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E9C7F" w14:textId="752D4EB9" w:rsidR="00B7218D" w:rsidRPr="00EE6583" w:rsidRDefault="00B7218D" w:rsidP="00B7218D">
      <w:pPr>
        <w:pStyle w:val="Heading1"/>
        <w:rPr>
          <w:rFonts w:ascii="Arial" w:hAnsi="Arial" w:cs="Arial"/>
        </w:rPr>
      </w:pPr>
      <w:r w:rsidRPr="00EE6583">
        <w:rPr>
          <w:rFonts w:ascii="Arial" w:hAnsi="Arial" w:cs="Arial"/>
        </w:rPr>
        <w:t xml:space="preserve">Appendix </w:t>
      </w:r>
      <w:r w:rsidR="00452DBF" w:rsidRPr="00EE6583">
        <w:rPr>
          <w:rFonts w:ascii="Arial" w:hAnsi="Arial" w:cs="Arial"/>
        </w:rPr>
        <w:t>1B</w:t>
      </w:r>
      <w:r w:rsidRPr="00EE6583">
        <w:rPr>
          <w:rFonts w:ascii="Arial" w:hAnsi="Arial" w:cs="Arial"/>
        </w:rPr>
        <w:t>: Analysis of the metabarcoding sequence data from 1,001 samples.</w:t>
      </w:r>
    </w:p>
    <w:p w14:paraId="5156970B" w14:textId="77777777" w:rsidR="00B7218D" w:rsidRPr="00EE6583" w:rsidRDefault="00B7218D" w:rsidP="00B7218D">
      <w:pPr>
        <w:pStyle w:val="Heading2"/>
        <w:rPr>
          <w:rFonts w:ascii="Arial" w:hAnsi="Arial" w:cs="Arial"/>
          <w:sz w:val="28"/>
          <w:szCs w:val="28"/>
        </w:rPr>
      </w:pPr>
      <w:r w:rsidRPr="00EE6583">
        <w:rPr>
          <w:rFonts w:ascii="Arial" w:hAnsi="Arial" w:cs="Arial"/>
          <w:sz w:val="28"/>
          <w:szCs w:val="28"/>
        </w:rPr>
        <w:t>Introduction</w:t>
      </w:r>
    </w:p>
    <w:p w14:paraId="01ED51D9" w14:textId="77777777" w:rsidR="00B7218D" w:rsidRPr="00EE6583" w:rsidRDefault="00B7218D" w:rsidP="00B7218D">
      <w:pPr>
        <w:jc w:val="both"/>
        <w:rPr>
          <w:rFonts w:ascii="Arial" w:hAnsi="Arial" w:cs="Arial"/>
          <w:sz w:val="24"/>
          <w:szCs w:val="24"/>
        </w:rPr>
      </w:pPr>
      <w:r w:rsidRPr="00EE6583">
        <w:rPr>
          <w:rFonts w:ascii="Arial" w:hAnsi="Arial" w:cs="Arial"/>
          <w:sz w:val="24"/>
          <w:szCs w:val="24"/>
        </w:rPr>
        <w:t xml:space="preserve">Two types of analysis were conducted on the 16S </w:t>
      </w:r>
      <w:proofErr w:type="spellStart"/>
      <w:r w:rsidRPr="00EE6583">
        <w:rPr>
          <w:rFonts w:ascii="Arial" w:hAnsi="Arial" w:cs="Arial"/>
          <w:sz w:val="24"/>
          <w:szCs w:val="24"/>
        </w:rPr>
        <w:t>metabarcode</w:t>
      </w:r>
      <w:proofErr w:type="spellEnd"/>
      <w:r w:rsidRPr="00EE6583">
        <w:rPr>
          <w:rFonts w:ascii="Arial" w:hAnsi="Arial" w:cs="Arial"/>
          <w:sz w:val="24"/>
          <w:szCs w:val="24"/>
        </w:rPr>
        <w:t xml:space="preserve"> sequence data. </w:t>
      </w:r>
    </w:p>
    <w:p w14:paraId="0869A4F0" w14:textId="696E1785" w:rsidR="00B7218D" w:rsidRPr="00EE6583" w:rsidRDefault="00B7218D" w:rsidP="00B7218D">
      <w:pPr>
        <w:jc w:val="both"/>
        <w:rPr>
          <w:rFonts w:ascii="Arial" w:hAnsi="Arial" w:cs="Arial"/>
          <w:sz w:val="24"/>
          <w:szCs w:val="24"/>
        </w:rPr>
      </w:pPr>
      <w:r w:rsidRPr="00EE6583">
        <w:rPr>
          <w:rFonts w:ascii="Arial" w:hAnsi="Arial" w:cs="Arial"/>
          <w:sz w:val="24"/>
          <w:szCs w:val="24"/>
        </w:rPr>
        <w:t xml:space="preserve">Refer to Appendix </w:t>
      </w:r>
      <w:r w:rsidR="00452DBF" w:rsidRPr="00EE6583">
        <w:rPr>
          <w:rFonts w:ascii="Arial" w:hAnsi="Arial" w:cs="Arial"/>
          <w:sz w:val="24"/>
          <w:szCs w:val="24"/>
        </w:rPr>
        <w:t>1A</w:t>
      </w:r>
      <w:r w:rsidRPr="00EE6583">
        <w:rPr>
          <w:rFonts w:ascii="Arial" w:hAnsi="Arial" w:cs="Arial"/>
          <w:sz w:val="24"/>
          <w:szCs w:val="24"/>
        </w:rPr>
        <w:t xml:space="preserve"> for a description of the 16S rRNA gene sequence reference database on which </w:t>
      </w:r>
      <w:proofErr w:type="gramStart"/>
      <w:r w:rsidRPr="00EE6583">
        <w:rPr>
          <w:rFonts w:ascii="Arial" w:hAnsi="Arial" w:cs="Arial"/>
          <w:sz w:val="24"/>
          <w:szCs w:val="24"/>
        </w:rPr>
        <w:t>all of</w:t>
      </w:r>
      <w:proofErr w:type="gramEnd"/>
      <w:r w:rsidRPr="00EE6583">
        <w:rPr>
          <w:rFonts w:ascii="Arial" w:hAnsi="Arial" w:cs="Arial"/>
          <w:sz w:val="24"/>
          <w:szCs w:val="24"/>
        </w:rPr>
        <w:t xml:space="preserve"> these analyses are founded.</w:t>
      </w:r>
    </w:p>
    <w:p w14:paraId="57E93A05" w14:textId="77777777" w:rsidR="00B7218D" w:rsidRPr="00EE6583" w:rsidRDefault="00B7218D" w:rsidP="00B7218D">
      <w:pPr>
        <w:jc w:val="both"/>
        <w:rPr>
          <w:rFonts w:ascii="Arial" w:hAnsi="Arial" w:cs="Arial"/>
          <w:sz w:val="24"/>
          <w:szCs w:val="24"/>
        </w:rPr>
      </w:pPr>
      <w:r w:rsidRPr="00EE6583">
        <w:rPr>
          <w:rFonts w:ascii="Arial" w:hAnsi="Arial" w:cs="Arial"/>
          <w:sz w:val="24"/>
          <w:szCs w:val="24"/>
        </w:rPr>
        <w:t>In the general case, 16S rRNA sequences (even full-length gene sequences) are sufficient to resolve to genus level but not to species level (there are numerous exceptions). The resolving power of a segment of the gene sequence (such as the V4 region) is still less than that of the full-length, but in general is still sufficient for genus-level resolution. Accordingly, the expectation of standard methods of analysing a set of 16S rRNA amplicon sequences is that a large proportion will be identifiable at genus level, with relatively few at species level, while a not insignificant proportion will be identifiable only at family level or higher.</w:t>
      </w:r>
    </w:p>
    <w:p w14:paraId="2963B071" w14:textId="77777777" w:rsidR="00B7218D" w:rsidRPr="00EE6583" w:rsidRDefault="00B7218D" w:rsidP="00B7218D">
      <w:pPr>
        <w:pStyle w:val="Heading3"/>
        <w:rPr>
          <w:rFonts w:cs="Arial"/>
          <w:szCs w:val="28"/>
        </w:rPr>
      </w:pPr>
      <w:r w:rsidRPr="00EE6583">
        <w:rPr>
          <w:rFonts w:cs="Arial"/>
          <w:szCs w:val="28"/>
        </w:rPr>
        <w:t>Microbial Community Analysis</w:t>
      </w:r>
    </w:p>
    <w:p w14:paraId="7074B969" w14:textId="77777777" w:rsidR="00B7218D" w:rsidRPr="00EE6583" w:rsidRDefault="00B7218D" w:rsidP="00B7218D">
      <w:pPr>
        <w:rPr>
          <w:rFonts w:ascii="Arial" w:hAnsi="Arial" w:cs="Arial"/>
          <w:sz w:val="24"/>
          <w:szCs w:val="24"/>
        </w:rPr>
      </w:pPr>
      <w:r w:rsidRPr="00EE6583">
        <w:rPr>
          <w:rFonts w:ascii="Arial" w:hAnsi="Arial" w:cs="Arial"/>
          <w:sz w:val="24"/>
          <w:szCs w:val="24"/>
        </w:rPr>
        <w:t xml:space="preserve">We refer to the attempted aim of assigning taxa to all such amplicon sequences - or as many as possible - as the </w:t>
      </w:r>
      <w:r w:rsidRPr="00EE6583">
        <w:rPr>
          <w:rFonts w:ascii="Arial" w:hAnsi="Arial" w:cs="Arial"/>
          <w:b/>
          <w:bCs/>
          <w:sz w:val="24"/>
          <w:szCs w:val="24"/>
        </w:rPr>
        <w:t>Microbial Community Analysis</w:t>
      </w:r>
      <w:r w:rsidRPr="00EE6583">
        <w:rPr>
          <w:rFonts w:ascii="Arial" w:hAnsi="Arial" w:cs="Arial"/>
          <w:sz w:val="24"/>
          <w:szCs w:val="24"/>
        </w:rPr>
        <w:t xml:space="preserve"> of 16S </w:t>
      </w:r>
      <w:proofErr w:type="spellStart"/>
      <w:r w:rsidRPr="00EE6583">
        <w:rPr>
          <w:rFonts w:ascii="Arial" w:hAnsi="Arial" w:cs="Arial"/>
          <w:sz w:val="24"/>
          <w:szCs w:val="24"/>
        </w:rPr>
        <w:t>metabarcode</w:t>
      </w:r>
      <w:proofErr w:type="spellEnd"/>
      <w:r w:rsidRPr="00EE6583">
        <w:rPr>
          <w:rFonts w:ascii="Arial" w:hAnsi="Arial" w:cs="Arial"/>
          <w:sz w:val="24"/>
          <w:szCs w:val="24"/>
        </w:rPr>
        <w:t xml:space="preserve"> data (the amplicon sequences are the 'query sequences'). This is described in section 2.5.1 of the main Report.</w:t>
      </w:r>
    </w:p>
    <w:p w14:paraId="48F9F398" w14:textId="77777777" w:rsidR="00B7218D" w:rsidRPr="00EE6583" w:rsidRDefault="00B7218D" w:rsidP="00B7218D">
      <w:pPr>
        <w:pStyle w:val="ListParagraph"/>
        <w:numPr>
          <w:ilvl w:val="0"/>
          <w:numId w:val="7"/>
        </w:numPr>
        <w:rPr>
          <w:rFonts w:ascii="Arial" w:hAnsi="Arial" w:cs="Arial"/>
          <w:sz w:val="24"/>
          <w:szCs w:val="24"/>
        </w:rPr>
      </w:pPr>
      <w:r w:rsidRPr="00EE6583">
        <w:rPr>
          <w:rFonts w:ascii="Arial" w:hAnsi="Arial" w:cs="Arial"/>
          <w:sz w:val="24"/>
          <w:szCs w:val="24"/>
        </w:rPr>
        <w:t>In essence, this "forward" analysis uses all the amplicon sequences as queries, and attempts to answer for each: what is the taxonomic origin of this sequence?</w:t>
      </w:r>
    </w:p>
    <w:p w14:paraId="3802F133" w14:textId="538DD20F" w:rsidR="00B7218D" w:rsidRPr="00EE6583" w:rsidRDefault="00B7218D" w:rsidP="00B7218D">
      <w:pPr>
        <w:pStyle w:val="Heading3"/>
        <w:rPr>
          <w:rFonts w:cs="Arial"/>
          <w:szCs w:val="28"/>
        </w:rPr>
      </w:pPr>
      <w:r w:rsidRPr="00EE6583">
        <w:rPr>
          <w:rFonts w:cs="Arial"/>
          <w:szCs w:val="28"/>
        </w:rPr>
        <w:t>Priority Taxon Detection</w:t>
      </w:r>
    </w:p>
    <w:p w14:paraId="7CA59C05" w14:textId="77777777" w:rsidR="00B7218D" w:rsidRPr="00EE6583" w:rsidRDefault="00B7218D" w:rsidP="00B7218D">
      <w:pPr>
        <w:pStyle w:val="ListParagraph"/>
        <w:rPr>
          <w:rFonts w:ascii="Arial" w:hAnsi="Arial" w:cs="Arial"/>
          <w:sz w:val="24"/>
          <w:szCs w:val="24"/>
        </w:rPr>
      </w:pPr>
    </w:p>
    <w:p w14:paraId="59587EC1" w14:textId="365F2F48" w:rsidR="00B7218D" w:rsidRPr="00EE6583" w:rsidRDefault="00B7218D" w:rsidP="00B7218D">
      <w:pPr>
        <w:pStyle w:val="ListParagraph"/>
        <w:numPr>
          <w:ilvl w:val="0"/>
          <w:numId w:val="7"/>
        </w:numPr>
        <w:rPr>
          <w:rFonts w:ascii="Arial" w:hAnsi="Arial" w:cs="Arial"/>
          <w:sz w:val="24"/>
          <w:szCs w:val="24"/>
        </w:rPr>
      </w:pPr>
      <w:r w:rsidRPr="00EE6583">
        <w:rPr>
          <w:rFonts w:ascii="Arial" w:hAnsi="Arial" w:cs="Arial"/>
          <w:sz w:val="24"/>
          <w:szCs w:val="24"/>
        </w:rPr>
        <w:t>Rationale for a targeted method for priority taxa</w:t>
      </w:r>
    </w:p>
    <w:p w14:paraId="1D00227C" w14:textId="77777777" w:rsidR="00B7218D" w:rsidRPr="00EE6583" w:rsidRDefault="00B7218D" w:rsidP="00B7218D">
      <w:pPr>
        <w:pStyle w:val="ListParagraph"/>
        <w:numPr>
          <w:ilvl w:val="0"/>
          <w:numId w:val="7"/>
        </w:numPr>
        <w:rPr>
          <w:rFonts w:ascii="Arial" w:hAnsi="Arial" w:cs="Arial"/>
          <w:sz w:val="24"/>
          <w:szCs w:val="24"/>
        </w:rPr>
      </w:pPr>
      <w:r w:rsidRPr="00EE6583">
        <w:rPr>
          <w:rFonts w:ascii="Arial" w:hAnsi="Arial" w:cs="Arial"/>
          <w:sz w:val="24"/>
          <w:szCs w:val="24"/>
        </w:rPr>
        <w:t>Priority taxa list</w:t>
      </w:r>
    </w:p>
    <w:p w14:paraId="56C19C15" w14:textId="77777777" w:rsidR="00B7218D" w:rsidRPr="00EE6583" w:rsidRDefault="00B7218D" w:rsidP="00B7218D">
      <w:pPr>
        <w:pStyle w:val="ListParagraph"/>
        <w:numPr>
          <w:ilvl w:val="0"/>
          <w:numId w:val="7"/>
        </w:numPr>
        <w:rPr>
          <w:rFonts w:ascii="Arial" w:hAnsi="Arial" w:cs="Arial"/>
          <w:sz w:val="24"/>
          <w:szCs w:val="24"/>
        </w:rPr>
      </w:pPr>
      <w:r w:rsidRPr="00EE6583">
        <w:rPr>
          <w:rFonts w:ascii="Arial" w:hAnsi="Arial" w:cs="Arial"/>
          <w:sz w:val="24"/>
          <w:szCs w:val="24"/>
        </w:rPr>
        <w:t>Methods: Determination of ambiguous and distinguishable reference 16S V4 sequences</w:t>
      </w:r>
    </w:p>
    <w:p w14:paraId="44846EE9" w14:textId="77777777" w:rsidR="00B7218D" w:rsidRPr="00EE6583" w:rsidRDefault="00B7218D" w:rsidP="00B7218D">
      <w:pPr>
        <w:pStyle w:val="ListParagraph"/>
        <w:numPr>
          <w:ilvl w:val="0"/>
          <w:numId w:val="7"/>
        </w:numPr>
        <w:rPr>
          <w:rFonts w:ascii="Arial" w:hAnsi="Arial" w:cs="Arial"/>
          <w:sz w:val="24"/>
          <w:szCs w:val="24"/>
        </w:rPr>
      </w:pPr>
      <w:r w:rsidRPr="00EE6583">
        <w:rPr>
          <w:rFonts w:ascii="Arial" w:hAnsi="Arial" w:cs="Arial"/>
          <w:sz w:val="24"/>
          <w:szCs w:val="24"/>
        </w:rPr>
        <w:t xml:space="preserve">Methods: Comparing the priority taxa 16S V4 sequences to the samples' </w:t>
      </w:r>
      <w:proofErr w:type="spellStart"/>
      <w:r w:rsidRPr="00EE6583">
        <w:rPr>
          <w:rFonts w:ascii="Arial" w:hAnsi="Arial" w:cs="Arial"/>
          <w:sz w:val="24"/>
          <w:szCs w:val="24"/>
        </w:rPr>
        <w:t>metabarcode</w:t>
      </w:r>
      <w:proofErr w:type="spellEnd"/>
      <w:r w:rsidRPr="00EE6583">
        <w:rPr>
          <w:rFonts w:ascii="Arial" w:hAnsi="Arial" w:cs="Arial"/>
          <w:sz w:val="24"/>
          <w:szCs w:val="24"/>
        </w:rPr>
        <w:t xml:space="preserve"> data</w:t>
      </w:r>
    </w:p>
    <w:p w14:paraId="02C05EA6" w14:textId="77777777" w:rsidR="00B7218D" w:rsidRPr="00EE6583" w:rsidRDefault="00B7218D" w:rsidP="00B7218D">
      <w:pPr>
        <w:rPr>
          <w:rFonts w:ascii="Arial" w:hAnsi="Arial" w:cs="Arial"/>
          <w:sz w:val="24"/>
          <w:szCs w:val="24"/>
        </w:rPr>
      </w:pPr>
    </w:p>
    <w:p w14:paraId="6EFD23A6" w14:textId="71494E30" w:rsidR="00B7218D" w:rsidRPr="00EE6583" w:rsidRDefault="00B7218D" w:rsidP="00A108BB">
      <w:pPr>
        <w:pStyle w:val="Heading4"/>
        <w:rPr>
          <w:iCs/>
        </w:rPr>
      </w:pPr>
      <w:r w:rsidRPr="00EE6583">
        <w:t>Rationale for a targeted method for priority taxa</w:t>
      </w:r>
    </w:p>
    <w:p w14:paraId="63EC0957" w14:textId="20C7B38C" w:rsidR="00B7218D" w:rsidRPr="00EE6583" w:rsidRDefault="00B7218D" w:rsidP="00B7218D">
      <w:pPr>
        <w:jc w:val="both"/>
        <w:rPr>
          <w:rFonts w:ascii="Arial" w:hAnsi="Arial" w:cs="Arial"/>
          <w:sz w:val="24"/>
          <w:szCs w:val="24"/>
        </w:rPr>
      </w:pPr>
      <w:r w:rsidRPr="00EE6583">
        <w:rPr>
          <w:rFonts w:ascii="Arial" w:hAnsi="Arial" w:cs="Arial"/>
          <w:sz w:val="24"/>
          <w:szCs w:val="24"/>
        </w:rPr>
        <w:t xml:space="preserve">In addition to the more conventional analysis described above (Microbial Community Analysis), a targeted approach to detecting the priority taxa was undertaken. </w:t>
      </w:r>
      <w:r w:rsidRPr="00EE6583">
        <w:rPr>
          <w:rFonts w:ascii="Arial" w:hAnsi="Arial" w:cs="Arial"/>
          <w:b/>
          <w:bCs/>
          <w:sz w:val="24"/>
          <w:szCs w:val="24"/>
        </w:rPr>
        <w:t xml:space="preserve">This does not constitute part of the AMR study </w:t>
      </w:r>
      <w:proofErr w:type="gramStart"/>
      <w:r w:rsidRPr="00EE6583">
        <w:rPr>
          <w:rFonts w:ascii="Arial" w:hAnsi="Arial" w:cs="Arial"/>
          <w:b/>
          <w:bCs/>
          <w:sz w:val="24"/>
          <w:szCs w:val="24"/>
        </w:rPr>
        <w:t>itself</w:t>
      </w:r>
      <w:r w:rsidRPr="00EE6583">
        <w:rPr>
          <w:rFonts w:ascii="Arial" w:hAnsi="Arial" w:cs="Arial"/>
          <w:sz w:val="24"/>
          <w:szCs w:val="24"/>
        </w:rPr>
        <w:t>, and</w:t>
      </w:r>
      <w:proofErr w:type="gramEnd"/>
      <w:r w:rsidRPr="00EE6583">
        <w:rPr>
          <w:rFonts w:ascii="Arial" w:hAnsi="Arial" w:cs="Arial"/>
          <w:sz w:val="24"/>
          <w:szCs w:val="24"/>
        </w:rPr>
        <w:t xml:space="preserve"> was for statutory food-safety considerations (see 1.2 Aims and objectives, in main Report).</w:t>
      </w:r>
    </w:p>
    <w:p w14:paraId="712F4A4F" w14:textId="77777777" w:rsidR="00B7218D" w:rsidRPr="00EE6583" w:rsidRDefault="00B7218D" w:rsidP="00B7218D">
      <w:pPr>
        <w:jc w:val="both"/>
        <w:rPr>
          <w:rFonts w:ascii="Arial" w:hAnsi="Arial" w:cs="Arial"/>
          <w:sz w:val="24"/>
          <w:szCs w:val="24"/>
        </w:rPr>
      </w:pPr>
      <w:r w:rsidRPr="00EE6583">
        <w:rPr>
          <w:rFonts w:ascii="Arial" w:hAnsi="Arial" w:cs="Arial"/>
          <w:sz w:val="24"/>
          <w:szCs w:val="24"/>
        </w:rPr>
        <w:t>The reason for supplementing the standard, general approach (2.5.1) is essentially that no such methods are flawless, and we took a parallel approach, targeted towards the taxa of concern. The general methods can quite rarely be expected to provide taxonomic identification finer than the genus level. Those methods also employ some trade-offs which may result in some sequences being mis-assigned. For example, it is possible for the methods which aim to correct error-containing sequences to occasionally change a sequence which was in fact already correct.</w:t>
      </w:r>
    </w:p>
    <w:p w14:paraId="3E42B4A2" w14:textId="77777777" w:rsidR="00B7218D" w:rsidRPr="00EE6583" w:rsidRDefault="00B7218D" w:rsidP="00B7218D">
      <w:pPr>
        <w:jc w:val="both"/>
        <w:rPr>
          <w:rFonts w:ascii="Arial" w:hAnsi="Arial" w:cs="Arial"/>
          <w:sz w:val="24"/>
          <w:szCs w:val="24"/>
        </w:rPr>
      </w:pPr>
      <w:proofErr w:type="gramStart"/>
      <w:r w:rsidRPr="00EE6583">
        <w:rPr>
          <w:rFonts w:ascii="Arial" w:hAnsi="Arial" w:cs="Arial"/>
          <w:sz w:val="24"/>
          <w:szCs w:val="24"/>
        </w:rPr>
        <w:t>Therefore</w:t>
      </w:r>
      <w:proofErr w:type="gramEnd"/>
      <w:r w:rsidRPr="00EE6583">
        <w:rPr>
          <w:rFonts w:ascii="Arial" w:hAnsi="Arial" w:cs="Arial"/>
          <w:sz w:val="24"/>
          <w:szCs w:val="24"/>
        </w:rPr>
        <w:t xml:space="preserve"> our targeted approach aimed to identify any original sequence data which is </w:t>
      </w:r>
      <w:r w:rsidRPr="00EE6583">
        <w:rPr>
          <w:rFonts w:ascii="Arial" w:hAnsi="Arial" w:cs="Arial"/>
          <w:b/>
          <w:bCs/>
          <w:sz w:val="24"/>
          <w:szCs w:val="24"/>
        </w:rPr>
        <w:t>consistent</w:t>
      </w:r>
      <w:r w:rsidRPr="00EE6583">
        <w:rPr>
          <w:rFonts w:ascii="Arial" w:hAnsi="Arial" w:cs="Arial"/>
          <w:sz w:val="24"/>
          <w:szCs w:val="24"/>
        </w:rPr>
        <w:t xml:space="preserve"> with any of the priority taxa.</w:t>
      </w:r>
    </w:p>
    <w:p w14:paraId="20186F1D" w14:textId="77777777" w:rsidR="00B7218D" w:rsidRPr="00EE6583" w:rsidRDefault="00B7218D" w:rsidP="00B7218D">
      <w:pPr>
        <w:pStyle w:val="ListParagraph"/>
        <w:numPr>
          <w:ilvl w:val="0"/>
          <w:numId w:val="6"/>
        </w:numPr>
        <w:jc w:val="both"/>
        <w:rPr>
          <w:rFonts w:ascii="Arial" w:hAnsi="Arial" w:cs="Arial"/>
          <w:sz w:val="24"/>
          <w:szCs w:val="24"/>
        </w:rPr>
      </w:pPr>
      <w:r w:rsidRPr="00EE6583">
        <w:rPr>
          <w:rFonts w:ascii="Arial" w:hAnsi="Arial" w:cs="Arial"/>
          <w:sz w:val="24"/>
          <w:szCs w:val="24"/>
        </w:rPr>
        <w:t>This is effectively a "reverse" search, which uses the known priority taxa sequences as queries, and attempts to answer for each: do these occur in the samples?</w:t>
      </w:r>
    </w:p>
    <w:p w14:paraId="040BBAE0" w14:textId="77777777" w:rsidR="00B7218D" w:rsidRPr="00EE6583" w:rsidRDefault="00B7218D" w:rsidP="00B7218D">
      <w:pPr>
        <w:jc w:val="both"/>
        <w:rPr>
          <w:rFonts w:ascii="Arial" w:hAnsi="Arial" w:cs="Arial"/>
          <w:sz w:val="24"/>
          <w:szCs w:val="24"/>
        </w:rPr>
      </w:pPr>
      <w:r w:rsidRPr="00EE6583">
        <w:rPr>
          <w:rFonts w:ascii="Arial" w:hAnsi="Arial" w:cs="Arial"/>
          <w:sz w:val="24"/>
          <w:szCs w:val="24"/>
        </w:rPr>
        <w:t>There is however a prior question for each taxon in the priority list:</w:t>
      </w:r>
    </w:p>
    <w:p w14:paraId="646B7137" w14:textId="08E41AAB" w:rsidR="00B7218D" w:rsidRPr="00EE6583" w:rsidRDefault="00B7218D" w:rsidP="00B7218D">
      <w:pPr>
        <w:pStyle w:val="ListParagraph"/>
        <w:numPr>
          <w:ilvl w:val="0"/>
          <w:numId w:val="6"/>
        </w:numPr>
        <w:jc w:val="both"/>
        <w:rPr>
          <w:rFonts w:ascii="Arial" w:hAnsi="Arial" w:cs="Arial"/>
          <w:sz w:val="24"/>
          <w:szCs w:val="24"/>
        </w:rPr>
      </w:pPr>
      <w:r w:rsidRPr="00EE6583">
        <w:rPr>
          <w:rFonts w:ascii="Arial" w:hAnsi="Arial" w:cs="Arial"/>
          <w:sz w:val="24"/>
          <w:szCs w:val="24"/>
        </w:rPr>
        <w:t xml:space="preserve">Is it even in theory possible to distinguish the 16S V4 sequences of this taxon from all of </w:t>
      </w:r>
      <w:r w:rsidRPr="00EE6583">
        <w:rPr>
          <w:rFonts w:ascii="Arial" w:hAnsi="Arial" w:cs="Arial"/>
          <w:b/>
          <w:bCs/>
          <w:sz w:val="24"/>
          <w:szCs w:val="24"/>
        </w:rPr>
        <w:t>those which are not on the priority list</w:t>
      </w:r>
      <w:r w:rsidRPr="00EE6583">
        <w:rPr>
          <w:rFonts w:ascii="Arial" w:hAnsi="Arial" w:cs="Arial"/>
          <w:sz w:val="24"/>
          <w:szCs w:val="24"/>
        </w:rPr>
        <w:t>?</w:t>
      </w:r>
    </w:p>
    <w:p w14:paraId="08E34857" w14:textId="77777777" w:rsidR="00B7218D" w:rsidRPr="00EE6583" w:rsidRDefault="00B7218D" w:rsidP="00B7218D">
      <w:pPr>
        <w:jc w:val="both"/>
        <w:rPr>
          <w:rFonts w:ascii="Arial" w:hAnsi="Arial" w:cs="Arial"/>
          <w:sz w:val="24"/>
          <w:szCs w:val="24"/>
        </w:rPr>
      </w:pPr>
      <w:r w:rsidRPr="00EE6583">
        <w:rPr>
          <w:rFonts w:ascii="Arial" w:hAnsi="Arial" w:cs="Arial"/>
          <w:sz w:val="24"/>
          <w:szCs w:val="24"/>
        </w:rPr>
        <w:t xml:space="preserve">This analysis </w:t>
      </w:r>
      <w:proofErr w:type="gramStart"/>
      <w:r w:rsidRPr="00EE6583">
        <w:rPr>
          <w:rFonts w:ascii="Arial" w:hAnsi="Arial" w:cs="Arial"/>
          <w:sz w:val="24"/>
          <w:szCs w:val="24"/>
        </w:rPr>
        <w:t>takes into account</w:t>
      </w:r>
      <w:proofErr w:type="gramEnd"/>
      <w:r w:rsidRPr="00EE6583">
        <w:rPr>
          <w:rFonts w:ascii="Arial" w:hAnsi="Arial" w:cs="Arial"/>
          <w:sz w:val="24"/>
          <w:szCs w:val="24"/>
        </w:rPr>
        <w:t xml:space="preserve"> the distinct nature of groups of V4 sequences in the context of whether they originate from taxa which are of interest or not, in a way absent from the general methods employed for the Microbial Community Analysis.  For example, within one genus, there may be no 16S rRNA V4-region sequences unique to a particular species, but if a particular sequence occurs only in several species which are </w:t>
      </w:r>
      <w:r w:rsidRPr="00EE6583">
        <w:rPr>
          <w:rFonts w:ascii="Arial" w:hAnsi="Arial" w:cs="Arial"/>
          <w:b/>
          <w:bCs/>
          <w:sz w:val="24"/>
          <w:szCs w:val="24"/>
        </w:rPr>
        <w:t>all</w:t>
      </w:r>
      <w:r w:rsidRPr="00EE6583">
        <w:rPr>
          <w:rFonts w:ascii="Arial" w:hAnsi="Arial" w:cs="Arial"/>
          <w:sz w:val="24"/>
          <w:szCs w:val="24"/>
        </w:rPr>
        <w:t xml:space="preserve"> taxa of concern, then the sequence provides useful discriminating information.</w:t>
      </w:r>
    </w:p>
    <w:p w14:paraId="125AE0AA" w14:textId="77777777" w:rsidR="00B7218D" w:rsidRPr="00EE6583" w:rsidRDefault="00B7218D" w:rsidP="00A108BB">
      <w:pPr>
        <w:pStyle w:val="Heading4"/>
        <w:rPr>
          <w:iCs/>
        </w:rPr>
      </w:pPr>
      <w:r w:rsidRPr="00EE6583">
        <w:lastRenderedPageBreak/>
        <w:t>Priority taxa list</w:t>
      </w:r>
    </w:p>
    <w:p w14:paraId="43698FEE" w14:textId="77777777" w:rsidR="00B7218D" w:rsidRPr="00EE6583" w:rsidRDefault="00B7218D" w:rsidP="00B7218D">
      <w:pPr>
        <w:rPr>
          <w:rFonts w:ascii="Arial" w:hAnsi="Arial" w:cs="Arial"/>
          <w:sz w:val="24"/>
          <w:szCs w:val="24"/>
        </w:rPr>
      </w:pPr>
      <w:r w:rsidRPr="00EE6583">
        <w:rPr>
          <w:rFonts w:ascii="Arial" w:hAnsi="Arial" w:cs="Arial"/>
          <w:sz w:val="24"/>
          <w:szCs w:val="24"/>
        </w:rPr>
        <w:t>The list consists of foodborne pathogens of humans, including all species in the following genera (using Silva database taxonomic designations</w:t>
      </w:r>
      <w:proofErr w:type="gramStart"/>
      <w:r w:rsidRPr="00EE6583">
        <w:rPr>
          <w:rFonts w:ascii="Arial" w:hAnsi="Arial" w:cs="Arial"/>
          <w:sz w:val="24"/>
          <w:szCs w:val="24"/>
        </w:rPr>
        <w:t>);</w:t>
      </w:r>
      <w:proofErr w:type="gramEnd"/>
    </w:p>
    <w:p w14:paraId="43C383D0" w14:textId="77777777" w:rsidR="00B7218D" w:rsidRPr="00EE6583" w:rsidRDefault="00B7218D" w:rsidP="00B7218D">
      <w:pPr>
        <w:pStyle w:val="ListParagraph"/>
        <w:numPr>
          <w:ilvl w:val="0"/>
          <w:numId w:val="3"/>
        </w:numPr>
        <w:rPr>
          <w:rFonts w:ascii="Arial" w:hAnsi="Arial" w:cs="Arial"/>
          <w:sz w:val="24"/>
          <w:szCs w:val="24"/>
        </w:rPr>
      </w:pPr>
      <w:r w:rsidRPr="00EE6583">
        <w:rPr>
          <w:rFonts w:ascii="Arial" w:hAnsi="Arial" w:cs="Arial"/>
          <w:i/>
          <w:iCs/>
          <w:sz w:val="24"/>
          <w:szCs w:val="24"/>
        </w:rPr>
        <w:t>Campylobacter</w:t>
      </w:r>
    </w:p>
    <w:p w14:paraId="3EA4A10C" w14:textId="77777777" w:rsidR="00B7218D" w:rsidRPr="00EE6583" w:rsidRDefault="00B7218D" w:rsidP="00B7218D">
      <w:pPr>
        <w:pStyle w:val="ListParagraph"/>
        <w:numPr>
          <w:ilvl w:val="0"/>
          <w:numId w:val="3"/>
        </w:numPr>
        <w:rPr>
          <w:rFonts w:ascii="Arial" w:hAnsi="Arial" w:cs="Arial"/>
          <w:sz w:val="24"/>
          <w:szCs w:val="24"/>
        </w:rPr>
      </w:pPr>
      <w:r w:rsidRPr="00EE6583">
        <w:rPr>
          <w:rFonts w:ascii="Arial" w:hAnsi="Arial" w:cs="Arial"/>
          <w:i/>
          <w:iCs/>
          <w:sz w:val="24"/>
          <w:szCs w:val="24"/>
        </w:rPr>
        <w:t>Escherichia-Shigella</w:t>
      </w:r>
    </w:p>
    <w:p w14:paraId="4CC32512" w14:textId="77777777" w:rsidR="00B7218D" w:rsidRPr="00EE6583" w:rsidRDefault="00B7218D" w:rsidP="00B7218D">
      <w:pPr>
        <w:pStyle w:val="ListParagraph"/>
        <w:numPr>
          <w:ilvl w:val="0"/>
          <w:numId w:val="3"/>
        </w:numPr>
        <w:rPr>
          <w:rFonts w:ascii="Arial" w:hAnsi="Arial" w:cs="Arial"/>
          <w:sz w:val="24"/>
          <w:szCs w:val="24"/>
        </w:rPr>
      </w:pPr>
      <w:r w:rsidRPr="00EE6583">
        <w:rPr>
          <w:rFonts w:ascii="Arial" w:hAnsi="Arial" w:cs="Arial"/>
          <w:i/>
          <w:iCs/>
          <w:sz w:val="24"/>
          <w:szCs w:val="24"/>
        </w:rPr>
        <w:t>Listeria</w:t>
      </w:r>
    </w:p>
    <w:p w14:paraId="757209F7" w14:textId="77777777" w:rsidR="00B7218D" w:rsidRPr="00EE6583" w:rsidRDefault="00B7218D" w:rsidP="00B7218D">
      <w:pPr>
        <w:pStyle w:val="ListParagraph"/>
        <w:numPr>
          <w:ilvl w:val="0"/>
          <w:numId w:val="3"/>
        </w:numPr>
        <w:rPr>
          <w:rFonts w:ascii="Arial" w:hAnsi="Arial" w:cs="Arial"/>
          <w:sz w:val="24"/>
          <w:szCs w:val="24"/>
        </w:rPr>
      </w:pPr>
      <w:r w:rsidRPr="00EE6583">
        <w:rPr>
          <w:rFonts w:ascii="Arial" w:hAnsi="Arial" w:cs="Arial"/>
          <w:i/>
          <w:iCs/>
          <w:sz w:val="24"/>
          <w:szCs w:val="24"/>
        </w:rPr>
        <w:t>Salmonella</w:t>
      </w:r>
    </w:p>
    <w:p w14:paraId="32F52E2F" w14:textId="77777777" w:rsidR="00B7218D" w:rsidRPr="00EE6583" w:rsidRDefault="00B7218D" w:rsidP="00B7218D">
      <w:pPr>
        <w:pStyle w:val="ListParagraph"/>
        <w:numPr>
          <w:ilvl w:val="0"/>
          <w:numId w:val="3"/>
        </w:numPr>
        <w:rPr>
          <w:rFonts w:ascii="Arial" w:hAnsi="Arial" w:cs="Arial"/>
          <w:sz w:val="24"/>
          <w:szCs w:val="24"/>
        </w:rPr>
      </w:pPr>
      <w:r w:rsidRPr="00EE6583">
        <w:rPr>
          <w:rFonts w:ascii="Arial" w:hAnsi="Arial" w:cs="Arial"/>
          <w:i/>
          <w:iCs/>
          <w:sz w:val="24"/>
          <w:szCs w:val="24"/>
        </w:rPr>
        <w:t>Yersinia</w:t>
      </w:r>
    </w:p>
    <w:p w14:paraId="02F998D2" w14:textId="77777777" w:rsidR="00B7218D" w:rsidRPr="00EE6583" w:rsidRDefault="00B7218D" w:rsidP="00B7218D">
      <w:pPr>
        <w:rPr>
          <w:rFonts w:ascii="Arial" w:hAnsi="Arial" w:cs="Arial"/>
          <w:sz w:val="24"/>
          <w:szCs w:val="24"/>
        </w:rPr>
      </w:pPr>
      <w:r w:rsidRPr="00EE6583">
        <w:rPr>
          <w:rFonts w:ascii="Arial" w:hAnsi="Arial" w:cs="Arial"/>
          <w:sz w:val="24"/>
          <w:szCs w:val="24"/>
        </w:rPr>
        <w:t>(</w:t>
      </w:r>
      <w:proofErr w:type="gramStart"/>
      <w:r w:rsidRPr="00EE6583">
        <w:rPr>
          <w:rFonts w:ascii="Arial" w:hAnsi="Arial" w:cs="Arial"/>
          <w:sz w:val="24"/>
          <w:szCs w:val="24"/>
        </w:rPr>
        <w:t>note</w:t>
      </w:r>
      <w:proofErr w:type="gramEnd"/>
      <w:r w:rsidRPr="00EE6583">
        <w:rPr>
          <w:rFonts w:ascii="Arial" w:hAnsi="Arial" w:cs="Arial"/>
          <w:sz w:val="24"/>
          <w:szCs w:val="24"/>
        </w:rPr>
        <w:t xml:space="preserve"> the grouping of </w:t>
      </w:r>
      <w:r w:rsidRPr="00EE6583">
        <w:rPr>
          <w:rFonts w:ascii="Arial" w:hAnsi="Arial" w:cs="Arial"/>
          <w:i/>
          <w:iCs/>
          <w:sz w:val="24"/>
          <w:szCs w:val="24"/>
        </w:rPr>
        <w:t xml:space="preserve">Escherichia </w:t>
      </w:r>
      <w:r w:rsidRPr="00EE6583">
        <w:rPr>
          <w:rFonts w:ascii="Arial" w:hAnsi="Arial" w:cs="Arial"/>
          <w:sz w:val="24"/>
          <w:szCs w:val="24"/>
        </w:rPr>
        <w:t xml:space="preserve">and </w:t>
      </w:r>
      <w:r w:rsidRPr="00EE6583">
        <w:rPr>
          <w:rFonts w:ascii="Arial" w:hAnsi="Arial" w:cs="Arial"/>
          <w:i/>
          <w:iCs/>
          <w:sz w:val="24"/>
          <w:szCs w:val="24"/>
        </w:rPr>
        <w:t>Shigella</w:t>
      </w:r>
      <w:r w:rsidRPr="00EE6583">
        <w:rPr>
          <w:rFonts w:ascii="Arial" w:hAnsi="Arial" w:cs="Arial"/>
          <w:sz w:val="24"/>
          <w:szCs w:val="24"/>
        </w:rPr>
        <w:t xml:space="preserve"> into a single genus in this taxonomy).</w:t>
      </w:r>
    </w:p>
    <w:p w14:paraId="3C68584D" w14:textId="77777777" w:rsidR="00B7218D" w:rsidRPr="00EE6583" w:rsidRDefault="00B7218D" w:rsidP="00B7218D">
      <w:pPr>
        <w:rPr>
          <w:rFonts w:ascii="Arial" w:hAnsi="Arial" w:cs="Arial"/>
          <w:sz w:val="24"/>
          <w:szCs w:val="24"/>
        </w:rPr>
      </w:pPr>
      <w:r w:rsidRPr="00EE6583">
        <w:rPr>
          <w:rFonts w:ascii="Arial" w:hAnsi="Arial" w:cs="Arial"/>
          <w:sz w:val="24"/>
          <w:szCs w:val="24"/>
        </w:rPr>
        <w:t xml:space="preserve">Furthermore, the following species were of </w:t>
      </w:r>
      <w:proofErr w:type="gramStart"/>
      <w:r w:rsidRPr="00EE6583">
        <w:rPr>
          <w:rFonts w:ascii="Arial" w:hAnsi="Arial" w:cs="Arial"/>
          <w:sz w:val="24"/>
          <w:szCs w:val="24"/>
        </w:rPr>
        <w:t>interest;</w:t>
      </w:r>
      <w:proofErr w:type="gramEnd"/>
      <w:r w:rsidRPr="00EE6583">
        <w:rPr>
          <w:rFonts w:ascii="Arial" w:hAnsi="Arial" w:cs="Arial"/>
          <w:sz w:val="24"/>
          <w:szCs w:val="24"/>
        </w:rPr>
        <w:t xml:space="preserve"> </w:t>
      </w:r>
    </w:p>
    <w:p w14:paraId="0A105BAB" w14:textId="77777777" w:rsidR="00B7218D" w:rsidRPr="00EE6583" w:rsidRDefault="00B7218D" w:rsidP="00B7218D">
      <w:pPr>
        <w:pStyle w:val="ListParagraph"/>
        <w:numPr>
          <w:ilvl w:val="0"/>
          <w:numId w:val="4"/>
        </w:numPr>
        <w:rPr>
          <w:rFonts w:ascii="Arial" w:hAnsi="Arial" w:cs="Arial"/>
          <w:sz w:val="24"/>
          <w:szCs w:val="24"/>
        </w:rPr>
      </w:pPr>
      <w:bookmarkStart w:id="0" w:name="_Hlk70434654"/>
      <w:r w:rsidRPr="00EE6583">
        <w:rPr>
          <w:rFonts w:ascii="Arial" w:hAnsi="Arial" w:cs="Arial"/>
          <w:i/>
          <w:iCs/>
          <w:sz w:val="24"/>
          <w:szCs w:val="24"/>
        </w:rPr>
        <w:t>Klebsiella pneumoniae</w:t>
      </w:r>
    </w:p>
    <w:p w14:paraId="3099637F" w14:textId="77777777" w:rsidR="00B7218D" w:rsidRPr="00EE6583" w:rsidRDefault="00B7218D" w:rsidP="00B7218D">
      <w:pPr>
        <w:pStyle w:val="ListParagraph"/>
        <w:numPr>
          <w:ilvl w:val="0"/>
          <w:numId w:val="4"/>
        </w:numPr>
        <w:rPr>
          <w:rFonts w:ascii="Arial" w:hAnsi="Arial" w:cs="Arial"/>
          <w:sz w:val="24"/>
          <w:szCs w:val="24"/>
        </w:rPr>
      </w:pPr>
      <w:r w:rsidRPr="00EE6583">
        <w:rPr>
          <w:rFonts w:ascii="Arial" w:hAnsi="Arial" w:cs="Arial"/>
          <w:i/>
          <w:iCs/>
          <w:sz w:val="24"/>
          <w:szCs w:val="24"/>
        </w:rPr>
        <w:t>Staphylococcus aureus</w:t>
      </w:r>
    </w:p>
    <w:p w14:paraId="078AD7B5" w14:textId="77777777" w:rsidR="00B7218D" w:rsidRPr="00EE6583" w:rsidRDefault="00B7218D" w:rsidP="00B7218D">
      <w:pPr>
        <w:pStyle w:val="ListParagraph"/>
        <w:numPr>
          <w:ilvl w:val="0"/>
          <w:numId w:val="4"/>
        </w:numPr>
        <w:rPr>
          <w:rFonts w:ascii="Arial" w:hAnsi="Arial" w:cs="Arial"/>
          <w:sz w:val="24"/>
          <w:szCs w:val="24"/>
        </w:rPr>
      </w:pPr>
      <w:r w:rsidRPr="00EE6583">
        <w:rPr>
          <w:rFonts w:ascii="Arial" w:hAnsi="Arial" w:cs="Arial"/>
          <w:i/>
          <w:iCs/>
          <w:sz w:val="24"/>
          <w:szCs w:val="24"/>
        </w:rPr>
        <w:t xml:space="preserve">Enterococcus faecalis </w:t>
      </w:r>
      <w:r w:rsidRPr="00EE6583">
        <w:rPr>
          <w:rFonts w:ascii="Arial" w:hAnsi="Arial" w:cs="Arial"/>
          <w:sz w:val="24"/>
          <w:szCs w:val="24"/>
        </w:rPr>
        <w:t xml:space="preserve">and </w:t>
      </w:r>
      <w:r w:rsidRPr="00EE6583">
        <w:rPr>
          <w:rFonts w:ascii="Arial" w:hAnsi="Arial" w:cs="Arial"/>
          <w:i/>
          <w:iCs/>
          <w:sz w:val="24"/>
          <w:szCs w:val="24"/>
        </w:rPr>
        <w:t>Enterococcus faecium</w:t>
      </w:r>
    </w:p>
    <w:p w14:paraId="7481E2B0" w14:textId="77777777" w:rsidR="00B7218D" w:rsidRPr="00EE6583" w:rsidRDefault="00B7218D" w:rsidP="00B7218D">
      <w:pPr>
        <w:pStyle w:val="ListParagraph"/>
        <w:numPr>
          <w:ilvl w:val="0"/>
          <w:numId w:val="4"/>
        </w:numPr>
        <w:rPr>
          <w:rFonts w:ascii="Arial" w:hAnsi="Arial" w:cs="Arial"/>
          <w:sz w:val="24"/>
          <w:szCs w:val="24"/>
        </w:rPr>
      </w:pPr>
      <w:r w:rsidRPr="00EE6583">
        <w:rPr>
          <w:rFonts w:ascii="Arial" w:hAnsi="Arial" w:cs="Arial"/>
          <w:i/>
          <w:iCs/>
          <w:sz w:val="24"/>
          <w:szCs w:val="24"/>
        </w:rPr>
        <w:t xml:space="preserve">Clostridium perfringens, Clostridium botulinum, Clostridium </w:t>
      </w:r>
      <w:proofErr w:type="spellStart"/>
      <w:r w:rsidRPr="00EE6583">
        <w:rPr>
          <w:rFonts w:ascii="Arial" w:hAnsi="Arial" w:cs="Arial"/>
          <w:i/>
          <w:iCs/>
          <w:sz w:val="24"/>
          <w:szCs w:val="24"/>
        </w:rPr>
        <w:t>sporogenes</w:t>
      </w:r>
      <w:proofErr w:type="spellEnd"/>
      <w:r w:rsidRPr="00EE6583">
        <w:rPr>
          <w:rFonts w:ascii="Arial" w:hAnsi="Arial" w:cs="Arial"/>
          <w:i/>
          <w:iCs/>
          <w:sz w:val="24"/>
          <w:szCs w:val="24"/>
        </w:rPr>
        <w:t xml:space="preserve">, Clostridium </w:t>
      </w:r>
      <w:proofErr w:type="spellStart"/>
      <w:r w:rsidRPr="00EE6583">
        <w:rPr>
          <w:rFonts w:ascii="Arial" w:hAnsi="Arial" w:cs="Arial"/>
          <w:i/>
          <w:iCs/>
          <w:sz w:val="24"/>
          <w:szCs w:val="24"/>
        </w:rPr>
        <w:t>butyricum</w:t>
      </w:r>
      <w:proofErr w:type="spellEnd"/>
      <w:r w:rsidRPr="00EE6583">
        <w:rPr>
          <w:rFonts w:ascii="Arial" w:hAnsi="Arial" w:cs="Arial"/>
          <w:i/>
          <w:iCs/>
          <w:sz w:val="24"/>
          <w:szCs w:val="24"/>
        </w:rPr>
        <w:t xml:space="preserve">, </w:t>
      </w:r>
      <w:r w:rsidRPr="00EE6583">
        <w:rPr>
          <w:rFonts w:ascii="Arial" w:hAnsi="Arial" w:cs="Arial"/>
          <w:sz w:val="24"/>
          <w:szCs w:val="24"/>
        </w:rPr>
        <w:t xml:space="preserve">and </w:t>
      </w:r>
      <w:r w:rsidRPr="00EE6583">
        <w:rPr>
          <w:rFonts w:ascii="Arial" w:hAnsi="Arial" w:cs="Arial"/>
          <w:i/>
          <w:iCs/>
          <w:sz w:val="24"/>
          <w:szCs w:val="24"/>
        </w:rPr>
        <w:t xml:space="preserve">Clostridium </w:t>
      </w:r>
      <w:proofErr w:type="spellStart"/>
      <w:r w:rsidRPr="00EE6583">
        <w:rPr>
          <w:rFonts w:ascii="Arial" w:hAnsi="Arial" w:cs="Arial"/>
          <w:i/>
          <w:iCs/>
          <w:sz w:val="24"/>
          <w:szCs w:val="24"/>
        </w:rPr>
        <w:t>baratii</w:t>
      </w:r>
      <w:proofErr w:type="spellEnd"/>
      <w:r w:rsidRPr="00EE6583">
        <w:rPr>
          <w:rFonts w:ascii="Arial" w:hAnsi="Arial" w:cs="Arial"/>
          <w:i/>
          <w:iCs/>
          <w:sz w:val="24"/>
          <w:szCs w:val="24"/>
        </w:rPr>
        <w:t xml:space="preserve"> </w:t>
      </w:r>
      <w:bookmarkEnd w:id="0"/>
      <w:r w:rsidRPr="00EE6583">
        <w:rPr>
          <w:rFonts w:ascii="Arial" w:hAnsi="Arial" w:cs="Arial"/>
          <w:sz w:val="24"/>
          <w:szCs w:val="24"/>
        </w:rPr>
        <w:t xml:space="preserve">(these species are included in the </w:t>
      </w:r>
      <w:r w:rsidRPr="00EE6583">
        <w:rPr>
          <w:rFonts w:ascii="Arial" w:hAnsi="Arial" w:cs="Arial"/>
          <w:b/>
          <w:bCs/>
          <w:sz w:val="24"/>
          <w:szCs w:val="24"/>
        </w:rPr>
        <w:t>5 genera</w:t>
      </w:r>
      <w:r w:rsidRPr="00EE6583">
        <w:rPr>
          <w:rFonts w:ascii="Arial" w:hAnsi="Arial" w:cs="Arial"/>
          <w:sz w:val="24"/>
          <w:szCs w:val="24"/>
        </w:rPr>
        <w:t xml:space="preserve"> </w:t>
      </w:r>
      <w:r w:rsidRPr="00EE6583">
        <w:rPr>
          <w:rFonts w:ascii="Arial" w:hAnsi="Arial" w:cs="Arial"/>
          <w:i/>
          <w:iCs/>
          <w:sz w:val="24"/>
          <w:szCs w:val="24"/>
        </w:rPr>
        <w:t xml:space="preserve">Clostridium </w:t>
      </w:r>
      <w:proofErr w:type="spellStart"/>
      <w:r w:rsidRPr="00EE6583">
        <w:rPr>
          <w:rFonts w:ascii="Arial" w:hAnsi="Arial" w:cs="Arial"/>
          <w:i/>
          <w:iCs/>
          <w:sz w:val="24"/>
          <w:szCs w:val="24"/>
        </w:rPr>
        <w:t>sensu</w:t>
      </w:r>
      <w:proofErr w:type="spellEnd"/>
      <w:r w:rsidRPr="00EE6583">
        <w:rPr>
          <w:rFonts w:ascii="Arial" w:hAnsi="Arial" w:cs="Arial"/>
          <w:i/>
          <w:iCs/>
          <w:sz w:val="24"/>
          <w:szCs w:val="24"/>
        </w:rPr>
        <w:t xml:space="preserve"> </w:t>
      </w:r>
      <w:proofErr w:type="spellStart"/>
      <w:r w:rsidRPr="00EE6583">
        <w:rPr>
          <w:rFonts w:ascii="Arial" w:hAnsi="Arial" w:cs="Arial"/>
          <w:i/>
          <w:iCs/>
          <w:sz w:val="24"/>
          <w:szCs w:val="24"/>
        </w:rPr>
        <w:t>stricto</w:t>
      </w:r>
      <w:proofErr w:type="spellEnd"/>
      <w:r w:rsidRPr="00EE6583">
        <w:rPr>
          <w:rFonts w:ascii="Arial" w:hAnsi="Arial" w:cs="Arial"/>
          <w:i/>
          <w:iCs/>
          <w:sz w:val="24"/>
          <w:szCs w:val="24"/>
        </w:rPr>
        <w:t xml:space="preserve"> </w:t>
      </w:r>
      <w:r w:rsidRPr="00EE6583">
        <w:rPr>
          <w:rFonts w:ascii="Arial" w:hAnsi="Arial" w:cs="Arial"/>
          <w:sz w:val="24"/>
          <w:szCs w:val="24"/>
        </w:rPr>
        <w:t>1, 3, 7, 13 and 18 in the Silva database).</w:t>
      </w:r>
    </w:p>
    <w:p w14:paraId="35E27306" w14:textId="77777777" w:rsidR="00B7218D" w:rsidRPr="00EE6583" w:rsidRDefault="00B7218D" w:rsidP="00B7218D">
      <w:pPr>
        <w:rPr>
          <w:rFonts w:ascii="Arial" w:hAnsi="Arial" w:cs="Arial"/>
          <w:sz w:val="24"/>
          <w:szCs w:val="24"/>
        </w:rPr>
      </w:pPr>
      <w:r w:rsidRPr="00EE6583">
        <w:rPr>
          <w:rFonts w:ascii="Arial" w:hAnsi="Arial" w:cs="Arial"/>
          <w:sz w:val="24"/>
          <w:szCs w:val="24"/>
        </w:rPr>
        <w:t>There are therefore 13 genera of relevance.</w:t>
      </w:r>
    </w:p>
    <w:p w14:paraId="4B637509" w14:textId="77777777" w:rsidR="00B7218D" w:rsidRPr="00EE6583" w:rsidRDefault="00B7218D" w:rsidP="00B7218D">
      <w:pPr>
        <w:jc w:val="both"/>
        <w:rPr>
          <w:rFonts w:ascii="Arial" w:hAnsi="Arial" w:cs="Arial"/>
          <w:sz w:val="24"/>
          <w:szCs w:val="24"/>
        </w:rPr>
      </w:pPr>
      <w:r w:rsidRPr="00EE6583">
        <w:rPr>
          <w:rFonts w:ascii="Arial" w:hAnsi="Arial" w:cs="Arial"/>
          <w:sz w:val="24"/>
          <w:szCs w:val="24"/>
        </w:rPr>
        <w:t xml:space="preserve">The total number of named distinct named taxa is effectively 16, given the two </w:t>
      </w:r>
      <w:r w:rsidRPr="00EE6583">
        <w:rPr>
          <w:rFonts w:ascii="Arial" w:hAnsi="Arial" w:cs="Arial"/>
          <w:i/>
          <w:iCs/>
          <w:sz w:val="24"/>
          <w:szCs w:val="24"/>
        </w:rPr>
        <w:t xml:space="preserve">Enterococcus </w:t>
      </w:r>
      <w:r w:rsidRPr="00EE6583">
        <w:rPr>
          <w:rFonts w:ascii="Arial" w:hAnsi="Arial" w:cs="Arial"/>
          <w:sz w:val="24"/>
          <w:szCs w:val="24"/>
        </w:rPr>
        <w:t xml:space="preserve">taxa, and that </w:t>
      </w:r>
      <w:r w:rsidRPr="00EE6583">
        <w:rPr>
          <w:rFonts w:ascii="Arial" w:hAnsi="Arial" w:cs="Arial"/>
          <w:i/>
          <w:iCs/>
          <w:sz w:val="24"/>
          <w:szCs w:val="24"/>
        </w:rPr>
        <w:t xml:space="preserve">C. botulinum </w:t>
      </w:r>
      <w:r w:rsidRPr="00EE6583">
        <w:rPr>
          <w:rFonts w:ascii="Arial" w:hAnsi="Arial" w:cs="Arial"/>
          <w:sz w:val="24"/>
          <w:szCs w:val="24"/>
        </w:rPr>
        <w:t xml:space="preserve">specifies 3 taxa (one in each of </w:t>
      </w:r>
      <w:r w:rsidRPr="00EE6583">
        <w:rPr>
          <w:rFonts w:ascii="Arial" w:hAnsi="Arial" w:cs="Arial"/>
          <w:i/>
          <w:iCs/>
          <w:sz w:val="24"/>
          <w:szCs w:val="24"/>
        </w:rPr>
        <w:t xml:space="preserve">Clostridium </w:t>
      </w:r>
      <w:proofErr w:type="spellStart"/>
      <w:r w:rsidRPr="00EE6583">
        <w:rPr>
          <w:rFonts w:ascii="Arial" w:hAnsi="Arial" w:cs="Arial"/>
          <w:sz w:val="24"/>
          <w:szCs w:val="24"/>
        </w:rPr>
        <w:t>sensu</w:t>
      </w:r>
      <w:proofErr w:type="spellEnd"/>
      <w:r w:rsidRPr="00EE6583">
        <w:rPr>
          <w:rFonts w:ascii="Arial" w:hAnsi="Arial" w:cs="Arial"/>
          <w:sz w:val="24"/>
          <w:szCs w:val="24"/>
        </w:rPr>
        <w:t xml:space="preserve"> </w:t>
      </w:r>
      <w:proofErr w:type="spellStart"/>
      <w:r w:rsidRPr="00EE6583">
        <w:rPr>
          <w:rFonts w:ascii="Arial" w:hAnsi="Arial" w:cs="Arial"/>
          <w:sz w:val="24"/>
          <w:szCs w:val="24"/>
        </w:rPr>
        <w:t>stricto</w:t>
      </w:r>
      <w:proofErr w:type="spellEnd"/>
      <w:r w:rsidRPr="00EE6583">
        <w:rPr>
          <w:rFonts w:ascii="Arial" w:hAnsi="Arial" w:cs="Arial"/>
          <w:sz w:val="24"/>
          <w:szCs w:val="24"/>
        </w:rPr>
        <w:t xml:space="preserve"> 1, </w:t>
      </w:r>
      <w:r w:rsidRPr="00EE6583">
        <w:rPr>
          <w:rFonts w:ascii="Arial" w:hAnsi="Arial" w:cs="Arial"/>
          <w:i/>
          <w:iCs/>
          <w:sz w:val="24"/>
          <w:szCs w:val="24"/>
        </w:rPr>
        <w:t xml:space="preserve">Clostridium </w:t>
      </w:r>
      <w:proofErr w:type="spellStart"/>
      <w:r w:rsidRPr="00EE6583">
        <w:rPr>
          <w:rFonts w:ascii="Arial" w:hAnsi="Arial" w:cs="Arial"/>
          <w:sz w:val="24"/>
          <w:szCs w:val="24"/>
        </w:rPr>
        <w:t>sensu</w:t>
      </w:r>
      <w:proofErr w:type="spellEnd"/>
      <w:r w:rsidRPr="00EE6583">
        <w:rPr>
          <w:rFonts w:ascii="Arial" w:hAnsi="Arial" w:cs="Arial"/>
          <w:sz w:val="24"/>
          <w:szCs w:val="24"/>
        </w:rPr>
        <w:t xml:space="preserve"> </w:t>
      </w:r>
      <w:proofErr w:type="spellStart"/>
      <w:r w:rsidRPr="00EE6583">
        <w:rPr>
          <w:rFonts w:ascii="Arial" w:hAnsi="Arial" w:cs="Arial"/>
          <w:sz w:val="24"/>
          <w:szCs w:val="24"/>
        </w:rPr>
        <w:t>stricto</w:t>
      </w:r>
      <w:proofErr w:type="spellEnd"/>
      <w:r w:rsidRPr="00EE6583">
        <w:rPr>
          <w:rFonts w:ascii="Arial" w:hAnsi="Arial" w:cs="Arial"/>
          <w:sz w:val="24"/>
          <w:szCs w:val="24"/>
        </w:rPr>
        <w:t xml:space="preserve"> 7 and </w:t>
      </w:r>
      <w:r w:rsidRPr="00EE6583">
        <w:rPr>
          <w:rFonts w:ascii="Arial" w:hAnsi="Arial" w:cs="Arial"/>
          <w:i/>
          <w:iCs/>
          <w:sz w:val="24"/>
          <w:szCs w:val="24"/>
        </w:rPr>
        <w:t xml:space="preserve">Clostridium </w:t>
      </w:r>
      <w:proofErr w:type="spellStart"/>
      <w:r w:rsidRPr="00EE6583">
        <w:rPr>
          <w:rFonts w:ascii="Arial" w:hAnsi="Arial" w:cs="Arial"/>
          <w:sz w:val="24"/>
          <w:szCs w:val="24"/>
        </w:rPr>
        <w:t>sensu</w:t>
      </w:r>
      <w:proofErr w:type="spellEnd"/>
      <w:r w:rsidRPr="00EE6583">
        <w:rPr>
          <w:rFonts w:ascii="Arial" w:hAnsi="Arial" w:cs="Arial"/>
          <w:sz w:val="24"/>
          <w:szCs w:val="24"/>
        </w:rPr>
        <w:t xml:space="preserve"> </w:t>
      </w:r>
      <w:proofErr w:type="spellStart"/>
      <w:r w:rsidRPr="00EE6583">
        <w:rPr>
          <w:rFonts w:ascii="Arial" w:hAnsi="Arial" w:cs="Arial"/>
          <w:sz w:val="24"/>
          <w:szCs w:val="24"/>
        </w:rPr>
        <w:t>stricto</w:t>
      </w:r>
      <w:proofErr w:type="spellEnd"/>
      <w:r w:rsidRPr="00EE6583">
        <w:rPr>
          <w:rFonts w:ascii="Arial" w:hAnsi="Arial" w:cs="Arial"/>
          <w:sz w:val="24"/>
          <w:szCs w:val="24"/>
        </w:rPr>
        <w:t xml:space="preserve"> </w:t>
      </w:r>
      <w:proofErr w:type="gramStart"/>
      <w:r w:rsidRPr="00EE6583">
        <w:rPr>
          <w:rFonts w:ascii="Arial" w:hAnsi="Arial" w:cs="Arial"/>
          <w:sz w:val="24"/>
          <w:szCs w:val="24"/>
        </w:rPr>
        <w:t>18;  the</w:t>
      </w:r>
      <w:proofErr w:type="gramEnd"/>
      <w:r w:rsidRPr="00EE6583">
        <w:rPr>
          <w:rFonts w:ascii="Arial" w:hAnsi="Arial" w:cs="Arial"/>
          <w:sz w:val="24"/>
          <w:szCs w:val="24"/>
        </w:rPr>
        <w:t xml:space="preserve"> </w:t>
      </w:r>
      <w:r w:rsidRPr="00EE6583">
        <w:rPr>
          <w:rFonts w:ascii="Arial" w:hAnsi="Arial" w:cs="Arial"/>
          <w:i/>
          <w:iCs/>
          <w:sz w:val="24"/>
          <w:szCs w:val="24"/>
        </w:rPr>
        <w:t xml:space="preserve">C. botulinum </w:t>
      </w:r>
      <w:r w:rsidRPr="00EE6583">
        <w:rPr>
          <w:rFonts w:ascii="Arial" w:hAnsi="Arial" w:cs="Arial"/>
          <w:sz w:val="24"/>
          <w:szCs w:val="24"/>
        </w:rPr>
        <w:t xml:space="preserve">annotations in </w:t>
      </w:r>
      <w:r w:rsidRPr="00EE6583">
        <w:rPr>
          <w:rFonts w:ascii="Arial" w:hAnsi="Arial" w:cs="Arial"/>
          <w:i/>
          <w:iCs/>
          <w:sz w:val="24"/>
          <w:szCs w:val="24"/>
        </w:rPr>
        <w:t xml:space="preserve">Clostridium </w:t>
      </w:r>
      <w:proofErr w:type="spellStart"/>
      <w:r w:rsidRPr="00EE6583">
        <w:rPr>
          <w:rFonts w:ascii="Arial" w:hAnsi="Arial" w:cs="Arial"/>
          <w:sz w:val="24"/>
          <w:szCs w:val="24"/>
        </w:rPr>
        <w:t>sensu</w:t>
      </w:r>
      <w:proofErr w:type="spellEnd"/>
      <w:r w:rsidRPr="00EE6583">
        <w:rPr>
          <w:rFonts w:ascii="Arial" w:hAnsi="Arial" w:cs="Arial"/>
          <w:sz w:val="24"/>
          <w:szCs w:val="24"/>
        </w:rPr>
        <w:t xml:space="preserve"> </w:t>
      </w:r>
      <w:proofErr w:type="spellStart"/>
      <w:r w:rsidRPr="00EE6583">
        <w:rPr>
          <w:rFonts w:ascii="Arial" w:hAnsi="Arial" w:cs="Arial"/>
          <w:sz w:val="24"/>
          <w:szCs w:val="24"/>
        </w:rPr>
        <w:t>stricto</w:t>
      </w:r>
      <w:proofErr w:type="spellEnd"/>
      <w:r w:rsidRPr="00EE6583">
        <w:rPr>
          <w:rFonts w:ascii="Arial" w:hAnsi="Arial" w:cs="Arial"/>
          <w:sz w:val="24"/>
          <w:szCs w:val="24"/>
        </w:rPr>
        <w:t xml:space="preserve"> 3 and </w:t>
      </w:r>
      <w:r w:rsidRPr="00EE6583">
        <w:rPr>
          <w:rFonts w:ascii="Arial" w:hAnsi="Arial" w:cs="Arial"/>
          <w:i/>
          <w:iCs/>
          <w:sz w:val="24"/>
          <w:szCs w:val="24"/>
        </w:rPr>
        <w:t xml:space="preserve">Clostridium </w:t>
      </w:r>
      <w:proofErr w:type="spellStart"/>
      <w:r w:rsidRPr="00EE6583">
        <w:rPr>
          <w:rFonts w:ascii="Arial" w:hAnsi="Arial" w:cs="Arial"/>
          <w:sz w:val="24"/>
          <w:szCs w:val="24"/>
        </w:rPr>
        <w:t>sensu</w:t>
      </w:r>
      <w:proofErr w:type="spellEnd"/>
      <w:r w:rsidRPr="00EE6583">
        <w:rPr>
          <w:rFonts w:ascii="Arial" w:hAnsi="Arial" w:cs="Arial"/>
          <w:sz w:val="24"/>
          <w:szCs w:val="24"/>
        </w:rPr>
        <w:t xml:space="preserve"> </w:t>
      </w:r>
      <w:proofErr w:type="spellStart"/>
      <w:r w:rsidRPr="00EE6583">
        <w:rPr>
          <w:rFonts w:ascii="Arial" w:hAnsi="Arial" w:cs="Arial"/>
          <w:sz w:val="24"/>
          <w:szCs w:val="24"/>
        </w:rPr>
        <w:t>stricto</w:t>
      </w:r>
      <w:proofErr w:type="spellEnd"/>
      <w:r w:rsidRPr="00EE6583">
        <w:rPr>
          <w:rFonts w:ascii="Arial" w:hAnsi="Arial" w:cs="Arial"/>
          <w:sz w:val="24"/>
          <w:szCs w:val="24"/>
        </w:rPr>
        <w:t xml:space="preserve"> 13 are of more dubious provenance).</w:t>
      </w:r>
    </w:p>
    <w:p w14:paraId="418DBB87" w14:textId="77777777" w:rsidR="00B7218D" w:rsidRPr="00EE6583" w:rsidRDefault="00B7218D" w:rsidP="00A108BB">
      <w:pPr>
        <w:pStyle w:val="Heading4"/>
        <w:rPr>
          <w:iCs/>
        </w:rPr>
      </w:pPr>
      <w:r w:rsidRPr="00EE6583">
        <w:t xml:space="preserve">Methods: Determination of ambiguous </w:t>
      </w:r>
      <w:r w:rsidRPr="00A108BB">
        <w:t>and</w:t>
      </w:r>
      <w:r w:rsidRPr="00EE6583">
        <w:t xml:space="preserve"> distinguishable reference 16S V4 sequences</w:t>
      </w:r>
    </w:p>
    <w:p w14:paraId="755FFB0A" w14:textId="77777777" w:rsidR="00B7218D" w:rsidRPr="00EE6583" w:rsidRDefault="00B7218D" w:rsidP="00B7218D">
      <w:pPr>
        <w:jc w:val="both"/>
        <w:rPr>
          <w:rFonts w:ascii="Arial" w:hAnsi="Arial" w:cs="Arial"/>
          <w:sz w:val="24"/>
          <w:szCs w:val="24"/>
        </w:rPr>
      </w:pPr>
      <w:r w:rsidRPr="00EE6583">
        <w:rPr>
          <w:rFonts w:ascii="Arial" w:hAnsi="Arial" w:cs="Arial"/>
          <w:sz w:val="24"/>
          <w:szCs w:val="24"/>
        </w:rPr>
        <w:t xml:space="preserve">The first analysis required, prior to any analysis of the sequence data obtained from the samples, was an </w:t>
      </w:r>
      <w:r w:rsidRPr="00EE6583">
        <w:rPr>
          <w:rFonts w:ascii="Arial" w:hAnsi="Arial" w:cs="Arial"/>
          <w:i/>
          <w:iCs/>
          <w:sz w:val="24"/>
          <w:szCs w:val="24"/>
        </w:rPr>
        <w:t xml:space="preserve">a priori </w:t>
      </w:r>
      <w:r w:rsidRPr="00EE6583">
        <w:rPr>
          <w:rFonts w:ascii="Arial" w:hAnsi="Arial" w:cs="Arial"/>
          <w:sz w:val="24"/>
          <w:szCs w:val="24"/>
        </w:rPr>
        <w:t>assessment of the reference database (SILVA) sequences relevant to the taxa listed in the previous section.</w:t>
      </w:r>
    </w:p>
    <w:p w14:paraId="7E2E9608" w14:textId="77777777" w:rsidR="00B7218D" w:rsidRPr="00EE6583" w:rsidRDefault="00B7218D" w:rsidP="00B7218D">
      <w:pPr>
        <w:rPr>
          <w:rFonts w:ascii="Arial" w:hAnsi="Arial" w:cs="Arial"/>
          <w:sz w:val="24"/>
          <w:szCs w:val="24"/>
        </w:rPr>
      </w:pPr>
      <w:r w:rsidRPr="00EE6583">
        <w:rPr>
          <w:rFonts w:ascii="Arial" w:hAnsi="Arial" w:cs="Arial"/>
          <w:sz w:val="24"/>
          <w:szCs w:val="24"/>
        </w:rPr>
        <w:t>In essence, this procedure is as follows:</w:t>
      </w:r>
    </w:p>
    <w:p w14:paraId="5C3EA438" w14:textId="77777777" w:rsidR="00B7218D" w:rsidRPr="00EE6583" w:rsidRDefault="00B7218D" w:rsidP="00A108BB">
      <w:pPr>
        <w:pStyle w:val="ListParagraph"/>
        <w:numPr>
          <w:ilvl w:val="0"/>
          <w:numId w:val="5"/>
        </w:numPr>
        <w:spacing w:after="120"/>
        <w:contextualSpacing w:val="0"/>
        <w:rPr>
          <w:rFonts w:ascii="Arial" w:hAnsi="Arial" w:cs="Arial"/>
          <w:sz w:val="24"/>
          <w:szCs w:val="24"/>
        </w:rPr>
      </w:pPr>
      <w:r w:rsidRPr="00EE6583">
        <w:rPr>
          <w:rFonts w:ascii="Arial" w:hAnsi="Arial" w:cs="Arial"/>
          <w:sz w:val="24"/>
          <w:szCs w:val="24"/>
        </w:rPr>
        <w:lastRenderedPageBreak/>
        <w:t xml:space="preserve">Determine the V4-region segments of </w:t>
      </w:r>
      <w:proofErr w:type="gramStart"/>
      <w:r w:rsidRPr="00EE6583">
        <w:rPr>
          <w:rFonts w:ascii="Arial" w:hAnsi="Arial" w:cs="Arial"/>
          <w:sz w:val="24"/>
          <w:szCs w:val="24"/>
        </w:rPr>
        <w:t>all of</w:t>
      </w:r>
      <w:proofErr w:type="gramEnd"/>
      <w:r w:rsidRPr="00EE6583">
        <w:rPr>
          <w:rFonts w:ascii="Arial" w:hAnsi="Arial" w:cs="Arial"/>
          <w:sz w:val="24"/>
          <w:szCs w:val="24"/>
        </w:rPr>
        <w:t xml:space="preserve"> the reference sequences within all of the 13 </w:t>
      </w:r>
      <w:r w:rsidRPr="00EE6583">
        <w:rPr>
          <w:rFonts w:ascii="Arial" w:hAnsi="Arial" w:cs="Arial"/>
          <w:b/>
          <w:bCs/>
          <w:sz w:val="24"/>
          <w:szCs w:val="24"/>
        </w:rPr>
        <w:t>relevant genera</w:t>
      </w:r>
      <w:r w:rsidRPr="00EE6583">
        <w:rPr>
          <w:rFonts w:ascii="Arial" w:hAnsi="Arial" w:cs="Arial"/>
          <w:sz w:val="24"/>
          <w:szCs w:val="24"/>
        </w:rPr>
        <w:t>.</w:t>
      </w:r>
    </w:p>
    <w:p w14:paraId="6A2EE729" w14:textId="77777777" w:rsidR="00B7218D" w:rsidRPr="00EE6583" w:rsidRDefault="00B7218D" w:rsidP="00A108BB">
      <w:pPr>
        <w:pStyle w:val="ListParagraph"/>
        <w:numPr>
          <w:ilvl w:val="0"/>
          <w:numId w:val="5"/>
        </w:numPr>
        <w:spacing w:after="120"/>
        <w:contextualSpacing w:val="0"/>
        <w:rPr>
          <w:rFonts w:ascii="Arial" w:hAnsi="Arial" w:cs="Arial"/>
          <w:sz w:val="24"/>
          <w:szCs w:val="24"/>
        </w:rPr>
      </w:pPr>
      <w:r w:rsidRPr="00EE6583">
        <w:rPr>
          <w:rFonts w:ascii="Arial" w:hAnsi="Arial" w:cs="Arial"/>
          <w:sz w:val="24"/>
          <w:szCs w:val="24"/>
        </w:rPr>
        <w:t xml:space="preserve">Group together </w:t>
      </w:r>
      <w:proofErr w:type="gramStart"/>
      <w:r w:rsidRPr="00EE6583">
        <w:rPr>
          <w:rFonts w:ascii="Arial" w:hAnsi="Arial" w:cs="Arial"/>
          <w:sz w:val="24"/>
          <w:szCs w:val="24"/>
        </w:rPr>
        <w:t>all of</w:t>
      </w:r>
      <w:proofErr w:type="gramEnd"/>
      <w:r w:rsidRPr="00EE6583">
        <w:rPr>
          <w:rFonts w:ascii="Arial" w:hAnsi="Arial" w:cs="Arial"/>
          <w:sz w:val="24"/>
          <w:szCs w:val="24"/>
        </w:rPr>
        <w:t xml:space="preserve"> those V4-region sequences, such that every group represents a unique V4 sequence (irrespective of the taxonomic annotations of the member sequences).</w:t>
      </w:r>
    </w:p>
    <w:p w14:paraId="24670289" w14:textId="77777777" w:rsidR="00B7218D" w:rsidRPr="00EE6583" w:rsidRDefault="00B7218D" w:rsidP="00A108BB">
      <w:pPr>
        <w:pStyle w:val="ListParagraph"/>
        <w:numPr>
          <w:ilvl w:val="1"/>
          <w:numId w:val="5"/>
        </w:numPr>
        <w:spacing w:after="120"/>
        <w:contextualSpacing w:val="0"/>
        <w:rPr>
          <w:rFonts w:ascii="Arial" w:hAnsi="Arial" w:cs="Arial"/>
          <w:sz w:val="24"/>
          <w:szCs w:val="24"/>
        </w:rPr>
      </w:pPr>
      <w:r w:rsidRPr="00EE6583">
        <w:rPr>
          <w:rFonts w:ascii="Arial" w:hAnsi="Arial" w:cs="Arial"/>
          <w:sz w:val="24"/>
          <w:szCs w:val="24"/>
        </w:rPr>
        <w:t>This was done for each genus independently.</w:t>
      </w:r>
    </w:p>
    <w:p w14:paraId="1ED9182A" w14:textId="01ABF94B" w:rsidR="00B7218D" w:rsidRPr="00EE6583" w:rsidRDefault="00B7218D" w:rsidP="00A108BB">
      <w:pPr>
        <w:pStyle w:val="ListParagraph"/>
        <w:numPr>
          <w:ilvl w:val="0"/>
          <w:numId w:val="5"/>
        </w:numPr>
        <w:spacing w:after="120"/>
        <w:contextualSpacing w:val="0"/>
        <w:rPr>
          <w:rFonts w:ascii="Arial" w:hAnsi="Arial" w:cs="Arial"/>
          <w:sz w:val="24"/>
          <w:szCs w:val="24"/>
        </w:rPr>
      </w:pPr>
      <w:r w:rsidRPr="00EE6583">
        <w:rPr>
          <w:rFonts w:ascii="Arial" w:hAnsi="Arial" w:cs="Arial"/>
          <w:sz w:val="24"/>
          <w:szCs w:val="24"/>
        </w:rPr>
        <w:t xml:space="preserve">For species-level priority taxa, identify </w:t>
      </w:r>
      <w:proofErr w:type="gramStart"/>
      <w:r w:rsidRPr="00EE6583">
        <w:rPr>
          <w:rFonts w:ascii="Arial" w:hAnsi="Arial" w:cs="Arial"/>
          <w:sz w:val="24"/>
          <w:szCs w:val="24"/>
        </w:rPr>
        <w:t>all of</w:t>
      </w:r>
      <w:proofErr w:type="gramEnd"/>
      <w:r w:rsidRPr="00EE6583">
        <w:rPr>
          <w:rFonts w:ascii="Arial" w:hAnsi="Arial" w:cs="Arial"/>
          <w:sz w:val="24"/>
          <w:szCs w:val="24"/>
        </w:rPr>
        <w:t xml:space="preserve"> the </w:t>
      </w:r>
      <w:r w:rsidRPr="00EE6583">
        <w:rPr>
          <w:rFonts w:ascii="Arial" w:hAnsi="Arial" w:cs="Arial"/>
          <w:b/>
          <w:bCs/>
          <w:sz w:val="24"/>
          <w:szCs w:val="24"/>
        </w:rPr>
        <w:t xml:space="preserve">named species </w:t>
      </w:r>
      <w:r w:rsidRPr="00EE6583">
        <w:rPr>
          <w:rFonts w:ascii="Arial" w:hAnsi="Arial" w:cs="Arial"/>
          <w:sz w:val="24"/>
          <w:szCs w:val="24"/>
        </w:rPr>
        <w:t>within each group.</w:t>
      </w:r>
    </w:p>
    <w:p w14:paraId="0980C74C" w14:textId="77777777" w:rsidR="00B7218D" w:rsidRPr="00EE6583" w:rsidRDefault="00B7218D" w:rsidP="00A108BB">
      <w:pPr>
        <w:pStyle w:val="ListParagraph"/>
        <w:numPr>
          <w:ilvl w:val="0"/>
          <w:numId w:val="5"/>
        </w:numPr>
        <w:spacing w:after="120"/>
        <w:contextualSpacing w:val="0"/>
        <w:rPr>
          <w:rFonts w:ascii="Arial" w:hAnsi="Arial" w:cs="Arial"/>
          <w:sz w:val="24"/>
          <w:szCs w:val="24"/>
        </w:rPr>
      </w:pPr>
      <w:r w:rsidRPr="00EE6583">
        <w:rPr>
          <w:rFonts w:ascii="Arial" w:hAnsi="Arial" w:cs="Arial"/>
          <w:sz w:val="24"/>
          <w:szCs w:val="24"/>
        </w:rPr>
        <w:t xml:space="preserve">Identify </w:t>
      </w:r>
      <w:proofErr w:type="gramStart"/>
      <w:r w:rsidRPr="00EE6583">
        <w:rPr>
          <w:rFonts w:ascii="Arial" w:hAnsi="Arial" w:cs="Arial"/>
          <w:sz w:val="24"/>
          <w:szCs w:val="24"/>
        </w:rPr>
        <w:t>all of</w:t>
      </w:r>
      <w:proofErr w:type="gramEnd"/>
      <w:r w:rsidRPr="00EE6583">
        <w:rPr>
          <w:rFonts w:ascii="Arial" w:hAnsi="Arial" w:cs="Arial"/>
          <w:sz w:val="24"/>
          <w:szCs w:val="24"/>
        </w:rPr>
        <w:t xml:space="preserve"> the groups where the </w:t>
      </w:r>
      <w:r w:rsidRPr="00EE6583">
        <w:rPr>
          <w:rFonts w:ascii="Arial" w:hAnsi="Arial" w:cs="Arial"/>
          <w:b/>
          <w:bCs/>
          <w:sz w:val="24"/>
          <w:szCs w:val="24"/>
        </w:rPr>
        <w:t xml:space="preserve">named species </w:t>
      </w:r>
      <w:r w:rsidRPr="00EE6583">
        <w:rPr>
          <w:rFonts w:ascii="Arial" w:hAnsi="Arial" w:cs="Arial"/>
          <w:sz w:val="24"/>
          <w:szCs w:val="24"/>
        </w:rPr>
        <w:t xml:space="preserve">consist </w:t>
      </w:r>
      <w:r w:rsidRPr="00EE6583">
        <w:rPr>
          <w:rFonts w:ascii="Arial" w:hAnsi="Arial" w:cs="Arial"/>
          <w:b/>
          <w:bCs/>
          <w:sz w:val="24"/>
          <w:szCs w:val="24"/>
        </w:rPr>
        <w:t>only of one or more priority taxa</w:t>
      </w:r>
      <w:r w:rsidRPr="00EE6583">
        <w:rPr>
          <w:rFonts w:ascii="Arial" w:hAnsi="Arial" w:cs="Arial"/>
          <w:sz w:val="24"/>
          <w:szCs w:val="24"/>
        </w:rPr>
        <w:t xml:space="preserve">. The V4 sequence of each such group thus represents, in principle, a sequence which signals concern if </w:t>
      </w:r>
      <w:proofErr w:type="gramStart"/>
      <w:r w:rsidRPr="00EE6583">
        <w:rPr>
          <w:rFonts w:ascii="Arial" w:hAnsi="Arial" w:cs="Arial"/>
          <w:sz w:val="24"/>
          <w:szCs w:val="24"/>
        </w:rPr>
        <w:t>an exactly identical</w:t>
      </w:r>
      <w:proofErr w:type="gramEnd"/>
      <w:r w:rsidRPr="00EE6583">
        <w:rPr>
          <w:rFonts w:ascii="Arial" w:hAnsi="Arial" w:cs="Arial"/>
          <w:sz w:val="24"/>
          <w:szCs w:val="24"/>
        </w:rPr>
        <w:t xml:space="preserve"> sequence appears in the metabarcoding data of a sample.</w:t>
      </w:r>
    </w:p>
    <w:p w14:paraId="2C6A5F64" w14:textId="6F7BB944" w:rsidR="00B7218D" w:rsidRPr="00EE6583" w:rsidRDefault="00B7218D" w:rsidP="00B7218D">
      <w:pPr>
        <w:jc w:val="both"/>
        <w:rPr>
          <w:rFonts w:ascii="Arial" w:hAnsi="Arial" w:cs="Arial"/>
          <w:sz w:val="24"/>
          <w:szCs w:val="24"/>
        </w:rPr>
      </w:pPr>
      <w:r w:rsidRPr="00EE6583">
        <w:rPr>
          <w:rFonts w:ascii="Arial" w:hAnsi="Arial" w:cs="Arial"/>
          <w:sz w:val="24"/>
          <w:szCs w:val="24"/>
        </w:rPr>
        <w:t xml:space="preserve">The grouping by genus independently means that for any V4 sequences which occur in </w:t>
      </w:r>
      <w:r w:rsidRPr="00EE6583">
        <w:rPr>
          <w:rFonts w:ascii="Arial" w:hAnsi="Arial" w:cs="Arial"/>
          <w:b/>
          <w:bCs/>
          <w:sz w:val="24"/>
          <w:szCs w:val="24"/>
        </w:rPr>
        <w:t xml:space="preserve">more than one genus </w:t>
      </w:r>
      <w:r w:rsidRPr="00EE6583">
        <w:rPr>
          <w:rFonts w:ascii="Arial" w:hAnsi="Arial" w:cs="Arial"/>
          <w:sz w:val="24"/>
          <w:szCs w:val="24"/>
        </w:rPr>
        <w:t>(which is possible), the occurrence of such a sequence in a sample would flag the presence of two or more genera. However, inter-genus cases could conceivably occur where one genus was not a priority taxon (so would not yet be known via the above procedure). If so, then this would later become apparent in the more detailed analysis triggered by these events.</w:t>
      </w:r>
    </w:p>
    <w:p w14:paraId="07DA3C53" w14:textId="711F2475" w:rsidR="00B7218D" w:rsidRPr="00EE6583" w:rsidRDefault="00B7218D" w:rsidP="00B7218D">
      <w:pPr>
        <w:jc w:val="both"/>
        <w:rPr>
          <w:rFonts w:ascii="Arial" w:hAnsi="Arial" w:cs="Arial"/>
          <w:sz w:val="24"/>
          <w:szCs w:val="24"/>
        </w:rPr>
      </w:pPr>
      <w:r w:rsidRPr="00EE6583">
        <w:rPr>
          <w:rFonts w:ascii="Arial" w:hAnsi="Arial" w:cs="Arial"/>
          <w:sz w:val="24"/>
          <w:szCs w:val="24"/>
        </w:rPr>
        <w:t xml:space="preserve">Reliably compiling named-species annotations is not straightforward; more details are provided in Appendix </w:t>
      </w:r>
      <w:r w:rsidR="00452DBF" w:rsidRPr="00EE6583">
        <w:rPr>
          <w:rFonts w:ascii="Arial" w:hAnsi="Arial" w:cs="Arial"/>
          <w:sz w:val="24"/>
          <w:szCs w:val="24"/>
        </w:rPr>
        <w:t>1A</w:t>
      </w:r>
      <w:r w:rsidRPr="00EE6583">
        <w:rPr>
          <w:rFonts w:ascii="Arial" w:hAnsi="Arial" w:cs="Arial"/>
          <w:sz w:val="24"/>
          <w:szCs w:val="24"/>
        </w:rPr>
        <w:t xml:space="preserve">. In brief, the reference sequences are </w:t>
      </w:r>
      <w:r w:rsidRPr="00EE6583">
        <w:rPr>
          <w:rFonts w:ascii="Arial" w:hAnsi="Arial" w:cs="Arial"/>
          <w:b/>
          <w:bCs/>
          <w:sz w:val="24"/>
          <w:szCs w:val="24"/>
        </w:rPr>
        <w:t>classified by the database curators to genus-level only</w:t>
      </w:r>
      <w:r w:rsidRPr="00EE6583">
        <w:rPr>
          <w:rFonts w:ascii="Arial" w:hAnsi="Arial" w:cs="Arial"/>
          <w:sz w:val="24"/>
          <w:szCs w:val="24"/>
        </w:rPr>
        <w:t xml:space="preserve">. The source of the SILVA sequences is a third-party database which does contain notionally species-level annotations ("organism names"). In many cases these names are formal bacterial species names, but in many </w:t>
      </w:r>
      <w:proofErr w:type="gramStart"/>
      <w:r w:rsidRPr="00EE6583">
        <w:rPr>
          <w:rFonts w:ascii="Arial" w:hAnsi="Arial" w:cs="Arial"/>
          <w:sz w:val="24"/>
          <w:szCs w:val="24"/>
        </w:rPr>
        <w:t>cases</w:t>
      </w:r>
      <w:proofErr w:type="gramEnd"/>
      <w:r w:rsidRPr="00EE6583">
        <w:rPr>
          <w:rFonts w:ascii="Arial" w:hAnsi="Arial" w:cs="Arial"/>
          <w:sz w:val="24"/>
          <w:szCs w:val="24"/>
        </w:rPr>
        <w:t xml:space="preserve"> they are not, such as "unclassified bacterium", "environmental sample", etc. In other cases, they may be minority annotations greatly at odds with the species names of the majority of identical or near-identical sequences, indicating that they are unreliable. </w:t>
      </w:r>
    </w:p>
    <w:p w14:paraId="5A48EA15" w14:textId="77777777" w:rsidR="00B7218D" w:rsidRPr="00EE6583" w:rsidRDefault="00B7218D" w:rsidP="00B7218D">
      <w:pPr>
        <w:rPr>
          <w:rFonts w:ascii="Arial" w:hAnsi="Arial" w:cs="Arial"/>
          <w:sz w:val="24"/>
          <w:szCs w:val="24"/>
        </w:rPr>
      </w:pPr>
    </w:p>
    <w:p w14:paraId="3A490EBB" w14:textId="77777777" w:rsidR="00B7218D" w:rsidRPr="00EE6583" w:rsidRDefault="00B7218D" w:rsidP="00A108BB">
      <w:pPr>
        <w:pStyle w:val="Heading4"/>
        <w:rPr>
          <w:iCs/>
        </w:rPr>
      </w:pPr>
      <w:r w:rsidRPr="00EE6583">
        <w:lastRenderedPageBreak/>
        <w:t xml:space="preserve">Methods: Comparing the priority taxa 16S V4 sequences to the samples' </w:t>
      </w:r>
      <w:proofErr w:type="spellStart"/>
      <w:r w:rsidRPr="00EE6583">
        <w:t>metabarcode</w:t>
      </w:r>
      <w:proofErr w:type="spellEnd"/>
      <w:r w:rsidRPr="00EE6583">
        <w:t xml:space="preserve"> data</w:t>
      </w:r>
    </w:p>
    <w:p w14:paraId="1FC6F361" w14:textId="77777777" w:rsidR="00B7218D" w:rsidRPr="00EE6583" w:rsidRDefault="00B7218D" w:rsidP="00B7218D">
      <w:pPr>
        <w:jc w:val="both"/>
        <w:rPr>
          <w:rFonts w:ascii="Arial" w:hAnsi="Arial" w:cs="Arial"/>
          <w:sz w:val="24"/>
          <w:szCs w:val="24"/>
        </w:rPr>
      </w:pPr>
      <w:r w:rsidRPr="00EE6583">
        <w:rPr>
          <w:rFonts w:ascii="Arial" w:hAnsi="Arial" w:cs="Arial"/>
          <w:sz w:val="24"/>
          <w:szCs w:val="24"/>
        </w:rPr>
        <w:t xml:space="preserve">In contrast to the Microbial Community Analysis which compares all the </w:t>
      </w:r>
      <w:proofErr w:type="spellStart"/>
      <w:r w:rsidRPr="00EE6583">
        <w:rPr>
          <w:rFonts w:ascii="Arial" w:hAnsi="Arial" w:cs="Arial"/>
          <w:sz w:val="24"/>
          <w:szCs w:val="24"/>
        </w:rPr>
        <w:t>metabarcode</w:t>
      </w:r>
      <w:proofErr w:type="spellEnd"/>
      <w:r w:rsidRPr="00EE6583">
        <w:rPr>
          <w:rFonts w:ascii="Arial" w:hAnsi="Arial" w:cs="Arial"/>
          <w:sz w:val="24"/>
          <w:szCs w:val="24"/>
        </w:rPr>
        <w:t xml:space="preserve"> sequences with all sequences in a reference database, the priority taxa search is narrower, with a relatively small number of query taxa involved. A traditional sequence similarity search (using Blast) is tractable and efficacious. We therefore created Blast databases of </w:t>
      </w:r>
      <w:proofErr w:type="gramStart"/>
      <w:r w:rsidRPr="00EE6583">
        <w:rPr>
          <w:rFonts w:ascii="Arial" w:hAnsi="Arial" w:cs="Arial"/>
          <w:sz w:val="24"/>
          <w:szCs w:val="24"/>
        </w:rPr>
        <w:t>all of</w:t>
      </w:r>
      <w:proofErr w:type="gramEnd"/>
      <w:r w:rsidRPr="00EE6583">
        <w:rPr>
          <w:rFonts w:ascii="Arial" w:hAnsi="Arial" w:cs="Arial"/>
          <w:sz w:val="24"/>
          <w:szCs w:val="24"/>
        </w:rPr>
        <w:t xml:space="preserve"> the samples' </w:t>
      </w:r>
      <w:proofErr w:type="spellStart"/>
      <w:r w:rsidRPr="00EE6583">
        <w:rPr>
          <w:rFonts w:ascii="Arial" w:hAnsi="Arial" w:cs="Arial"/>
          <w:sz w:val="24"/>
          <w:szCs w:val="24"/>
        </w:rPr>
        <w:t>metabarcode</w:t>
      </w:r>
      <w:proofErr w:type="spellEnd"/>
      <w:r w:rsidRPr="00EE6583">
        <w:rPr>
          <w:rFonts w:ascii="Arial" w:hAnsi="Arial" w:cs="Arial"/>
          <w:sz w:val="24"/>
          <w:szCs w:val="24"/>
        </w:rPr>
        <w:t xml:space="preserve"> sequences. The unique sequences (each representing a group of 1 or more different taxa which share that identical sequence) were used as queries in a </w:t>
      </w:r>
      <w:proofErr w:type="spellStart"/>
      <w:r w:rsidRPr="00EE6583">
        <w:rPr>
          <w:rFonts w:ascii="Arial" w:hAnsi="Arial" w:cs="Arial"/>
          <w:sz w:val="24"/>
          <w:szCs w:val="24"/>
        </w:rPr>
        <w:t>BlastN</w:t>
      </w:r>
      <w:proofErr w:type="spellEnd"/>
      <w:r w:rsidRPr="00EE6583">
        <w:rPr>
          <w:rFonts w:ascii="Arial" w:hAnsi="Arial" w:cs="Arial"/>
          <w:sz w:val="24"/>
          <w:szCs w:val="24"/>
        </w:rPr>
        <w:t xml:space="preserve"> search of these databases.</w:t>
      </w:r>
    </w:p>
    <w:p w14:paraId="2E7382BE" w14:textId="77777777" w:rsidR="00B7218D" w:rsidRPr="00EE6583" w:rsidRDefault="00B7218D" w:rsidP="00B7218D">
      <w:pPr>
        <w:pStyle w:val="Heading5"/>
        <w:rPr>
          <w:rFonts w:ascii="Arial" w:hAnsi="Arial" w:cs="Arial"/>
          <w:sz w:val="24"/>
          <w:szCs w:val="24"/>
        </w:rPr>
      </w:pPr>
      <w:r w:rsidRPr="00EE6583">
        <w:rPr>
          <w:rFonts w:ascii="Arial" w:hAnsi="Arial" w:cs="Arial"/>
          <w:sz w:val="24"/>
          <w:szCs w:val="24"/>
        </w:rPr>
        <w:t>Search stringency</w:t>
      </w:r>
    </w:p>
    <w:p w14:paraId="206B76D6" w14:textId="77777777" w:rsidR="00B7218D" w:rsidRPr="00EE6583" w:rsidRDefault="00B7218D" w:rsidP="00B7218D">
      <w:pPr>
        <w:jc w:val="both"/>
        <w:rPr>
          <w:rFonts w:ascii="Arial" w:hAnsi="Arial" w:cs="Arial"/>
          <w:sz w:val="24"/>
          <w:szCs w:val="24"/>
        </w:rPr>
      </w:pPr>
      <w:r w:rsidRPr="00EE6583">
        <w:rPr>
          <w:rFonts w:ascii="Arial" w:hAnsi="Arial" w:cs="Arial"/>
          <w:sz w:val="24"/>
          <w:szCs w:val="24"/>
        </w:rPr>
        <w:t xml:space="preserve">The overall aim was to detect amplicon sequences identical or </w:t>
      </w:r>
      <w:proofErr w:type="gramStart"/>
      <w:r w:rsidRPr="00EE6583">
        <w:rPr>
          <w:rFonts w:ascii="Arial" w:hAnsi="Arial" w:cs="Arial"/>
          <w:sz w:val="24"/>
          <w:szCs w:val="24"/>
        </w:rPr>
        <w:t>near-identical</w:t>
      </w:r>
      <w:proofErr w:type="gramEnd"/>
      <w:r w:rsidRPr="00EE6583">
        <w:rPr>
          <w:rFonts w:ascii="Arial" w:hAnsi="Arial" w:cs="Arial"/>
          <w:sz w:val="24"/>
          <w:szCs w:val="24"/>
        </w:rPr>
        <w:t xml:space="preserve"> to any of the priority taxa query 16S V4 sequences. Matching sequences would thus be </w:t>
      </w:r>
      <w:r w:rsidRPr="00EE6583">
        <w:rPr>
          <w:rFonts w:ascii="Arial" w:hAnsi="Arial" w:cs="Arial"/>
          <w:b/>
          <w:bCs/>
          <w:sz w:val="24"/>
          <w:szCs w:val="24"/>
        </w:rPr>
        <w:t>consistent</w:t>
      </w:r>
      <w:r w:rsidRPr="00EE6583">
        <w:rPr>
          <w:rFonts w:ascii="Arial" w:hAnsi="Arial" w:cs="Arial"/>
          <w:sz w:val="24"/>
          <w:szCs w:val="24"/>
        </w:rPr>
        <w:t xml:space="preserve"> with, though </w:t>
      </w:r>
      <w:r w:rsidRPr="00EE6583">
        <w:rPr>
          <w:rFonts w:ascii="Arial" w:hAnsi="Arial" w:cs="Arial"/>
          <w:b/>
          <w:bCs/>
          <w:sz w:val="24"/>
          <w:szCs w:val="24"/>
        </w:rPr>
        <w:t>not necessarily diagnostic</w:t>
      </w:r>
      <w:r w:rsidRPr="00EE6583">
        <w:rPr>
          <w:rFonts w:ascii="Arial" w:hAnsi="Arial" w:cs="Arial"/>
          <w:sz w:val="24"/>
          <w:szCs w:val="24"/>
        </w:rPr>
        <w:t xml:space="preserve"> of, the presence of DNA originating from the taxa of interest (this would depend on the discriminatory power of each query sequence, as explained previously). </w:t>
      </w:r>
    </w:p>
    <w:p w14:paraId="55BAB1FA" w14:textId="77777777" w:rsidR="00B7218D" w:rsidRPr="00EE6583" w:rsidRDefault="00B7218D" w:rsidP="00B7218D">
      <w:pPr>
        <w:jc w:val="both"/>
        <w:rPr>
          <w:rFonts w:ascii="Arial" w:hAnsi="Arial" w:cs="Arial"/>
          <w:sz w:val="24"/>
          <w:szCs w:val="24"/>
        </w:rPr>
      </w:pPr>
      <w:r w:rsidRPr="00EE6583">
        <w:rPr>
          <w:rFonts w:ascii="Arial" w:hAnsi="Arial" w:cs="Arial"/>
          <w:sz w:val="24"/>
          <w:szCs w:val="24"/>
        </w:rPr>
        <w:t xml:space="preserve">The rationale was that for any given priority taxon, the </w:t>
      </w:r>
      <w:r w:rsidRPr="00EE6583">
        <w:rPr>
          <w:rFonts w:ascii="Arial" w:hAnsi="Arial" w:cs="Arial"/>
          <w:i/>
          <w:iCs/>
          <w:sz w:val="24"/>
          <w:szCs w:val="24"/>
        </w:rPr>
        <w:t xml:space="preserve">a priori </w:t>
      </w:r>
      <w:r w:rsidRPr="00EE6583">
        <w:rPr>
          <w:rFonts w:ascii="Arial" w:hAnsi="Arial" w:cs="Arial"/>
          <w:sz w:val="24"/>
          <w:szCs w:val="24"/>
        </w:rPr>
        <w:t xml:space="preserve">expectation was that </w:t>
      </w:r>
      <w:proofErr w:type="gramStart"/>
      <w:r w:rsidRPr="00EE6583">
        <w:rPr>
          <w:rFonts w:ascii="Arial" w:hAnsi="Arial" w:cs="Arial"/>
          <w:sz w:val="24"/>
          <w:szCs w:val="24"/>
        </w:rPr>
        <w:t>the majority of</w:t>
      </w:r>
      <w:proofErr w:type="gramEnd"/>
      <w:r w:rsidRPr="00EE6583">
        <w:rPr>
          <w:rFonts w:ascii="Arial" w:hAnsi="Arial" w:cs="Arial"/>
          <w:sz w:val="24"/>
          <w:szCs w:val="24"/>
        </w:rPr>
        <w:t xml:space="preserve"> samples would yield no positives. Any sequences consistent with the priority taxa would then be analysed on a case-by-case basis if </w:t>
      </w:r>
      <w:proofErr w:type="gramStart"/>
      <w:r w:rsidRPr="00EE6583">
        <w:rPr>
          <w:rFonts w:ascii="Arial" w:hAnsi="Arial" w:cs="Arial"/>
          <w:sz w:val="24"/>
          <w:szCs w:val="24"/>
        </w:rPr>
        <w:t>so</w:t>
      </w:r>
      <w:proofErr w:type="gramEnd"/>
      <w:r w:rsidRPr="00EE6583">
        <w:rPr>
          <w:rFonts w:ascii="Arial" w:hAnsi="Arial" w:cs="Arial"/>
          <w:sz w:val="24"/>
          <w:szCs w:val="24"/>
        </w:rPr>
        <w:t xml:space="preserve"> directed by the FSA, according to a contingency response flowchart.</w:t>
      </w:r>
    </w:p>
    <w:p w14:paraId="764AB389" w14:textId="77777777" w:rsidR="00B7218D" w:rsidRPr="00EE6583" w:rsidRDefault="00B7218D" w:rsidP="00B7218D">
      <w:pPr>
        <w:jc w:val="both"/>
        <w:rPr>
          <w:rFonts w:ascii="Arial" w:hAnsi="Arial" w:cs="Arial"/>
          <w:sz w:val="24"/>
          <w:szCs w:val="24"/>
        </w:rPr>
      </w:pPr>
      <w:r w:rsidRPr="00EE6583">
        <w:rPr>
          <w:rFonts w:ascii="Arial" w:hAnsi="Arial" w:cs="Arial"/>
          <w:sz w:val="24"/>
          <w:szCs w:val="24"/>
        </w:rPr>
        <w:t>The approach was therefore intentionally liberal, with even single instances of a positive (priority taxon-matching) amplicon sequence treated as a match worthy of further investigation. (In contrast, when matches occur at extremely low abundance in the Microbial Community Analysis, these may not register as positives if an insufficient number meets various other criteria). The search aimed to observe all explicit evidence of one or more sequence matches, even if this involved only one read of a pair (referring to the paired-end amplicon sequencing library we used, in which each fragment is in effect sequenced twice, once from each end; the two reads of a pair are usually identical but sequencing errors mean that this is not always the case). However, a read pair where both partner reads match the reference provides more convincing evidence than when only one does so.</w:t>
      </w:r>
    </w:p>
    <w:p w14:paraId="2AD6884E" w14:textId="77777777" w:rsidR="00B7218D" w:rsidRPr="00EE6583" w:rsidRDefault="00B7218D" w:rsidP="00B7218D">
      <w:pPr>
        <w:rPr>
          <w:rFonts w:ascii="Arial" w:hAnsi="Arial" w:cs="Arial"/>
          <w:sz w:val="24"/>
          <w:szCs w:val="24"/>
        </w:rPr>
      </w:pPr>
    </w:p>
    <w:p w14:paraId="0337E3CB" w14:textId="77777777" w:rsidR="00B7218D" w:rsidRPr="00EE6583" w:rsidRDefault="00B7218D" w:rsidP="00B7218D">
      <w:pPr>
        <w:pStyle w:val="Heading5"/>
        <w:rPr>
          <w:rFonts w:ascii="Arial" w:hAnsi="Arial" w:cs="Arial"/>
          <w:sz w:val="24"/>
          <w:szCs w:val="24"/>
        </w:rPr>
      </w:pPr>
      <w:r w:rsidRPr="00EE6583">
        <w:rPr>
          <w:rFonts w:ascii="Arial" w:hAnsi="Arial" w:cs="Arial"/>
          <w:sz w:val="24"/>
          <w:szCs w:val="24"/>
        </w:rPr>
        <w:lastRenderedPageBreak/>
        <w:t>Assessing the strength of sequence matches</w:t>
      </w:r>
    </w:p>
    <w:p w14:paraId="122A92DA" w14:textId="77777777" w:rsidR="00B7218D" w:rsidRPr="00EE6583" w:rsidRDefault="00B7218D" w:rsidP="00B7218D">
      <w:pPr>
        <w:jc w:val="both"/>
        <w:rPr>
          <w:rFonts w:ascii="Arial" w:hAnsi="Arial" w:cs="Arial"/>
          <w:sz w:val="24"/>
          <w:szCs w:val="24"/>
        </w:rPr>
      </w:pPr>
      <w:r w:rsidRPr="00EE6583">
        <w:rPr>
          <w:rFonts w:ascii="Arial" w:hAnsi="Arial" w:cs="Arial"/>
          <w:sz w:val="24"/>
          <w:szCs w:val="24"/>
        </w:rPr>
        <w:t xml:space="preserve">Only sequence matches where the alignment length was the same or very close to the full length of the V4 region, and the sequence identity of the alignment was at least 97%, were of interest. The V4 sequence of the bacterial 16S is usually 253 DNA base pairs (bp) long. Alignments shorter than 250 bp were ignored. In practice, even those matches lower than 98% identity are </w:t>
      </w:r>
      <w:proofErr w:type="spellStart"/>
      <w:r w:rsidRPr="00EE6583">
        <w:rPr>
          <w:rFonts w:ascii="Arial" w:hAnsi="Arial" w:cs="Arial"/>
          <w:sz w:val="24"/>
          <w:szCs w:val="24"/>
        </w:rPr>
        <w:t>are</w:t>
      </w:r>
      <w:proofErr w:type="spellEnd"/>
      <w:r w:rsidRPr="00EE6583">
        <w:rPr>
          <w:rFonts w:ascii="Arial" w:hAnsi="Arial" w:cs="Arial"/>
          <w:sz w:val="24"/>
          <w:szCs w:val="24"/>
        </w:rPr>
        <w:t xml:space="preserve"> barely reliable enough to attempt to form conclusions with this particular methodology, but the 97% limit ensures that nothing of potential interest is lost.</w:t>
      </w:r>
    </w:p>
    <w:p w14:paraId="06508034" w14:textId="77777777" w:rsidR="00B7218D" w:rsidRPr="00EE6583" w:rsidRDefault="00B7218D" w:rsidP="00B7218D">
      <w:pPr>
        <w:jc w:val="both"/>
        <w:rPr>
          <w:rFonts w:ascii="Arial" w:hAnsi="Arial" w:cs="Arial"/>
          <w:sz w:val="24"/>
          <w:szCs w:val="24"/>
        </w:rPr>
      </w:pPr>
      <w:r w:rsidRPr="00EE6583">
        <w:rPr>
          <w:rFonts w:ascii="Arial" w:hAnsi="Arial" w:cs="Arial"/>
          <w:sz w:val="24"/>
          <w:szCs w:val="24"/>
        </w:rPr>
        <w:t>We noted that the E-value Blast metric was invariably lower than 10</w:t>
      </w:r>
      <w:r w:rsidRPr="00EE6583">
        <w:rPr>
          <w:rFonts w:ascii="Arial" w:hAnsi="Arial" w:cs="Arial"/>
          <w:sz w:val="24"/>
          <w:szCs w:val="24"/>
          <w:vertAlign w:val="superscript"/>
        </w:rPr>
        <w:t>-100</w:t>
      </w:r>
      <w:r w:rsidRPr="00EE6583">
        <w:rPr>
          <w:rFonts w:ascii="Arial" w:hAnsi="Arial" w:cs="Arial"/>
          <w:sz w:val="24"/>
          <w:szCs w:val="24"/>
        </w:rPr>
        <w:t xml:space="preserve"> for such matches in our databases (E-value ranges depend partly on the composition of the database). We ran the </w:t>
      </w:r>
      <w:proofErr w:type="spellStart"/>
      <w:r w:rsidRPr="00EE6583">
        <w:rPr>
          <w:rFonts w:ascii="Arial" w:hAnsi="Arial" w:cs="Arial"/>
          <w:sz w:val="24"/>
          <w:szCs w:val="24"/>
        </w:rPr>
        <w:t>BlastN</w:t>
      </w:r>
      <w:proofErr w:type="spellEnd"/>
      <w:r w:rsidRPr="00EE6583">
        <w:rPr>
          <w:rFonts w:ascii="Arial" w:hAnsi="Arial" w:cs="Arial"/>
          <w:sz w:val="24"/>
          <w:szCs w:val="24"/>
        </w:rPr>
        <w:t xml:space="preserve"> searches with an E-value threshold of 10</w:t>
      </w:r>
      <w:r w:rsidRPr="00EE6583">
        <w:rPr>
          <w:rFonts w:ascii="Arial" w:hAnsi="Arial" w:cs="Arial"/>
          <w:sz w:val="24"/>
          <w:szCs w:val="24"/>
          <w:vertAlign w:val="superscript"/>
        </w:rPr>
        <w:t>-90</w:t>
      </w:r>
      <w:r w:rsidRPr="00EE6583">
        <w:rPr>
          <w:rFonts w:ascii="Arial" w:hAnsi="Arial" w:cs="Arial"/>
          <w:sz w:val="24"/>
          <w:szCs w:val="24"/>
        </w:rPr>
        <w:t xml:space="preserve"> which was easily sufficient to capture all matches with a sequence identity of somewhat lower than 97%. The results were then filtered to discard matches of worse than 97% identity. Statistics were then compiled for progressively more stringent combinations of % identity and alignment length.</w:t>
      </w:r>
    </w:p>
    <w:p w14:paraId="59530E8D" w14:textId="77777777" w:rsidR="00B7218D" w:rsidRPr="00EE6583" w:rsidRDefault="00B7218D" w:rsidP="00B7218D">
      <w:pPr>
        <w:jc w:val="both"/>
        <w:rPr>
          <w:rFonts w:ascii="Arial" w:hAnsi="Arial" w:cs="Arial"/>
          <w:sz w:val="24"/>
          <w:szCs w:val="24"/>
        </w:rPr>
      </w:pPr>
      <w:r w:rsidRPr="00F20EE0">
        <w:rPr>
          <w:rFonts w:ascii="Arial" w:hAnsi="Arial" w:cs="Arial"/>
          <w:b/>
          <w:bCs/>
          <w:sz w:val="24"/>
          <w:szCs w:val="24"/>
        </w:rPr>
        <w:t>We emphasise that for these purposes, even 97%-98% identity over the full length of the V4 region is a liberal matching criterion.</w:t>
      </w:r>
      <w:r w:rsidRPr="00EE6583">
        <w:rPr>
          <w:rFonts w:ascii="Arial" w:hAnsi="Arial" w:cs="Arial"/>
          <w:sz w:val="24"/>
          <w:szCs w:val="24"/>
        </w:rPr>
        <w:t xml:space="preserve"> However, screening at this level means that no genuine matches of concern escape attention. In practice, the matches at 99% and 100% sequence identity in the alignment would be those of interest - and even some of those may be of less interest depending on the alignment length.</w:t>
      </w:r>
    </w:p>
    <w:p w14:paraId="626211E2" w14:textId="77777777" w:rsidR="00B7218D" w:rsidRPr="00EE6583" w:rsidRDefault="00B7218D" w:rsidP="00B7218D">
      <w:pPr>
        <w:pStyle w:val="Heading5"/>
        <w:rPr>
          <w:rFonts w:ascii="Arial" w:hAnsi="Arial" w:cs="Arial"/>
          <w:sz w:val="24"/>
          <w:szCs w:val="24"/>
        </w:rPr>
      </w:pPr>
      <w:r w:rsidRPr="00EE6583">
        <w:rPr>
          <w:rFonts w:ascii="Arial" w:hAnsi="Arial" w:cs="Arial"/>
          <w:sz w:val="24"/>
          <w:szCs w:val="24"/>
        </w:rPr>
        <w:t>Interpreting % sequence identities of alignments</w:t>
      </w:r>
    </w:p>
    <w:p w14:paraId="6755030F" w14:textId="77777777" w:rsidR="00B7218D" w:rsidRPr="00EE6583" w:rsidRDefault="00B7218D" w:rsidP="00B7218D">
      <w:pPr>
        <w:jc w:val="both"/>
        <w:rPr>
          <w:rFonts w:ascii="Arial" w:hAnsi="Arial" w:cs="Arial"/>
          <w:sz w:val="24"/>
          <w:szCs w:val="24"/>
        </w:rPr>
      </w:pPr>
      <w:r w:rsidRPr="00EE6583">
        <w:rPr>
          <w:rFonts w:ascii="Arial" w:hAnsi="Arial" w:cs="Arial"/>
          <w:sz w:val="24"/>
          <w:szCs w:val="24"/>
        </w:rPr>
        <w:t>The result for a given sample and given taxon is thus expressed as a percentage identity between 97 and 100 (which is the rounded-down integer of the exact percentage value). These should be interpreted as follows:</w:t>
      </w:r>
    </w:p>
    <w:p w14:paraId="43634F3C" w14:textId="77777777" w:rsidR="00B7218D" w:rsidRPr="00EE6583" w:rsidRDefault="00B7218D" w:rsidP="00B7218D">
      <w:pPr>
        <w:jc w:val="both"/>
        <w:rPr>
          <w:rFonts w:ascii="Arial" w:hAnsi="Arial" w:cs="Arial"/>
          <w:sz w:val="24"/>
          <w:szCs w:val="24"/>
        </w:rPr>
      </w:pPr>
      <w:r w:rsidRPr="00EE6583">
        <w:rPr>
          <w:rFonts w:ascii="Arial" w:hAnsi="Arial" w:cs="Arial"/>
          <w:b/>
          <w:bCs/>
          <w:sz w:val="24"/>
          <w:szCs w:val="24"/>
        </w:rPr>
        <w:t xml:space="preserve">100% sequence identity of </w:t>
      </w:r>
      <w:proofErr w:type="gramStart"/>
      <w:r w:rsidRPr="00EE6583">
        <w:rPr>
          <w:rFonts w:ascii="Arial" w:hAnsi="Arial" w:cs="Arial"/>
          <w:b/>
          <w:bCs/>
          <w:sz w:val="24"/>
          <w:szCs w:val="24"/>
        </w:rPr>
        <w:t>alignment</w:t>
      </w:r>
      <w:r w:rsidRPr="00EE6583">
        <w:rPr>
          <w:rFonts w:ascii="Arial" w:hAnsi="Arial" w:cs="Arial"/>
          <w:sz w:val="24"/>
          <w:szCs w:val="24"/>
        </w:rPr>
        <w:t xml:space="preserve"> :</w:t>
      </w:r>
      <w:proofErr w:type="gramEnd"/>
      <w:r w:rsidRPr="00EE6583">
        <w:rPr>
          <w:rFonts w:ascii="Arial" w:hAnsi="Arial" w:cs="Arial"/>
          <w:sz w:val="24"/>
          <w:szCs w:val="24"/>
        </w:rPr>
        <w:t xml:space="preserve"> </w:t>
      </w:r>
      <w:r w:rsidRPr="00EE6583">
        <w:rPr>
          <w:rFonts w:ascii="Arial" w:hAnsi="Arial" w:cs="Arial"/>
          <w:b/>
          <w:bCs/>
          <w:sz w:val="24"/>
          <w:szCs w:val="24"/>
        </w:rPr>
        <w:t>This does not always represent a perfect match</w:t>
      </w:r>
      <w:r w:rsidRPr="00EE6583">
        <w:rPr>
          <w:rFonts w:ascii="Arial" w:hAnsi="Arial" w:cs="Arial"/>
          <w:sz w:val="24"/>
          <w:szCs w:val="24"/>
        </w:rPr>
        <w:t xml:space="preserve">, because a minority of matches omit one or a very few DNA bp from the ends of the alignment (sequence comparison): that is, the alignment is shorter than the V4 region. However, for most taxa, the great majority (well over 90%) of 100%-identical matches are full-length (253 bp). Some </w:t>
      </w:r>
      <w:proofErr w:type="gramStart"/>
      <w:r w:rsidRPr="00EE6583">
        <w:rPr>
          <w:rFonts w:ascii="Arial" w:hAnsi="Arial" w:cs="Arial"/>
          <w:sz w:val="24"/>
          <w:szCs w:val="24"/>
        </w:rPr>
        <w:t>particular taxa</w:t>
      </w:r>
      <w:proofErr w:type="gramEnd"/>
      <w:r w:rsidRPr="00EE6583">
        <w:rPr>
          <w:rFonts w:ascii="Arial" w:hAnsi="Arial" w:cs="Arial"/>
          <w:sz w:val="24"/>
          <w:szCs w:val="24"/>
        </w:rPr>
        <w:t xml:space="preserve"> are more variable (reflecting variability in the reference sequence lengths). However, the results presented here ignore alignments &lt; 250 bp long. As stated, even a perfect match to a particular </w:t>
      </w:r>
      <w:r w:rsidRPr="00EE6583">
        <w:rPr>
          <w:rFonts w:ascii="Arial" w:hAnsi="Arial" w:cs="Arial"/>
          <w:sz w:val="24"/>
          <w:szCs w:val="24"/>
        </w:rPr>
        <w:lastRenderedPageBreak/>
        <w:t>species does not necessarily identify that species’ DNA, because multiple species can have identical V4 sequences</w:t>
      </w:r>
      <w:r w:rsidRPr="00EE6583">
        <w:rPr>
          <w:rFonts w:ascii="Arial" w:hAnsi="Arial" w:cs="Arial"/>
          <w:b/>
          <w:bCs/>
          <w:sz w:val="24"/>
          <w:szCs w:val="24"/>
        </w:rPr>
        <w:t>. In some branches of the bacterial taxonomy, identical full-length V4 sequences can occur even in species of different genera</w:t>
      </w:r>
      <w:r w:rsidRPr="00EE6583">
        <w:rPr>
          <w:rFonts w:ascii="Arial" w:hAnsi="Arial" w:cs="Arial"/>
          <w:sz w:val="24"/>
          <w:szCs w:val="24"/>
        </w:rPr>
        <w:t>; this is particularly the case for some taxa of interest here, such as some genera of the Enterobacteriaceae.</w:t>
      </w:r>
    </w:p>
    <w:p w14:paraId="53E38324" w14:textId="77777777" w:rsidR="00B7218D" w:rsidRPr="00EE6583" w:rsidRDefault="00B7218D" w:rsidP="00B7218D">
      <w:pPr>
        <w:jc w:val="both"/>
        <w:rPr>
          <w:rFonts w:ascii="Arial" w:hAnsi="Arial" w:cs="Arial"/>
          <w:sz w:val="24"/>
          <w:szCs w:val="24"/>
        </w:rPr>
      </w:pPr>
      <w:r w:rsidRPr="00EE6583">
        <w:rPr>
          <w:rFonts w:ascii="Arial" w:hAnsi="Arial" w:cs="Arial"/>
          <w:b/>
          <w:bCs/>
          <w:sz w:val="24"/>
          <w:szCs w:val="24"/>
        </w:rPr>
        <w:t>99% sequence identity of alignment</w:t>
      </w:r>
      <w:r w:rsidRPr="00EE6583">
        <w:rPr>
          <w:rFonts w:ascii="Arial" w:hAnsi="Arial" w:cs="Arial"/>
          <w:sz w:val="24"/>
          <w:szCs w:val="24"/>
        </w:rPr>
        <w:t xml:space="preserve">: This represents cases of the best match between any DNA sequence read in the sample differing by either 1 or 2 bp from the best-matching reference. Clearly, this is enough to represent different species in the general case (since even 0 bp differing can represent multiple species). However, such cases should be given serious consideration as identifying the DNA sequence of interest, especially given error rates in the DNA sequencer (although of high fidelity, the number of reads with 1 or 2 bp in error will be high in absolute terms; </w:t>
      </w:r>
      <w:proofErr w:type="gramStart"/>
      <w:r w:rsidRPr="00EE6583">
        <w:rPr>
          <w:rFonts w:ascii="Arial" w:hAnsi="Arial" w:cs="Arial"/>
          <w:sz w:val="24"/>
          <w:szCs w:val="24"/>
        </w:rPr>
        <w:t>the majority of</w:t>
      </w:r>
      <w:proofErr w:type="gramEnd"/>
      <w:r w:rsidRPr="00EE6583">
        <w:rPr>
          <w:rFonts w:ascii="Arial" w:hAnsi="Arial" w:cs="Arial"/>
          <w:sz w:val="24"/>
          <w:szCs w:val="24"/>
        </w:rPr>
        <w:t xml:space="preserve"> reads can be expected to be error-free).</w:t>
      </w:r>
    </w:p>
    <w:p w14:paraId="5A2AEDD1" w14:textId="77777777" w:rsidR="00B7218D" w:rsidRPr="00EE6583" w:rsidRDefault="00B7218D" w:rsidP="00B7218D">
      <w:pPr>
        <w:jc w:val="both"/>
        <w:rPr>
          <w:rFonts w:ascii="Arial" w:hAnsi="Arial" w:cs="Arial"/>
          <w:sz w:val="24"/>
          <w:szCs w:val="24"/>
        </w:rPr>
      </w:pPr>
      <w:r w:rsidRPr="00EE6583">
        <w:rPr>
          <w:rFonts w:ascii="Arial" w:hAnsi="Arial" w:cs="Arial"/>
          <w:b/>
          <w:bCs/>
          <w:sz w:val="24"/>
          <w:szCs w:val="24"/>
        </w:rPr>
        <w:t>98% sequence identity of alignment</w:t>
      </w:r>
      <w:r w:rsidRPr="00EE6583">
        <w:rPr>
          <w:rFonts w:ascii="Arial" w:hAnsi="Arial" w:cs="Arial"/>
          <w:sz w:val="24"/>
          <w:szCs w:val="24"/>
        </w:rPr>
        <w:t xml:space="preserve">: These matches can differ by up to 5 bp from the reference. Some caution is required when evaluating these, and conclusions can differ depending on the taxa concerned. </w:t>
      </w:r>
    </w:p>
    <w:p w14:paraId="3BF260CA" w14:textId="77777777" w:rsidR="00B7218D" w:rsidRPr="00EE6583" w:rsidRDefault="00B7218D" w:rsidP="00B7218D">
      <w:pPr>
        <w:jc w:val="both"/>
        <w:rPr>
          <w:rFonts w:ascii="Arial" w:hAnsi="Arial" w:cs="Arial"/>
          <w:sz w:val="24"/>
          <w:szCs w:val="24"/>
        </w:rPr>
      </w:pPr>
      <w:r w:rsidRPr="00EE6583">
        <w:rPr>
          <w:rFonts w:ascii="Arial" w:hAnsi="Arial" w:cs="Arial"/>
          <w:b/>
          <w:bCs/>
          <w:sz w:val="24"/>
          <w:szCs w:val="24"/>
        </w:rPr>
        <w:t>97% sequence identity of alignment:</w:t>
      </w:r>
      <w:r w:rsidRPr="00EE6583">
        <w:rPr>
          <w:rFonts w:ascii="Arial" w:hAnsi="Arial" w:cs="Arial"/>
          <w:sz w:val="24"/>
          <w:szCs w:val="24"/>
        </w:rPr>
        <w:t xml:space="preserve"> These matches must be treated with great caution as they can be expected to include a substantial number of false positives</w:t>
      </w:r>
      <w:r w:rsidRPr="00EE6583">
        <w:rPr>
          <w:rFonts w:ascii="Arial" w:hAnsi="Arial" w:cs="Arial"/>
          <w:b/>
          <w:bCs/>
          <w:sz w:val="24"/>
          <w:szCs w:val="24"/>
        </w:rPr>
        <w:t>. Two V4 sequences 97% identical can easily be different species</w:t>
      </w:r>
      <w:r w:rsidRPr="00EE6583">
        <w:rPr>
          <w:rFonts w:ascii="Arial" w:hAnsi="Arial" w:cs="Arial"/>
          <w:sz w:val="24"/>
          <w:szCs w:val="24"/>
        </w:rPr>
        <w:t>. We consider a lack of any matches even at this lowest level, to constitute a clear negative.</w:t>
      </w:r>
    </w:p>
    <w:p w14:paraId="5C77F481" w14:textId="77777777" w:rsidR="00B7218D" w:rsidRPr="00EE6583" w:rsidRDefault="00B7218D" w:rsidP="00B7218D">
      <w:pPr>
        <w:jc w:val="both"/>
        <w:rPr>
          <w:rFonts w:ascii="Arial" w:hAnsi="Arial" w:cs="Arial"/>
          <w:sz w:val="24"/>
          <w:szCs w:val="24"/>
        </w:rPr>
      </w:pPr>
      <w:r w:rsidRPr="00F20EE0">
        <w:rPr>
          <w:rFonts w:ascii="Arial" w:hAnsi="Arial" w:cs="Arial"/>
          <w:b/>
          <w:bCs/>
          <w:sz w:val="24"/>
          <w:szCs w:val="24"/>
        </w:rPr>
        <w:t xml:space="preserve">We emphasise that these values 97-100% do not represent ‘confidence </w:t>
      </w:r>
      <w:proofErr w:type="gramStart"/>
      <w:r w:rsidRPr="00F20EE0">
        <w:rPr>
          <w:rFonts w:ascii="Arial" w:hAnsi="Arial" w:cs="Arial"/>
          <w:b/>
          <w:bCs/>
          <w:sz w:val="24"/>
          <w:szCs w:val="24"/>
        </w:rPr>
        <w:t>intervals’</w:t>
      </w:r>
      <w:proofErr w:type="gramEnd"/>
      <w:r w:rsidRPr="00F20EE0">
        <w:rPr>
          <w:rFonts w:ascii="Arial" w:hAnsi="Arial" w:cs="Arial"/>
          <w:sz w:val="24"/>
          <w:szCs w:val="24"/>
        </w:rPr>
        <w:t>.</w:t>
      </w:r>
      <w:r w:rsidRPr="00EE6583">
        <w:rPr>
          <w:rFonts w:ascii="Arial" w:hAnsi="Arial" w:cs="Arial"/>
          <w:sz w:val="24"/>
          <w:szCs w:val="24"/>
        </w:rPr>
        <w:t xml:space="preserve"> They are a literal statement of the </w:t>
      </w:r>
      <w:r w:rsidRPr="00EE6583">
        <w:rPr>
          <w:rFonts w:ascii="Arial" w:hAnsi="Arial" w:cs="Arial"/>
          <w:b/>
          <w:bCs/>
          <w:sz w:val="24"/>
          <w:szCs w:val="24"/>
        </w:rPr>
        <w:t>best-case sequence identity</w:t>
      </w:r>
      <w:r w:rsidRPr="00EE6583">
        <w:rPr>
          <w:rFonts w:ascii="Arial" w:hAnsi="Arial" w:cs="Arial"/>
          <w:sz w:val="24"/>
          <w:szCs w:val="24"/>
        </w:rPr>
        <w:t xml:space="preserve"> (in some cases </w:t>
      </w:r>
      <w:r w:rsidRPr="00EE6583">
        <w:rPr>
          <w:rFonts w:ascii="Arial" w:hAnsi="Arial" w:cs="Arial"/>
          <w:b/>
          <w:bCs/>
          <w:sz w:val="24"/>
          <w:szCs w:val="24"/>
        </w:rPr>
        <w:t>not even representing the full length</w:t>
      </w:r>
      <w:r w:rsidRPr="00EE6583">
        <w:rPr>
          <w:rFonts w:ascii="Arial" w:hAnsi="Arial" w:cs="Arial"/>
          <w:sz w:val="24"/>
          <w:szCs w:val="24"/>
        </w:rPr>
        <w:t xml:space="preserve"> of the V4 region) found in each sample for a given taxon.</w:t>
      </w:r>
    </w:p>
    <w:p w14:paraId="00EBF1E0" w14:textId="77777777" w:rsidR="00B7218D" w:rsidRPr="00EE6583" w:rsidRDefault="00B7218D" w:rsidP="00B7218D">
      <w:pPr>
        <w:pStyle w:val="Heading5"/>
        <w:rPr>
          <w:rFonts w:ascii="Arial" w:hAnsi="Arial" w:cs="Arial"/>
          <w:sz w:val="24"/>
          <w:szCs w:val="24"/>
        </w:rPr>
      </w:pPr>
      <w:r w:rsidRPr="00EE6583">
        <w:rPr>
          <w:rFonts w:ascii="Arial" w:hAnsi="Arial" w:cs="Arial"/>
          <w:sz w:val="24"/>
          <w:szCs w:val="24"/>
        </w:rPr>
        <w:t>The analysis is not quantitative</w:t>
      </w:r>
    </w:p>
    <w:p w14:paraId="76AADF43" w14:textId="77777777" w:rsidR="00B7218D" w:rsidRPr="00EE6583" w:rsidRDefault="00B7218D" w:rsidP="00B7218D">
      <w:pPr>
        <w:jc w:val="both"/>
        <w:rPr>
          <w:rFonts w:ascii="Arial" w:hAnsi="Arial" w:cs="Arial"/>
          <w:sz w:val="24"/>
          <w:szCs w:val="24"/>
        </w:rPr>
      </w:pPr>
      <w:r w:rsidRPr="00EE6583">
        <w:rPr>
          <w:rFonts w:ascii="Arial" w:hAnsi="Arial" w:cs="Arial"/>
          <w:sz w:val="24"/>
          <w:szCs w:val="24"/>
        </w:rPr>
        <w:t xml:space="preserve">The analysis is essentially qualitative, and only semi-quantitative, in terms of incidence within each sample. The qualitative aspect is the identification of samples as positive or negative for the V4 sequences in question. We do not present the results as quantitative (incidence of each V4 sequence per sample) </w:t>
      </w:r>
      <w:r w:rsidRPr="00EE6583">
        <w:rPr>
          <w:rFonts w:ascii="Arial" w:hAnsi="Arial" w:cs="Arial"/>
          <w:i/>
          <w:iCs/>
          <w:sz w:val="24"/>
          <w:szCs w:val="24"/>
        </w:rPr>
        <w:t>per se</w:t>
      </w:r>
      <w:r w:rsidRPr="00EE6583">
        <w:rPr>
          <w:rFonts w:ascii="Arial" w:hAnsi="Arial" w:cs="Arial"/>
          <w:sz w:val="24"/>
          <w:szCs w:val="24"/>
        </w:rPr>
        <w:t xml:space="preserve">. This is partly because we do not consider more than the best 1,000 sequence reads from a sample for any given reference sequence. Further, some taxa of interest, </w:t>
      </w:r>
      <w:proofErr w:type="gramStart"/>
      <w:r w:rsidRPr="00EE6583">
        <w:rPr>
          <w:rFonts w:ascii="Arial" w:hAnsi="Arial" w:cs="Arial"/>
          <w:sz w:val="24"/>
          <w:szCs w:val="24"/>
        </w:rPr>
        <w:t>e.g.</w:t>
      </w:r>
      <w:proofErr w:type="gramEnd"/>
      <w:r w:rsidRPr="00EE6583">
        <w:rPr>
          <w:rFonts w:ascii="Arial" w:hAnsi="Arial" w:cs="Arial"/>
          <w:sz w:val="24"/>
          <w:szCs w:val="24"/>
        </w:rPr>
        <w:t xml:space="preserve"> the whole </w:t>
      </w:r>
      <w:r w:rsidRPr="00EE6583">
        <w:rPr>
          <w:rFonts w:ascii="Arial" w:hAnsi="Arial" w:cs="Arial"/>
          <w:i/>
          <w:iCs/>
          <w:sz w:val="24"/>
          <w:szCs w:val="24"/>
        </w:rPr>
        <w:t>Escherichia-Shigella</w:t>
      </w:r>
      <w:r w:rsidRPr="00EE6583">
        <w:rPr>
          <w:rFonts w:ascii="Arial" w:hAnsi="Arial" w:cs="Arial"/>
          <w:sz w:val="24"/>
          <w:szCs w:val="24"/>
        </w:rPr>
        <w:t xml:space="preserve"> genus, contain vastly more reference sequences than others, especially the </w:t>
      </w:r>
      <w:r w:rsidRPr="00EE6583">
        <w:rPr>
          <w:rFonts w:ascii="Arial" w:hAnsi="Arial" w:cs="Arial"/>
          <w:sz w:val="24"/>
          <w:szCs w:val="24"/>
        </w:rPr>
        <w:lastRenderedPageBreak/>
        <w:t xml:space="preserve">single-species taxa. In some situations, a large number of sample-to-reference matches result from many different </w:t>
      </w:r>
      <w:proofErr w:type="gramStart"/>
      <w:r w:rsidRPr="00EE6583">
        <w:rPr>
          <w:rFonts w:ascii="Arial" w:hAnsi="Arial" w:cs="Arial"/>
          <w:sz w:val="24"/>
          <w:szCs w:val="24"/>
        </w:rPr>
        <w:t>sample</w:t>
      </w:r>
      <w:proofErr w:type="gramEnd"/>
      <w:r w:rsidRPr="00EE6583">
        <w:rPr>
          <w:rFonts w:ascii="Arial" w:hAnsi="Arial" w:cs="Arial"/>
          <w:sz w:val="24"/>
          <w:szCs w:val="24"/>
        </w:rPr>
        <w:t xml:space="preserve"> reads matching multiple references (many combinations). Alternatively, these can result from the same small number of reads matching multiple references.</w:t>
      </w:r>
    </w:p>
    <w:p w14:paraId="74553220" w14:textId="77777777" w:rsidR="00DA0F92" w:rsidRPr="00EE6583" w:rsidRDefault="00B7218D" w:rsidP="00B7218D">
      <w:pPr>
        <w:jc w:val="both"/>
        <w:rPr>
          <w:rFonts w:ascii="Arial" w:hAnsi="Arial" w:cs="Arial"/>
          <w:sz w:val="24"/>
          <w:szCs w:val="24"/>
        </w:rPr>
      </w:pPr>
      <w:r w:rsidRPr="00EE6583">
        <w:rPr>
          <w:rFonts w:ascii="Arial" w:hAnsi="Arial" w:cs="Arial"/>
          <w:sz w:val="24"/>
          <w:szCs w:val="24"/>
        </w:rPr>
        <w:t xml:space="preserve">The results of the conventional and high priority taxon analyses were </w:t>
      </w:r>
      <w:r w:rsidR="00DA0F92" w:rsidRPr="00EE6583">
        <w:rPr>
          <w:rFonts w:ascii="Arial" w:hAnsi="Arial" w:cs="Arial"/>
          <w:sz w:val="24"/>
          <w:szCs w:val="24"/>
        </w:rPr>
        <w:t>reported</w:t>
      </w:r>
      <w:r w:rsidRPr="00EE6583">
        <w:rPr>
          <w:rFonts w:ascii="Arial" w:hAnsi="Arial" w:cs="Arial"/>
          <w:sz w:val="24"/>
          <w:szCs w:val="24"/>
        </w:rPr>
        <w:t xml:space="preserve"> to </w:t>
      </w:r>
      <w:r w:rsidR="00DA0F92" w:rsidRPr="00EE6583">
        <w:rPr>
          <w:rFonts w:ascii="Arial" w:hAnsi="Arial" w:cs="Arial"/>
          <w:sz w:val="24"/>
          <w:szCs w:val="24"/>
        </w:rPr>
        <w:t xml:space="preserve">the </w:t>
      </w:r>
      <w:r w:rsidRPr="00EE6583">
        <w:rPr>
          <w:rFonts w:ascii="Arial" w:hAnsi="Arial" w:cs="Arial"/>
          <w:sz w:val="24"/>
          <w:szCs w:val="24"/>
        </w:rPr>
        <w:t xml:space="preserve">FSA, </w:t>
      </w:r>
      <w:r w:rsidR="00DA0F92" w:rsidRPr="00EE6583">
        <w:rPr>
          <w:rFonts w:ascii="Arial" w:hAnsi="Arial" w:cs="Arial"/>
          <w:sz w:val="24"/>
          <w:szCs w:val="24"/>
        </w:rPr>
        <w:t>with any further, more detailed sequence analysis conditional upon their consideration.</w:t>
      </w:r>
    </w:p>
    <w:p w14:paraId="4CB6DEE8" w14:textId="78D738D3" w:rsidR="00DA0F92" w:rsidRPr="00EE6583" w:rsidRDefault="00DA0F92" w:rsidP="00620ABD">
      <w:pPr>
        <w:pStyle w:val="Heading2"/>
        <w:rPr>
          <w:rFonts w:ascii="Arial" w:hAnsi="Arial" w:cs="Arial"/>
          <w:sz w:val="28"/>
          <w:szCs w:val="28"/>
        </w:rPr>
      </w:pPr>
      <w:r w:rsidRPr="00EE6583">
        <w:rPr>
          <w:rFonts w:ascii="Arial" w:hAnsi="Arial" w:cs="Arial"/>
          <w:sz w:val="28"/>
          <w:szCs w:val="28"/>
        </w:rPr>
        <w:t>Results</w:t>
      </w:r>
      <w:r w:rsidR="00620ABD" w:rsidRPr="00EE6583">
        <w:rPr>
          <w:rFonts w:ascii="Arial" w:hAnsi="Arial" w:cs="Arial"/>
          <w:sz w:val="28"/>
          <w:szCs w:val="28"/>
        </w:rPr>
        <w:t xml:space="preserve">: </w:t>
      </w:r>
      <w:r w:rsidRPr="00EE6583">
        <w:rPr>
          <w:rFonts w:ascii="Arial" w:hAnsi="Arial" w:cs="Arial"/>
          <w:sz w:val="28"/>
          <w:szCs w:val="28"/>
        </w:rPr>
        <w:t>Microbial Community Analysis</w:t>
      </w:r>
    </w:p>
    <w:p w14:paraId="25FF46BA" w14:textId="5C0A604E" w:rsidR="00DA0F92" w:rsidRPr="00EE6583" w:rsidRDefault="00DA0F92" w:rsidP="00B7218D">
      <w:pPr>
        <w:jc w:val="both"/>
        <w:rPr>
          <w:rFonts w:ascii="Arial" w:hAnsi="Arial" w:cs="Arial"/>
          <w:sz w:val="24"/>
          <w:szCs w:val="24"/>
        </w:rPr>
      </w:pPr>
      <w:r w:rsidRPr="00EE6583">
        <w:rPr>
          <w:rFonts w:ascii="Arial" w:hAnsi="Arial" w:cs="Arial"/>
          <w:sz w:val="24"/>
          <w:szCs w:val="24"/>
        </w:rPr>
        <w:t xml:space="preserve">The results of the standard "forward" analysis (Microbial Community Analysis) </w:t>
      </w:r>
      <w:proofErr w:type="gramStart"/>
      <w:r w:rsidRPr="00EE6583">
        <w:rPr>
          <w:rFonts w:ascii="Arial" w:hAnsi="Arial" w:cs="Arial"/>
          <w:sz w:val="24"/>
          <w:szCs w:val="24"/>
        </w:rPr>
        <w:t>are</w:t>
      </w:r>
      <w:proofErr w:type="gramEnd"/>
      <w:r w:rsidRPr="00EE6583">
        <w:rPr>
          <w:rFonts w:ascii="Arial" w:hAnsi="Arial" w:cs="Arial"/>
          <w:sz w:val="24"/>
          <w:szCs w:val="24"/>
        </w:rPr>
        <w:t xml:space="preserve"> described in section 3.3.1 of the main Report.</w:t>
      </w:r>
    </w:p>
    <w:p w14:paraId="27CC2C00" w14:textId="0E94416C" w:rsidR="00DA0F92" w:rsidRPr="00EE6583" w:rsidRDefault="00620ABD" w:rsidP="00620ABD">
      <w:pPr>
        <w:pStyle w:val="Heading2"/>
        <w:rPr>
          <w:rFonts w:ascii="Arial" w:hAnsi="Arial" w:cs="Arial"/>
          <w:sz w:val="28"/>
          <w:szCs w:val="28"/>
        </w:rPr>
      </w:pPr>
      <w:r w:rsidRPr="00EE6583">
        <w:rPr>
          <w:rFonts w:ascii="Arial" w:hAnsi="Arial" w:cs="Arial"/>
          <w:sz w:val="28"/>
          <w:szCs w:val="28"/>
        </w:rPr>
        <w:t xml:space="preserve">Results: </w:t>
      </w:r>
      <w:r w:rsidR="00DA0F92" w:rsidRPr="00EE6583">
        <w:rPr>
          <w:rFonts w:ascii="Arial" w:hAnsi="Arial" w:cs="Arial"/>
          <w:sz w:val="28"/>
          <w:szCs w:val="28"/>
        </w:rPr>
        <w:t>Priority Taxon Detection</w:t>
      </w:r>
    </w:p>
    <w:p w14:paraId="289E5D7E" w14:textId="43A09AAA" w:rsidR="00E64096" w:rsidRPr="00EE6583" w:rsidRDefault="00E64096" w:rsidP="00A108BB">
      <w:pPr>
        <w:pStyle w:val="Heading3"/>
      </w:pPr>
      <w:r w:rsidRPr="00EE6583">
        <w:t>Determination of ambiguous and distinguishable reference 16S V4 sequences</w:t>
      </w:r>
    </w:p>
    <w:p w14:paraId="04FC52BB" w14:textId="77777777" w:rsidR="00E64096" w:rsidRPr="00EE6583" w:rsidRDefault="00E64096" w:rsidP="00A108BB">
      <w:pPr>
        <w:pStyle w:val="Heading4"/>
        <w:rPr>
          <w:iCs/>
        </w:rPr>
      </w:pPr>
      <w:bookmarkStart w:id="1" w:name="_Toc27751236"/>
      <w:r w:rsidRPr="00EE6583">
        <w:t>Groups of species indistinguishable by the 16S rRNA gene V4 region</w:t>
      </w:r>
      <w:bookmarkEnd w:id="1"/>
    </w:p>
    <w:p w14:paraId="5EFE7805" w14:textId="77777777" w:rsidR="00E64096" w:rsidRPr="00EE6583" w:rsidRDefault="00E64096" w:rsidP="00E64096">
      <w:pPr>
        <w:jc w:val="both"/>
        <w:rPr>
          <w:rFonts w:ascii="Arial" w:hAnsi="Arial" w:cs="Arial"/>
          <w:sz w:val="24"/>
          <w:szCs w:val="24"/>
        </w:rPr>
      </w:pPr>
      <w:r w:rsidRPr="00EE6583">
        <w:rPr>
          <w:rFonts w:ascii="Arial" w:hAnsi="Arial" w:cs="Arial"/>
          <w:sz w:val="24"/>
          <w:szCs w:val="24"/>
        </w:rPr>
        <w:t xml:space="preserve">The headed lists below (‘Named species of interest’) refer solely to the </w:t>
      </w:r>
      <w:r w:rsidRPr="00EE6583">
        <w:rPr>
          <w:rFonts w:ascii="Arial" w:hAnsi="Arial" w:cs="Arial"/>
          <w:i/>
          <w:iCs/>
          <w:sz w:val="24"/>
          <w:szCs w:val="24"/>
        </w:rPr>
        <w:t>individual species</w:t>
      </w:r>
      <w:r w:rsidRPr="00EE6583">
        <w:rPr>
          <w:rFonts w:ascii="Arial" w:hAnsi="Arial" w:cs="Arial"/>
          <w:sz w:val="24"/>
          <w:szCs w:val="24"/>
        </w:rPr>
        <w:t xml:space="preserve"> highlighted by the Food Standards Agency ('notifiable species'), and not the additional genus-wide taxa. The bulleted lists of species are, in general, indistinguishable from the notifiable species using the V4 region. It cannot be completely ruled out that some species </w:t>
      </w:r>
      <w:proofErr w:type="gramStart"/>
      <w:r w:rsidRPr="00EE6583">
        <w:rPr>
          <w:rFonts w:ascii="Arial" w:hAnsi="Arial" w:cs="Arial"/>
          <w:sz w:val="24"/>
          <w:szCs w:val="24"/>
        </w:rPr>
        <w:t>in a given</w:t>
      </w:r>
      <w:proofErr w:type="gramEnd"/>
      <w:r w:rsidRPr="00EE6583">
        <w:rPr>
          <w:rFonts w:ascii="Arial" w:hAnsi="Arial" w:cs="Arial"/>
          <w:sz w:val="24"/>
          <w:szCs w:val="24"/>
        </w:rPr>
        <w:t xml:space="preserve"> list have a unique variant, present in only that species, which might enable species-level identification. However, assuming the veracity of the reference-database annotations, such cases are exceptions.</w:t>
      </w:r>
    </w:p>
    <w:p w14:paraId="634F3879" w14:textId="211252CF" w:rsidR="00E64096" w:rsidRPr="00EE6583" w:rsidRDefault="00E64096" w:rsidP="00E64096">
      <w:pPr>
        <w:jc w:val="both"/>
        <w:rPr>
          <w:rFonts w:ascii="Arial" w:hAnsi="Arial" w:cs="Arial"/>
          <w:sz w:val="24"/>
          <w:szCs w:val="24"/>
        </w:rPr>
      </w:pPr>
      <w:r w:rsidRPr="00EE6583">
        <w:rPr>
          <w:rFonts w:ascii="Arial" w:hAnsi="Arial" w:cs="Arial"/>
          <w:sz w:val="24"/>
          <w:szCs w:val="24"/>
        </w:rPr>
        <w:t xml:space="preserve">Those species marked ‘*’ appear relatively likely to be the result of mis-annotations (see minority annotations, Appendix </w:t>
      </w:r>
      <w:r w:rsidR="00452DBF" w:rsidRPr="00EE6583">
        <w:rPr>
          <w:rFonts w:ascii="Arial" w:hAnsi="Arial" w:cs="Arial"/>
          <w:sz w:val="24"/>
          <w:szCs w:val="24"/>
        </w:rPr>
        <w:t>1A</w:t>
      </w:r>
      <w:r w:rsidRPr="00EE6583">
        <w:rPr>
          <w:rFonts w:ascii="Arial" w:hAnsi="Arial" w:cs="Arial"/>
          <w:sz w:val="24"/>
          <w:szCs w:val="24"/>
        </w:rPr>
        <w:t xml:space="preserve">). </w:t>
      </w:r>
      <w:proofErr w:type="gramStart"/>
      <w:r w:rsidRPr="00EE6583">
        <w:rPr>
          <w:rFonts w:ascii="Arial" w:hAnsi="Arial" w:cs="Arial"/>
          <w:sz w:val="24"/>
          <w:szCs w:val="24"/>
        </w:rPr>
        <w:t>E.g.</w:t>
      </w:r>
      <w:proofErr w:type="gramEnd"/>
      <w:r w:rsidRPr="00EE6583">
        <w:rPr>
          <w:rFonts w:ascii="Arial" w:hAnsi="Arial" w:cs="Arial"/>
          <w:sz w:val="24"/>
          <w:szCs w:val="24"/>
        </w:rPr>
        <w:t xml:space="preserve"> the V4 sequences annotated as </w:t>
      </w:r>
      <w:r w:rsidRPr="00EE6583">
        <w:rPr>
          <w:rFonts w:ascii="Arial" w:hAnsi="Arial" w:cs="Arial"/>
          <w:i/>
          <w:iCs/>
          <w:sz w:val="24"/>
          <w:szCs w:val="24"/>
        </w:rPr>
        <w:t xml:space="preserve">Klebsiella </w:t>
      </w:r>
      <w:proofErr w:type="spellStart"/>
      <w:r w:rsidRPr="00EE6583">
        <w:rPr>
          <w:rFonts w:ascii="Arial" w:hAnsi="Arial" w:cs="Arial"/>
          <w:i/>
          <w:iCs/>
          <w:sz w:val="24"/>
          <w:szCs w:val="24"/>
        </w:rPr>
        <w:t>oxytoca</w:t>
      </w:r>
      <w:proofErr w:type="spellEnd"/>
      <w:r w:rsidRPr="00EE6583">
        <w:rPr>
          <w:rFonts w:ascii="Arial" w:hAnsi="Arial" w:cs="Arial"/>
          <w:i/>
          <w:iCs/>
          <w:sz w:val="24"/>
          <w:szCs w:val="24"/>
        </w:rPr>
        <w:t xml:space="preserve"> </w:t>
      </w:r>
      <w:r w:rsidRPr="00EE6583">
        <w:rPr>
          <w:rFonts w:ascii="Arial" w:hAnsi="Arial" w:cs="Arial"/>
          <w:sz w:val="24"/>
          <w:szCs w:val="24"/>
        </w:rPr>
        <w:t xml:space="preserve">could possibly have been mis-annotated, because there are very few instances of this whereas other V4 sequences in the database are much more commonly annotated as this species. </w:t>
      </w:r>
    </w:p>
    <w:p w14:paraId="71365FEF" w14:textId="2D4540C8" w:rsidR="00E64096" w:rsidRPr="00EE6583" w:rsidRDefault="00E64096" w:rsidP="00E64096">
      <w:pPr>
        <w:jc w:val="both"/>
        <w:rPr>
          <w:rFonts w:ascii="Arial" w:hAnsi="Arial" w:cs="Arial"/>
          <w:sz w:val="24"/>
          <w:szCs w:val="24"/>
        </w:rPr>
      </w:pPr>
      <w:r w:rsidRPr="00EE6583">
        <w:rPr>
          <w:rFonts w:ascii="Arial" w:hAnsi="Arial" w:cs="Arial"/>
          <w:sz w:val="24"/>
          <w:szCs w:val="24"/>
        </w:rPr>
        <w:t xml:space="preserve">In contrast, there is a single V4 sequence which occurs in more than 17,000 databases sequences annotated as </w:t>
      </w:r>
      <w:r w:rsidRPr="00EE6583">
        <w:rPr>
          <w:rFonts w:ascii="Arial" w:hAnsi="Arial" w:cs="Arial"/>
          <w:i/>
          <w:iCs/>
          <w:sz w:val="24"/>
          <w:szCs w:val="24"/>
        </w:rPr>
        <w:t>Staphylococcus aureus</w:t>
      </w:r>
      <w:r w:rsidRPr="00EE6583">
        <w:rPr>
          <w:rFonts w:ascii="Arial" w:hAnsi="Arial" w:cs="Arial"/>
          <w:sz w:val="24"/>
          <w:szCs w:val="24"/>
        </w:rPr>
        <w:t xml:space="preserve">, </w:t>
      </w:r>
      <w:proofErr w:type="gramStart"/>
      <w:r w:rsidRPr="00EE6583">
        <w:rPr>
          <w:rFonts w:ascii="Arial" w:hAnsi="Arial" w:cs="Arial"/>
          <w:sz w:val="24"/>
          <w:szCs w:val="24"/>
        </w:rPr>
        <w:t>and also</w:t>
      </w:r>
      <w:proofErr w:type="gramEnd"/>
      <w:r w:rsidRPr="00EE6583">
        <w:rPr>
          <w:rFonts w:ascii="Arial" w:hAnsi="Arial" w:cs="Arial"/>
          <w:sz w:val="24"/>
          <w:szCs w:val="24"/>
        </w:rPr>
        <w:t xml:space="preserve"> in almost 900 sequences annotated as </w:t>
      </w:r>
      <w:r w:rsidRPr="00EE6583">
        <w:rPr>
          <w:rFonts w:ascii="Arial" w:hAnsi="Arial" w:cs="Arial"/>
          <w:i/>
          <w:iCs/>
          <w:sz w:val="24"/>
          <w:szCs w:val="24"/>
        </w:rPr>
        <w:t>S.</w:t>
      </w:r>
      <w:r w:rsidRPr="00EE6583">
        <w:rPr>
          <w:rFonts w:ascii="Arial" w:hAnsi="Arial" w:cs="Arial"/>
          <w:sz w:val="24"/>
          <w:szCs w:val="24"/>
        </w:rPr>
        <w:t xml:space="preserve"> </w:t>
      </w:r>
      <w:r w:rsidRPr="00EE6583">
        <w:rPr>
          <w:rFonts w:ascii="Arial" w:hAnsi="Arial" w:cs="Arial"/>
          <w:i/>
          <w:iCs/>
          <w:sz w:val="24"/>
          <w:szCs w:val="24"/>
        </w:rPr>
        <w:t>epidermidis</w:t>
      </w:r>
      <w:r w:rsidRPr="00EE6583">
        <w:rPr>
          <w:rFonts w:ascii="Arial" w:hAnsi="Arial" w:cs="Arial"/>
          <w:sz w:val="24"/>
          <w:szCs w:val="24"/>
        </w:rPr>
        <w:t xml:space="preserve">. This V4 sequence is, by a huge margin, the V4 sequence </w:t>
      </w:r>
      <w:proofErr w:type="gramStart"/>
      <w:r w:rsidRPr="00EE6583">
        <w:rPr>
          <w:rFonts w:ascii="Arial" w:hAnsi="Arial" w:cs="Arial"/>
          <w:sz w:val="24"/>
          <w:szCs w:val="24"/>
        </w:rPr>
        <w:t>most commonly annotated</w:t>
      </w:r>
      <w:proofErr w:type="gramEnd"/>
      <w:r w:rsidRPr="00EE6583">
        <w:rPr>
          <w:rFonts w:ascii="Arial" w:hAnsi="Arial" w:cs="Arial"/>
          <w:sz w:val="24"/>
          <w:szCs w:val="24"/>
        </w:rPr>
        <w:t xml:space="preserve"> as </w:t>
      </w:r>
      <w:r w:rsidRPr="00EE6583">
        <w:rPr>
          <w:rFonts w:ascii="Arial" w:hAnsi="Arial" w:cs="Arial"/>
          <w:i/>
          <w:iCs/>
          <w:sz w:val="24"/>
          <w:szCs w:val="24"/>
        </w:rPr>
        <w:t>S.</w:t>
      </w:r>
      <w:r w:rsidRPr="00EE6583">
        <w:rPr>
          <w:rFonts w:ascii="Arial" w:hAnsi="Arial" w:cs="Arial"/>
          <w:sz w:val="24"/>
          <w:szCs w:val="24"/>
        </w:rPr>
        <w:t xml:space="preserve"> </w:t>
      </w:r>
      <w:r w:rsidRPr="00EE6583">
        <w:rPr>
          <w:rFonts w:ascii="Arial" w:hAnsi="Arial" w:cs="Arial"/>
          <w:i/>
          <w:iCs/>
          <w:sz w:val="24"/>
          <w:szCs w:val="24"/>
        </w:rPr>
        <w:t>epidermidis</w:t>
      </w:r>
      <w:r w:rsidRPr="00EE6583">
        <w:rPr>
          <w:rFonts w:ascii="Arial" w:hAnsi="Arial" w:cs="Arial"/>
          <w:sz w:val="24"/>
          <w:szCs w:val="24"/>
        </w:rPr>
        <w:t xml:space="preserve"> (and indeed many of the other species </w:t>
      </w:r>
      <w:r w:rsidRPr="00EE6583">
        <w:rPr>
          <w:rFonts w:ascii="Arial" w:hAnsi="Arial" w:cs="Arial"/>
          <w:sz w:val="24"/>
          <w:szCs w:val="24"/>
        </w:rPr>
        <w:lastRenderedPageBreak/>
        <w:t xml:space="preserve">listed in the group, including </w:t>
      </w:r>
      <w:r w:rsidRPr="00EE6583">
        <w:rPr>
          <w:rFonts w:ascii="Arial" w:hAnsi="Arial" w:cs="Arial"/>
          <w:i/>
          <w:iCs/>
          <w:sz w:val="24"/>
          <w:szCs w:val="24"/>
        </w:rPr>
        <w:t xml:space="preserve">S. aureus, S. </w:t>
      </w:r>
      <w:proofErr w:type="spellStart"/>
      <w:r w:rsidRPr="00EE6583">
        <w:rPr>
          <w:rFonts w:ascii="Arial" w:hAnsi="Arial" w:cs="Arial"/>
          <w:i/>
          <w:iCs/>
          <w:sz w:val="24"/>
          <w:szCs w:val="24"/>
        </w:rPr>
        <w:t>haemolyticus</w:t>
      </w:r>
      <w:proofErr w:type="spellEnd"/>
      <w:r w:rsidRPr="00EE6583">
        <w:rPr>
          <w:rFonts w:ascii="Arial" w:hAnsi="Arial" w:cs="Arial"/>
          <w:i/>
          <w:iCs/>
          <w:sz w:val="24"/>
          <w:szCs w:val="24"/>
        </w:rPr>
        <w:t xml:space="preserve">, S. hominis </w:t>
      </w:r>
      <w:r w:rsidRPr="00EE6583">
        <w:rPr>
          <w:rFonts w:ascii="Arial" w:hAnsi="Arial" w:cs="Arial"/>
          <w:sz w:val="24"/>
          <w:szCs w:val="24"/>
        </w:rPr>
        <w:t xml:space="preserve">etc). The conclusion is that these are all correctly annotated, and that these different species all have identical V4 regions. This is referred to as the ‘principal’ V4 sequence for </w:t>
      </w:r>
      <w:proofErr w:type="gramStart"/>
      <w:r w:rsidRPr="00EE6583">
        <w:rPr>
          <w:rFonts w:ascii="Arial" w:hAnsi="Arial" w:cs="Arial"/>
          <w:sz w:val="24"/>
          <w:szCs w:val="24"/>
        </w:rPr>
        <w:t>all of</w:t>
      </w:r>
      <w:proofErr w:type="gramEnd"/>
      <w:r w:rsidRPr="00EE6583">
        <w:rPr>
          <w:rFonts w:ascii="Arial" w:hAnsi="Arial" w:cs="Arial"/>
          <w:sz w:val="24"/>
          <w:szCs w:val="24"/>
        </w:rPr>
        <w:t xml:space="preserve"> these species.</w:t>
      </w:r>
    </w:p>
    <w:p w14:paraId="4E0B35D4" w14:textId="77777777" w:rsidR="00E64096" w:rsidRPr="00EE6583" w:rsidRDefault="00E64096" w:rsidP="00E64096">
      <w:pPr>
        <w:jc w:val="both"/>
        <w:rPr>
          <w:rFonts w:ascii="Arial" w:hAnsi="Arial" w:cs="Arial"/>
          <w:sz w:val="24"/>
          <w:szCs w:val="24"/>
        </w:rPr>
      </w:pPr>
      <w:r w:rsidRPr="00EE6583">
        <w:rPr>
          <w:rFonts w:ascii="Arial" w:hAnsi="Arial" w:cs="Arial"/>
          <w:sz w:val="24"/>
          <w:szCs w:val="24"/>
        </w:rPr>
        <w:t>Of the species highlighted as notifiable taxa, there appear to be a few which are represented in the database mainly by a unique V4 sequence. That is, of all the annotations of the traditional binomial form (</w:t>
      </w:r>
      <w:proofErr w:type="gramStart"/>
      <w:r w:rsidRPr="00EE6583">
        <w:rPr>
          <w:rFonts w:ascii="Arial" w:hAnsi="Arial" w:cs="Arial"/>
          <w:sz w:val="24"/>
          <w:szCs w:val="24"/>
        </w:rPr>
        <w:t>i.e.</w:t>
      </w:r>
      <w:proofErr w:type="gramEnd"/>
      <w:r w:rsidRPr="00EE6583">
        <w:rPr>
          <w:rFonts w:ascii="Arial" w:hAnsi="Arial" w:cs="Arial"/>
          <w:sz w:val="24"/>
          <w:szCs w:val="24"/>
        </w:rPr>
        <w:t xml:space="preserve"> of the form "</w:t>
      </w:r>
      <w:r w:rsidRPr="00EE6583">
        <w:rPr>
          <w:rFonts w:ascii="Arial" w:hAnsi="Arial" w:cs="Arial"/>
          <w:i/>
          <w:iCs/>
          <w:sz w:val="24"/>
          <w:szCs w:val="24"/>
        </w:rPr>
        <w:t>Genus-name specific-name</w:t>
      </w:r>
      <w:r w:rsidRPr="00EE6583">
        <w:rPr>
          <w:rFonts w:ascii="Arial" w:hAnsi="Arial" w:cs="Arial"/>
          <w:sz w:val="24"/>
          <w:szCs w:val="24"/>
        </w:rPr>
        <w:t>"), there is only one species (often there are multiple cases of non-binomial names occurring once each, e.g. ‘</w:t>
      </w:r>
      <w:r w:rsidRPr="00EE6583">
        <w:rPr>
          <w:rFonts w:ascii="Arial" w:hAnsi="Arial" w:cs="Arial"/>
          <w:i/>
          <w:iCs/>
          <w:sz w:val="24"/>
          <w:szCs w:val="24"/>
        </w:rPr>
        <w:t>Clostridium</w:t>
      </w:r>
      <w:r w:rsidRPr="00EE6583">
        <w:rPr>
          <w:rFonts w:ascii="Arial" w:hAnsi="Arial" w:cs="Arial"/>
          <w:sz w:val="24"/>
          <w:szCs w:val="24"/>
        </w:rPr>
        <w:t xml:space="preserve"> sp. TM147’; also it is not unusual for the most common annotation of all to be ‘uncultured bacterium’, i.e. the sequences arose from a 16S metabarcoding study).</w:t>
      </w:r>
    </w:p>
    <w:p w14:paraId="1F1CF656" w14:textId="77777777" w:rsidR="00E64096" w:rsidRPr="00EE6583" w:rsidRDefault="00E64096" w:rsidP="00E64096">
      <w:pPr>
        <w:jc w:val="both"/>
        <w:rPr>
          <w:rFonts w:ascii="Arial" w:hAnsi="Arial" w:cs="Arial"/>
          <w:sz w:val="24"/>
          <w:szCs w:val="24"/>
        </w:rPr>
      </w:pPr>
      <w:bookmarkStart w:id="2" w:name="_Hlk70433712"/>
      <w:r w:rsidRPr="00EE6583">
        <w:rPr>
          <w:rFonts w:ascii="Arial" w:hAnsi="Arial" w:cs="Arial"/>
          <w:sz w:val="24"/>
          <w:szCs w:val="24"/>
        </w:rPr>
        <w:t xml:space="preserve">These potentially uniquely identifiable species are </w:t>
      </w:r>
      <w:r w:rsidRPr="00EE6583">
        <w:rPr>
          <w:rFonts w:ascii="Arial" w:hAnsi="Arial" w:cs="Arial"/>
          <w:i/>
          <w:iCs/>
          <w:sz w:val="24"/>
          <w:szCs w:val="24"/>
        </w:rPr>
        <w:t xml:space="preserve">Clostridium perfringens; </w:t>
      </w:r>
      <w:r w:rsidRPr="00EE6583">
        <w:rPr>
          <w:rFonts w:ascii="Arial" w:hAnsi="Arial" w:cs="Arial"/>
          <w:sz w:val="24"/>
          <w:szCs w:val="24"/>
        </w:rPr>
        <w:t xml:space="preserve">a particular </w:t>
      </w:r>
      <w:r w:rsidRPr="00EE6583">
        <w:rPr>
          <w:rFonts w:ascii="Arial" w:hAnsi="Arial" w:cs="Arial"/>
          <w:i/>
          <w:iCs/>
          <w:sz w:val="24"/>
          <w:szCs w:val="24"/>
        </w:rPr>
        <w:t>Clostridium botulinum</w:t>
      </w:r>
      <w:r w:rsidRPr="00EE6583">
        <w:rPr>
          <w:rFonts w:ascii="Arial" w:hAnsi="Arial" w:cs="Arial"/>
          <w:sz w:val="24"/>
          <w:szCs w:val="24"/>
        </w:rPr>
        <w:t xml:space="preserve"> species which is a member of the</w:t>
      </w:r>
      <w:r w:rsidRPr="00EE6583">
        <w:rPr>
          <w:rFonts w:ascii="Arial" w:hAnsi="Arial" w:cs="Arial"/>
          <w:b/>
          <w:bCs/>
          <w:sz w:val="24"/>
          <w:szCs w:val="24"/>
        </w:rPr>
        <w:t xml:space="preserve"> </w:t>
      </w:r>
      <w:r w:rsidRPr="00EE6583">
        <w:rPr>
          <w:rFonts w:ascii="Arial" w:hAnsi="Arial" w:cs="Arial"/>
          <w:i/>
          <w:iCs/>
          <w:sz w:val="24"/>
          <w:szCs w:val="24"/>
        </w:rPr>
        <w:t xml:space="preserve">Clostridium </w:t>
      </w:r>
      <w:proofErr w:type="spellStart"/>
      <w:r w:rsidRPr="00EE6583">
        <w:rPr>
          <w:rFonts w:ascii="Arial" w:hAnsi="Arial" w:cs="Arial"/>
          <w:i/>
          <w:iCs/>
          <w:sz w:val="24"/>
          <w:szCs w:val="24"/>
        </w:rPr>
        <w:t>sensu</w:t>
      </w:r>
      <w:proofErr w:type="spellEnd"/>
      <w:r w:rsidRPr="00EE6583">
        <w:rPr>
          <w:rFonts w:ascii="Arial" w:hAnsi="Arial" w:cs="Arial"/>
          <w:i/>
          <w:iCs/>
          <w:sz w:val="24"/>
          <w:szCs w:val="24"/>
        </w:rPr>
        <w:t xml:space="preserve"> </w:t>
      </w:r>
      <w:proofErr w:type="spellStart"/>
      <w:r w:rsidRPr="00EE6583">
        <w:rPr>
          <w:rFonts w:ascii="Arial" w:hAnsi="Arial" w:cs="Arial"/>
          <w:i/>
          <w:iCs/>
          <w:sz w:val="24"/>
          <w:szCs w:val="24"/>
        </w:rPr>
        <w:t>stricto</w:t>
      </w:r>
      <w:proofErr w:type="spellEnd"/>
      <w:r w:rsidRPr="00EE6583">
        <w:rPr>
          <w:rFonts w:ascii="Arial" w:hAnsi="Arial" w:cs="Arial"/>
          <w:i/>
          <w:iCs/>
          <w:sz w:val="24"/>
          <w:szCs w:val="24"/>
        </w:rPr>
        <w:t xml:space="preserve"> 1</w:t>
      </w:r>
      <w:r w:rsidRPr="00EE6583">
        <w:rPr>
          <w:rFonts w:ascii="Arial" w:hAnsi="Arial" w:cs="Arial"/>
          <w:sz w:val="24"/>
          <w:szCs w:val="24"/>
        </w:rPr>
        <w:t xml:space="preserve"> genus (this species includes B and E toxin types); </w:t>
      </w:r>
      <w:r w:rsidRPr="00EE6583">
        <w:rPr>
          <w:rFonts w:ascii="Arial" w:hAnsi="Arial" w:cs="Arial"/>
          <w:i/>
          <w:iCs/>
          <w:sz w:val="24"/>
          <w:szCs w:val="24"/>
        </w:rPr>
        <w:t xml:space="preserve">Clostridium </w:t>
      </w:r>
      <w:proofErr w:type="spellStart"/>
      <w:r w:rsidRPr="00EE6583">
        <w:rPr>
          <w:rFonts w:ascii="Arial" w:hAnsi="Arial" w:cs="Arial"/>
          <w:i/>
          <w:iCs/>
          <w:sz w:val="24"/>
          <w:szCs w:val="24"/>
        </w:rPr>
        <w:t>butyricum</w:t>
      </w:r>
      <w:proofErr w:type="spellEnd"/>
      <w:r w:rsidRPr="00EE6583">
        <w:rPr>
          <w:rFonts w:ascii="Arial" w:hAnsi="Arial" w:cs="Arial"/>
          <w:sz w:val="24"/>
          <w:szCs w:val="24"/>
        </w:rPr>
        <w:t xml:space="preserve"> (which is unusual among the species of interest in that there are two almost-identical variants, both of which are distinguishable from other species). There is additionally a unique </w:t>
      </w:r>
      <w:r w:rsidRPr="00EE6583">
        <w:rPr>
          <w:rFonts w:ascii="Arial" w:hAnsi="Arial" w:cs="Arial"/>
          <w:i/>
          <w:iCs/>
          <w:sz w:val="24"/>
          <w:szCs w:val="24"/>
        </w:rPr>
        <w:t>C. botulinum</w:t>
      </w:r>
      <w:r w:rsidRPr="00EE6583">
        <w:rPr>
          <w:rFonts w:ascii="Arial" w:hAnsi="Arial" w:cs="Arial"/>
          <w:sz w:val="24"/>
          <w:szCs w:val="24"/>
        </w:rPr>
        <w:t xml:space="preserve"> V4 sequence in the genus </w:t>
      </w:r>
      <w:r w:rsidRPr="00EE6583">
        <w:rPr>
          <w:rFonts w:ascii="Arial" w:hAnsi="Arial" w:cs="Arial"/>
          <w:i/>
          <w:iCs/>
          <w:sz w:val="24"/>
          <w:szCs w:val="24"/>
        </w:rPr>
        <w:t xml:space="preserve">Clostridium </w:t>
      </w:r>
      <w:proofErr w:type="spellStart"/>
      <w:r w:rsidRPr="00EE6583">
        <w:rPr>
          <w:rFonts w:ascii="Arial" w:hAnsi="Arial" w:cs="Arial"/>
          <w:i/>
          <w:iCs/>
          <w:sz w:val="24"/>
          <w:szCs w:val="24"/>
        </w:rPr>
        <w:t>sensu</w:t>
      </w:r>
      <w:proofErr w:type="spellEnd"/>
      <w:r w:rsidRPr="00EE6583">
        <w:rPr>
          <w:rFonts w:ascii="Arial" w:hAnsi="Arial" w:cs="Arial"/>
          <w:i/>
          <w:iCs/>
          <w:sz w:val="24"/>
          <w:szCs w:val="24"/>
        </w:rPr>
        <w:t xml:space="preserve"> </w:t>
      </w:r>
      <w:proofErr w:type="spellStart"/>
      <w:r w:rsidRPr="00EE6583">
        <w:rPr>
          <w:rFonts w:ascii="Arial" w:hAnsi="Arial" w:cs="Arial"/>
          <w:i/>
          <w:iCs/>
          <w:sz w:val="24"/>
          <w:szCs w:val="24"/>
        </w:rPr>
        <w:t>stricto</w:t>
      </w:r>
      <w:proofErr w:type="spellEnd"/>
      <w:r w:rsidRPr="00EE6583">
        <w:rPr>
          <w:rFonts w:ascii="Arial" w:hAnsi="Arial" w:cs="Arial"/>
          <w:i/>
          <w:iCs/>
          <w:sz w:val="24"/>
          <w:szCs w:val="24"/>
        </w:rPr>
        <w:t xml:space="preserve"> 3, </w:t>
      </w:r>
      <w:r w:rsidRPr="00EE6583">
        <w:rPr>
          <w:rFonts w:ascii="Arial" w:hAnsi="Arial" w:cs="Arial"/>
          <w:sz w:val="24"/>
          <w:szCs w:val="24"/>
        </w:rPr>
        <w:t>which appears to be dubious because it is vaguely annotated (no toxin type or strain information at all) and occurs only once.</w:t>
      </w:r>
    </w:p>
    <w:p w14:paraId="3522FF6F" w14:textId="77777777" w:rsidR="00E64096" w:rsidRPr="00EE6583" w:rsidRDefault="00E64096" w:rsidP="00A108BB">
      <w:pPr>
        <w:pStyle w:val="Heading4"/>
        <w:rPr>
          <w:iCs/>
        </w:rPr>
      </w:pPr>
      <w:bookmarkStart w:id="3" w:name="_Toc27751237"/>
      <w:bookmarkEnd w:id="2"/>
      <w:r w:rsidRPr="00EE6583">
        <w:t>Named species of interest</w:t>
      </w:r>
      <w:bookmarkEnd w:id="3"/>
    </w:p>
    <w:p w14:paraId="1AAE1606" w14:textId="77777777" w:rsidR="00E64096" w:rsidRPr="00EE6583" w:rsidRDefault="00E64096" w:rsidP="00E64096">
      <w:pPr>
        <w:rPr>
          <w:rFonts w:ascii="Arial" w:hAnsi="Arial" w:cs="Arial"/>
          <w:sz w:val="24"/>
          <w:szCs w:val="24"/>
        </w:rPr>
      </w:pPr>
      <w:r w:rsidRPr="00EE6583">
        <w:rPr>
          <w:rFonts w:ascii="Arial" w:hAnsi="Arial" w:cs="Arial"/>
          <w:sz w:val="24"/>
          <w:szCs w:val="24"/>
        </w:rPr>
        <w:t>Those species marked ‘*’ appear relatively likely to be the result of mis-annotations; it cannot be ruled out for certain that they are correct, however. Refer to previous section.</w:t>
      </w:r>
    </w:p>
    <w:p w14:paraId="238FAFB6" w14:textId="77777777" w:rsidR="00E64096" w:rsidRPr="00EE6583" w:rsidRDefault="00E64096" w:rsidP="00E64096">
      <w:pPr>
        <w:rPr>
          <w:rFonts w:ascii="Arial" w:hAnsi="Arial" w:cs="Arial"/>
          <w:b/>
          <w:bCs/>
          <w:i/>
          <w:iCs/>
          <w:sz w:val="24"/>
          <w:szCs w:val="24"/>
        </w:rPr>
      </w:pPr>
      <w:r w:rsidRPr="00EE6583">
        <w:rPr>
          <w:rFonts w:ascii="Arial" w:hAnsi="Arial" w:cs="Arial"/>
          <w:b/>
          <w:bCs/>
          <w:i/>
          <w:iCs/>
          <w:sz w:val="24"/>
          <w:szCs w:val="24"/>
        </w:rPr>
        <w:t>Staphylococcus aureus</w:t>
      </w:r>
    </w:p>
    <w:p w14:paraId="5A549030" w14:textId="77777777" w:rsidR="00E64096" w:rsidRPr="00EE6583" w:rsidRDefault="00E64096" w:rsidP="00E64096">
      <w:pPr>
        <w:rPr>
          <w:rFonts w:ascii="Arial" w:hAnsi="Arial" w:cs="Arial"/>
          <w:sz w:val="24"/>
          <w:szCs w:val="24"/>
        </w:rPr>
      </w:pPr>
      <w:r w:rsidRPr="00EE6583">
        <w:rPr>
          <w:rFonts w:ascii="Arial" w:hAnsi="Arial" w:cs="Arial"/>
          <w:sz w:val="24"/>
          <w:szCs w:val="24"/>
        </w:rPr>
        <w:t>Generally indistinguishable by V4 sequence:</w:t>
      </w:r>
    </w:p>
    <w:p w14:paraId="792C6EAE" w14:textId="77777777" w:rsidR="00E64096" w:rsidRPr="00EE6583" w:rsidRDefault="00E64096" w:rsidP="00E64096">
      <w:pPr>
        <w:pStyle w:val="ListParagraph"/>
        <w:numPr>
          <w:ilvl w:val="0"/>
          <w:numId w:val="8"/>
        </w:numPr>
        <w:rPr>
          <w:rFonts w:ascii="Arial" w:hAnsi="Arial" w:cs="Arial"/>
          <w:i/>
          <w:iCs/>
          <w:sz w:val="24"/>
          <w:szCs w:val="24"/>
        </w:rPr>
      </w:pPr>
      <w:r w:rsidRPr="00EE6583">
        <w:rPr>
          <w:rFonts w:ascii="Arial" w:hAnsi="Arial" w:cs="Arial"/>
          <w:i/>
          <w:iCs/>
          <w:sz w:val="24"/>
          <w:szCs w:val="24"/>
        </w:rPr>
        <w:t>Staphylococcus aureus</w:t>
      </w:r>
    </w:p>
    <w:p w14:paraId="389F02F8" w14:textId="77777777" w:rsidR="00E64096" w:rsidRPr="00EE6583" w:rsidRDefault="00E64096" w:rsidP="00E64096">
      <w:pPr>
        <w:pStyle w:val="ListParagraph"/>
        <w:numPr>
          <w:ilvl w:val="0"/>
          <w:numId w:val="8"/>
        </w:numPr>
        <w:rPr>
          <w:rFonts w:ascii="Arial" w:hAnsi="Arial" w:cs="Arial"/>
          <w:i/>
          <w:iCs/>
          <w:sz w:val="24"/>
          <w:szCs w:val="24"/>
        </w:rPr>
      </w:pPr>
      <w:r w:rsidRPr="00EE6583">
        <w:rPr>
          <w:rFonts w:ascii="Arial" w:hAnsi="Arial" w:cs="Arial"/>
          <w:i/>
          <w:iCs/>
          <w:sz w:val="24"/>
          <w:szCs w:val="24"/>
        </w:rPr>
        <w:t>Staphylococcus epidermidis</w:t>
      </w:r>
    </w:p>
    <w:p w14:paraId="4741C460" w14:textId="77777777" w:rsidR="00E64096" w:rsidRPr="00EE6583" w:rsidRDefault="00E64096" w:rsidP="00E64096">
      <w:pPr>
        <w:pStyle w:val="ListParagraph"/>
        <w:numPr>
          <w:ilvl w:val="0"/>
          <w:numId w:val="8"/>
        </w:numPr>
        <w:rPr>
          <w:rFonts w:ascii="Arial" w:hAnsi="Arial" w:cs="Arial"/>
          <w:i/>
          <w:iCs/>
          <w:sz w:val="24"/>
          <w:szCs w:val="24"/>
        </w:rPr>
      </w:pPr>
      <w:r w:rsidRPr="00EE6583">
        <w:rPr>
          <w:rFonts w:ascii="Arial" w:hAnsi="Arial" w:cs="Arial"/>
          <w:i/>
          <w:iCs/>
          <w:sz w:val="24"/>
          <w:szCs w:val="24"/>
        </w:rPr>
        <w:t xml:space="preserve">Staphylococcus </w:t>
      </w:r>
      <w:proofErr w:type="spellStart"/>
      <w:r w:rsidRPr="00EE6583">
        <w:rPr>
          <w:rFonts w:ascii="Arial" w:hAnsi="Arial" w:cs="Arial"/>
          <w:i/>
          <w:iCs/>
          <w:sz w:val="24"/>
          <w:szCs w:val="24"/>
        </w:rPr>
        <w:t>haemolyticus</w:t>
      </w:r>
      <w:proofErr w:type="spellEnd"/>
    </w:p>
    <w:p w14:paraId="41178060" w14:textId="77777777" w:rsidR="00E64096" w:rsidRPr="00EE6583" w:rsidRDefault="00E64096" w:rsidP="00E64096">
      <w:pPr>
        <w:pStyle w:val="ListParagraph"/>
        <w:numPr>
          <w:ilvl w:val="0"/>
          <w:numId w:val="8"/>
        </w:numPr>
        <w:rPr>
          <w:rFonts w:ascii="Arial" w:hAnsi="Arial" w:cs="Arial"/>
          <w:i/>
          <w:iCs/>
          <w:sz w:val="24"/>
          <w:szCs w:val="24"/>
        </w:rPr>
      </w:pPr>
      <w:r w:rsidRPr="00EE6583">
        <w:rPr>
          <w:rFonts w:ascii="Arial" w:hAnsi="Arial" w:cs="Arial"/>
          <w:i/>
          <w:iCs/>
          <w:sz w:val="24"/>
          <w:szCs w:val="24"/>
        </w:rPr>
        <w:t xml:space="preserve">Staphylococcus </w:t>
      </w:r>
      <w:proofErr w:type="spellStart"/>
      <w:r w:rsidRPr="00EE6583">
        <w:rPr>
          <w:rFonts w:ascii="Arial" w:hAnsi="Arial" w:cs="Arial"/>
          <w:i/>
          <w:iCs/>
          <w:sz w:val="24"/>
          <w:szCs w:val="24"/>
        </w:rPr>
        <w:t>warneri</w:t>
      </w:r>
      <w:proofErr w:type="spellEnd"/>
    </w:p>
    <w:p w14:paraId="3DA4B320" w14:textId="77777777" w:rsidR="00E64096" w:rsidRPr="00EE6583" w:rsidRDefault="00E64096" w:rsidP="00E64096">
      <w:pPr>
        <w:pStyle w:val="ListParagraph"/>
        <w:numPr>
          <w:ilvl w:val="0"/>
          <w:numId w:val="8"/>
        </w:numPr>
        <w:rPr>
          <w:rFonts w:ascii="Arial" w:hAnsi="Arial" w:cs="Arial"/>
          <w:i/>
          <w:iCs/>
          <w:sz w:val="24"/>
          <w:szCs w:val="24"/>
        </w:rPr>
      </w:pPr>
      <w:r w:rsidRPr="00EE6583">
        <w:rPr>
          <w:rFonts w:ascii="Arial" w:hAnsi="Arial" w:cs="Arial"/>
          <w:i/>
          <w:iCs/>
          <w:sz w:val="24"/>
          <w:szCs w:val="24"/>
        </w:rPr>
        <w:t>Staphylococcus hominis</w:t>
      </w:r>
    </w:p>
    <w:p w14:paraId="72789AB4" w14:textId="77777777" w:rsidR="00E64096" w:rsidRPr="00EE6583" w:rsidRDefault="00E64096" w:rsidP="00E64096">
      <w:pPr>
        <w:pStyle w:val="ListParagraph"/>
        <w:numPr>
          <w:ilvl w:val="0"/>
          <w:numId w:val="8"/>
        </w:numPr>
        <w:rPr>
          <w:rFonts w:ascii="Arial" w:hAnsi="Arial" w:cs="Arial"/>
          <w:i/>
          <w:iCs/>
          <w:sz w:val="24"/>
          <w:szCs w:val="24"/>
        </w:rPr>
      </w:pPr>
      <w:r w:rsidRPr="00EE6583">
        <w:rPr>
          <w:rFonts w:ascii="Arial" w:hAnsi="Arial" w:cs="Arial"/>
          <w:i/>
          <w:iCs/>
          <w:sz w:val="24"/>
          <w:szCs w:val="24"/>
        </w:rPr>
        <w:t xml:space="preserve">Staphylococcus </w:t>
      </w:r>
      <w:proofErr w:type="spellStart"/>
      <w:r w:rsidRPr="00EE6583">
        <w:rPr>
          <w:rFonts w:ascii="Arial" w:hAnsi="Arial" w:cs="Arial"/>
          <w:i/>
          <w:iCs/>
          <w:sz w:val="24"/>
          <w:szCs w:val="24"/>
        </w:rPr>
        <w:t>pasteuri</w:t>
      </w:r>
      <w:proofErr w:type="spellEnd"/>
    </w:p>
    <w:p w14:paraId="17D3E18E" w14:textId="77777777" w:rsidR="00E64096" w:rsidRPr="00EE6583" w:rsidRDefault="00E64096" w:rsidP="00E64096">
      <w:pPr>
        <w:pStyle w:val="ListParagraph"/>
        <w:numPr>
          <w:ilvl w:val="0"/>
          <w:numId w:val="8"/>
        </w:numPr>
        <w:rPr>
          <w:rFonts w:ascii="Arial" w:hAnsi="Arial" w:cs="Arial"/>
          <w:i/>
          <w:iCs/>
          <w:sz w:val="24"/>
          <w:szCs w:val="24"/>
        </w:rPr>
      </w:pPr>
      <w:r w:rsidRPr="00EE6583">
        <w:rPr>
          <w:rFonts w:ascii="Arial" w:hAnsi="Arial" w:cs="Arial"/>
          <w:i/>
          <w:iCs/>
          <w:sz w:val="24"/>
          <w:szCs w:val="24"/>
        </w:rPr>
        <w:lastRenderedPageBreak/>
        <w:t>Staphylococcus capitis</w:t>
      </w:r>
    </w:p>
    <w:p w14:paraId="3680C94C" w14:textId="77777777" w:rsidR="00E64096" w:rsidRPr="00EE6583" w:rsidRDefault="00E64096" w:rsidP="00E64096">
      <w:pPr>
        <w:pStyle w:val="ListParagraph"/>
        <w:numPr>
          <w:ilvl w:val="0"/>
          <w:numId w:val="8"/>
        </w:numPr>
        <w:rPr>
          <w:rFonts w:ascii="Arial" w:hAnsi="Arial" w:cs="Arial"/>
          <w:i/>
          <w:iCs/>
          <w:sz w:val="24"/>
          <w:szCs w:val="24"/>
        </w:rPr>
      </w:pPr>
      <w:r w:rsidRPr="00EE6583">
        <w:rPr>
          <w:rFonts w:ascii="Arial" w:hAnsi="Arial" w:cs="Arial"/>
          <w:i/>
          <w:iCs/>
          <w:sz w:val="24"/>
          <w:szCs w:val="24"/>
        </w:rPr>
        <w:t>Staphylococcus argenteus</w:t>
      </w:r>
    </w:p>
    <w:p w14:paraId="05B731BE" w14:textId="77777777" w:rsidR="00E64096" w:rsidRPr="00EE6583" w:rsidRDefault="00E64096" w:rsidP="00E64096">
      <w:pPr>
        <w:pStyle w:val="ListParagraph"/>
        <w:numPr>
          <w:ilvl w:val="0"/>
          <w:numId w:val="8"/>
        </w:numPr>
        <w:rPr>
          <w:rFonts w:ascii="Arial" w:hAnsi="Arial" w:cs="Arial"/>
          <w:i/>
          <w:iCs/>
          <w:sz w:val="24"/>
          <w:szCs w:val="24"/>
        </w:rPr>
      </w:pPr>
      <w:r w:rsidRPr="00EE6583">
        <w:rPr>
          <w:rFonts w:ascii="Arial" w:hAnsi="Arial" w:cs="Arial"/>
          <w:i/>
          <w:iCs/>
          <w:sz w:val="24"/>
          <w:szCs w:val="24"/>
        </w:rPr>
        <w:t xml:space="preserve">Staphylococcus </w:t>
      </w:r>
      <w:proofErr w:type="spellStart"/>
      <w:r w:rsidRPr="00EE6583">
        <w:rPr>
          <w:rFonts w:ascii="Arial" w:hAnsi="Arial" w:cs="Arial"/>
          <w:i/>
          <w:iCs/>
          <w:sz w:val="24"/>
          <w:szCs w:val="24"/>
        </w:rPr>
        <w:t>lugdunensis</w:t>
      </w:r>
      <w:proofErr w:type="spellEnd"/>
    </w:p>
    <w:p w14:paraId="5FFC044A" w14:textId="77777777" w:rsidR="00E64096" w:rsidRPr="00EE6583" w:rsidRDefault="00E64096" w:rsidP="00E64096">
      <w:pPr>
        <w:pStyle w:val="ListParagraph"/>
        <w:numPr>
          <w:ilvl w:val="0"/>
          <w:numId w:val="8"/>
        </w:numPr>
        <w:rPr>
          <w:rFonts w:ascii="Arial" w:hAnsi="Arial" w:cs="Arial"/>
          <w:i/>
          <w:iCs/>
          <w:sz w:val="24"/>
          <w:szCs w:val="24"/>
        </w:rPr>
      </w:pPr>
      <w:r w:rsidRPr="00EE6583">
        <w:rPr>
          <w:rFonts w:ascii="Arial" w:hAnsi="Arial" w:cs="Arial"/>
          <w:i/>
          <w:iCs/>
          <w:sz w:val="24"/>
          <w:szCs w:val="24"/>
        </w:rPr>
        <w:t xml:space="preserve">Staphylococcus </w:t>
      </w:r>
      <w:proofErr w:type="spellStart"/>
      <w:r w:rsidRPr="00EE6583">
        <w:rPr>
          <w:rFonts w:ascii="Arial" w:hAnsi="Arial" w:cs="Arial"/>
          <w:i/>
          <w:iCs/>
          <w:sz w:val="24"/>
          <w:szCs w:val="24"/>
        </w:rPr>
        <w:t>caprae</w:t>
      </w:r>
      <w:proofErr w:type="spellEnd"/>
    </w:p>
    <w:p w14:paraId="623D628C" w14:textId="77777777" w:rsidR="00E64096" w:rsidRPr="00EE6583" w:rsidRDefault="00E64096" w:rsidP="00E64096">
      <w:pPr>
        <w:pStyle w:val="ListParagraph"/>
        <w:numPr>
          <w:ilvl w:val="0"/>
          <w:numId w:val="8"/>
        </w:numPr>
        <w:rPr>
          <w:rFonts w:ascii="Arial" w:hAnsi="Arial" w:cs="Arial"/>
          <w:i/>
          <w:iCs/>
          <w:sz w:val="24"/>
          <w:szCs w:val="24"/>
        </w:rPr>
      </w:pPr>
      <w:r w:rsidRPr="00EE6583">
        <w:rPr>
          <w:rFonts w:ascii="Arial" w:hAnsi="Arial" w:cs="Arial"/>
          <w:i/>
          <w:iCs/>
          <w:sz w:val="24"/>
          <w:szCs w:val="24"/>
        </w:rPr>
        <w:t xml:space="preserve">Staphylococcus </w:t>
      </w:r>
      <w:proofErr w:type="spellStart"/>
      <w:r w:rsidRPr="00EE6583">
        <w:rPr>
          <w:rFonts w:ascii="Arial" w:hAnsi="Arial" w:cs="Arial"/>
          <w:i/>
          <w:iCs/>
          <w:sz w:val="24"/>
          <w:szCs w:val="24"/>
        </w:rPr>
        <w:t>petrasii</w:t>
      </w:r>
      <w:proofErr w:type="spellEnd"/>
    </w:p>
    <w:p w14:paraId="67FA82A1" w14:textId="77777777" w:rsidR="00E64096" w:rsidRPr="00EE6583" w:rsidRDefault="00E64096" w:rsidP="00E64096">
      <w:pPr>
        <w:pStyle w:val="ListParagraph"/>
        <w:numPr>
          <w:ilvl w:val="0"/>
          <w:numId w:val="8"/>
        </w:numPr>
        <w:rPr>
          <w:rFonts w:ascii="Arial" w:hAnsi="Arial" w:cs="Arial"/>
          <w:i/>
          <w:iCs/>
          <w:sz w:val="24"/>
          <w:szCs w:val="24"/>
        </w:rPr>
      </w:pPr>
      <w:r w:rsidRPr="00EE6583">
        <w:rPr>
          <w:rFonts w:ascii="Arial" w:hAnsi="Arial" w:cs="Arial"/>
          <w:i/>
          <w:iCs/>
          <w:sz w:val="24"/>
          <w:szCs w:val="24"/>
        </w:rPr>
        <w:t xml:space="preserve">Staphylococcus </w:t>
      </w:r>
      <w:proofErr w:type="spellStart"/>
      <w:r w:rsidRPr="00EE6583">
        <w:rPr>
          <w:rFonts w:ascii="Arial" w:hAnsi="Arial" w:cs="Arial"/>
          <w:i/>
          <w:iCs/>
          <w:sz w:val="24"/>
          <w:szCs w:val="24"/>
        </w:rPr>
        <w:t>devriesei</w:t>
      </w:r>
      <w:proofErr w:type="spellEnd"/>
    </w:p>
    <w:p w14:paraId="1072384D" w14:textId="77777777" w:rsidR="00E64096" w:rsidRPr="00EE6583" w:rsidRDefault="00E64096" w:rsidP="00E64096">
      <w:pPr>
        <w:pStyle w:val="ListParagraph"/>
        <w:numPr>
          <w:ilvl w:val="0"/>
          <w:numId w:val="8"/>
        </w:numPr>
        <w:rPr>
          <w:rFonts w:ascii="Arial" w:hAnsi="Arial" w:cs="Arial"/>
          <w:i/>
          <w:iCs/>
          <w:sz w:val="24"/>
          <w:szCs w:val="24"/>
        </w:rPr>
      </w:pPr>
      <w:r w:rsidRPr="00EE6583">
        <w:rPr>
          <w:rFonts w:ascii="Arial" w:hAnsi="Arial" w:cs="Arial"/>
          <w:i/>
          <w:iCs/>
          <w:sz w:val="24"/>
          <w:szCs w:val="24"/>
        </w:rPr>
        <w:t xml:space="preserve">Staphylococcus </w:t>
      </w:r>
      <w:proofErr w:type="spellStart"/>
      <w:r w:rsidRPr="00EE6583">
        <w:rPr>
          <w:rFonts w:ascii="Arial" w:hAnsi="Arial" w:cs="Arial"/>
          <w:i/>
          <w:iCs/>
          <w:sz w:val="24"/>
          <w:szCs w:val="24"/>
        </w:rPr>
        <w:t>saccharolyticus</w:t>
      </w:r>
      <w:proofErr w:type="spellEnd"/>
    </w:p>
    <w:p w14:paraId="08E6A556" w14:textId="77777777" w:rsidR="00E64096" w:rsidRPr="00EE6583" w:rsidRDefault="00E64096" w:rsidP="00E64096">
      <w:pPr>
        <w:pStyle w:val="ListParagraph"/>
        <w:numPr>
          <w:ilvl w:val="0"/>
          <w:numId w:val="8"/>
        </w:numPr>
        <w:rPr>
          <w:rFonts w:ascii="Arial" w:hAnsi="Arial" w:cs="Arial"/>
          <w:i/>
          <w:iCs/>
          <w:sz w:val="24"/>
          <w:szCs w:val="24"/>
        </w:rPr>
      </w:pPr>
      <w:r w:rsidRPr="00EE6583">
        <w:rPr>
          <w:rFonts w:ascii="Arial" w:hAnsi="Arial" w:cs="Arial"/>
          <w:i/>
          <w:iCs/>
          <w:sz w:val="24"/>
          <w:szCs w:val="24"/>
        </w:rPr>
        <w:t xml:space="preserve">Staphylococcus </w:t>
      </w:r>
      <w:proofErr w:type="spellStart"/>
      <w:r w:rsidRPr="00EE6583">
        <w:rPr>
          <w:rFonts w:ascii="Arial" w:hAnsi="Arial" w:cs="Arial"/>
          <w:i/>
          <w:iCs/>
          <w:sz w:val="24"/>
          <w:szCs w:val="24"/>
        </w:rPr>
        <w:t>schweitzeri</w:t>
      </w:r>
      <w:proofErr w:type="spellEnd"/>
    </w:p>
    <w:p w14:paraId="13619309" w14:textId="77777777" w:rsidR="00E64096" w:rsidRPr="00EE6583" w:rsidRDefault="00E64096" w:rsidP="00E64096">
      <w:pPr>
        <w:pStyle w:val="ListParagraph"/>
        <w:numPr>
          <w:ilvl w:val="0"/>
          <w:numId w:val="8"/>
        </w:numPr>
        <w:rPr>
          <w:rFonts w:ascii="Arial" w:hAnsi="Arial" w:cs="Arial"/>
          <w:i/>
          <w:iCs/>
          <w:sz w:val="24"/>
          <w:szCs w:val="24"/>
        </w:rPr>
      </w:pPr>
      <w:r w:rsidRPr="00EE6583">
        <w:rPr>
          <w:rFonts w:ascii="Arial" w:hAnsi="Arial" w:cs="Arial"/>
          <w:i/>
          <w:iCs/>
          <w:sz w:val="24"/>
          <w:szCs w:val="24"/>
        </w:rPr>
        <w:t xml:space="preserve">Staphylococcus </w:t>
      </w:r>
      <w:proofErr w:type="spellStart"/>
      <w:r w:rsidRPr="00EE6583">
        <w:rPr>
          <w:rFonts w:ascii="Arial" w:hAnsi="Arial" w:cs="Arial"/>
          <w:i/>
          <w:iCs/>
          <w:sz w:val="24"/>
          <w:szCs w:val="24"/>
        </w:rPr>
        <w:t>simiae</w:t>
      </w:r>
      <w:proofErr w:type="spellEnd"/>
      <w:r w:rsidRPr="00EE6583">
        <w:rPr>
          <w:rFonts w:ascii="Arial" w:hAnsi="Arial" w:cs="Arial"/>
          <w:i/>
          <w:iCs/>
          <w:sz w:val="24"/>
          <w:szCs w:val="24"/>
        </w:rPr>
        <w:t xml:space="preserve">  </w:t>
      </w:r>
    </w:p>
    <w:p w14:paraId="21527BFD" w14:textId="77777777" w:rsidR="00E64096" w:rsidRPr="00EE6583" w:rsidRDefault="00E64096" w:rsidP="00E64096">
      <w:pPr>
        <w:rPr>
          <w:rFonts w:ascii="Arial" w:hAnsi="Arial" w:cs="Arial"/>
          <w:sz w:val="24"/>
          <w:szCs w:val="24"/>
        </w:rPr>
      </w:pPr>
    </w:p>
    <w:p w14:paraId="746B69D4" w14:textId="77777777" w:rsidR="00E64096" w:rsidRPr="00EE6583" w:rsidRDefault="00E64096" w:rsidP="00E64096">
      <w:pPr>
        <w:rPr>
          <w:rFonts w:ascii="Arial" w:hAnsi="Arial" w:cs="Arial"/>
          <w:b/>
          <w:bCs/>
          <w:i/>
          <w:iCs/>
          <w:sz w:val="24"/>
          <w:szCs w:val="24"/>
        </w:rPr>
      </w:pPr>
      <w:r w:rsidRPr="00EE6583">
        <w:rPr>
          <w:rFonts w:ascii="Arial" w:hAnsi="Arial" w:cs="Arial"/>
          <w:b/>
          <w:bCs/>
          <w:i/>
          <w:iCs/>
          <w:sz w:val="24"/>
          <w:szCs w:val="24"/>
        </w:rPr>
        <w:t>Klebsiella pneumoniae</w:t>
      </w:r>
    </w:p>
    <w:p w14:paraId="57C7F0CF" w14:textId="77777777" w:rsidR="00E64096" w:rsidRPr="00EE6583" w:rsidRDefault="00E64096" w:rsidP="00E64096">
      <w:pPr>
        <w:rPr>
          <w:rFonts w:ascii="Arial" w:hAnsi="Arial" w:cs="Arial"/>
          <w:sz w:val="24"/>
          <w:szCs w:val="24"/>
        </w:rPr>
      </w:pPr>
      <w:r w:rsidRPr="00EE6583">
        <w:rPr>
          <w:rFonts w:ascii="Arial" w:hAnsi="Arial" w:cs="Arial"/>
          <w:sz w:val="24"/>
          <w:szCs w:val="24"/>
        </w:rPr>
        <w:t>Generally indistinguishable by V4 sequence:</w:t>
      </w:r>
    </w:p>
    <w:p w14:paraId="2C6E2CB6" w14:textId="77777777" w:rsidR="00E64096" w:rsidRPr="00EE6583" w:rsidRDefault="00E64096" w:rsidP="00E64096">
      <w:pPr>
        <w:pStyle w:val="ListParagraph"/>
        <w:numPr>
          <w:ilvl w:val="0"/>
          <w:numId w:val="9"/>
        </w:numPr>
        <w:rPr>
          <w:rFonts w:ascii="Arial" w:hAnsi="Arial" w:cs="Arial"/>
          <w:i/>
          <w:iCs/>
          <w:sz w:val="24"/>
          <w:szCs w:val="24"/>
        </w:rPr>
      </w:pPr>
      <w:r w:rsidRPr="00EE6583">
        <w:rPr>
          <w:rFonts w:ascii="Arial" w:hAnsi="Arial" w:cs="Arial"/>
          <w:i/>
          <w:iCs/>
          <w:sz w:val="24"/>
          <w:szCs w:val="24"/>
        </w:rPr>
        <w:t>Klebsiella pneumoniae</w:t>
      </w:r>
    </w:p>
    <w:p w14:paraId="19B61118" w14:textId="77777777" w:rsidR="00E64096" w:rsidRPr="00EE6583" w:rsidRDefault="00E64096" w:rsidP="00E64096">
      <w:pPr>
        <w:pStyle w:val="ListParagraph"/>
        <w:numPr>
          <w:ilvl w:val="0"/>
          <w:numId w:val="9"/>
        </w:numPr>
        <w:rPr>
          <w:rFonts w:ascii="Arial" w:hAnsi="Arial" w:cs="Arial"/>
          <w:i/>
          <w:iCs/>
          <w:sz w:val="24"/>
          <w:szCs w:val="24"/>
        </w:rPr>
      </w:pPr>
      <w:r w:rsidRPr="00EE6583">
        <w:rPr>
          <w:rFonts w:ascii="Arial" w:hAnsi="Arial" w:cs="Arial"/>
          <w:i/>
          <w:iCs/>
          <w:sz w:val="24"/>
          <w:szCs w:val="24"/>
        </w:rPr>
        <w:t>Klebsiella aerogenes</w:t>
      </w:r>
    </w:p>
    <w:p w14:paraId="78BA8A6D" w14:textId="77777777" w:rsidR="00E64096" w:rsidRPr="00EE6583" w:rsidRDefault="00E64096" w:rsidP="00E64096">
      <w:pPr>
        <w:pStyle w:val="ListParagraph"/>
        <w:numPr>
          <w:ilvl w:val="0"/>
          <w:numId w:val="9"/>
        </w:numPr>
        <w:rPr>
          <w:rFonts w:ascii="Arial" w:hAnsi="Arial" w:cs="Arial"/>
          <w:i/>
          <w:iCs/>
          <w:sz w:val="24"/>
          <w:szCs w:val="24"/>
        </w:rPr>
      </w:pPr>
      <w:r w:rsidRPr="00EE6583">
        <w:rPr>
          <w:rFonts w:ascii="Arial" w:hAnsi="Arial" w:cs="Arial"/>
          <w:i/>
          <w:iCs/>
          <w:sz w:val="24"/>
          <w:szCs w:val="24"/>
        </w:rPr>
        <w:t xml:space="preserve">Klebsiella </w:t>
      </w:r>
      <w:proofErr w:type="spellStart"/>
      <w:r w:rsidRPr="00EE6583">
        <w:rPr>
          <w:rFonts w:ascii="Arial" w:hAnsi="Arial" w:cs="Arial"/>
          <w:i/>
          <w:iCs/>
          <w:sz w:val="24"/>
          <w:szCs w:val="24"/>
        </w:rPr>
        <w:t>variicola</w:t>
      </w:r>
      <w:proofErr w:type="spellEnd"/>
    </w:p>
    <w:p w14:paraId="275D6718" w14:textId="77777777" w:rsidR="00E64096" w:rsidRPr="00EE6583" w:rsidRDefault="00E64096" w:rsidP="00E64096">
      <w:pPr>
        <w:pStyle w:val="ListParagraph"/>
        <w:numPr>
          <w:ilvl w:val="0"/>
          <w:numId w:val="9"/>
        </w:numPr>
        <w:rPr>
          <w:rFonts w:ascii="Arial" w:hAnsi="Arial" w:cs="Arial"/>
          <w:i/>
          <w:iCs/>
          <w:sz w:val="24"/>
          <w:szCs w:val="24"/>
        </w:rPr>
      </w:pPr>
      <w:r w:rsidRPr="00EE6583">
        <w:rPr>
          <w:rFonts w:ascii="Arial" w:hAnsi="Arial" w:cs="Arial"/>
          <w:i/>
          <w:iCs/>
          <w:sz w:val="24"/>
          <w:szCs w:val="24"/>
        </w:rPr>
        <w:t xml:space="preserve">Klebsiella </w:t>
      </w:r>
      <w:proofErr w:type="spellStart"/>
      <w:r w:rsidRPr="00EE6583">
        <w:rPr>
          <w:rFonts w:ascii="Arial" w:hAnsi="Arial" w:cs="Arial"/>
          <w:i/>
          <w:iCs/>
          <w:sz w:val="24"/>
          <w:szCs w:val="24"/>
        </w:rPr>
        <w:t>quasipneumoniae</w:t>
      </w:r>
      <w:proofErr w:type="spellEnd"/>
    </w:p>
    <w:p w14:paraId="4548C1FC" w14:textId="77777777" w:rsidR="00E64096" w:rsidRPr="00EE6583" w:rsidRDefault="00E64096" w:rsidP="00E64096">
      <w:pPr>
        <w:pStyle w:val="ListParagraph"/>
        <w:numPr>
          <w:ilvl w:val="0"/>
          <w:numId w:val="9"/>
        </w:numPr>
        <w:rPr>
          <w:rFonts w:ascii="Arial" w:hAnsi="Arial" w:cs="Arial"/>
          <w:i/>
          <w:iCs/>
          <w:sz w:val="24"/>
          <w:szCs w:val="24"/>
        </w:rPr>
      </w:pPr>
      <w:r w:rsidRPr="00EE6583">
        <w:rPr>
          <w:rFonts w:ascii="Arial" w:hAnsi="Arial" w:cs="Arial"/>
          <w:i/>
          <w:iCs/>
          <w:sz w:val="24"/>
          <w:szCs w:val="24"/>
        </w:rPr>
        <w:t xml:space="preserve">Klebsiella </w:t>
      </w:r>
      <w:proofErr w:type="spellStart"/>
      <w:r w:rsidRPr="00EE6583">
        <w:rPr>
          <w:rFonts w:ascii="Arial" w:hAnsi="Arial" w:cs="Arial"/>
          <w:i/>
          <w:iCs/>
          <w:sz w:val="24"/>
          <w:szCs w:val="24"/>
        </w:rPr>
        <w:t>oxytoca</w:t>
      </w:r>
      <w:proofErr w:type="spellEnd"/>
      <w:r w:rsidRPr="00EE6583">
        <w:rPr>
          <w:rFonts w:ascii="Arial" w:hAnsi="Arial" w:cs="Arial"/>
          <w:i/>
          <w:iCs/>
          <w:sz w:val="24"/>
          <w:szCs w:val="24"/>
        </w:rPr>
        <w:t>*</w:t>
      </w:r>
    </w:p>
    <w:p w14:paraId="1346B837" w14:textId="77777777" w:rsidR="00E64096" w:rsidRPr="00EE6583" w:rsidRDefault="00E64096" w:rsidP="00E64096">
      <w:pPr>
        <w:pStyle w:val="ListParagraph"/>
        <w:numPr>
          <w:ilvl w:val="0"/>
          <w:numId w:val="9"/>
        </w:numPr>
        <w:rPr>
          <w:rFonts w:ascii="Arial" w:hAnsi="Arial" w:cs="Arial"/>
          <w:i/>
          <w:iCs/>
          <w:sz w:val="24"/>
          <w:szCs w:val="24"/>
        </w:rPr>
      </w:pPr>
      <w:r w:rsidRPr="00EE6583">
        <w:rPr>
          <w:rFonts w:ascii="Arial" w:hAnsi="Arial" w:cs="Arial"/>
          <w:i/>
          <w:iCs/>
          <w:sz w:val="24"/>
          <w:szCs w:val="24"/>
        </w:rPr>
        <w:t xml:space="preserve">Klebsiella </w:t>
      </w:r>
      <w:proofErr w:type="spellStart"/>
      <w:r w:rsidRPr="00EE6583">
        <w:rPr>
          <w:rFonts w:ascii="Arial" w:hAnsi="Arial" w:cs="Arial"/>
          <w:i/>
          <w:iCs/>
          <w:sz w:val="24"/>
          <w:szCs w:val="24"/>
        </w:rPr>
        <w:t>granulomatis</w:t>
      </w:r>
      <w:proofErr w:type="spellEnd"/>
    </w:p>
    <w:p w14:paraId="1B15DD64" w14:textId="77777777" w:rsidR="00E64096" w:rsidRPr="00EE6583" w:rsidRDefault="00E64096" w:rsidP="00E64096">
      <w:pPr>
        <w:rPr>
          <w:rFonts w:ascii="Arial" w:hAnsi="Arial" w:cs="Arial"/>
          <w:i/>
          <w:iCs/>
          <w:sz w:val="24"/>
          <w:szCs w:val="24"/>
        </w:rPr>
      </w:pPr>
    </w:p>
    <w:p w14:paraId="30DAFCC7" w14:textId="77777777" w:rsidR="00E64096" w:rsidRPr="00EE6583" w:rsidRDefault="00E64096" w:rsidP="00E64096">
      <w:pPr>
        <w:rPr>
          <w:rFonts w:ascii="Arial" w:hAnsi="Arial" w:cs="Arial"/>
          <w:b/>
          <w:bCs/>
          <w:i/>
          <w:iCs/>
          <w:sz w:val="24"/>
          <w:szCs w:val="24"/>
        </w:rPr>
      </w:pPr>
      <w:r w:rsidRPr="00EE6583">
        <w:rPr>
          <w:rFonts w:ascii="Arial" w:hAnsi="Arial" w:cs="Arial"/>
          <w:b/>
          <w:bCs/>
          <w:i/>
          <w:iCs/>
          <w:sz w:val="24"/>
          <w:szCs w:val="24"/>
        </w:rPr>
        <w:t>Enterococcus faecalis</w:t>
      </w:r>
      <w:r w:rsidRPr="00EE6583">
        <w:rPr>
          <w:rFonts w:ascii="Arial" w:hAnsi="Arial" w:cs="Arial"/>
          <w:i/>
          <w:iCs/>
          <w:sz w:val="24"/>
          <w:szCs w:val="24"/>
        </w:rPr>
        <w:t xml:space="preserve"> and </w:t>
      </w:r>
      <w:r w:rsidRPr="00EE6583">
        <w:rPr>
          <w:rFonts w:ascii="Arial" w:hAnsi="Arial" w:cs="Arial"/>
          <w:b/>
          <w:bCs/>
          <w:i/>
          <w:iCs/>
          <w:sz w:val="24"/>
          <w:szCs w:val="24"/>
        </w:rPr>
        <w:t>Enterococcus faecium</w:t>
      </w:r>
    </w:p>
    <w:p w14:paraId="5C2021A7" w14:textId="77777777" w:rsidR="00E64096" w:rsidRPr="00EE6583" w:rsidRDefault="00E64096" w:rsidP="00E64096">
      <w:pPr>
        <w:rPr>
          <w:rFonts w:ascii="Arial" w:hAnsi="Arial" w:cs="Arial"/>
          <w:sz w:val="24"/>
          <w:szCs w:val="24"/>
        </w:rPr>
      </w:pPr>
      <w:r w:rsidRPr="00EE6583">
        <w:rPr>
          <w:rFonts w:ascii="Arial" w:hAnsi="Arial" w:cs="Arial"/>
          <w:sz w:val="24"/>
          <w:szCs w:val="24"/>
        </w:rPr>
        <w:t>Generally indistinguishable by V4 sequence:</w:t>
      </w:r>
    </w:p>
    <w:p w14:paraId="57B7E8D2" w14:textId="77777777" w:rsidR="00E64096" w:rsidRPr="00EE6583" w:rsidRDefault="00E64096" w:rsidP="00E64096">
      <w:pPr>
        <w:pStyle w:val="ListParagraph"/>
        <w:numPr>
          <w:ilvl w:val="0"/>
          <w:numId w:val="10"/>
        </w:numPr>
        <w:rPr>
          <w:rFonts w:ascii="Arial" w:hAnsi="Arial" w:cs="Arial"/>
          <w:i/>
          <w:iCs/>
          <w:sz w:val="24"/>
          <w:szCs w:val="24"/>
        </w:rPr>
      </w:pPr>
      <w:r w:rsidRPr="00EE6583">
        <w:rPr>
          <w:rFonts w:ascii="Arial" w:hAnsi="Arial" w:cs="Arial"/>
          <w:i/>
          <w:iCs/>
          <w:sz w:val="24"/>
          <w:szCs w:val="24"/>
        </w:rPr>
        <w:t>Enterococcus faecalis</w:t>
      </w:r>
    </w:p>
    <w:p w14:paraId="456BA25F" w14:textId="77777777" w:rsidR="00E64096" w:rsidRPr="00EE6583" w:rsidRDefault="00E64096" w:rsidP="00E64096">
      <w:pPr>
        <w:pStyle w:val="ListParagraph"/>
        <w:numPr>
          <w:ilvl w:val="0"/>
          <w:numId w:val="10"/>
        </w:numPr>
        <w:rPr>
          <w:rFonts w:ascii="Arial" w:hAnsi="Arial" w:cs="Arial"/>
          <w:i/>
          <w:iCs/>
          <w:sz w:val="24"/>
          <w:szCs w:val="24"/>
        </w:rPr>
      </w:pPr>
      <w:r w:rsidRPr="00EE6583">
        <w:rPr>
          <w:rFonts w:ascii="Arial" w:hAnsi="Arial" w:cs="Arial"/>
          <w:i/>
          <w:iCs/>
          <w:sz w:val="24"/>
          <w:szCs w:val="24"/>
        </w:rPr>
        <w:t>Enterococcus faecium</w:t>
      </w:r>
    </w:p>
    <w:p w14:paraId="4D40E76F" w14:textId="77777777" w:rsidR="00E64096" w:rsidRPr="00EE6583" w:rsidRDefault="00E64096" w:rsidP="00E64096">
      <w:pPr>
        <w:pStyle w:val="ListParagraph"/>
        <w:numPr>
          <w:ilvl w:val="0"/>
          <w:numId w:val="10"/>
        </w:numPr>
        <w:rPr>
          <w:rFonts w:ascii="Arial" w:hAnsi="Arial" w:cs="Arial"/>
          <w:i/>
          <w:iCs/>
          <w:sz w:val="24"/>
          <w:szCs w:val="24"/>
        </w:rPr>
      </w:pPr>
      <w:r w:rsidRPr="00EE6583">
        <w:rPr>
          <w:rFonts w:ascii="Arial" w:hAnsi="Arial" w:cs="Arial"/>
          <w:i/>
          <w:iCs/>
          <w:sz w:val="24"/>
          <w:szCs w:val="24"/>
        </w:rPr>
        <w:t xml:space="preserve">Enterococcus </w:t>
      </w:r>
      <w:proofErr w:type="spellStart"/>
      <w:r w:rsidRPr="00EE6583">
        <w:rPr>
          <w:rFonts w:ascii="Arial" w:hAnsi="Arial" w:cs="Arial"/>
          <w:i/>
          <w:iCs/>
          <w:sz w:val="24"/>
          <w:szCs w:val="24"/>
        </w:rPr>
        <w:t>durans</w:t>
      </w:r>
      <w:proofErr w:type="spellEnd"/>
    </w:p>
    <w:p w14:paraId="4DFB6DC2" w14:textId="77777777" w:rsidR="00E64096" w:rsidRPr="00EE6583" w:rsidRDefault="00E64096" w:rsidP="00E64096">
      <w:pPr>
        <w:pStyle w:val="ListParagraph"/>
        <w:numPr>
          <w:ilvl w:val="0"/>
          <w:numId w:val="10"/>
        </w:numPr>
        <w:rPr>
          <w:rFonts w:ascii="Arial" w:hAnsi="Arial" w:cs="Arial"/>
          <w:i/>
          <w:iCs/>
          <w:sz w:val="24"/>
          <w:szCs w:val="24"/>
        </w:rPr>
      </w:pPr>
      <w:r w:rsidRPr="00EE6583">
        <w:rPr>
          <w:rFonts w:ascii="Arial" w:hAnsi="Arial" w:cs="Arial"/>
          <w:i/>
          <w:iCs/>
          <w:sz w:val="24"/>
          <w:szCs w:val="24"/>
        </w:rPr>
        <w:t xml:space="preserve">Enterococcus </w:t>
      </w:r>
      <w:proofErr w:type="spellStart"/>
      <w:r w:rsidRPr="00EE6583">
        <w:rPr>
          <w:rFonts w:ascii="Arial" w:hAnsi="Arial" w:cs="Arial"/>
          <w:i/>
          <w:iCs/>
          <w:sz w:val="24"/>
          <w:szCs w:val="24"/>
        </w:rPr>
        <w:t>hirae</w:t>
      </w:r>
      <w:proofErr w:type="spellEnd"/>
    </w:p>
    <w:p w14:paraId="41AE7C8D" w14:textId="77777777" w:rsidR="00E64096" w:rsidRPr="00EE6583" w:rsidRDefault="00E64096" w:rsidP="00E64096">
      <w:pPr>
        <w:pStyle w:val="ListParagraph"/>
        <w:numPr>
          <w:ilvl w:val="0"/>
          <w:numId w:val="10"/>
        </w:numPr>
        <w:rPr>
          <w:rFonts w:ascii="Arial" w:hAnsi="Arial" w:cs="Arial"/>
          <w:i/>
          <w:iCs/>
          <w:sz w:val="24"/>
          <w:szCs w:val="24"/>
        </w:rPr>
      </w:pPr>
      <w:r w:rsidRPr="00EE6583">
        <w:rPr>
          <w:rFonts w:ascii="Arial" w:hAnsi="Arial" w:cs="Arial"/>
          <w:i/>
          <w:iCs/>
          <w:sz w:val="24"/>
          <w:szCs w:val="24"/>
        </w:rPr>
        <w:t xml:space="preserve">Enterococcus </w:t>
      </w:r>
      <w:proofErr w:type="spellStart"/>
      <w:r w:rsidRPr="00EE6583">
        <w:rPr>
          <w:rFonts w:ascii="Arial" w:hAnsi="Arial" w:cs="Arial"/>
          <w:i/>
          <w:iCs/>
          <w:sz w:val="24"/>
          <w:szCs w:val="24"/>
        </w:rPr>
        <w:t>mundtii</w:t>
      </w:r>
      <w:proofErr w:type="spellEnd"/>
    </w:p>
    <w:p w14:paraId="5DECF53A" w14:textId="77777777" w:rsidR="00E64096" w:rsidRPr="00EE6583" w:rsidRDefault="00E64096" w:rsidP="00E64096">
      <w:pPr>
        <w:pStyle w:val="ListParagraph"/>
        <w:numPr>
          <w:ilvl w:val="0"/>
          <w:numId w:val="10"/>
        </w:numPr>
        <w:rPr>
          <w:rFonts w:ascii="Arial" w:hAnsi="Arial" w:cs="Arial"/>
          <w:i/>
          <w:iCs/>
          <w:sz w:val="24"/>
          <w:szCs w:val="24"/>
        </w:rPr>
      </w:pPr>
      <w:r w:rsidRPr="00EE6583">
        <w:rPr>
          <w:rFonts w:ascii="Arial" w:hAnsi="Arial" w:cs="Arial"/>
          <w:i/>
          <w:iCs/>
          <w:sz w:val="24"/>
          <w:szCs w:val="24"/>
        </w:rPr>
        <w:t>Enterococcus lactis</w:t>
      </w:r>
    </w:p>
    <w:p w14:paraId="6688A143" w14:textId="77777777" w:rsidR="00E64096" w:rsidRPr="00EE6583" w:rsidRDefault="00E64096" w:rsidP="00E64096">
      <w:pPr>
        <w:pStyle w:val="ListParagraph"/>
        <w:numPr>
          <w:ilvl w:val="0"/>
          <w:numId w:val="10"/>
        </w:numPr>
        <w:rPr>
          <w:rFonts w:ascii="Arial" w:hAnsi="Arial" w:cs="Arial"/>
          <w:i/>
          <w:iCs/>
          <w:sz w:val="24"/>
          <w:szCs w:val="24"/>
        </w:rPr>
      </w:pPr>
      <w:r w:rsidRPr="00EE6583">
        <w:rPr>
          <w:rFonts w:ascii="Arial" w:hAnsi="Arial" w:cs="Arial"/>
          <w:i/>
          <w:iCs/>
          <w:sz w:val="24"/>
          <w:szCs w:val="24"/>
        </w:rPr>
        <w:t xml:space="preserve">Enterococcus </w:t>
      </w:r>
      <w:proofErr w:type="spellStart"/>
      <w:r w:rsidRPr="00EE6583">
        <w:rPr>
          <w:rFonts w:ascii="Arial" w:hAnsi="Arial" w:cs="Arial"/>
          <w:i/>
          <w:iCs/>
          <w:sz w:val="24"/>
          <w:szCs w:val="24"/>
        </w:rPr>
        <w:t>dispar</w:t>
      </w:r>
      <w:proofErr w:type="spellEnd"/>
    </w:p>
    <w:p w14:paraId="229F7676" w14:textId="77777777" w:rsidR="00E64096" w:rsidRPr="00EE6583" w:rsidRDefault="00E64096" w:rsidP="00E64096">
      <w:pPr>
        <w:pStyle w:val="ListParagraph"/>
        <w:numPr>
          <w:ilvl w:val="0"/>
          <w:numId w:val="10"/>
        </w:numPr>
        <w:rPr>
          <w:rFonts w:ascii="Arial" w:hAnsi="Arial" w:cs="Arial"/>
          <w:i/>
          <w:iCs/>
          <w:sz w:val="24"/>
          <w:szCs w:val="24"/>
        </w:rPr>
      </w:pPr>
      <w:r w:rsidRPr="00EE6583">
        <w:rPr>
          <w:rFonts w:ascii="Arial" w:hAnsi="Arial" w:cs="Arial"/>
          <w:i/>
          <w:iCs/>
          <w:sz w:val="24"/>
          <w:szCs w:val="24"/>
        </w:rPr>
        <w:t xml:space="preserve">Enterococcus </w:t>
      </w:r>
      <w:proofErr w:type="spellStart"/>
      <w:r w:rsidRPr="00EE6583">
        <w:rPr>
          <w:rFonts w:ascii="Arial" w:hAnsi="Arial" w:cs="Arial"/>
          <w:i/>
          <w:iCs/>
          <w:sz w:val="24"/>
          <w:szCs w:val="24"/>
        </w:rPr>
        <w:t>villorum</w:t>
      </w:r>
      <w:proofErr w:type="spellEnd"/>
    </w:p>
    <w:p w14:paraId="5A904EA7" w14:textId="77777777" w:rsidR="00E64096" w:rsidRPr="00EE6583" w:rsidRDefault="00E64096" w:rsidP="00E64096">
      <w:pPr>
        <w:pStyle w:val="ListParagraph"/>
        <w:numPr>
          <w:ilvl w:val="0"/>
          <w:numId w:val="10"/>
        </w:numPr>
        <w:rPr>
          <w:rFonts w:ascii="Arial" w:hAnsi="Arial" w:cs="Arial"/>
          <w:i/>
          <w:iCs/>
          <w:sz w:val="24"/>
          <w:szCs w:val="24"/>
        </w:rPr>
      </w:pPr>
      <w:r w:rsidRPr="00EE6583">
        <w:rPr>
          <w:rFonts w:ascii="Arial" w:hAnsi="Arial" w:cs="Arial"/>
          <w:i/>
          <w:iCs/>
          <w:sz w:val="24"/>
          <w:szCs w:val="24"/>
        </w:rPr>
        <w:t xml:space="preserve">Enterococcus </w:t>
      </w:r>
      <w:proofErr w:type="spellStart"/>
      <w:r w:rsidRPr="00EE6583">
        <w:rPr>
          <w:rFonts w:ascii="Arial" w:hAnsi="Arial" w:cs="Arial"/>
          <w:i/>
          <w:iCs/>
          <w:sz w:val="24"/>
          <w:szCs w:val="24"/>
        </w:rPr>
        <w:t>rivorum</w:t>
      </w:r>
      <w:proofErr w:type="spellEnd"/>
    </w:p>
    <w:p w14:paraId="6D2648F0" w14:textId="77777777" w:rsidR="00E64096" w:rsidRPr="00EE6583" w:rsidRDefault="00E64096" w:rsidP="00E64096">
      <w:pPr>
        <w:pStyle w:val="ListParagraph"/>
        <w:numPr>
          <w:ilvl w:val="0"/>
          <w:numId w:val="10"/>
        </w:numPr>
        <w:rPr>
          <w:rFonts w:ascii="Arial" w:hAnsi="Arial" w:cs="Arial"/>
          <w:i/>
          <w:iCs/>
          <w:sz w:val="24"/>
          <w:szCs w:val="24"/>
        </w:rPr>
      </w:pPr>
      <w:r w:rsidRPr="00EE6583">
        <w:rPr>
          <w:rFonts w:ascii="Arial" w:hAnsi="Arial" w:cs="Arial"/>
          <w:i/>
          <w:iCs/>
          <w:sz w:val="24"/>
          <w:szCs w:val="24"/>
        </w:rPr>
        <w:lastRenderedPageBreak/>
        <w:t xml:space="preserve">Enterococcus </w:t>
      </w:r>
      <w:proofErr w:type="spellStart"/>
      <w:r w:rsidRPr="00EE6583">
        <w:rPr>
          <w:rFonts w:ascii="Arial" w:hAnsi="Arial" w:cs="Arial"/>
          <w:i/>
          <w:iCs/>
          <w:sz w:val="24"/>
          <w:szCs w:val="24"/>
        </w:rPr>
        <w:t>canis</w:t>
      </w:r>
      <w:proofErr w:type="spellEnd"/>
    </w:p>
    <w:p w14:paraId="70C90B15" w14:textId="77777777" w:rsidR="00E64096" w:rsidRPr="00EE6583" w:rsidRDefault="00E64096" w:rsidP="00E64096">
      <w:pPr>
        <w:pStyle w:val="ListParagraph"/>
        <w:numPr>
          <w:ilvl w:val="0"/>
          <w:numId w:val="10"/>
        </w:numPr>
        <w:rPr>
          <w:rFonts w:ascii="Arial" w:hAnsi="Arial" w:cs="Arial"/>
          <w:i/>
          <w:iCs/>
          <w:sz w:val="24"/>
          <w:szCs w:val="24"/>
        </w:rPr>
      </w:pPr>
      <w:r w:rsidRPr="00EE6583">
        <w:rPr>
          <w:rFonts w:ascii="Arial" w:hAnsi="Arial" w:cs="Arial"/>
          <w:i/>
          <w:iCs/>
          <w:sz w:val="24"/>
          <w:szCs w:val="24"/>
        </w:rPr>
        <w:t xml:space="preserve">Enterococcus </w:t>
      </w:r>
      <w:proofErr w:type="spellStart"/>
      <w:r w:rsidRPr="00EE6583">
        <w:rPr>
          <w:rFonts w:ascii="Arial" w:hAnsi="Arial" w:cs="Arial"/>
          <w:i/>
          <w:iCs/>
          <w:sz w:val="24"/>
          <w:szCs w:val="24"/>
        </w:rPr>
        <w:t>pernyi</w:t>
      </w:r>
      <w:proofErr w:type="spellEnd"/>
    </w:p>
    <w:p w14:paraId="6BBB140C" w14:textId="77777777" w:rsidR="00E64096" w:rsidRPr="00EE6583" w:rsidRDefault="00E64096" w:rsidP="00E64096">
      <w:pPr>
        <w:pStyle w:val="ListParagraph"/>
        <w:numPr>
          <w:ilvl w:val="0"/>
          <w:numId w:val="10"/>
        </w:numPr>
        <w:rPr>
          <w:rFonts w:ascii="Arial" w:hAnsi="Arial" w:cs="Arial"/>
          <w:i/>
          <w:iCs/>
          <w:sz w:val="24"/>
          <w:szCs w:val="24"/>
        </w:rPr>
      </w:pPr>
      <w:r w:rsidRPr="00EE6583">
        <w:rPr>
          <w:rFonts w:ascii="Arial" w:hAnsi="Arial" w:cs="Arial"/>
          <w:i/>
          <w:iCs/>
          <w:sz w:val="24"/>
          <w:szCs w:val="24"/>
        </w:rPr>
        <w:t xml:space="preserve">Enterococcus </w:t>
      </w:r>
      <w:proofErr w:type="spellStart"/>
      <w:r w:rsidRPr="00EE6583">
        <w:rPr>
          <w:rFonts w:ascii="Arial" w:hAnsi="Arial" w:cs="Arial"/>
          <w:i/>
          <w:iCs/>
          <w:sz w:val="24"/>
          <w:szCs w:val="24"/>
        </w:rPr>
        <w:t>canintestini</w:t>
      </w:r>
      <w:proofErr w:type="spellEnd"/>
    </w:p>
    <w:p w14:paraId="02FCEE19" w14:textId="77777777" w:rsidR="00E64096" w:rsidRPr="00EE6583" w:rsidRDefault="00E64096" w:rsidP="00E64096">
      <w:pPr>
        <w:pStyle w:val="ListParagraph"/>
        <w:numPr>
          <w:ilvl w:val="0"/>
          <w:numId w:val="10"/>
        </w:numPr>
        <w:rPr>
          <w:rFonts w:ascii="Arial" w:hAnsi="Arial" w:cs="Arial"/>
          <w:i/>
          <w:iCs/>
          <w:sz w:val="24"/>
          <w:szCs w:val="24"/>
        </w:rPr>
      </w:pPr>
      <w:r w:rsidRPr="00EE6583">
        <w:rPr>
          <w:rFonts w:ascii="Arial" w:hAnsi="Arial" w:cs="Arial"/>
          <w:i/>
          <w:iCs/>
          <w:sz w:val="24"/>
          <w:szCs w:val="24"/>
        </w:rPr>
        <w:t xml:space="preserve">Enterococcus </w:t>
      </w:r>
      <w:proofErr w:type="spellStart"/>
      <w:r w:rsidRPr="00EE6583">
        <w:rPr>
          <w:rFonts w:ascii="Arial" w:hAnsi="Arial" w:cs="Arial"/>
          <w:i/>
          <w:iCs/>
          <w:sz w:val="24"/>
          <w:szCs w:val="24"/>
        </w:rPr>
        <w:t>ratti</w:t>
      </w:r>
      <w:proofErr w:type="spellEnd"/>
    </w:p>
    <w:p w14:paraId="3C46F18D" w14:textId="77777777" w:rsidR="00E64096" w:rsidRPr="00EE6583" w:rsidRDefault="00E64096" w:rsidP="00E64096">
      <w:pPr>
        <w:pStyle w:val="ListParagraph"/>
        <w:numPr>
          <w:ilvl w:val="0"/>
          <w:numId w:val="10"/>
        </w:numPr>
        <w:rPr>
          <w:rFonts w:ascii="Arial" w:hAnsi="Arial" w:cs="Arial"/>
          <w:i/>
          <w:iCs/>
          <w:sz w:val="24"/>
          <w:szCs w:val="24"/>
        </w:rPr>
      </w:pPr>
      <w:r w:rsidRPr="00EE6583">
        <w:rPr>
          <w:rFonts w:ascii="Arial" w:hAnsi="Arial" w:cs="Arial"/>
          <w:i/>
          <w:iCs/>
          <w:sz w:val="24"/>
          <w:szCs w:val="24"/>
        </w:rPr>
        <w:t xml:space="preserve">Enterococcus </w:t>
      </w:r>
      <w:proofErr w:type="spellStart"/>
      <w:r w:rsidRPr="00EE6583">
        <w:rPr>
          <w:rFonts w:ascii="Arial" w:hAnsi="Arial" w:cs="Arial"/>
          <w:i/>
          <w:iCs/>
          <w:sz w:val="24"/>
          <w:szCs w:val="24"/>
        </w:rPr>
        <w:t>olivae</w:t>
      </w:r>
      <w:proofErr w:type="spellEnd"/>
    </w:p>
    <w:p w14:paraId="08AD781C" w14:textId="77777777" w:rsidR="00E64096" w:rsidRPr="00EE6583" w:rsidRDefault="00E64096" w:rsidP="00E64096">
      <w:pPr>
        <w:pStyle w:val="ListParagraph"/>
        <w:numPr>
          <w:ilvl w:val="0"/>
          <w:numId w:val="10"/>
        </w:numPr>
        <w:rPr>
          <w:rFonts w:ascii="Arial" w:hAnsi="Arial" w:cs="Arial"/>
          <w:i/>
          <w:iCs/>
          <w:sz w:val="24"/>
          <w:szCs w:val="24"/>
        </w:rPr>
      </w:pPr>
      <w:r w:rsidRPr="00EE6583">
        <w:rPr>
          <w:rFonts w:ascii="Arial" w:hAnsi="Arial" w:cs="Arial"/>
          <w:i/>
          <w:iCs/>
          <w:sz w:val="24"/>
          <w:szCs w:val="24"/>
        </w:rPr>
        <w:t xml:space="preserve">Enterococcus </w:t>
      </w:r>
      <w:proofErr w:type="spellStart"/>
      <w:r w:rsidRPr="00EE6583">
        <w:rPr>
          <w:rFonts w:ascii="Arial" w:hAnsi="Arial" w:cs="Arial"/>
          <w:i/>
          <w:iCs/>
          <w:sz w:val="24"/>
          <w:szCs w:val="24"/>
        </w:rPr>
        <w:t>saigonensis</w:t>
      </w:r>
      <w:proofErr w:type="spellEnd"/>
    </w:p>
    <w:p w14:paraId="01E5720A" w14:textId="77777777" w:rsidR="00E64096" w:rsidRPr="00EE6583" w:rsidRDefault="00E64096" w:rsidP="00E64096">
      <w:pPr>
        <w:pStyle w:val="ListParagraph"/>
        <w:numPr>
          <w:ilvl w:val="0"/>
          <w:numId w:val="10"/>
        </w:numPr>
        <w:rPr>
          <w:rFonts w:ascii="Arial" w:hAnsi="Arial" w:cs="Arial"/>
          <w:i/>
          <w:iCs/>
          <w:sz w:val="24"/>
          <w:szCs w:val="24"/>
        </w:rPr>
      </w:pPr>
      <w:r w:rsidRPr="00EE6583">
        <w:rPr>
          <w:rFonts w:ascii="Arial" w:hAnsi="Arial" w:cs="Arial"/>
          <w:i/>
          <w:iCs/>
          <w:sz w:val="24"/>
          <w:szCs w:val="24"/>
        </w:rPr>
        <w:t xml:space="preserve">Enterococcus </w:t>
      </w:r>
      <w:proofErr w:type="spellStart"/>
      <w:r w:rsidRPr="00EE6583">
        <w:rPr>
          <w:rFonts w:ascii="Arial" w:hAnsi="Arial" w:cs="Arial"/>
          <w:i/>
          <w:iCs/>
          <w:sz w:val="24"/>
          <w:szCs w:val="24"/>
        </w:rPr>
        <w:t>azikeevi</w:t>
      </w:r>
      <w:proofErr w:type="spellEnd"/>
    </w:p>
    <w:p w14:paraId="5A548F05" w14:textId="77777777" w:rsidR="00E64096" w:rsidRPr="00EE6583" w:rsidRDefault="00E64096" w:rsidP="00E64096">
      <w:pPr>
        <w:pStyle w:val="ListParagraph"/>
        <w:numPr>
          <w:ilvl w:val="0"/>
          <w:numId w:val="10"/>
        </w:numPr>
        <w:rPr>
          <w:rFonts w:ascii="Arial" w:hAnsi="Arial" w:cs="Arial"/>
          <w:i/>
          <w:iCs/>
          <w:sz w:val="24"/>
          <w:szCs w:val="24"/>
        </w:rPr>
      </w:pPr>
      <w:r w:rsidRPr="00EE6583">
        <w:rPr>
          <w:rFonts w:ascii="Arial" w:hAnsi="Arial" w:cs="Arial"/>
          <w:i/>
          <w:iCs/>
          <w:sz w:val="24"/>
          <w:szCs w:val="24"/>
        </w:rPr>
        <w:t xml:space="preserve">Enterococcus </w:t>
      </w:r>
      <w:proofErr w:type="spellStart"/>
      <w:r w:rsidRPr="00EE6583">
        <w:rPr>
          <w:rFonts w:ascii="Arial" w:hAnsi="Arial" w:cs="Arial"/>
          <w:i/>
          <w:iCs/>
          <w:sz w:val="24"/>
          <w:szCs w:val="24"/>
        </w:rPr>
        <w:t>thailandicus</w:t>
      </w:r>
      <w:proofErr w:type="spellEnd"/>
      <w:r w:rsidRPr="00EE6583">
        <w:rPr>
          <w:rFonts w:ascii="Arial" w:hAnsi="Arial" w:cs="Arial"/>
          <w:i/>
          <w:iCs/>
          <w:sz w:val="24"/>
          <w:szCs w:val="24"/>
        </w:rPr>
        <w:t>*</w:t>
      </w:r>
    </w:p>
    <w:p w14:paraId="78FFA528" w14:textId="77777777" w:rsidR="00E64096" w:rsidRPr="00EE6583" w:rsidRDefault="00E64096" w:rsidP="00E64096">
      <w:pPr>
        <w:pStyle w:val="ListParagraph"/>
        <w:numPr>
          <w:ilvl w:val="0"/>
          <w:numId w:val="10"/>
        </w:numPr>
        <w:rPr>
          <w:rFonts w:ascii="Arial" w:hAnsi="Arial" w:cs="Arial"/>
          <w:i/>
          <w:iCs/>
          <w:sz w:val="24"/>
          <w:szCs w:val="24"/>
        </w:rPr>
      </w:pPr>
      <w:r w:rsidRPr="00EE6583">
        <w:rPr>
          <w:rFonts w:ascii="Arial" w:hAnsi="Arial" w:cs="Arial"/>
          <w:i/>
          <w:iCs/>
          <w:sz w:val="24"/>
          <w:szCs w:val="24"/>
        </w:rPr>
        <w:t xml:space="preserve">Enterococcus </w:t>
      </w:r>
      <w:proofErr w:type="spellStart"/>
      <w:r w:rsidRPr="00EE6583">
        <w:rPr>
          <w:rFonts w:ascii="Arial" w:hAnsi="Arial" w:cs="Arial"/>
          <w:i/>
          <w:iCs/>
          <w:sz w:val="24"/>
          <w:szCs w:val="24"/>
        </w:rPr>
        <w:t>raffinosus</w:t>
      </w:r>
      <w:proofErr w:type="spellEnd"/>
      <w:r w:rsidRPr="00EE6583">
        <w:rPr>
          <w:rFonts w:ascii="Arial" w:hAnsi="Arial" w:cs="Arial"/>
          <w:i/>
          <w:iCs/>
          <w:sz w:val="24"/>
          <w:szCs w:val="24"/>
        </w:rPr>
        <w:t xml:space="preserve"> *</w:t>
      </w:r>
    </w:p>
    <w:p w14:paraId="026FE76C" w14:textId="77777777" w:rsidR="00E64096" w:rsidRPr="00EE6583" w:rsidRDefault="00E64096" w:rsidP="00E64096">
      <w:pPr>
        <w:rPr>
          <w:rFonts w:ascii="Arial" w:hAnsi="Arial" w:cs="Arial"/>
          <w:i/>
          <w:iCs/>
          <w:sz w:val="24"/>
          <w:szCs w:val="24"/>
        </w:rPr>
      </w:pPr>
    </w:p>
    <w:p w14:paraId="1A0DBF54" w14:textId="77777777" w:rsidR="00E64096" w:rsidRPr="00EE6583" w:rsidRDefault="00E64096" w:rsidP="00E64096">
      <w:pPr>
        <w:rPr>
          <w:rFonts w:ascii="Arial" w:hAnsi="Arial" w:cs="Arial"/>
          <w:b/>
          <w:bCs/>
          <w:i/>
          <w:iCs/>
          <w:sz w:val="24"/>
          <w:szCs w:val="24"/>
        </w:rPr>
      </w:pPr>
      <w:r w:rsidRPr="00EE6583">
        <w:rPr>
          <w:rFonts w:ascii="Arial" w:hAnsi="Arial" w:cs="Arial"/>
          <w:b/>
          <w:bCs/>
          <w:i/>
          <w:iCs/>
          <w:sz w:val="24"/>
          <w:szCs w:val="24"/>
        </w:rPr>
        <w:t>Clostridium perfringens</w:t>
      </w:r>
    </w:p>
    <w:p w14:paraId="1C71A9A0" w14:textId="77777777" w:rsidR="00E64096" w:rsidRPr="00EE6583" w:rsidRDefault="00E64096" w:rsidP="00E64096">
      <w:pPr>
        <w:rPr>
          <w:rFonts w:ascii="Arial" w:hAnsi="Arial" w:cs="Arial"/>
          <w:sz w:val="24"/>
          <w:szCs w:val="24"/>
        </w:rPr>
      </w:pPr>
      <w:r w:rsidRPr="00EE6583">
        <w:rPr>
          <w:rFonts w:ascii="Arial" w:hAnsi="Arial" w:cs="Arial"/>
          <w:sz w:val="24"/>
          <w:szCs w:val="24"/>
        </w:rPr>
        <w:t xml:space="preserve">Appears to have a unique V4 sequence among the traditional binomial-style names in genus </w:t>
      </w:r>
      <w:r w:rsidRPr="00EE6583">
        <w:rPr>
          <w:rFonts w:ascii="Arial" w:hAnsi="Arial" w:cs="Arial"/>
          <w:i/>
          <w:iCs/>
          <w:sz w:val="24"/>
          <w:szCs w:val="24"/>
        </w:rPr>
        <w:t xml:space="preserve">Clostridium </w:t>
      </w:r>
      <w:proofErr w:type="spellStart"/>
      <w:r w:rsidRPr="00EE6583">
        <w:rPr>
          <w:rFonts w:ascii="Arial" w:hAnsi="Arial" w:cs="Arial"/>
          <w:i/>
          <w:iCs/>
          <w:sz w:val="24"/>
          <w:szCs w:val="24"/>
        </w:rPr>
        <w:t>sensu</w:t>
      </w:r>
      <w:proofErr w:type="spellEnd"/>
      <w:r w:rsidRPr="00EE6583">
        <w:rPr>
          <w:rFonts w:ascii="Arial" w:hAnsi="Arial" w:cs="Arial"/>
          <w:i/>
          <w:iCs/>
          <w:sz w:val="24"/>
          <w:szCs w:val="24"/>
        </w:rPr>
        <w:t xml:space="preserve"> </w:t>
      </w:r>
      <w:proofErr w:type="spellStart"/>
      <w:r w:rsidRPr="00EE6583">
        <w:rPr>
          <w:rFonts w:ascii="Arial" w:hAnsi="Arial" w:cs="Arial"/>
          <w:i/>
          <w:iCs/>
          <w:sz w:val="24"/>
          <w:szCs w:val="24"/>
        </w:rPr>
        <w:t>stricto</w:t>
      </w:r>
      <w:proofErr w:type="spellEnd"/>
      <w:r w:rsidRPr="00EE6583">
        <w:rPr>
          <w:rFonts w:ascii="Arial" w:hAnsi="Arial" w:cs="Arial"/>
          <w:i/>
          <w:iCs/>
          <w:sz w:val="24"/>
          <w:szCs w:val="24"/>
        </w:rPr>
        <w:t xml:space="preserve"> 1.</w:t>
      </w:r>
    </w:p>
    <w:p w14:paraId="4F851AC4" w14:textId="77777777" w:rsidR="00E64096" w:rsidRPr="00EE6583" w:rsidRDefault="00E64096" w:rsidP="00E64096">
      <w:pPr>
        <w:rPr>
          <w:rFonts w:ascii="Arial" w:hAnsi="Arial" w:cs="Arial"/>
          <w:sz w:val="24"/>
          <w:szCs w:val="24"/>
        </w:rPr>
      </w:pPr>
    </w:p>
    <w:p w14:paraId="4060C185" w14:textId="77777777" w:rsidR="00E64096" w:rsidRPr="00EE6583" w:rsidRDefault="00E64096" w:rsidP="00E64096">
      <w:pPr>
        <w:rPr>
          <w:rFonts w:ascii="Arial" w:hAnsi="Arial" w:cs="Arial"/>
          <w:sz w:val="24"/>
          <w:szCs w:val="24"/>
        </w:rPr>
      </w:pPr>
      <w:r w:rsidRPr="00EE6583">
        <w:rPr>
          <w:rFonts w:ascii="Arial" w:hAnsi="Arial" w:cs="Arial"/>
          <w:b/>
          <w:bCs/>
          <w:i/>
          <w:iCs/>
          <w:sz w:val="24"/>
          <w:szCs w:val="24"/>
        </w:rPr>
        <w:t>Clostridium botulinum</w:t>
      </w:r>
      <w:r w:rsidRPr="00EE6583">
        <w:rPr>
          <w:rFonts w:ascii="Arial" w:hAnsi="Arial" w:cs="Arial"/>
          <w:sz w:val="24"/>
          <w:szCs w:val="24"/>
        </w:rPr>
        <w:t xml:space="preserve"> (B and E toxin types; genus </w:t>
      </w:r>
      <w:r w:rsidRPr="00EE6583">
        <w:rPr>
          <w:rFonts w:ascii="Arial" w:hAnsi="Arial" w:cs="Arial"/>
          <w:i/>
          <w:iCs/>
          <w:sz w:val="24"/>
          <w:szCs w:val="24"/>
        </w:rPr>
        <w:t xml:space="preserve">Clostridium </w:t>
      </w:r>
      <w:proofErr w:type="spellStart"/>
      <w:r w:rsidRPr="00EE6583">
        <w:rPr>
          <w:rFonts w:ascii="Arial" w:hAnsi="Arial" w:cs="Arial"/>
          <w:i/>
          <w:iCs/>
          <w:sz w:val="24"/>
          <w:szCs w:val="24"/>
        </w:rPr>
        <w:t>sensu</w:t>
      </w:r>
      <w:proofErr w:type="spellEnd"/>
      <w:r w:rsidRPr="00EE6583">
        <w:rPr>
          <w:rFonts w:ascii="Arial" w:hAnsi="Arial" w:cs="Arial"/>
          <w:i/>
          <w:iCs/>
          <w:sz w:val="24"/>
          <w:szCs w:val="24"/>
        </w:rPr>
        <w:t xml:space="preserve"> </w:t>
      </w:r>
      <w:proofErr w:type="spellStart"/>
      <w:r w:rsidRPr="00EE6583">
        <w:rPr>
          <w:rFonts w:ascii="Arial" w:hAnsi="Arial" w:cs="Arial"/>
          <w:i/>
          <w:iCs/>
          <w:sz w:val="24"/>
          <w:szCs w:val="24"/>
        </w:rPr>
        <w:t>stricto</w:t>
      </w:r>
      <w:proofErr w:type="spellEnd"/>
      <w:r w:rsidRPr="00EE6583">
        <w:rPr>
          <w:rFonts w:ascii="Arial" w:hAnsi="Arial" w:cs="Arial"/>
          <w:i/>
          <w:iCs/>
          <w:sz w:val="24"/>
          <w:szCs w:val="24"/>
        </w:rPr>
        <w:t xml:space="preserve"> 1</w:t>
      </w:r>
      <w:r w:rsidRPr="00EE6583">
        <w:rPr>
          <w:rFonts w:ascii="Arial" w:hAnsi="Arial" w:cs="Arial"/>
          <w:sz w:val="24"/>
          <w:szCs w:val="24"/>
        </w:rPr>
        <w:t>)</w:t>
      </w:r>
    </w:p>
    <w:p w14:paraId="5AECEFDE" w14:textId="77777777" w:rsidR="00E64096" w:rsidRPr="00EE6583" w:rsidRDefault="00E64096" w:rsidP="00E64096">
      <w:pPr>
        <w:rPr>
          <w:rFonts w:ascii="Arial" w:hAnsi="Arial" w:cs="Arial"/>
          <w:sz w:val="24"/>
          <w:szCs w:val="24"/>
        </w:rPr>
      </w:pPr>
      <w:r w:rsidRPr="00EE6583">
        <w:rPr>
          <w:rFonts w:ascii="Arial" w:hAnsi="Arial" w:cs="Arial"/>
          <w:sz w:val="24"/>
          <w:szCs w:val="24"/>
        </w:rPr>
        <w:t xml:space="preserve">Possibly, one sequence (may be misannotated as </w:t>
      </w:r>
      <w:r w:rsidRPr="00EE6583">
        <w:rPr>
          <w:rFonts w:ascii="Arial" w:hAnsi="Arial" w:cs="Arial"/>
          <w:i/>
          <w:iCs/>
          <w:sz w:val="24"/>
          <w:szCs w:val="24"/>
        </w:rPr>
        <w:t>C. botulinum</w:t>
      </w:r>
      <w:r w:rsidRPr="00EE6583">
        <w:rPr>
          <w:rFonts w:ascii="Arial" w:hAnsi="Arial" w:cs="Arial"/>
          <w:sz w:val="24"/>
          <w:szCs w:val="24"/>
        </w:rPr>
        <w:t xml:space="preserve">) may be indistinguishable from </w:t>
      </w:r>
      <w:r w:rsidRPr="00EE6583">
        <w:rPr>
          <w:rFonts w:ascii="Arial" w:hAnsi="Arial" w:cs="Arial"/>
          <w:i/>
          <w:iCs/>
          <w:sz w:val="24"/>
          <w:szCs w:val="24"/>
        </w:rPr>
        <w:t>Clostridium septum.</w:t>
      </w:r>
    </w:p>
    <w:p w14:paraId="4EBB0EB5" w14:textId="77777777" w:rsidR="00E64096" w:rsidRPr="00EE6583" w:rsidRDefault="00E64096" w:rsidP="00E64096">
      <w:pPr>
        <w:rPr>
          <w:rFonts w:ascii="Arial" w:hAnsi="Arial" w:cs="Arial"/>
          <w:sz w:val="24"/>
          <w:szCs w:val="24"/>
        </w:rPr>
      </w:pPr>
      <w:r w:rsidRPr="00EE6583">
        <w:rPr>
          <w:rFonts w:ascii="Arial" w:hAnsi="Arial" w:cs="Arial"/>
          <w:sz w:val="24"/>
          <w:szCs w:val="24"/>
        </w:rPr>
        <w:t xml:space="preserve">Conversely, a possibly misannotated </w:t>
      </w:r>
      <w:r w:rsidRPr="00EE6583">
        <w:rPr>
          <w:rFonts w:ascii="Arial" w:hAnsi="Arial" w:cs="Arial"/>
          <w:i/>
          <w:iCs/>
          <w:sz w:val="24"/>
          <w:szCs w:val="24"/>
        </w:rPr>
        <w:t xml:space="preserve">Clostridium </w:t>
      </w:r>
      <w:proofErr w:type="spellStart"/>
      <w:r w:rsidRPr="00EE6583">
        <w:rPr>
          <w:rFonts w:ascii="Arial" w:hAnsi="Arial" w:cs="Arial"/>
          <w:i/>
          <w:iCs/>
          <w:sz w:val="24"/>
          <w:szCs w:val="24"/>
        </w:rPr>
        <w:t>taeniosporum</w:t>
      </w:r>
      <w:proofErr w:type="spellEnd"/>
      <w:r w:rsidRPr="00EE6583">
        <w:rPr>
          <w:rFonts w:ascii="Arial" w:hAnsi="Arial" w:cs="Arial"/>
          <w:sz w:val="24"/>
          <w:szCs w:val="24"/>
        </w:rPr>
        <w:t xml:space="preserve"> is indistinguishable from one of the botulinum sequences (the principal cluster, 98% of which are annotated as </w:t>
      </w:r>
      <w:r w:rsidRPr="00EE6583">
        <w:rPr>
          <w:rFonts w:ascii="Arial" w:hAnsi="Arial" w:cs="Arial"/>
          <w:i/>
          <w:iCs/>
          <w:sz w:val="24"/>
          <w:szCs w:val="24"/>
        </w:rPr>
        <w:t>C. botulinum</w:t>
      </w:r>
      <w:r w:rsidRPr="00EE6583">
        <w:rPr>
          <w:rFonts w:ascii="Arial" w:hAnsi="Arial" w:cs="Arial"/>
          <w:sz w:val="24"/>
          <w:szCs w:val="24"/>
        </w:rPr>
        <w:t>).</w:t>
      </w:r>
    </w:p>
    <w:p w14:paraId="793027A4" w14:textId="77777777" w:rsidR="00E64096" w:rsidRPr="00EE6583" w:rsidRDefault="00E64096" w:rsidP="00E64096">
      <w:pPr>
        <w:rPr>
          <w:rFonts w:ascii="Arial" w:hAnsi="Arial" w:cs="Arial"/>
          <w:sz w:val="24"/>
          <w:szCs w:val="24"/>
        </w:rPr>
      </w:pPr>
    </w:p>
    <w:p w14:paraId="476DC260" w14:textId="77777777" w:rsidR="00E64096" w:rsidRPr="00EE6583" w:rsidRDefault="00E64096" w:rsidP="00E64096">
      <w:pPr>
        <w:rPr>
          <w:rFonts w:ascii="Arial" w:hAnsi="Arial" w:cs="Arial"/>
          <w:b/>
          <w:bCs/>
          <w:i/>
          <w:iCs/>
          <w:sz w:val="24"/>
          <w:szCs w:val="24"/>
        </w:rPr>
      </w:pPr>
      <w:r w:rsidRPr="00EE6583">
        <w:rPr>
          <w:rFonts w:ascii="Arial" w:hAnsi="Arial" w:cs="Arial"/>
          <w:b/>
          <w:bCs/>
          <w:i/>
          <w:iCs/>
          <w:sz w:val="24"/>
          <w:szCs w:val="24"/>
        </w:rPr>
        <w:t xml:space="preserve">Clostridium </w:t>
      </w:r>
      <w:proofErr w:type="spellStart"/>
      <w:r w:rsidRPr="00EE6583">
        <w:rPr>
          <w:rFonts w:ascii="Arial" w:hAnsi="Arial" w:cs="Arial"/>
          <w:b/>
          <w:bCs/>
          <w:i/>
          <w:iCs/>
          <w:sz w:val="24"/>
          <w:szCs w:val="24"/>
        </w:rPr>
        <w:t>baratii</w:t>
      </w:r>
      <w:proofErr w:type="spellEnd"/>
    </w:p>
    <w:p w14:paraId="58C6CA32" w14:textId="77777777" w:rsidR="00E64096" w:rsidRPr="00EE6583" w:rsidRDefault="00E64096" w:rsidP="00E64096">
      <w:pPr>
        <w:rPr>
          <w:rFonts w:ascii="Arial" w:hAnsi="Arial" w:cs="Arial"/>
          <w:sz w:val="24"/>
          <w:szCs w:val="24"/>
        </w:rPr>
      </w:pPr>
      <w:r w:rsidRPr="00EE6583">
        <w:rPr>
          <w:rFonts w:ascii="Arial" w:hAnsi="Arial" w:cs="Arial"/>
          <w:sz w:val="24"/>
          <w:szCs w:val="24"/>
        </w:rPr>
        <w:t>Generally indistinguishable by V4 sequence:</w:t>
      </w:r>
    </w:p>
    <w:p w14:paraId="5D47BA87" w14:textId="77777777" w:rsidR="00E64096" w:rsidRPr="00EE6583" w:rsidRDefault="00E64096" w:rsidP="00E64096">
      <w:pPr>
        <w:pStyle w:val="ListParagraph"/>
        <w:numPr>
          <w:ilvl w:val="0"/>
          <w:numId w:val="14"/>
        </w:numPr>
        <w:rPr>
          <w:rFonts w:ascii="Arial" w:hAnsi="Arial" w:cs="Arial"/>
          <w:i/>
          <w:iCs/>
          <w:sz w:val="24"/>
          <w:szCs w:val="24"/>
        </w:rPr>
      </w:pPr>
      <w:r w:rsidRPr="00EE6583">
        <w:rPr>
          <w:rFonts w:ascii="Arial" w:hAnsi="Arial" w:cs="Arial"/>
          <w:i/>
          <w:iCs/>
          <w:sz w:val="24"/>
          <w:szCs w:val="24"/>
        </w:rPr>
        <w:t xml:space="preserve">Clostridium </w:t>
      </w:r>
      <w:proofErr w:type="spellStart"/>
      <w:r w:rsidRPr="00EE6583">
        <w:rPr>
          <w:rFonts w:ascii="Arial" w:hAnsi="Arial" w:cs="Arial"/>
          <w:i/>
          <w:iCs/>
          <w:sz w:val="24"/>
          <w:szCs w:val="24"/>
        </w:rPr>
        <w:t>baratii</w:t>
      </w:r>
      <w:proofErr w:type="spellEnd"/>
    </w:p>
    <w:p w14:paraId="23CBA922" w14:textId="77777777" w:rsidR="00E64096" w:rsidRPr="00EE6583" w:rsidRDefault="00E64096" w:rsidP="00E64096">
      <w:pPr>
        <w:pStyle w:val="ListParagraph"/>
        <w:numPr>
          <w:ilvl w:val="0"/>
          <w:numId w:val="14"/>
        </w:numPr>
        <w:rPr>
          <w:rFonts w:ascii="Arial" w:hAnsi="Arial" w:cs="Arial"/>
          <w:i/>
          <w:iCs/>
          <w:sz w:val="24"/>
          <w:szCs w:val="24"/>
        </w:rPr>
      </w:pPr>
      <w:r w:rsidRPr="00EE6583">
        <w:rPr>
          <w:rFonts w:ascii="Arial" w:hAnsi="Arial" w:cs="Arial"/>
          <w:i/>
          <w:iCs/>
          <w:sz w:val="24"/>
          <w:szCs w:val="24"/>
        </w:rPr>
        <w:t xml:space="preserve">Clostridium </w:t>
      </w:r>
      <w:proofErr w:type="spellStart"/>
      <w:r w:rsidRPr="00EE6583">
        <w:rPr>
          <w:rFonts w:ascii="Arial" w:hAnsi="Arial" w:cs="Arial"/>
          <w:i/>
          <w:iCs/>
          <w:sz w:val="24"/>
          <w:szCs w:val="24"/>
        </w:rPr>
        <w:t>nitritogenes</w:t>
      </w:r>
      <w:proofErr w:type="spellEnd"/>
      <w:r w:rsidRPr="00EE6583">
        <w:rPr>
          <w:rFonts w:ascii="Arial" w:hAnsi="Arial" w:cs="Arial"/>
          <w:i/>
          <w:iCs/>
          <w:sz w:val="24"/>
          <w:szCs w:val="24"/>
        </w:rPr>
        <w:t xml:space="preserve"> </w:t>
      </w:r>
      <w:r w:rsidRPr="00EE6583">
        <w:rPr>
          <w:rFonts w:ascii="Arial" w:hAnsi="Arial" w:cs="Arial"/>
          <w:sz w:val="24"/>
          <w:szCs w:val="24"/>
        </w:rPr>
        <w:t xml:space="preserve">(synonym of </w:t>
      </w:r>
      <w:r w:rsidRPr="00EE6583">
        <w:rPr>
          <w:rFonts w:ascii="Arial" w:hAnsi="Arial" w:cs="Arial"/>
          <w:i/>
          <w:iCs/>
          <w:sz w:val="24"/>
          <w:szCs w:val="24"/>
        </w:rPr>
        <w:t xml:space="preserve">Eubacterium </w:t>
      </w:r>
      <w:proofErr w:type="spellStart"/>
      <w:r w:rsidRPr="00EE6583">
        <w:rPr>
          <w:rFonts w:ascii="Arial" w:hAnsi="Arial" w:cs="Arial"/>
          <w:i/>
          <w:iCs/>
          <w:sz w:val="24"/>
          <w:szCs w:val="24"/>
        </w:rPr>
        <w:t>nitritogenes</w:t>
      </w:r>
      <w:proofErr w:type="spellEnd"/>
      <w:r w:rsidRPr="00EE6583">
        <w:rPr>
          <w:rFonts w:ascii="Arial" w:hAnsi="Arial" w:cs="Arial"/>
          <w:i/>
          <w:iCs/>
          <w:sz w:val="24"/>
          <w:szCs w:val="24"/>
        </w:rPr>
        <w:t>)</w:t>
      </w:r>
    </w:p>
    <w:p w14:paraId="23CDD70B" w14:textId="77777777" w:rsidR="00E64096" w:rsidRPr="00EE6583" w:rsidRDefault="00E64096" w:rsidP="00E64096">
      <w:pPr>
        <w:rPr>
          <w:rFonts w:ascii="Arial" w:hAnsi="Arial" w:cs="Arial"/>
          <w:sz w:val="24"/>
          <w:szCs w:val="24"/>
        </w:rPr>
      </w:pPr>
    </w:p>
    <w:p w14:paraId="2ABF7419" w14:textId="77777777" w:rsidR="00E64096" w:rsidRPr="00EE6583" w:rsidRDefault="00E64096" w:rsidP="00E64096">
      <w:pPr>
        <w:rPr>
          <w:rFonts w:ascii="Arial" w:hAnsi="Arial" w:cs="Arial"/>
          <w:b/>
          <w:bCs/>
          <w:i/>
          <w:iCs/>
          <w:sz w:val="24"/>
          <w:szCs w:val="24"/>
        </w:rPr>
      </w:pPr>
      <w:r w:rsidRPr="00EE6583">
        <w:rPr>
          <w:rFonts w:ascii="Arial" w:hAnsi="Arial" w:cs="Arial"/>
          <w:b/>
          <w:bCs/>
          <w:i/>
          <w:iCs/>
          <w:sz w:val="24"/>
          <w:szCs w:val="24"/>
        </w:rPr>
        <w:t xml:space="preserve">Clostridium </w:t>
      </w:r>
      <w:proofErr w:type="spellStart"/>
      <w:r w:rsidRPr="00EE6583">
        <w:rPr>
          <w:rFonts w:ascii="Arial" w:hAnsi="Arial" w:cs="Arial"/>
          <w:b/>
          <w:bCs/>
          <w:i/>
          <w:iCs/>
          <w:sz w:val="24"/>
          <w:szCs w:val="24"/>
        </w:rPr>
        <w:t>butyricum</w:t>
      </w:r>
      <w:proofErr w:type="spellEnd"/>
    </w:p>
    <w:p w14:paraId="0DD5B847" w14:textId="1FBD78E6" w:rsidR="00E64096" w:rsidRPr="00EE6583" w:rsidRDefault="003A46FF" w:rsidP="003A46FF">
      <w:pPr>
        <w:jc w:val="both"/>
        <w:rPr>
          <w:rFonts w:ascii="Arial" w:hAnsi="Arial" w:cs="Arial"/>
          <w:sz w:val="24"/>
          <w:szCs w:val="24"/>
        </w:rPr>
      </w:pPr>
      <w:r w:rsidRPr="00EE6583">
        <w:rPr>
          <w:rFonts w:ascii="Arial" w:hAnsi="Arial" w:cs="Arial"/>
          <w:sz w:val="24"/>
          <w:szCs w:val="24"/>
        </w:rPr>
        <w:lastRenderedPageBreak/>
        <w:t>This a</w:t>
      </w:r>
      <w:r w:rsidR="00E64096" w:rsidRPr="00EE6583">
        <w:rPr>
          <w:rFonts w:ascii="Arial" w:hAnsi="Arial" w:cs="Arial"/>
          <w:sz w:val="24"/>
          <w:szCs w:val="24"/>
        </w:rPr>
        <w:t xml:space="preserve">ppears to have two unique V4 sequences (both with large weight of evidence) among the traditional binomial-style names in genus </w:t>
      </w:r>
      <w:r w:rsidR="00E64096" w:rsidRPr="00EE6583">
        <w:rPr>
          <w:rFonts w:ascii="Arial" w:hAnsi="Arial" w:cs="Arial"/>
          <w:i/>
          <w:iCs/>
          <w:sz w:val="24"/>
          <w:szCs w:val="24"/>
        </w:rPr>
        <w:t xml:space="preserve">Clostridium </w:t>
      </w:r>
      <w:proofErr w:type="spellStart"/>
      <w:r w:rsidR="00E64096" w:rsidRPr="00EE6583">
        <w:rPr>
          <w:rFonts w:ascii="Arial" w:hAnsi="Arial" w:cs="Arial"/>
          <w:i/>
          <w:iCs/>
          <w:sz w:val="24"/>
          <w:szCs w:val="24"/>
        </w:rPr>
        <w:t>sensu</w:t>
      </w:r>
      <w:proofErr w:type="spellEnd"/>
      <w:r w:rsidR="00E64096" w:rsidRPr="00EE6583">
        <w:rPr>
          <w:rFonts w:ascii="Arial" w:hAnsi="Arial" w:cs="Arial"/>
          <w:i/>
          <w:iCs/>
          <w:sz w:val="24"/>
          <w:szCs w:val="24"/>
        </w:rPr>
        <w:t xml:space="preserve"> </w:t>
      </w:r>
      <w:proofErr w:type="spellStart"/>
      <w:r w:rsidR="00E64096" w:rsidRPr="00EE6583">
        <w:rPr>
          <w:rFonts w:ascii="Arial" w:hAnsi="Arial" w:cs="Arial"/>
          <w:i/>
          <w:iCs/>
          <w:sz w:val="24"/>
          <w:szCs w:val="24"/>
        </w:rPr>
        <w:t>stricto</w:t>
      </w:r>
      <w:proofErr w:type="spellEnd"/>
      <w:r w:rsidR="00E64096" w:rsidRPr="00EE6583">
        <w:rPr>
          <w:rFonts w:ascii="Arial" w:hAnsi="Arial" w:cs="Arial"/>
          <w:i/>
          <w:iCs/>
          <w:sz w:val="24"/>
          <w:szCs w:val="24"/>
        </w:rPr>
        <w:t xml:space="preserve"> 1.</w:t>
      </w:r>
    </w:p>
    <w:p w14:paraId="5B0B436C" w14:textId="77777777" w:rsidR="00E64096" w:rsidRPr="00EE6583" w:rsidRDefault="00E64096" w:rsidP="00E64096">
      <w:pPr>
        <w:rPr>
          <w:rFonts w:ascii="Arial" w:hAnsi="Arial" w:cs="Arial"/>
          <w:sz w:val="24"/>
          <w:szCs w:val="24"/>
        </w:rPr>
      </w:pPr>
    </w:p>
    <w:p w14:paraId="5A2678F3" w14:textId="77777777" w:rsidR="00E64096" w:rsidRPr="00EE6583" w:rsidRDefault="00E64096" w:rsidP="00E64096">
      <w:pPr>
        <w:rPr>
          <w:rFonts w:ascii="Arial" w:hAnsi="Arial" w:cs="Arial"/>
          <w:sz w:val="24"/>
          <w:szCs w:val="24"/>
        </w:rPr>
      </w:pPr>
      <w:r w:rsidRPr="00EE6583">
        <w:rPr>
          <w:rFonts w:ascii="Arial" w:hAnsi="Arial" w:cs="Arial"/>
          <w:b/>
          <w:bCs/>
          <w:i/>
          <w:iCs/>
          <w:sz w:val="24"/>
          <w:szCs w:val="24"/>
        </w:rPr>
        <w:t>Clostridium botulinum</w:t>
      </w:r>
      <w:r w:rsidRPr="00EE6583">
        <w:rPr>
          <w:rFonts w:ascii="Arial" w:hAnsi="Arial" w:cs="Arial"/>
          <w:sz w:val="24"/>
          <w:szCs w:val="24"/>
        </w:rPr>
        <w:t xml:space="preserve"> (no type </w:t>
      </w:r>
      <w:proofErr w:type="gramStart"/>
      <w:r w:rsidRPr="00EE6583">
        <w:rPr>
          <w:rFonts w:ascii="Arial" w:hAnsi="Arial" w:cs="Arial"/>
          <w:sz w:val="24"/>
          <w:szCs w:val="24"/>
        </w:rPr>
        <w:t>stated;</w:t>
      </w:r>
      <w:proofErr w:type="gramEnd"/>
      <w:r w:rsidRPr="00EE6583">
        <w:rPr>
          <w:rFonts w:ascii="Arial" w:hAnsi="Arial" w:cs="Arial"/>
          <w:sz w:val="24"/>
          <w:szCs w:val="24"/>
        </w:rPr>
        <w:t xml:space="preserve"> </w:t>
      </w:r>
      <w:r w:rsidRPr="00EE6583">
        <w:rPr>
          <w:rFonts w:ascii="Arial" w:hAnsi="Arial" w:cs="Arial"/>
          <w:i/>
          <w:iCs/>
          <w:sz w:val="24"/>
          <w:szCs w:val="24"/>
        </w:rPr>
        <w:t xml:space="preserve">Clostridium </w:t>
      </w:r>
      <w:proofErr w:type="spellStart"/>
      <w:r w:rsidRPr="00EE6583">
        <w:rPr>
          <w:rFonts w:ascii="Arial" w:hAnsi="Arial" w:cs="Arial"/>
          <w:i/>
          <w:iCs/>
          <w:sz w:val="24"/>
          <w:szCs w:val="24"/>
        </w:rPr>
        <w:t>sensu</w:t>
      </w:r>
      <w:proofErr w:type="spellEnd"/>
      <w:r w:rsidRPr="00EE6583">
        <w:rPr>
          <w:rFonts w:ascii="Arial" w:hAnsi="Arial" w:cs="Arial"/>
          <w:i/>
          <w:iCs/>
          <w:sz w:val="24"/>
          <w:szCs w:val="24"/>
        </w:rPr>
        <w:t xml:space="preserve"> </w:t>
      </w:r>
      <w:proofErr w:type="spellStart"/>
      <w:r w:rsidRPr="00EE6583">
        <w:rPr>
          <w:rFonts w:ascii="Arial" w:hAnsi="Arial" w:cs="Arial"/>
          <w:i/>
          <w:iCs/>
          <w:sz w:val="24"/>
          <w:szCs w:val="24"/>
        </w:rPr>
        <w:t>stricto</w:t>
      </w:r>
      <w:proofErr w:type="spellEnd"/>
      <w:r w:rsidRPr="00EE6583">
        <w:rPr>
          <w:rFonts w:ascii="Arial" w:hAnsi="Arial" w:cs="Arial"/>
          <w:i/>
          <w:iCs/>
          <w:sz w:val="24"/>
          <w:szCs w:val="24"/>
        </w:rPr>
        <w:t xml:space="preserve"> 3</w:t>
      </w:r>
      <w:r w:rsidRPr="00EE6583">
        <w:rPr>
          <w:rFonts w:ascii="Arial" w:hAnsi="Arial" w:cs="Arial"/>
          <w:sz w:val="24"/>
          <w:szCs w:val="24"/>
        </w:rPr>
        <w:t>)</w:t>
      </w:r>
    </w:p>
    <w:p w14:paraId="10FADFA4" w14:textId="77777777" w:rsidR="00E64096" w:rsidRPr="00EE6583" w:rsidRDefault="00E64096" w:rsidP="003A46FF">
      <w:pPr>
        <w:jc w:val="both"/>
        <w:rPr>
          <w:rFonts w:ascii="Arial" w:hAnsi="Arial" w:cs="Arial"/>
          <w:sz w:val="24"/>
          <w:szCs w:val="24"/>
        </w:rPr>
      </w:pPr>
      <w:r w:rsidRPr="00EE6583">
        <w:rPr>
          <w:rFonts w:ascii="Arial" w:hAnsi="Arial" w:cs="Arial"/>
          <w:sz w:val="24"/>
          <w:szCs w:val="24"/>
        </w:rPr>
        <w:t xml:space="preserve">Only a single sequence, which appears that it may well be a mis-annotation of </w:t>
      </w:r>
      <w:r w:rsidRPr="00EE6583">
        <w:rPr>
          <w:rFonts w:ascii="Arial" w:hAnsi="Arial" w:cs="Arial"/>
          <w:i/>
          <w:iCs/>
          <w:sz w:val="24"/>
          <w:szCs w:val="24"/>
        </w:rPr>
        <w:t xml:space="preserve">C. </w:t>
      </w:r>
      <w:proofErr w:type="spellStart"/>
      <w:r w:rsidRPr="00EE6583">
        <w:rPr>
          <w:rFonts w:ascii="Arial" w:hAnsi="Arial" w:cs="Arial"/>
          <w:i/>
          <w:iCs/>
          <w:sz w:val="24"/>
          <w:szCs w:val="24"/>
        </w:rPr>
        <w:t>amylolyticum</w:t>
      </w:r>
      <w:proofErr w:type="spellEnd"/>
      <w:r w:rsidRPr="00EE6583">
        <w:rPr>
          <w:rFonts w:ascii="Arial" w:hAnsi="Arial" w:cs="Arial"/>
          <w:sz w:val="24"/>
          <w:szCs w:val="24"/>
        </w:rPr>
        <w:t xml:space="preserve"> (and possibly </w:t>
      </w:r>
      <w:r w:rsidRPr="00EE6583">
        <w:rPr>
          <w:rFonts w:ascii="Arial" w:hAnsi="Arial" w:cs="Arial"/>
          <w:i/>
          <w:iCs/>
          <w:sz w:val="24"/>
          <w:szCs w:val="24"/>
        </w:rPr>
        <w:t>C.</w:t>
      </w:r>
      <w:r w:rsidRPr="00EE6583">
        <w:rPr>
          <w:rFonts w:ascii="Arial" w:hAnsi="Arial" w:cs="Arial"/>
          <w:sz w:val="24"/>
          <w:szCs w:val="24"/>
        </w:rPr>
        <w:t xml:space="preserve"> </w:t>
      </w:r>
      <w:proofErr w:type="spellStart"/>
      <w:r w:rsidRPr="00EE6583">
        <w:rPr>
          <w:rFonts w:ascii="Arial" w:hAnsi="Arial" w:cs="Arial"/>
          <w:i/>
          <w:iCs/>
          <w:sz w:val="24"/>
          <w:szCs w:val="24"/>
        </w:rPr>
        <w:t>polynesience</w:t>
      </w:r>
      <w:proofErr w:type="spellEnd"/>
      <w:r w:rsidRPr="00EE6583">
        <w:rPr>
          <w:rFonts w:ascii="Arial" w:hAnsi="Arial" w:cs="Arial"/>
          <w:sz w:val="24"/>
          <w:szCs w:val="24"/>
        </w:rPr>
        <w:t>). The lack of a stated toxin type or other strain information weakens confidence in this annotation.</w:t>
      </w:r>
    </w:p>
    <w:p w14:paraId="0362567F" w14:textId="77777777" w:rsidR="00E64096" w:rsidRPr="00EE6583" w:rsidRDefault="00E64096" w:rsidP="00E64096">
      <w:pPr>
        <w:rPr>
          <w:rFonts w:ascii="Arial" w:hAnsi="Arial" w:cs="Arial"/>
          <w:sz w:val="24"/>
          <w:szCs w:val="24"/>
        </w:rPr>
      </w:pPr>
    </w:p>
    <w:p w14:paraId="6E9CF74A" w14:textId="77777777" w:rsidR="00E64096" w:rsidRPr="00EE6583" w:rsidRDefault="00E64096" w:rsidP="00E64096">
      <w:pPr>
        <w:rPr>
          <w:rFonts w:ascii="Arial" w:hAnsi="Arial" w:cs="Arial"/>
          <w:sz w:val="24"/>
          <w:szCs w:val="24"/>
        </w:rPr>
      </w:pPr>
      <w:r w:rsidRPr="00EE6583">
        <w:rPr>
          <w:rFonts w:ascii="Arial" w:hAnsi="Arial" w:cs="Arial"/>
          <w:b/>
          <w:bCs/>
          <w:i/>
          <w:iCs/>
          <w:sz w:val="24"/>
          <w:szCs w:val="24"/>
        </w:rPr>
        <w:t>Clostridium botulinum</w:t>
      </w:r>
      <w:r w:rsidRPr="00EE6583">
        <w:rPr>
          <w:rFonts w:ascii="Arial" w:hAnsi="Arial" w:cs="Arial"/>
          <w:sz w:val="24"/>
          <w:szCs w:val="24"/>
        </w:rPr>
        <w:t xml:space="preserve"> (C, D, C/D, D/C toxin types; </w:t>
      </w:r>
      <w:r w:rsidRPr="00EE6583">
        <w:rPr>
          <w:rFonts w:ascii="Arial" w:hAnsi="Arial" w:cs="Arial"/>
          <w:i/>
          <w:iCs/>
          <w:sz w:val="24"/>
          <w:szCs w:val="24"/>
        </w:rPr>
        <w:t xml:space="preserve">Clostridium </w:t>
      </w:r>
      <w:proofErr w:type="spellStart"/>
      <w:r w:rsidRPr="00EE6583">
        <w:rPr>
          <w:rFonts w:ascii="Arial" w:hAnsi="Arial" w:cs="Arial"/>
          <w:i/>
          <w:iCs/>
          <w:sz w:val="24"/>
          <w:szCs w:val="24"/>
        </w:rPr>
        <w:t>sensu</w:t>
      </w:r>
      <w:proofErr w:type="spellEnd"/>
      <w:r w:rsidRPr="00EE6583">
        <w:rPr>
          <w:rFonts w:ascii="Arial" w:hAnsi="Arial" w:cs="Arial"/>
          <w:i/>
          <w:iCs/>
          <w:sz w:val="24"/>
          <w:szCs w:val="24"/>
        </w:rPr>
        <w:t xml:space="preserve"> </w:t>
      </w:r>
      <w:proofErr w:type="spellStart"/>
      <w:r w:rsidRPr="00EE6583">
        <w:rPr>
          <w:rFonts w:ascii="Arial" w:hAnsi="Arial" w:cs="Arial"/>
          <w:i/>
          <w:iCs/>
          <w:sz w:val="24"/>
          <w:szCs w:val="24"/>
        </w:rPr>
        <w:t>stricto</w:t>
      </w:r>
      <w:proofErr w:type="spellEnd"/>
      <w:r w:rsidRPr="00EE6583">
        <w:rPr>
          <w:rFonts w:ascii="Arial" w:hAnsi="Arial" w:cs="Arial"/>
          <w:i/>
          <w:iCs/>
          <w:sz w:val="24"/>
          <w:szCs w:val="24"/>
        </w:rPr>
        <w:t xml:space="preserve"> 7</w:t>
      </w:r>
      <w:r w:rsidRPr="00EE6583">
        <w:rPr>
          <w:rFonts w:ascii="Arial" w:hAnsi="Arial" w:cs="Arial"/>
          <w:sz w:val="24"/>
          <w:szCs w:val="24"/>
        </w:rPr>
        <w:t>)</w:t>
      </w:r>
    </w:p>
    <w:p w14:paraId="16C7B1B8" w14:textId="77777777" w:rsidR="00E64096" w:rsidRPr="00EE6583" w:rsidRDefault="00E64096" w:rsidP="00E64096">
      <w:pPr>
        <w:rPr>
          <w:rFonts w:ascii="Arial" w:hAnsi="Arial" w:cs="Arial"/>
          <w:sz w:val="24"/>
          <w:szCs w:val="24"/>
        </w:rPr>
      </w:pPr>
      <w:r w:rsidRPr="00EE6583">
        <w:rPr>
          <w:rFonts w:ascii="Arial" w:hAnsi="Arial" w:cs="Arial"/>
          <w:sz w:val="24"/>
          <w:szCs w:val="24"/>
        </w:rPr>
        <w:t>Generally indistinguishable by V4 sequence:</w:t>
      </w:r>
    </w:p>
    <w:p w14:paraId="546CED40" w14:textId="77777777" w:rsidR="00E64096" w:rsidRPr="00EE6583" w:rsidRDefault="00E64096" w:rsidP="00E64096">
      <w:pPr>
        <w:pStyle w:val="ListParagraph"/>
        <w:numPr>
          <w:ilvl w:val="0"/>
          <w:numId w:val="11"/>
        </w:numPr>
        <w:rPr>
          <w:rFonts w:ascii="Arial" w:hAnsi="Arial" w:cs="Arial"/>
          <w:i/>
          <w:iCs/>
          <w:sz w:val="24"/>
          <w:szCs w:val="24"/>
        </w:rPr>
      </w:pPr>
      <w:r w:rsidRPr="00EE6583">
        <w:rPr>
          <w:rFonts w:ascii="Arial" w:hAnsi="Arial" w:cs="Arial"/>
          <w:i/>
          <w:iCs/>
          <w:sz w:val="24"/>
          <w:szCs w:val="24"/>
        </w:rPr>
        <w:t>Clostridium botulinum</w:t>
      </w:r>
    </w:p>
    <w:p w14:paraId="71D69853" w14:textId="77777777" w:rsidR="00E64096" w:rsidRPr="00EE6583" w:rsidRDefault="00E64096" w:rsidP="00E64096">
      <w:pPr>
        <w:pStyle w:val="ListParagraph"/>
        <w:numPr>
          <w:ilvl w:val="0"/>
          <w:numId w:val="11"/>
        </w:numPr>
        <w:rPr>
          <w:rFonts w:ascii="Arial" w:hAnsi="Arial" w:cs="Arial"/>
          <w:i/>
          <w:iCs/>
          <w:sz w:val="24"/>
          <w:szCs w:val="24"/>
        </w:rPr>
      </w:pPr>
      <w:r w:rsidRPr="00EE6583">
        <w:rPr>
          <w:rFonts w:ascii="Arial" w:hAnsi="Arial" w:cs="Arial"/>
          <w:i/>
          <w:iCs/>
          <w:sz w:val="24"/>
          <w:szCs w:val="24"/>
        </w:rPr>
        <w:t xml:space="preserve">Clostridium </w:t>
      </w:r>
      <w:proofErr w:type="spellStart"/>
      <w:r w:rsidRPr="00EE6583">
        <w:rPr>
          <w:rFonts w:ascii="Arial" w:hAnsi="Arial" w:cs="Arial"/>
          <w:i/>
          <w:iCs/>
          <w:sz w:val="24"/>
          <w:szCs w:val="24"/>
        </w:rPr>
        <w:t>haemolyticum</w:t>
      </w:r>
      <w:proofErr w:type="spellEnd"/>
    </w:p>
    <w:p w14:paraId="509E8D74" w14:textId="77777777" w:rsidR="00E64096" w:rsidRPr="00EE6583" w:rsidRDefault="00E64096" w:rsidP="00E64096">
      <w:pPr>
        <w:pStyle w:val="ListParagraph"/>
        <w:numPr>
          <w:ilvl w:val="0"/>
          <w:numId w:val="11"/>
        </w:numPr>
        <w:rPr>
          <w:rFonts w:ascii="Arial" w:hAnsi="Arial" w:cs="Arial"/>
          <w:i/>
          <w:iCs/>
          <w:sz w:val="24"/>
          <w:szCs w:val="24"/>
        </w:rPr>
      </w:pPr>
      <w:r w:rsidRPr="00EE6583">
        <w:rPr>
          <w:rFonts w:ascii="Arial" w:hAnsi="Arial" w:cs="Arial"/>
          <w:i/>
          <w:iCs/>
          <w:sz w:val="24"/>
          <w:szCs w:val="24"/>
        </w:rPr>
        <w:t xml:space="preserve">Clostridium </w:t>
      </w:r>
      <w:proofErr w:type="spellStart"/>
      <w:r w:rsidRPr="00EE6583">
        <w:rPr>
          <w:rFonts w:ascii="Arial" w:hAnsi="Arial" w:cs="Arial"/>
          <w:i/>
          <w:iCs/>
          <w:sz w:val="24"/>
          <w:szCs w:val="24"/>
        </w:rPr>
        <w:t>novyi</w:t>
      </w:r>
      <w:proofErr w:type="spellEnd"/>
    </w:p>
    <w:p w14:paraId="6DA58B28" w14:textId="77777777" w:rsidR="00E64096" w:rsidRPr="00EE6583" w:rsidRDefault="00E64096" w:rsidP="00E64096">
      <w:pPr>
        <w:pStyle w:val="ListParagraph"/>
        <w:numPr>
          <w:ilvl w:val="0"/>
          <w:numId w:val="11"/>
        </w:numPr>
        <w:rPr>
          <w:rFonts w:ascii="Arial" w:hAnsi="Arial" w:cs="Arial"/>
          <w:i/>
          <w:iCs/>
          <w:sz w:val="24"/>
          <w:szCs w:val="24"/>
        </w:rPr>
      </w:pPr>
      <w:r w:rsidRPr="00EE6583">
        <w:rPr>
          <w:rFonts w:ascii="Arial" w:hAnsi="Arial" w:cs="Arial"/>
          <w:i/>
          <w:iCs/>
          <w:sz w:val="24"/>
          <w:szCs w:val="24"/>
        </w:rPr>
        <w:t xml:space="preserve">Clostridium </w:t>
      </w:r>
      <w:proofErr w:type="spellStart"/>
      <w:r w:rsidRPr="00EE6583">
        <w:rPr>
          <w:rFonts w:ascii="Arial" w:hAnsi="Arial" w:cs="Arial"/>
          <w:i/>
          <w:iCs/>
          <w:sz w:val="24"/>
          <w:szCs w:val="24"/>
        </w:rPr>
        <w:t>massiliodielmoense</w:t>
      </w:r>
      <w:proofErr w:type="spellEnd"/>
    </w:p>
    <w:p w14:paraId="02D86C94" w14:textId="77777777" w:rsidR="00E64096" w:rsidRPr="00EE6583" w:rsidRDefault="00E64096" w:rsidP="00E64096">
      <w:pPr>
        <w:rPr>
          <w:rFonts w:ascii="Arial" w:hAnsi="Arial" w:cs="Arial"/>
          <w:i/>
          <w:iCs/>
          <w:sz w:val="24"/>
          <w:szCs w:val="24"/>
        </w:rPr>
      </w:pPr>
    </w:p>
    <w:p w14:paraId="43CA24BC" w14:textId="77777777" w:rsidR="00E64096" w:rsidRPr="00EE6583" w:rsidRDefault="00E64096" w:rsidP="00E64096">
      <w:pPr>
        <w:rPr>
          <w:rFonts w:ascii="Arial" w:hAnsi="Arial" w:cs="Arial"/>
          <w:sz w:val="24"/>
          <w:szCs w:val="24"/>
        </w:rPr>
      </w:pPr>
      <w:r w:rsidRPr="00EE6583">
        <w:rPr>
          <w:rFonts w:ascii="Arial" w:hAnsi="Arial" w:cs="Arial"/>
          <w:b/>
          <w:bCs/>
          <w:i/>
          <w:iCs/>
          <w:sz w:val="24"/>
          <w:szCs w:val="24"/>
        </w:rPr>
        <w:t>Clostridium botulinum</w:t>
      </w:r>
      <w:r w:rsidRPr="00EE6583">
        <w:rPr>
          <w:rFonts w:ascii="Arial" w:hAnsi="Arial" w:cs="Arial"/>
          <w:sz w:val="24"/>
          <w:szCs w:val="24"/>
        </w:rPr>
        <w:t xml:space="preserve"> (no type </w:t>
      </w:r>
      <w:proofErr w:type="gramStart"/>
      <w:r w:rsidRPr="00EE6583">
        <w:rPr>
          <w:rFonts w:ascii="Arial" w:hAnsi="Arial" w:cs="Arial"/>
          <w:sz w:val="24"/>
          <w:szCs w:val="24"/>
        </w:rPr>
        <w:t>stated;</w:t>
      </w:r>
      <w:proofErr w:type="gramEnd"/>
      <w:r w:rsidRPr="00EE6583">
        <w:rPr>
          <w:rFonts w:ascii="Arial" w:hAnsi="Arial" w:cs="Arial"/>
          <w:sz w:val="24"/>
          <w:szCs w:val="24"/>
        </w:rPr>
        <w:t xml:space="preserve"> </w:t>
      </w:r>
      <w:r w:rsidRPr="00EE6583">
        <w:rPr>
          <w:rFonts w:ascii="Arial" w:hAnsi="Arial" w:cs="Arial"/>
          <w:i/>
          <w:iCs/>
          <w:sz w:val="24"/>
          <w:szCs w:val="24"/>
        </w:rPr>
        <w:t xml:space="preserve">Clostridium </w:t>
      </w:r>
      <w:proofErr w:type="spellStart"/>
      <w:r w:rsidRPr="00EE6583">
        <w:rPr>
          <w:rFonts w:ascii="Arial" w:hAnsi="Arial" w:cs="Arial"/>
          <w:i/>
          <w:iCs/>
          <w:sz w:val="24"/>
          <w:szCs w:val="24"/>
        </w:rPr>
        <w:t>sensu</w:t>
      </w:r>
      <w:proofErr w:type="spellEnd"/>
      <w:r w:rsidRPr="00EE6583">
        <w:rPr>
          <w:rFonts w:ascii="Arial" w:hAnsi="Arial" w:cs="Arial"/>
          <w:i/>
          <w:iCs/>
          <w:sz w:val="24"/>
          <w:szCs w:val="24"/>
        </w:rPr>
        <w:t xml:space="preserve"> </w:t>
      </w:r>
      <w:proofErr w:type="spellStart"/>
      <w:r w:rsidRPr="00EE6583">
        <w:rPr>
          <w:rFonts w:ascii="Arial" w:hAnsi="Arial" w:cs="Arial"/>
          <w:i/>
          <w:iCs/>
          <w:sz w:val="24"/>
          <w:szCs w:val="24"/>
        </w:rPr>
        <w:t>stricto</w:t>
      </w:r>
      <w:proofErr w:type="spellEnd"/>
      <w:r w:rsidRPr="00EE6583">
        <w:rPr>
          <w:rFonts w:ascii="Arial" w:hAnsi="Arial" w:cs="Arial"/>
          <w:i/>
          <w:iCs/>
          <w:sz w:val="24"/>
          <w:szCs w:val="24"/>
        </w:rPr>
        <w:t xml:space="preserve"> 13</w:t>
      </w:r>
      <w:r w:rsidRPr="00EE6583">
        <w:rPr>
          <w:rFonts w:ascii="Arial" w:hAnsi="Arial" w:cs="Arial"/>
          <w:sz w:val="24"/>
          <w:szCs w:val="24"/>
        </w:rPr>
        <w:t>)</w:t>
      </w:r>
    </w:p>
    <w:p w14:paraId="3CF01844" w14:textId="77777777" w:rsidR="00E64096" w:rsidRPr="00EE6583" w:rsidRDefault="00E64096" w:rsidP="00E64096">
      <w:pPr>
        <w:rPr>
          <w:rFonts w:ascii="Arial" w:hAnsi="Arial" w:cs="Arial"/>
          <w:sz w:val="24"/>
          <w:szCs w:val="24"/>
        </w:rPr>
      </w:pPr>
      <w:r w:rsidRPr="00EE6583">
        <w:rPr>
          <w:rFonts w:ascii="Arial" w:hAnsi="Arial" w:cs="Arial"/>
          <w:sz w:val="24"/>
          <w:szCs w:val="24"/>
        </w:rPr>
        <w:t>Generally indistinguishable by V4 sequence:</w:t>
      </w:r>
    </w:p>
    <w:p w14:paraId="61DFBC9F" w14:textId="77777777" w:rsidR="00E64096" w:rsidRPr="00EE6583" w:rsidRDefault="00E64096" w:rsidP="00E64096">
      <w:pPr>
        <w:pStyle w:val="ListParagraph"/>
        <w:numPr>
          <w:ilvl w:val="0"/>
          <w:numId w:val="12"/>
        </w:numPr>
        <w:rPr>
          <w:rFonts w:ascii="Arial" w:hAnsi="Arial" w:cs="Arial"/>
          <w:i/>
          <w:iCs/>
          <w:sz w:val="24"/>
          <w:szCs w:val="24"/>
        </w:rPr>
      </w:pPr>
      <w:r w:rsidRPr="00EE6583">
        <w:rPr>
          <w:rFonts w:ascii="Arial" w:hAnsi="Arial" w:cs="Arial"/>
          <w:i/>
          <w:iCs/>
          <w:sz w:val="24"/>
          <w:szCs w:val="24"/>
        </w:rPr>
        <w:t xml:space="preserve">Clostridium </w:t>
      </w:r>
      <w:proofErr w:type="spellStart"/>
      <w:r w:rsidRPr="00EE6583">
        <w:rPr>
          <w:rFonts w:ascii="Arial" w:hAnsi="Arial" w:cs="Arial"/>
          <w:i/>
          <w:iCs/>
          <w:sz w:val="24"/>
          <w:szCs w:val="24"/>
        </w:rPr>
        <w:t>argentinense</w:t>
      </w:r>
      <w:proofErr w:type="spellEnd"/>
    </w:p>
    <w:p w14:paraId="5F540A62" w14:textId="77777777" w:rsidR="00E64096" w:rsidRPr="00EE6583" w:rsidRDefault="00E64096" w:rsidP="00E64096">
      <w:pPr>
        <w:pStyle w:val="ListParagraph"/>
        <w:numPr>
          <w:ilvl w:val="0"/>
          <w:numId w:val="12"/>
        </w:numPr>
        <w:rPr>
          <w:rFonts w:ascii="Arial" w:hAnsi="Arial" w:cs="Arial"/>
          <w:i/>
          <w:iCs/>
          <w:sz w:val="24"/>
          <w:szCs w:val="24"/>
        </w:rPr>
      </w:pPr>
      <w:r w:rsidRPr="00EE6583">
        <w:rPr>
          <w:rFonts w:ascii="Arial" w:hAnsi="Arial" w:cs="Arial"/>
          <w:i/>
          <w:iCs/>
          <w:sz w:val="24"/>
          <w:szCs w:val="24"/>
        </w:rPr>
        <w:t xml:space="preserve">Clostridium </w:t>
      </w:r>
      <w:proofErr w:type="spellStart"/>
      <w:r w:rsidRPr="00EE6583">
        <w:rPr>
          <w:rFonts w:ascii="Arial" w:hAnsi="Arial" w:cs="Arial"/>
          <w:i/>
          <w:iCs/>
          <w:sz w:val="24"/>
          <w:szCs w:val="24"/>
        </w:rPr>
        <w:t>subterminale</w:t>
      </w:r>
      <w:proofErr w:type="spellEnd"/>
    </w:p>
    <w:p w14:paraId="361F3DA6" w14:textId="77777777" w:rsidR="00E64096" w:rsidRPr="00EE6583" w:rsidRDefault="00E64096" w:rsidP="00E64096">
      <w:pPr>
        <w:pStyle w:val="ListParagraph"/>
        <w:numPr>
          <w:ilvl w:val="0"/>
          <w:numId w:val="12"/>
        </w:numPr>
        <w:rPr>
          <w:rFonts w:ascii="Arial" w:hAnsi="Arial" w:cs="Arial"/>
          <w:i/>
          <w:iCs/>
          <w:sz w:val="24"/>
          <w:szCs w:val="24"/>
        </w:rPr>
      </w:pPr>
      <w:r w:rsidRPr="00EE6583">
        <w:rPr>
          <w:rFonts w:ascii="Arial" w:hAnsi="Arial" w:cs="Arial"/>
          <w:i/>
          <w:iCs/>
          <w:sz w:val="24"/>
          <w:szCs w:val="24"/>
        </w:rPr>
        <w:t>Clostridium botulinum*</w:t>
      </w:r>
    </w:p>
    <w:p w14:paraId="678CE04B" w14:textId="42D3DB75" w:rsidR="00E64096" w:rsidRPr="00EE6583" w:rsidRDefault="00E64096" w:rsidP="003A46FF">
      <w:pPr>
        <w:jc w:val="both"/>
        <w:rPr>
          <w:rFonts w:ascii="Arial" w:hAnsi="Arial" w:cs="Arial"/>
          <w:sz w:val="24"/>
          <w:szCs w:val="24"/>
        </w:rPr>
      </w:pPr>
      <w:r w:rsidRPr="00EE6583">
        <w:rPr>
          <w:rFonts w:ascii="Arial" w:hAnsi="Arial" w:cs="Arial"/>
          <w:sz w:val="24"/>
          <w:szCs w:val="24"/>
        </w:rPr>
        <w:t xml:space="preserve">Again, no toxin type or strain information is provided for the </w:t>
      </w:r>
      <w:r w:rsidRPr="00EE6583">
        <w:rPr>
          <w:rFonts w:ascii="Arial" w:hAnsi="Arial" w:cs="Arial"/>
          <w:i/>
          <w:iCs/>
          <w:sz w:val="24"/>
          <w:szCs w:val="24"/>
        </w:rPr>
        <w:t xml:space="preserve">C. botulinum </w:t>
      </w:r>
      <w:r w:rsidRPr="00EE6583">
        <w:rPr>
          <w:rFonts w:ascii="Arial" w:hAnsi="Arial" w:cs="Arial"/>
          <w:sz w:val="24"/>
          <w:szCs w:val="24"/>
        </w:rPr>
        <w:t>records (which number only two, both identical in sequence to 17 and 3 records respectively annotated as the other two species).</w:t>
      </w:r>
    </w:p>
    <w:p w14:paraId="5496F16B" w14:textId="77777777" w:rsidR="003A46FF" w:rsidRPr="00EE6583" w:rsidRDefault="003A46FF" w:rsidP="003A46FF">
      <w:pPr>
        <w:jc w:val="both"/>
        <w:rPr>
          <w:rFonts w:ascii="Arial" w:hAnsi="Arial" w:cs="Arial"/>
          <w:sz w:val="24"/>
          <w:szCs w:val="24"/>
        </w:rPr>
      </w:pPr>
    </w:p>
    <w:p w14:paraId="22859908" w14:textId="77777777" w:rsidR="00E64096" w:rsidRPr="00EE6583" w:rsidRDefault="00E64096" w:rsidP="00E64096">
      <w:pPr>
        <w:rPr>
          <w:rFonts w:ascii="Arial" w:hAnsi="Arial" w:cs="Arial"/>
          <w:sz w:val="24"/>
          <w:szCs w:val="24"/>
        </w:rPr>
      </w:pPr>
      <w:r w:rsidRPr="00EE6583">
        <w:rPr>
          <w:rFonts w:ascii="Arial" w:hAnsi="Arial" w:cs="Arial"/>
          <w:b/>
          <w:bCs/>
          <w:i/>
          <w:iCs/>
          <w:sz w:val="24"/>
          <w:szCs w:val="24"/>
        </w:rPr>
        <w:t>Clostridium botulinum</w:t>
      </w:r>
      <w:r w:rsidRPr="00EE6583">
        <w:rPr>
          <w:rFonts w:ascii="Arial" w:hAnsi="Arial" w:cs="Arial"/>
          <w:sz w:val="24"/>
          <w:szCs w:val="24"/>
        </w:rPr>
        <w:t xml:space="preserve"> (A, B, F toxin types; </w:t>
      </w:r>
      <w:r w:rsidRPr="00EE6583">
        <w:rPr>
          <w:rFonts w:ascii="Arial" w:hAnsi="Arial" w:cs="Arial"/>
          <w:i/>
          <w:iCs/>
          <w:sz w:val="24"/>
          <w:szCs w:val="24"/>
        </w:rPr>
        <w:t xml:space="preserve">Clostridium </w:t>
      </w:r>
      <w:proofErr w:type="spellStart"/>
      <w:r w:rsidRPr="00EE6583">
        <w:rPr>
          <w:rFonts w:ascii="Arial" w:hAnsi="Arial" w:cs="Arial"/>
          <w:i/>
          <w:iCs/>
          <w:sz w:val="24"/>
          <w:szCs w:val="24"/>
        </w:rPr>
        <w:t>sensu</w:t>
      </w:r>
      <w:proofErr w:type="spellEnd"/>
      <w:r w:rsidRPr="00EE6583">
        <w:rPr>
          <w:rFonts w:ascii="Arial" w:hAnsi="Arial" w:cs="Arial"/>
          <w:i/>
          <w:iCs/>
          <w:sz w:val="24"/>
          <w:szCs w:val="24"/>
        </w:rPr>
        <w:t xml:space="preserve"> </w:t>
      </w:r>
      <w:proofErr w:type="spellStart"/>
      <w:r w:rsidRPr="00EE6583">
        <w:rPr>
          <w:rFonts w:ascii="Arial" w:hAnsi="Arial" w:cs="Arial"/>
          <w:i/>
          <w:iCs/>
          <w:sz w:val="24"/>
          <w:szCs w:val="24"/>
        </w:rPr>
        <w:t>stricto</w:t>
      </w:r>
      <w:proofErr w:type="spellEnd"/>
      <w:r w:rsidRPr="00EE6583">
        <w:rPr>
          <w:rFonts w:ascii="Arial" w:hAnsi="Arial" w:cs="Arial"/>
          <w:i/>
          <w:iCs/>
          <w:sz w:val="24"/>
          <w:szCs w:val="24"/>
        </w:rPr>
        <w:t xml:space="preserve"> 18</w:t>
      </w:r>
      <w:r w:rsidRPr="00EE6583">
        <w:rPr>
          <w:rFonts w:ascii="Arial" w:hAnsi="Arial" w:cs="Arial"/>
          <w:sz w:val="24"/>
          <w:szCs w:val="24"/>
        </w:rPr>
        <w:t>)</w:t>
      </w:r>
    </w:p>
    <w:p w14:paraId="7A4C7E14" w14:textId="77777777" w:rsidR="00E64096" w:rsidRPr="00EE6583" w:rsidRDefault="00E64096" w:rsidP="00E64096">
      <w:pPr>
        <w:rPr>
          <w:rFonts w:ascii="Arial" w:hAnsi="Arial" w:cs="Arial"/>
          <w:sz w:val="24"/>
          <w:szCs w:val="24"/>
        </w:rPr>
      </w:pPr>
      <w:r w:rsidRPr="00EE6583">
        <w:rPr>
          <w:rFonts w:ascii="Arial" w:hAnsi="Arial" w:cs="Arial"/>
          <w:sz w:val="24"/>
          <w:szCs w:val="24"/>
        </w:rPr>
        <w:t>Generally indistinguishable by V4 sequence:</w:t>
      </w:r>
    </w:p>
    <w:p w14:paraId="638DAB9E" w14:textId="77777777" w:rsidR="00E64096" w:rsidRPr="00EE6583" w:rsidRDefault="00E64096" w:rsidP="00E64096">
      <w:pPr>
        <w:pStyle w:val="ListParagraph"/>
        <w:numPr>
          <w:ilvl w:val="0"/>
          <w:numId w:val="13"/>
        </w:numPr>
        <w:rPr>
          <w:rFonts w:ascii="Arial" w:hAnsi="Arial" w:cs="Arial"/>
          <w:i/>
          <w:iCs/>
          <w:sz w:val="24"/>
          <w:szCs w:val="24"/>
        </w:rPr>
      </w:pPr>
      <w:r w:rsidRPr="00EE6583">
        <w:rPr>
          <w:rFonts w:ascii="Arial" w:hAnsi="Arial" w:cs="Arial"/>
          <w:i/>
          <w:iCs/>
          <w:sz w:val="24"/>
          <w:szCs w:val="24"/>
        </w:rPr>
        <w:t>Clostridium botulinum</w:t>
      </w:r>
    </w:p>
    <w:p w14:paraId="4CFDAB08" w14:textId="77777777" w:rsidR="00E64096" w:rsidRPr="00EE6583" w:rsidRDefault="00E64096" w:rsidP="00E64096">
      <w:pPr>
        <w:pStyle w:val="ListParagraph"/>
        <w:numPr>
          <w:ilvl w:val="0"/>
          <w:numId w:val="13"/>
        </w:numPr>
        <w:rPr>
          <w:rFonts w:ascii="Arial" w:hAnsi="Arial" w:cs="Arial"/>
          <w:i/>
          <w:iCs/>
          <w:sz w:val="24"/>
          <w:szCs w:val="24"/>
        </w:rPr>
      </w:pPr>
      <w:r w:rsidRPr="00EE6583">
        <w:rPr>
          <w:rFonts w:ascii="Arial" w:hAnsi="Arial" w:cs="Arial"/>
          <w:i/>
          <w:iCs/>
          <w:sz w:val="24"/>
          <w:szCs w:val="24"/>
        </w:rPr>
        <w:lastRenderedPageBreak/>
        <w:t xml:space="preserve">Clostridium </w:t>
      </w:r>
      <w:proofErr w:type="spellStart"/>
      <w:r w:rsidRPr="00EE6583">
        <w:rPr>
          <w:rFonts w:ascii="Arial" w:hAnsi="Arial" w:cs="Arial"/>
          <w:i/>
          <w:iCs/>
          <w:sz w:val="24"/>
          <w:szCs w:val="24"/>
        </w:rPr>
        <w:t>sporogenes</w:t>
      </w:r>
      <w:proofErr w:type="spellEnd"/>
    </w:p>
    <w:p w14:paraId="3A973B8E" w14:textId="77777777" w:rsidR="00E64096" w:rsidRPr="00EE6583" w:rsidRDefault="00E64096" w:rsidP="00E64096">
      <w:pPr>
        <w:pStyle w:val="ListParagraph"/>
        <w:numPr>
          <w:ilvl w:val="0"/>
          <w:numId w:val="13"/>
        </w:numPr>
        <w:rPr>
          <w:rFonts w:ascii="Arial" w:hAnsi="Arial" w:cs="Arial"/>
          <w:i/>
          <w:iCs/>
          <w:sz w:val="24"/>
          <w:szCs w:val="24"/>
        </w:rPr>
      </w:pPr>
      <w:r w:rsidRPr="00EE6583">
        <w:rPr>
          <w:rFonts w:ascii="Arial" w:hAnsi="Arial" w:cs="Arial"/>
          <w:i/>
          <w:iCs/>
          <w:sz w:val="24"/>
          <w:szCs w:val="24"/>
        </w:rPr>
        <w:t xml:space="preserve">Clostridium </w:t>
      </w:r>
      <w:proofErr w:type="spellStart"/>
      <w:r w:rsidRPr="00EE6583">
        <w:rPr>
          <w:rFonts w:ascii="Arial" w:hAnsi="Arial" w:cs="Arial"/>
          <w:i/>
          <w:iCs/>
          <w:sz w:val="24"/>
          <w:szCs w:val="24"/>
        </w:rPr>
        <w:t>butyricum</w:t>
      </w:r>
      <w:proofErr w:type="spellEnd"/>
      <w:r w:rsidRPr="00EE6583">
        <w:rPr>
          <w:rFonts w:ascii="Arial" w:hAnsi="Arial" w:cs="Arial"/>
          <w:i/>
          <w:iCs/>
          <w:sz w:val="24"/>
          <w:szCs w:val="24"/>
        </w:rPr>
        <w:t>*</w:t>
      </w:r>
    </w:p>
    <w:p w14:paraId="151D8035" w14:textId="77777777" w:rsidR="00DA0F92" w:rsidRPr="00EE6583" w:rsidRDefault="00DA0F92" w:rsidP="00B7218D">
      <w:pPr>
        <w:jc w:val="both"/>
        <w:rPr>
          <w:rFonts w:ascii="Arial" w:hAnsi="Arial" w:cs="Arial"/>
          <w:sz w:val="24"/>
          <w:szCs w:val="24"/>
        </w:rPr>
      </w:pPr>
    </w:p>
    <w:p w14:paraId="30E22C92" w14:textId="77777777" w:rsidR="000D4C8B" w:rsidRPr="00EE6583" w:rsidRDefault="000D4C8B">
      <w:pPr>
        <w:rPr>
          <w:rFonts w:ascii="Arial" w:eastAsiaTheme="majorEastAsia" w:hAnsi="Arial" w:cs="Arial"/>
          <w:i/>
          <w:iCs/>
          <w:color w:val="2F5496" w:themeColor="accent1" w:themeShade="BF"/>
          <w:sz w:val="24"/>
          <w:szCs w:val="24"/>
        </w:rPr>
      </w:pPr>
      <w:r w:rsidRPr="00EE6583">
        <w:rPr>
          <w:rFonts w:ascii="Arial" w:hAnsi="Arial" w:cs="Arial"/>
          <w:sz w:val="24"/>
          <w:szCs w:val="24"/>
        </w:rPr>
        <w:br w:type="page"/>
      </w:r>
    </w:p>
    <w:p w14:paraId="4E7E6727" w14:textId="77777777" w:rsidR="000D4C8B" w:rsidRPr="00EE6583" w:rsidRDefault="000D4C8B" w:rsidP="00DA0F92">
      <w:pPr>
        <w:pStyle w:val="Heading4"/>
        <w:rPr>
          <w:sz w:val="24"/>
        </w:rPr>
        <w:sectPr w:rsidR="000D4C8B" w:rsidRPr="00EE6583">
          <w:pgSz w:w="11906" w:h="16838"/>
          <w:pgMar w:top="1440" w:right="1440" w:bottom="1440" w:left="1440" w:header="708" w:footer="708" w:gutter="0"/>
          <w:cols w:space="708"/>
          <w:docGrid w:linePitch="360"/>
        </w:sectPr>
      </w:pPr>
    </w:p>
    <w:p w14:paraId="2B67D3AA" w14:textId="29C83AE0" w:rsidR="00DA0F92" w:rsidRPr="00EE6583" w:rsidRDefault="00DA0F92" w:rsidP="00620ABD">
      <w:pPr>
        <w:pStyle w:val="Heading3"/>
        <w:rPr>
          <w:rFonts w:cs="Arial"/>
          <w:szCs w:val="28"/>
        </w:rPr>
      </w:pPr>
      <w:r w:rsidRPr="00EE6583">
        <w:rPr>
          <w:rFonts w:cs="Arial"/>
          <w:szCs w:val="28"/>
        </w:rPr>
        <w:lastRenderedPageBreak/>
        <w:t xml:space="preserve">Comparing the priority taxa 16S V4 sequences to the samples' </w:t>
      </w:r>
      <w:proofErr w:type="spellStart"/>
      <w:r w:rsidRPr="00EE6583">
        <w:rPr>
          <w:rFonts w:cs="Arial"/>
          <w:szCs w:val="28"/>
        </w:rPr>
        <w:t>metabarcode</w:t>
      </w:r>
      <w:proofErr w:type="spellEnd"/>
      <w:r w:rsidRPr="00EE6583">
        <w:rPr>
          <w:rFonts w:cs="Arial"/>
          <w:szCs w:val="28"/>
        </w:rPr>
        <w:t xml:space="preserve"> data</w:t>
      </w:r>
    </w:p>
    <w:p w14:paraId="28359A29" w14:textId="75225FE2" w:rsidR="00DA0F92" w:rsidRPr="00EE6583" w:rsidRDefault="003F5EEF" w:rsidP="00620ABD">
      <w:pPr>
        <w:pStyle w:val="Heading4"/>
        <w:rPr>
          <w:sz w:val="24"/>
        </w:rPr>
      </w:pPr>
      <w:r w:rsidRPr="00EE6583">
        <w:rPr>
          <w:sz w:val="24"/>
        </w:rPr>
        <w:t xml:space="preserve">Numbers of samples with at least one </w:t>
      </w:r>
      <w:proofErr w:type="spellStart"/>
      <w:r w:rsidRPr="00EE6583">
        <w:rPr>
          <w:sz w:val="24"/>
        </w:rPr>
        <w:t>metabarcode</w:t>
      </w:r>
      <w:proofErr w:type="spellEnd"/>
      <w:r w:rsidRPr="00EE6583">
        <w:rPr>
          <w:sz w:val="24"/>
        </w:rPr>
        <w:t xml:space="preserve"> match to a priority taxon reference sequence</w:t>
      </w:r>
    </w:p>
    <w:p w14:paraId="3893E7D6" w14:textId="02C973AF" w:rsidR="003D3A35" w:rsidRPr="00EE6583" w:rsidRDefault="00631596" w:rsidP="00B7218D">
      <w:pPr>
        <w:jc w:val="both"/>
        <w:rPr>
          <w:rFonts w:ascii="Arial" w:hAnsi="Arial" w:cs="Arial"/>
          <w:sz w:val="24"/>
          <w:szCs w:val="24"/>
        </w:rPr>
      </w:pPr>
      <w:r w:rsidRPr="00EE6583">
        <w:rPr>
          <w:rFonts w:ascii="Arial" w:hAnsi="Arial" w:cs="Arial"/>
          <w:sz w:val="24"/>
          <w:szCs w:val="24"/>
        </w:rPr>
        <w:t xml:space="preserve">The numbers of samples which contain at least one </w:t>
      </w:r>
      <w:proofErr w:type="spellStart"/>
      <w:r w:rsidR="003D3A35" w:rsidRPr="00EE6583">
        <w:rPr>
          <w:rFonts w:ascii="Arial" w:hAnsi="Arial" w:cs="Arial"/>
          <w:sz w:val="24"/>
          <w:szCs w:val="24"/>
        </w:rPr>
        <w:t>metabarcode</w:t>
      </w:r>
      <w:proofErr w:type="spellEnd"/>
      <w:r w:rsidR="003D3A35" w:rsidRPr="00EE6583">
        <w:rPr>
          <w:rFonts w:ascii="Arial" w:hAnsi="Arial" w:cs="Arial"/>
          <w:sz w:val="24"/>
          <w:szCs w:val="24"/>
        </w:rPr>
        <w:t xml:space="preserve"> sequence </w:t>
      </w:r>
      <w:r w:rsidRPr="00EE6583">
        <w:rPr>
          <w:rFonts w:ascii="Arial" w:hAnsi="Arial" w:cs="Arial"/>
          <w:sz w:val="24"/>
          <w:szCs w:val="24"/>
        </w:rPr>
        <w:t xml:space="preserve">match with at least one priority taxon reference sequence are shown for five stringency levels, in Table </w:t>
      </w:r>
      <w:r w:rsidR="00452DBF" w:rsidRPr="00EE6583">
        <w:rPr>
          <w:rFonts w:ascii="Arial" w:hAnsi="Arial" w:cs="Arial"/>
          <w:sz w:val="24"/>
          <w:szCs w:val="24"/>
        </w:rPr>
        <w:t>B1</w:t>
      </w:r>
      <w:r w:rsidRPr="00EE6583">
        <w:rPr>
          <w:rFonts w:ascii="Arial" w:hAnsi="Arial" w:cs="Arial"/>
          <w:sz w:val="24"/>
          <w:szCs w:val="24"/>
        </w:rPr>
        <w:t>.</w:t>
      </w:r>
    </w:p>
    <w:p w14:paraId="0F7D9444" w14:textId="1D31BFF5" w:rsidR="00631596" w:rsidRPr="00EE6583" w:rsidRDefault="00631596" w:rsidP="00B7218D">
      <w:pPr>
        <w:jc w:val="both"/>
        <w:rPr>
          <w:rFonts w:ascii="Arial" w:hAnsi="Arial" w:cs="Arial"/>
          <w:sz w:val="24"/>
          <w:szCs w:val="24"/>
        </w:rPr>
      </w:pPr>
      <w:r w:rsidRPr="00EE6583">
        <w:rPr>
          <w:rFonts w:ascii="Arial" w:hAnsi="Arial" w:cs="Arial"/>
          <w:sz w:val="24"/>
          <w:szCs w:val="24"/>
        </w:rPr>
        <w:t>A stringency level is defined as a combination of minimum alignment (sequence match) length and the minimum % sequence identity</w:t>
      </w:r>
      <w:r w:rsidR="003D3A35" w:rsidRPr="00EE6583">
        <w:rPr>
          <w:rFonts w:ascii="Arial" w:hAnsi="Arial" w:cs="Arial"/>
          <w:sz w:val="24"/>
          <w:szCs w:val="24"/>
        </w:rPr>
        <w:t xml:space="preserve"> over the length of the alignment. The % identity is the </w:t>
      </w:r>
      <w:r w:rsidRPr="00EE6583">
        <w:rPr>
          <w:rFonts w:ascii="Arial" w:hAnsi="Arial" w:cs="Arial"/>
          <w:sz w:val="24"/>
          <w:szCs w:val="24"/>
        </w:rPr>
        <w:t xml:space="preserve">number of positions in the alignment where the </w:t>
      </w:r>
      <w:r w:rsidR="003D3A35" w:rsidRPr="00EE6583">
        <w:rPr>
          <w:rFonts w:ascii="Arial" w:hAnsi="Arial" w:cs="Arial"/>
          <w:sz w:val="24"/>
          <w:szCs w:val="24"/>
        </w:rPr>
        <w:t xml:space="preserve">sample </w:t>
      </w:r>
      <w:proofErr w:type="spellStart"/>
      <w:r w:rsidR="003D3A35" w:rsidRPr="00EE6583">
        <w:rPr>
          <w:rFonts w:ascii="Arial" w:hAnsi="Arial" w:cs="Arial"/>
          <w:sz w:val="24"/>
          <w:szCs w:val="24"/>
        </w:rPr>
        <w:t>metabarcode</w:t>
      </w:r>
      <w:proofErr w:type="spellEnd"/>
      <w:r w:rsidR="003D3A35" w:rsidRPr="00EE6583">
        <w:rPr>
          <w:rFonts w:ascii="Arial" w:hAnsi="Arial" w:cs="Arial"/>
          <w:sz w:val="24"/>
          <w:szCs w:val="24"/>
        </w:rPr>
        <w:t xml:space="preserve"> sequence and the reference sequence have the same nucleotide).</w:t>
      </w:r>
    </w:p>
    <w:p w14:paraId="189DCADC" w14:textId="4C874F46" w:rsidR="003D3A35" w:rsidRPr="00EE6583" w:rsidRDefault="003D3A35" w:rsidP="00B7218D">
      <w:pPr>
        <w:jc w:val="both"/>
        <w:rPr>
          <w:rFonts w:ascii="Arial" w:hAnsi="Arial" w:cs="Arial"/>
          <w:sz w:val="24"/>
          <w:szCs w:val="24"/>
        </w:rPr>
      </w:pPr>
      <w:r w:rsidRPr="00EE6583">
        <w:rPr>
          <w:rFonts w:ascii="Arial" w:hAnsi="Arial" w:cs="Arial"/>
          <w:sz w:val="24"/>
          <w:szCs w:val="24"/>
        </w:rPr>
        <w:t>Only combinations of minimum identity = 98%, 99% or 100% with minimum length = 250 bp or 253 bp are considered.</w:t>
      </w:r>
    </w:p>
    <w:p w14:paraId="42F290BD" w14:textId="3995EC4E" w:rsidR="00631596" w:rsidRPr="00EE6583" w:rsidRDefault="00631596" w:rsidP="00B7218D">
      <w:pPr>
        <w:jc w:val="both"/>
        <w:rPr>
          <w:rFonts w:ascii="Arial" w:hAnsi="Arial" w:cs="Arial"/>
          <w:sz w:val="24"/>
          <w:szCs w:val="24"/>
        </w:rPr>
      </w:pPr>
      <w:r w:rsidRPr="00EE6583">
        <w:rPr>
          <w:rFonts w:ascii="Arial" w:hAnsi="Arial" w:cs="Arial"/>
          <w:sz w:val="24"/>
          <w:szCs w:val="24"/>
        </w:rPr>
        <w:t>For each taxon and at each stringency level</w:t>
      </w:r>
    </w:p>
    <w:p w14:paraId="0DC35915" w14:textId="0370E9C5" w:rsidR="00B7218D" w:rsidRPr="00EE6583" w:rsidRDefault="00B7218D" w:rsidP="00B7218D">
      <w:pPr>
        <w:jc w:val="both"/>
        <w:rPr>
          <w:rFonts w:ascii="Arial" w:hAnsi="Arial" w:cs="Arial"/>
          <w:sz w:val="24"/>
          <w:szCs w:val="24"/>
        </w:rPr>
      </w:pPr>
      <w:r w:rsidRPr="00EE6583">
        <w:rPr>
          <w:rFonts w:ascii="Arial" w:hAnsi="Arial" w:cs="Arial"/>
          <w:sz w:val="24"/>
          <w:szCs w:val="24"/>
        </w:rPr>
        <w:t>after which the presence of sequences consistent with Salmonella spp. were queried by FSA. Upon further investigation it was concluded that while the sequences were consistent with Salmonella spp., they were also consistent with several other taxa in the Enterobacteriaceae, and as such were not subjected to further investigation. This exercise served as a learning opportunity for all participants around deliverable scheduling and the potential additional responses required.</w:t>
      </w:r>
    </w:p>
    <w:p w14:paraId="1A3D451C" w14:textId="77777777" w:rsidR="00B7218D" w:rsidRPr="00EE6583" w:rsidRDefault="00B7218D" w:rsidP="00B7218D">
      <w:pPr>
        <w:rPr>
          <w:rFonts w:ascii="Arial" w:hAnsi="Arial" w:cs="Arial"/>
          <w:sz w:val="24"/>
          <w:szCs w:val="24"/>
        </w:rPr>
      </w:pPr>
    </w:p>
    <w:p w14:paraId="114A762E" w14:textId="62481450" w:rsidR="000D4C8B" w:rsidRPr="00EE6583" w:rsidRDefault="000D4C8B">
      <w:pPr>
        <w:rPr>
          <w:rFonts w:ascii="Arial" w:hAnsi="Arial" w:cs="Arial"/>
          <w:sz w:val="24"/>
          <w:szCs w:val="24"/>
        </w:rPr>
      </w:pPr>
      <w:r w:rsidRPr="00EE6583">
        <w:rPr>
          <w:rFonts w:ascii="Arial" w:hAnsi="Arial" w:cs="Arial"/>
          <w:sz w:val="24"/>
          <w:szCs w:val="24"/>
        </w:rPr>
        <w:br w:type="page"/>
      </w:r>
    </w:p>
    <w:p w14:paraId="3EE0A931" w14:textId="295B049F" w:rsidR="000D4C8B" w:rsidRPr="00EE6583" w:rsidRDefault="000D4C8B" w:rsidP="000D4C8B">
      <w:pPr>
        <w:rPr>
          <w:rFonts w:ascii="Arial" w:hAnsi="Arial" w:cs="Arial"/>
          <w:sz w:val="24"/>
          <w:szCs w:val="24"/>
        </w:rPr>
      </w:pPr>
      <w:r w:rsidRPr="00EE6583">
        <w:rPr>
          <w:rFonts w:ascii="Arial" w:hAnsi="Arial" w:cs="Arial"/>
          <w:b/>
          <w:bCs/>
          <w:sz w:val="24"/>
          <w:szCs w:val="24"/>
        </w:rPr>
        <w:lastRenderedPageBreak/>
        <w:t xml:space="preserve">Table </w:t>
      </w:r>
      <w:r w:rsidR="00452DBF" w:rsidRPr="00EE6583">
        <w:rPr>
          <w:rFonts w:ascii="Arial" w:hAnsi="Arial" w:cs="Arial"/>
          <w:b/>
          <w:bCs/>
          <w:sz w:val="24"/>
          <w:szCs w:val="24"/>
        </w:rPr>
        <w:t>B1</w:t>
      </w:r>
      <w:r w:rsidRPr="00EE6583">
        <w:rPr>
          <w:rFonts w:ascii="Arial" w:hAnsi="Arial" w:cs="Arial"/>
          <w:b/>
          <w:bCs/>
          <w:sz w:val="24"/>
          <w:szCs w:val="24"/>
        </w:rPr>
        <w:t>.</w:t>
      </w:r>
      <w:r w:rsidRPr="00EE6583">
        <w:rPr>
          <w:rFonts w:ascii="Arial" w:hAnsi="Arial" w:cs="Arial"/>
          <w:sz w:val="24"/>
          <w:szCs w:val="24"/>
        </w:rPr>
        <w:t xml:space="preserve"> Numbers of samples with at least one 16S rRNA gene V4 amplicon read aligning with at least one reference sequence representing the named priority taxa, to various levels of stringency.</w:t>
      </w:r>
      <w:r w:rsidR="00E807DC">
        <w:rPr>
          <w:rFonts w:ascii="Arial" w:hAnsi="Arial" w:cs="Arial"/>
          <w:sz w:val="24"/>
          <w:szCs w:val="24"/>
        </w:rPr>
        <w:t xml:space="preserve"> The stringency increases from left to right – from least to most stringent.</w:t>
      </w:r>
    </w:p>
    <w:tbl>
      <w:tblPr>
        <w:tblStyle w:val="TableGrid"/>
        <w:tblpPr w:leftFromText="180" w:rightFromText="180" w:vertAnchor="text" w:horzAnchor="margin" w:tblpY="-33"/>
        <w:tblW w:w="0" w:type="auto"/>
        <w:tblLook w:val="04A0" w:firstRow="1" w:lastRow="0" w:firstColumn="1" w:lastColumn="0" w:noHBand="0" w:noVBand="1"/>
      </w:tblPr>
      <w:tblGrid>
        <w:gridCol w:w="2211"/>
        <w:gridCol w:w="617"/>
        <w:gridCol w:w="794"/>
        <w:gridCol w:w="710"/>
        <w:gridCol w:w="864"/>
        <w:gridCol w:w="829"/>
        <w:gridCol w:w="711"/>
        <w:gridCol w:w="864"/>
        <w:gridCol w:w="829"/>
        <w:gridCol w:w="711"/>
        <w:gridCol w:w="864"/>
        <w:gridCol w:w="829"/>
        <w:gridCol w:w="711"/>
        <w:gridCol w:w="864"/>
        <w:gridCol w:w="829"/>
        <w:gridCol w:w="711"/>
      </w:tblGrid>
      <w:tr w:rsidR="000D4C8B" w:rsidRPr="00EE6583" w14:paraId="03589CA2" w14:textId="77777777" w:rsidTr="00E807DC">
        <w:tc>
          <w:tcPr>
            <w:tcW w:w="2211" w:type="dxa"/>
          </w:tcPr>
          <w:p w14:paraId="6E31AA2E" w14:textId="77777777" w:rsidR="000D4C8B" w:rsidRPr="00F20EE0" w:rsidRDefault="000D4C8B" w:rsidP="000D4C8B">
            <w:pPr>
              <w:rPr>
                <w:rFonts w:ascii="Arial" w:hAnsi="Arial" w:cs="Arial"/>
                <w:sz w:val="24"/>
                <w:szCs w:val="24"/>
              </w:rPr>
            </w:pPr>
            <w:r w:rsidRPr="00F20EE0">
              <w:rPr>
                <w:rFonts w:ascii="Arial" w:hAnsi="Arial" w:cs="Arial"/>
                <w:sz w:val="24"/>
                <w:szCs w:val="24"/>
              </w:rPr>
              <w:lastRenderedPageBreak/>
              <w:t>minimum alignment length (bp)</w:t>
            </w:r>
          </w:p>
        </w:tc>
        <w:tc>
          <w:tcPr>
            <w:tcW w:w="2121" w:type="dxa"/>
            <w:gridSpan w:val="3"/>
          </w:tcPr>
          <w:p w14:paraId="025A8F8A" w14:textId="77777777" w:rsidR="000D4C8B" w:rsidRPr="00F20EE0" w:rsidRDefault="000D4C8B" w:rsidP="000D4C8B">
            <w:pPr>
              <w:jc w:val="center"/>
              <w:rPr>
                <w:rFonts w:ascii="Arial" w:hAnsi="Arial" w:cs="Arial"/>
                <w:sz w:val="24"/>
                <w:szCs w:val="24"/>
              </w:rPr>
            </w:pPr>
            <w:r w:rsidRPr="00F20EE0">
              <w:rPr>
                <w:rFonts w:ascii="Arial" w:hAnsi="Arial" w:cs="Arial"/>
                <w:sz w:val="24"/>
                <w:szCs w:val="24"/>
              </w:rPr>
              <w:t>250</w:t>
            </w:r>
          </w:p>
        </w:tc>
        <w:tc>
          <w:tcPr>
            <w:tcW w:w="2404" w:type="dxa"/>
            <w:gridSpan w:val="3"/>
          </w:tcPr>
          <w:p w14:paraId="6741591A" w14:textId="77777777" w:rsidR="000D4C8B" w:rsidRPr="00F20EE0" w:rsidRDefault="000D4C8B" w:rsidP="000D4C8B">
            <w:pPr>
              <w:jc w:val="center"/>
              <w:rPr>
                <w:rFonts w:ascii="Arial" w:hAnsi="Arial" w:cs="Arial"/>
                <w:sz w:val="24"/>
                <w:szCs w:val="24"/>
              </w:rPr>
            </w:pPr>
            <w:r w:rsidRPr="00F20EE0">
              <w:rPr>
                <w:rFonts w:ascii="Arial" w:hAnsi="Arial" w:cs="Arial"/>
                <w:sz w:val="24"/>
                <w:szCs w:val="24"/>
              </w:rPr>
              <w:t>250</w:t>
            </w:r>
          </w:p>
        </w:tc>
        <w:tc>
          <w:tcPr>
            <w:tcW w:w="2404" w:type="dxa"/>
            <w:gridSpan w:val="3"/>
          </w:tcPr>
          <w:p w14:paraId="51042E96" w14:textId="77777777" w:rsidR="000D4C8B" w:rsidRPr="00F20EE0" w:rsidRDefault="000D4C8B" w:rsidP="000D4C8B">
            <w:pPr>
              <w:jc w:val="center"/>
              <w:rPr>
                <w:rFonts w:ascii="Arial" w:hAnsi="Arial" w:cs="Arial"/>
                <w:sz w:val="24"/>
                <w:szCs w:val="24"/>
              </w:rPr>
            </w:pPr>
            <w:r w:rsidRPr="00F20EE0">
              <w:rPr>
                <w:rFonts w:ascii="Arial" w:hAnsi="Arial" w:cs="Arial"/>
                <w:sz w:val="24"/>
                <w:szCs w:val="24"/>
              </w:rPr>
              <w:t>253</w:t>
            </w:r>
          </w:p>
        </w:tc>
        <w:tc>
          <w:tcPr>
            <w:tcW w:w="2404" w:type="dxa"/>
            <w:gridSpan w:val="3"/>
          </w:tcPr>
          <w:p w14:paraId="287C0FCE" w14:textId="77777777" w:rsidR="000D4C8B" w:rsidRPr="00F20EE0" w:rsidRDefault="000D4C8B" w:rsidP="000D4C8B">
            <w:pPr>
              <w:jc w:val="center"/>
              <w:rPr>
                <w:rFonts w:ascii="Arial" w:hAnsi="Arial" w:cs="Arial"/>
                <w:sz w:val="24"/>
                <w:szCs w:val="24"/>
              </w:rPr>
            </w:pPr>
            <w:r w:rsidRPr="00F20EE0">
              <w:rPr>
                <w:rFonts w:ascii="Arial" w:hAnsi="Arial" w:cs="Arial"/>
                <w:sz w:val="24"/>
                <w:szCs w:val="24"/>
              </w:rPr>
              <w:t>250</w:t>
            </w:r>
          </w:p>
        </w:tc>
        <w:tc>
          <w:tcPr>
            <w:tcW w:w="2404" w:type="dxa"/>
            <w:gridSpan w:val="3"/>
          </w:tcPr>
          <w:p w14:paraId="3A77071C" w14:textId="77777777" w:rsidR="000D4C8B" w:rsidRPr="00F20EE0" w:rsidRDefault="000D4C8B" w:rsidP="000D4C8B">
            <w:pPr>
              <w:jc w:val="center"/>
              <w:rPr>
                <w:rFonts w:ascii="Arial" w:hAnsi="Arial" w:cs="Arial"/>
                <w:sz w:val="24"/>
                <w:szCs w:val="24"/>
              </w:rPr>
            </w:pPr>
            <w:r w:rsidRPr="00F20EE0">
              <w:rPr>
                <w:rFonts w:ascii="Arial" w:hAnsi="Arial" w:cs="Arial"/>
                <w:sz w:val="24"/>
                <w:szCs w:val="24"/>
              </w:rPr>
              <w:t>253</w:t>
            </w:r>
          </w:p>
        </w:tc>
      </w:tr>
      <w:tr w:rsidR="000D4C8B" w:rsidRPr="00EE6583" w14:paraId="70E626E2" w14:textId="77777777" w:rsidTr="00E807DC">
        <w:tc>
          <w:tcPr>
            <w:tcW w:w="2211" w:type="dxa"/>
          </w:tcPr>
          <w:p w14:paraId="797DB60F" w14:textId="77777777" w:rsidR="000D4C8B" w:rsidRPr="00F20EE0" w:rsidRDefault="000D4C8B" w:rsidP="000D4C8B">
            <w:pPr>
              <w:rPr>
                <w:rFonts w:ascii="Arial" w:hAnsi="Arial" w:cs="Arial"/>
                <w:sz w:val="24"/>
                <w:szCs w:val="24"/>
              </w:rPr>
            </w:pPr>
            <w:r w:rsidRPr="00F20EE0">
              <w:rPr>
                <w:rFonts w:ascii="Arial" w:hAnsi="Arial" w:cs="Arial"/>
                <w:sz w:val="24"/>
                <w:szCs w:val="24"/>
              </w:rPr>
              <w:t xml:space="preserve">minimum </w:t>
            </w:r>
            <w:proofErr w:type="gramStart"/>
            <w:r w:rsidRPr="00F20EE0">
              <w:rPr>
                <w:rFonts w:ascii="Arial" w:hAnsi="Arial" w:cs="Arial"/>
                <w:sz w:val="24"/>
                <w:szCs w:val="24"/>
              </w:rPr>
              <w:t>alignment  %</w:t>
            </w:r>
            <w:proofErr w:type="gramEnd"/>
            <w:r w:rsidRPr="00F20EE0">
              <w:rPr>
                <w:rFonts w:ascii="Arial" w:hAnsi="Arial" w:cs="Arial"/>
                <w:sz w:val="24"/>
                <w:szCs w:val="24"/>
              </w:rPr>
              <w:t xml:space="preserve"> identity</w:t>
            </w:r>
          </w:p>
        </w:tc>
        <w:tc>
          <w:tcPr>
            <w:tcW w:w="2121" w:type="dxa"/>
            <w:gridSpan w:val="3"/>
          </w:tcPr>
          <w:p w14:paraId="66BE5B07" w14:textId="77777777" w:rsidR="000D4C8B" w:rsidRPr="00F20EE0" w:rsidRDefault="000D4C8B" w:rsidP="000D4C8B">
            <w:pPr>
              <w:jc w:val="center"/>
              <w:rPr>
                <w:rFonts w:ascii="Arial" w:hAnsi="Arial" w:cs="Arial"/>
                <w:sz w:val="24"/>
                <w:szCs w:val="24"/>
              </w:rPr>
            </w:pPr>
            <w:r w:rsidRPr="00F20EE0">
              <w:rPr>
                <w:rFonts w:ascii="Arial" w:hAnsi="Arial" w:cs="Arial"/>
                <w:sz w:val="24"/>
                <w:szCs w:val="24"/>
              </w:rPr>
              <w:t>98</w:t>
            </w:r>
          </w:p>
        </w:tc>
        <w:tc>
          <w:tcPr>
            <w:tcW w:w="2404" w:type="dxa"/>
            <w:gridSpan w:val="3"/>
          </w:tcPr>
          <w:p w14:paraId="2FB705DE" w14:textId="77777777" w:rsidR="000D4C8B" w:rsidRPr="00F20EE0" w:rsidRDefault="000D4C8B" w:rsidP="000D4C8B">
            <w:pPr>
              <w:jc w:val="center"/>
              <w:rPr>
                <w:rFonts w:ascii="Arial" w:hAnsi="Arial" w:cs="Arial"/>
                <w:sz w:val="24"/>
                <w:szCs w:val="24"/>
              </w:rPr>
            </w:pPr>
            <w:r w:rsidRPr="00F20EE0">
              <w:rPr>
                <w:rFonts w:ascii="Arial" w:hAnsi="Arial" w:cs="Arial"/>
                <w:sz w:val="24"/>
                <w:szCs w:val="24"/>
              </w:rPr>
              <w:t>99</w:t>
            </w:r>
          </w:p>
        </w:tc>
        <w:tc>
          <w:tcPr>
            <w:tcW w:w="2404" w:type="dxa"/>
            <w:gridSpan w:val="3"/>
          </w:tcPr>
          <w:p w14:paraId="1B68E5D3" w14:textId="77777777" w:rsidR="000D4C8B" w:rsidRPr="00F20EE0" w:rsidRDefault="000D4C8B" w:rsidP="000D4C8B">
            <w:pPr>
              <w:jc w:val="center"/>
              <w:rPr>
                <w:rFonts w:ascii="Arial" w:hAnsi="Arial" w:cs="Arial"/>
                <w:sz w:val="24"/>
                <w:szCs w:val="24"/>
              </w:rPr>
            </w:pPr>
            <w:r w:rsidRPr="00F20EE0">
              <w:rPr>
                <w:rFonts w:ascii="Arial" w:hAnsi="Arial" w:cs="Arial"/>
                <w:sz w:val="24"/>
                <w:szCs w:val="24"/>
              </w:rPr>
              <w:t>99</w:t>
            </w:r>
          </w:p>
        </w:tc>
        <w:tc>
          <w:tcPr>
            <w:tcW w:w="2404" w:type="dxa"/>
            <w:gridSpan w:val="3"/>
          </w:tcPr>
          <w:p w14:paraId="224590C4" w14:textId="77777777" w:rsidR="000D4C8B" w:rsidRPr="00F20EE0" w:rsidRDefault="000D4C8B" w:rsidP="000D4C8B">
            <w:pPr>
              <w:jc w:val="center"/>
              <w:rPr>
                <w:rFonts w:ascii="Arial" w:hAnsi="Arial" w:cs="Arial"/>
                <w:sz w:val="24"/>
                <w:szCs w:val="24"/>
              </w:rPr>
            </w:pPr>
            <w:r w:rsidRPr="00F20EE0">
              <w:rPr>
                <w:rFonts w:ascii="Arial" w:hAnsi="Arial" w:cs="Arial"/>
                <w:sz w:val="24"/>
                <w:szCs w:val="24"/>
              </w:rPr>
              <w:t>100</w:t>
            </w:r>
          </w:p>
        </w:tc>
        <w:tc>
          <w:tcPr>
            <w:tcW w:w="2404" w:type="dxa"/>
            <w:gridSpan w:val="3"/>
          </w:tcPr>
          <w:p w14:paraId="61CF831F" w14:textId="77777777" w:rsidR="000D4C8B" w:rsidRPr="00F20EE0" w:rsidRDefault="000D4C8B" w:rsidP="000D4C8B">
            <w:pPr>
              <w:jc w:val="center"/>
              <w:rPr>
                <w:rFonts w:ascii="Arial" w:hAnsi="Arial" w:cs="Arial"/>
                <w:sz w:val="24"/>
                <w:szCs w:val="24"/>
              </w:rPr>
            </w:pPr>
            <w:r w:rsidRPr="00F20EE0">
              <w:rPr>
                <w:rFonts w:ascii="Arial" w:hAnsi="Arial" w:cs="Arial"/>
                <w:sz w:val="24"/>
                <w:szCs w:val="24"/>
              </w:rPr>
              <w:t>100</w:t>
            </w:r>
          </w:p>
        </w:tc>
      </w:tr>
      <w:tr w:rsidR="000D4C8B" w:rsidRPr="00EE6583" w14:paraId="24118AE3" w14:textId="77777777" w:rsidTr="00E807DC">
        <w:tc>
          <w:tcPr>
            <w:tcW w:w="2211" w:type="dxa"/>
          </w:tcPr>
          <w:p w14:paraId="486E9826" w14:textId="77777777" w:rsidR="000D4C8B" w:rsidRPr="00F20EE0" w:rsidRDefault="000D4C8B" w:rsidP="000D4C8B">
            <w:pPr>
              <w:rPr>
                <w:rFonts w:ascii="Arial" w:hAnsi="Arial" w:cs="Arial"/>
                <w:sz w:val="24"/>
                <w:szCs w:val="24"/>
              </w:rPr>
            </w:pPr>
            <w:r w:rsidRPr="00F20EE0">
              <w:rPr>
                <w:rFonts w:ascii="Arial" w:hAnsi="Arial" w:cs="Arial"/>
                <w:sz w:val="24"/>
                <w:szCs w:val="24"/>
              </w:rPr>
              <w:t>matching read</w:t>
            </w:r>
          </w:p>
        </w:tc>
        <w:tc>
          <w:tcPr>
            <w:tcW w:w="617" w:type="dxa"/>
          </w:tcPr>
          <w:p w14:paraId="55CFC0F2" w14:textId="77777777" w:rsidR="000D4C8B" w:rsidRPr="00F20EE0" w:rsidRDefault="000D4C8B" w:rsidP="000D4C8B">
            <w:pPr>
              <w:rPr>
                <w:rFonts w:ascii="Arial" w:hAnsi="Arial" w:cs="Arial"/>
                <w:sz w:val="24"/>
                <w:szCs w:val="24"/>
              </w:rPr>
            </w:pPr>
            <w:proofErr w:type="spellStart"/>
            <w:r w:rsidRPr="00F20EE0">
              <w:rPr>
                <w:rFonts w:ascii="Arial" w:hAnsi="Arial" w:cs="Arial"/>
                <w:sz w:val="24"/>
                <w:szCs w:val="24"/>
              </w:rPr>
              <w:t>fwd</w:t>
            </w:r>
            <w:proofErr w:type="spellEnd"/>
          </w:p>
        </w:tc>
        <w:tc>
          <w:tcPr>
            <w:tcW w:w="794" w:type="dxa"/>
          </w:tcPr>
          <w:p w14:paraId="1E29E745" w14:textId="77777777" w:rsidR="000D4C8B" w:rsidRPr="00F20EE0" w:rsidRDefault="000D4C8B" w:rsidP="000D4C8B">
            <w:pPr>
              <w:rPr>
                <w:rFonts w:ascii="Arial" w:hAnsi="Arial" w:cs="Arial"/>
                <w:sz w:val="24"/>
                <w:szCs w:val="24"/>
              </w:rPr>
            </w:pPr>
            <w:r w:rsidRPr="00F20EE0">
              <w:rPr>
                <w:rFonts w:ascii="Arial" w:hAnsi="Arial" w:cs="Arial"/>
                <w:sz w:val="24"/>
                <w:szCs w:val="24"/>
              </w:rPr>
              <w:t>rev</w:t>
            </w:r>
          </w:p>
        </w:tc>
        <w:tc>
          <w:tcPr>
            <w:tcW w:w="710" w:type="dxa"/>
            <w:shd w:val="clear" w:color="auto" w:fill="FFFF00"/>
          </w:tcPr>
          <w:p w14:paraId="489A165C" w14:textId="77777777" w:rsidR="000D4C8B" w:rsidRPr="00F20EE0" w:rsidRDefault="000D4C8B" w:rsidP="000D4C8B">
            <w:pPr>
              <w:rPr>
                <w:rFonts w:ascii="Arial" w:hAnsi="Arial" w:cs="Arial"/>
                <w:sz w:val="24"/>
                <w:szCs w:val="24"/>
              </w:rPr>
            </w:pPr>
            <w:r w:rsidRPr="00F20EE0">
              <w:rPr>
                <w:rFonts w:ascii="Arial" w:hAnsi="Arial" w:cs="Arial"/>
                <w:sz w:val="24"/>
                <w:szCs w:val="24"/>
              </w:rPr>
              <w:t>both</w:t>
            </w:r>
          </w:p>
        </w:tc>
        <w:tc>
          <w:tcPr>
            <w:tcW w:w="864" w:type="dxa"/>
          </w:tcPr>
          <w:p w14:paraId="5A58AE86" w14:textId="77777777" w:rsidR="000D4C8B" w:rsidRPr="00F20EE0" w:rsidRDefault="000D4C8B" w:rsidP="000D4C8B">
            <w:pPr>
              <w:rPr>
                <w:rFonts w:ascii="Arial" w:hAnsi="Arial" w:cs="Arial"/>
                <w:sz w:val="24"/>
                <w:szCs w:val="24"/>
              </w:rPr>
            </w:pPr>
            <w:proofErr w:type="spellStart"/>
            <w:r w:rsidRPr="00F20EE0">
              <w:rPr>
                <w:rFonts w:ascii="Arial" w:hAnsi="Arial" w:cs="Arial"/>
                <w:sz w:val="24"/>
                <w:szCs w:val="24"/>
              </w:rPr>
              <w:t>fwd</w:t>
            </w:r>
            <w:proofErr w:type="spellEnd"/>
          </w:p>
        </w:tc>
        <w:tc>
          <w:tcPr>
            <w:tcW w:w="829" w:type="dxa"/>
          </w:tcPr>
          <w:p w14:paraId="172C2220" w14:textId="77777777" w:rsidR="000D4C8B" w:rsidRPr="00F20EE0" w:rsidRDefault="000D4C8B" w:rsidP="000D4C8B">
            <w:pPr>
              <w:rPr>
                <w:rFonts w:ascii="Arial" w:hAnsi="Arial" w:cs="Arial"/>
                <w:sz w:val="24"/>
                <w:szCs w:val="24"/>
              </w:rPr>
            </w:pPr>
            <w:r w:rsidRPr="00F20EE0">
              <w:rPr>
                <w:rFonts w:ascii="Arial" w:hAnsi="Arial" w:cs="Arial"/>
                <w:sz w:val="24"/>
                <w:szCs w:val="24"/>
              </w:rPr>
              <w:t>rev</w:t>
            </w:r>
          </w:p>
        </w:tc>
        <w:tc>
          <w:tcPr>
            <w:tcW w:w="711" w:type="dxa"/>
            <w:shd w:val="clear" w:color="auto" w:fill="FFFF00"/>
          </w:tcPr>
          <w:p w14:paraId="1325D821" w14:textId="77777777" w:rsidR="000D4C8B" w:rsidRPr="00F20EE0" w:rsidRDefault="000D4C8B" w:rsidP="000D4C8B">
            <w:pPr>
              <w:rPr>
                <w:rFonts w:ascii="Arial" w:hAnsi="Arial" w:cs="Arial"/>
                <w:sz w:val="24"/>
                <w:szCs w:val="24"/>
              </w:rPr>
            </w:pPr>
            <w:r w:rsidRPr="00F20EE0">
              <w:rPr>
                <w:rFonts w:ascii="Arial" w:hAnsi="Arial" w:cs="Arial"/>
                <w:sz w:val="24"/>
                <w:szCs w:val="24"/>
              </w:rPr>
              <w:t>both</w:t>
            </w:r>
          </w:p>
        </w:tc>
        <w:tc>
          <w:tcPr>
            <w:tcW w:w="864" w:type="dxa"/>
          </w:tcPr>
          <w:p w14:paraId="2DE12DCD" w14:textId="77777777" w:rsidR="000D4C8B" w:rsidRPr="00F20EE0" w:rsidRDefault="000D4C8B" w:rsidP="000D4C8B">
            <w:pPr>
              <w:rPr>
                <w:rFonts w:ascii="Arial" w:hAnsi="Arial" w:cs="Arial"/>
                <w:sz w:val="24"/>
                <w:szCs w:val="24"/>
              </w:rPr>
            </w:pPr>
            <w:proofErr w:type="spellStart"/>
            <w:r w:rsidRPr="00F20EE0">
              <w:rPr>
                <w:rFonts w:ascii="Arial" w:hAnsi="Arial" w:cs="Arial"/>
                <w:sz w:val="24"/>
                <w:szCs w:val="24"/>
              </w:rPr>
              <w:t>fwd</w:t>
            </w:r>
            <w:proofErr w:type="spellEnd"/>
          </w:p>
        </w:tc>
        <w:tc>
          <w:tcPr>
            <w:tcW w:w="829" w:type="dxa"/>
          </w:tcPr>
          <w:p w14:paraId="32A6D3B6" w14:textId="77777777" w:rsidR="000D4C8B" w:rsidRPr="00F20EE0" w:rsidRDefault="000D4C8B" w:rsidP="000D4C8B">
            <w:pPr>
              <w:rPr>
                <w:rFonts w:ascii="Arial" w:hAnsi="Arial" w:cs="Arial"/>
                <w:sz w:val="24"/>
                <w:szCs w:val="24"/>
              </w:rPr>
            </w:pPr>
            <w:r w:rsidRPr="00F20EE0">
              <w:rPr>
                <w:rFonts w:ascii="Arial" w:hAnsi="Arial" w:cs="Arial"/>
                <w:sz w:val="24"/>
                <w:szCs w:val="24"/>
              </w:rPr>
              <w:t>rev</w:t>
            </w:r>
          </w:p>
        </w:tc>
        <w:tc>
          <w:tcPr>
            <w:tcW w:w="711" w:type="dxa"/>
            <w:shd w:val="clear" w:color="auto" w:fill="FFFF00"/>
          </w:tcPr>
          <w:p w14:paraId="4514B679" w14:textId="77777777" w:rsidR="000D4C8B" w:rsidRPr="00F20EE0" w:rsidRDefault="000D4C8B" w:rsidP="000D4C8B">
            <w:pPr>
              <w:rPr>
                <w:rFonts w:ascii="Arial" w:hAnsi="Arial" w:cs="Arial"/>
                <w:sz w:val="24"/>
                <w:szCs w:val="24"/>
              </w:rPr>
            </w:pPr>
            <w:r w:rsidRPr="00F20EE0">
              <w:rPr>
                <w:rFonts w:ascii="Arial" w:hAnsi="Arial" w:cs="Arial"/>
                <w:sz w:val="24"/>
                <w:szCs w:val="24"/>
              </w:rPr>
              <w:t>both</w:t>
            </w:r>
          </w:p>
        </w:tc>
        <w:tc>
          <w:tcPr>
            <w:tcW w:w="864" w:type="dxa"/>
          </w:tcPr>
          <w:p w14:paraId="46A91321" w14:textId="77777777" w:rsidR="000D4C8B" w:rsidRPr="00F20EE0" w:rsidRDefault="000D4C8B" w:rsidP="000D4C8B">
            <w:pPr>
              <w:rPr>
                <w:rFonts w:ascii="Arial" w:hAnsi="Arial" w:cs="Arial"/>
                <w:sz w:val="24"/>
                <w:szCs w:val="24"/>
              </w:rPr>
            </w:pPr>
            <w:proofErr w:type="spellStart"/>
            <w:r w:rsidRPr="00F20EE0">
              <w:rPr>
                <w:rFonts w:ascii="Arial" w:hAnsi="Arial" w:cs="Arial"/>
                <w:sz w:val="24"/>
                <w:szCs w:val="24"/>
              </w:rPr>
              <w:t>fwd</w:t>
            </w:r>
            <w:proofErr w:type="spellEnd"/>
          </w:p>
        </w:tc>
        <w:tc>
          <w:tcPr>
            <w:tcW w:w="829" w:type="dxa"/>
          </w:tcPr>
          <w:p w14:paraId="5F4FA44A" w14:textId="77777777" w:rsidR="000D4C8B" w:rsidRPr="00F20EE0" w:rsidRDefault="000D4C8B" w:rsidP="000D4C8B">
            <w:pPr>
              <w:rPr>
                <w:rFonts w:ascii="Arial" w:hAnsi="Arial" w:cs="Arial"/>
                <w:sz w:val="24"/>
                <w:szCs w:val="24"/>
              </w:rPr>
            </w:pPr>
            <w:r w:rsidRPr="00F20EE0">
              <w:rPr>
                <w:rFonts w:ascii="Arial" w:hAnsi="Arial" w:cs="Arial"/>
                <w:sz w:val="24"/>
                <w:szCs w:val="24"/>
              </w:rPr>
              <w:t>rev</w:t>
            </w:r>
          </w:p>
        </w:tc>
        <w:tc>
          <w:tcPr>
            <w:tcW w:w="711" w:type="dxa"/>
            <w:shd w:val="clear" w:color="auto" w:fill="FFFF00"/>
          </w:tcPr>
          <w:p w14:paraId="0D5E99C8" w14:textId="77777777" w:rsidR="000D4C8B" w:rsidRPr="00F20EE0" w:rsidRDefault="000D4C8B" w:rsidP="000D4C8B">
            <w:pPr>
              <w:rPr>
                <w:rFonts w:ascii="Arial" w:hAnsi="Arial" w:cs="Arial"/>
                <w:sz w:val="24"/>
                <w:szCs w:val="24"/>
              </w:rPr>
            </w:pPr>
            <w:r w:rsidRPr="00F20EE0">
              <w:rPr>
                <w:rFonts w:ascii="Arial" w:hAnsi="Arial" w:cs="Arial"/>
                <w:sz w:val="24"/>
                <w:szCs w:val="24"/>
              </w:rPr>
              <w:t>both</w:t>
            </w:r>
          </w:p>
        </w:tc>
        <w:tc>
          <w:tcPr>
            <w:tcW w:w="864" w:type="dxa"/>
          </w:tcPr>
          <w:p w14:paraId="013E3A8B" w14:textId="77777777" w:rsidR="000D4C8B" w:rsidRPr="00F20EE0" w:rsidRDefault="000D4C8B" w:rsidP="000D4C8B">
            <w:pPr>
              <w:rPr>
                <w:rFonts w:ascii="Arial" w:hAnsi="Arial" w:cs="Arial"/>
                <w:sz w:val="24"/>
                <w:szCs w:val="24"/>
              </w:rPr>
            </w:pPr>
            <w:proofErr w:type="spellStart"/>
            <w:r w:rsidRPr="00F20EE0">
              <w:rPr>
                <w:rFonts w:ascii="Arial" w:hAnsi="Arial" w:cs="Arial"/>
                <w:sz w:val="24"/>
                <w:szCs w:val="24"/>
              </w:rPr>
              <w:t>fwd</w:t>
            </w:r>
            <w:proofErr w:type="spellEnd"/>
          </w:p>
        </w:tc>
        <w:tc>
          <w:tcPr>
            <w:tcW w:w="829" w:type="dxa"/>
          </w:tcPr>
          <w:p w14:paraId="4B589267" w14:textId="77777777" w:rsidR="000D4C8B" w:rsidRPr="00F20EE0" w:rsidRDefault="000D4C8B" w:rsidP="000D4C8B">
            <w:pPr>
              <w:rPr>
                <w:rFonts w:ascii="Arial" w:hAnsi="Arial" w:cs="Arial"/>
                <w:sz w:val="24"/>
                <w:szCs w:val="24"/>
              </w:rPr>
            </w:pPr>
            <w:r w:rsidRPr="00F20EE0">
              <w:rPr>
                <w:rFonts w:ascii="Arial" w:hAnsi="Arial" w:cs="Arial"/>
                <w:sz w:val="24"/>
                <w:szCs w:val="24"/>
              </w:rPr>
              <w:t>rev</w:t>
            </w:r>
          </w:p>
        </w:tc>
        <w:tc>
          <w:tcPr>
            <w:tcW w:w="711" w:type="dxa"/>
            <w:shd w:val="clear" w:color="auto" w:fill="FFC000"/>
          </w:tcPr>
          <w:p w14:paraId="1FF56432" w14:textId="77777777" w:rsidR="000D4C8B" w:rsidRPr="00F20EE0" w:rsidRDefault="000D4C8B" w:rsidP="000D4C8B">
            <w:pPr>
              <w:rPr>
                <w:rFonts w:ascii="Arial" w:hAnsi="Arial" w:cs="Arial"/>
                <w:sz w:val="24"/>
                <w:szCs w:val="24"/>
              </w:rPr>
            </w:pPr>
            <w:r w:rsidRPr="00F20EE0">
              <w:rPr>
                <w:rFonts w:ascii="Arial" w:hAnsi="Arial" w:cs="Arial"/>
                <w:sz w:val="24"/>
                <w:szCs w:val="24"/>
              </w:rPr>
              <w:t>both</w:t>
            </w:r>
          </w:p>
        </w:tc>
      </w:tr>
      <w:tr w:rsidR="000D4C8B" w:rsidRPr="00EE6583" w14:paraId="35998BD2" w14:textId="77777777" w:rsidTr="00E807DC">
        <w:tc>
          <w:tcPr>
            <w:tcW w:w="2211" w:type="dxa"/>
            <w:shd w:val="clear" w:color="auto" w:fill="EDEDED" w:themeFill="accent3" w:themeFillTint="33"/>
          </w:tcPr>
          <w:p w14:paraId="5009ED32" w14:textId="77777777" w:rsidR="000D4C8B" w:rsidRPr="00F20EE0" w:rsidRDefault="000D4C8B" w:rsidP="000D4C8B">
            <w:pPr>
              <w:rPr>
                <w:rFonts w:ascii="Arial" w:hAnsi="Arial" w:cs="Arial"/>
                <w:i/>
                <w:iCs/>
                <w:sz w:val="24"/>
                <w:szCs w:val="24"/>
              </w:rPr>
            </w:pPr>
            <w:r w:rsidRPr="00F20EE0">
              <w:rPr>
                <w:rFonts w:ascii="Arial" w:hAnsi="Arial" w:cs="Arial"/>
                <w:i/>
                <w:iCs/>
                <w:sz w:val="24"/>
                <w:szCs w:val="24"/>
              </w:rPr>
              <w:t>Staphylococcus aureus</w:t>
            </w:r>
          </w:p>
        </w:tc>
        <w:tc>
          <w:tcPr>
            <w:tcW w:w="617" w:type="dxa"/>
          </w:tcPr>
          <w:p w14:paraId="27DD82FD"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688</w:t>
            </w:r>
          </w:p>
        </w:tc>
        <w:tc>
          <w:tcPr>
            <w:tcW w:w="794" w:type="dxa"/>
          </w:tcPr>
          <w:p w14:paraId="77F6E5FE"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630</w:t>
            </w:r>
          </w:p>
        </w:tc>
        <w:tc>
          <w:tcPr>
            <w:tcW w:w="710" w:type="dxa"/>
            <w:shd w:val="clear" w:color="auto" w:fill="FFFF00"/>
          </w:tcPr>
          <w:p w14:paraId="55E2496B"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622</w:t>
            </w:r>
          </w:p>
        </w:tc>
        <w:tc>
          <w:tcPr>
            <w:tcW w:w="864" w:type="dxa"/>
          </w:tcPr>
          <w:p w14:paraId="6527695B"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640</w:t>
            </w:r>
          </w:p>
        </w:tc>
        <w:tc>
          <w:tcPr>
            <w:tcW w:w="829" w:type="dxa"/>
          </w:tcPr>
          <w:p w14:paraId="3401BFF2"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583</w:t>
            </w:r>
          </w:p>
        </w:tc>
        <w:tc>
          <w:tcPr>
            <w:tcW w:w="711" w:type="dxa"/>
            <w:shd w:val="clear" w:color="auto" w:fill="FFFF00"/>
          </w:tcPr>
          <w:p w14:paraId="422D725E"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575</w:t>
            </w:r>
          </w:p>
        </w:tc>
        <w:tc>
          <w:tcPr>
            <w:tcW w:w="864" w:type="dxa"/>
          </w:tcPr>
          <w:p w14:paraId="6489569D"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639</w:t>
            </w:r>
          </w:p>
        </w:tc>
        <w:tc>
          <w:tcPr>
            <w:tcW w:w="829" w:type="dxa"/>
          </w:tcPr>
          <w:p w14:paraId="03CCB668"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579</w:t>
            </w:r>
          </w:p>
        </w:tc>
        <w:tc>
          <w:tcPr>
            <w:tcW w:w="711" w:type="dxa"/>
            <w:shd w:val="clear" w:color="auto" w:fill="FFFF00"/>
          </w:tcPr>
          <w:p w14:paraId="5F7E6070"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571</w:t>
            </w:r>
          </w:p>
        </w:tc>
        <w:tc>
          <w:tcPr>
            <w:tcW w:w="864" w:type="dxa"/>
          </w:tcPr>
          <w:p w14:paraId="0E468C6C"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561</w:t>
            </w:r>
          </w:p>
        </w:tc>
        <w:tc>
          <w:tcPr>
            <w:tcW w:w="829" w:type="dxa"/>
          </w:tcPr>
          <w:p w14:paraId="4385B5A5"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488</w:t>
            </w:r>
          </w:p>
        </w:tc>
        <w:tc>
          <w:tcPr>
            <w:tcW w:w="711" w:type="dxa"/>
            <w:shd w:val="clear" w:color="auto" w:fill="FFFF00"/>
          </w:tcPr>
          <w:p w14:paraId="7B964D6F"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481</w:t>
            </w:r>
          </w:p>
        </w:tc>
        <w:tc>
          <w:tcPr>
            <w:tcW w:w="864" w:type="dxa"/>
          </w:tcPr>
          <w:p w14:paraId="50259B00"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558</w:t>
            </w:r>
          </w:p>
        </w:tc>
        <w:tc>
          <w:tcPr>
            <w:tcW w:w="829" w:type="dxa"/>
          </w:tcPr>
          <w:p w14:paraId="4DB83C9F"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484</w:t>
            </w:r>
          </w:p>
        </w:tc>
        <w:tc>
          <w:tcPr>
            <w:tcW w:w="711" w:type="dxa"/>
            <w:shd w:val="clear" w:color="auto" w:fill="FFC000"/>
          </w:tcPr>
          <w:p w14:paraId="2FFA6FA3"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477</w:t>
            </w:r>
          </w:p>
        </w:tc>
      </w:tr>
      <w:tr w:rsidR="000D4C8B" w:rsidRPr="00EE6583" w14:paraId="1537A824" w14:textId="77777777" w:rsidTr="00E807DC">
        <w:tc>
          <w:tcPr>
            <w:tcW w:w="2211" w:type="dxa"/>
          </w:tcPr>
          <w:p w14:paraId="5E95B554" w14:textId="77777777" w:rsidR="000D4C8B" w:rsidRPr="00F20EE0" w:rsidRDefault="000D4C8B" w:rsidP="000D4C8B">
            <w:pPr>
              <w:rPr>
                <w:rFonts w:ascii="Arial" w:hAnsi="Arial" w:cs="Arial"/>
                <w:i/>
                <w:iCs/>
                <w:sz w:val="24"/>
                <w:szCs w:val="24"/>
              </w:rPr>
            </w:pPr>
            <w:r w:rsidRPr="00F20EE0">
              <w:rPr>
                <w:rFonts w:ascii="Arial" w:hAnsi="Arial" w:cs="Arial"/>
                <w:i/>
                <w:iCs/>
                <w:sz w:val="24"/>
                <w:szCs w:val="24"/>
              </w:rPr>
              <w:t>Listeria</w:t>
            </w:r>
          </w:p>
        </w:tc>
        <w:tc>
          <w:tcPr>
            <w:tcW w:w="617" w:type="dxa"/>
          </w:tcPr>
          <w:p w14:paraId="305A40A4"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221</w:t>
            </w:r>
          </w:p>
        </w:tc>
        <w:tc>
          <w:tcPr>
            <w:tcW w:w="794" w:type="dxa"/>
          </w:tcPr>
          <w:p w14:paraId="116EA75A"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193</w:t>
            </w:r>
          </w:p>
        </w:tc>
        <w:tc>
          <w:tcPr>
            <w:tcW w:w="710" w:type="dxa"/>
            <w:shd w:val="clear" w:color="auto" w:fill="FFFF00"/>
          </w:tcPr>
          <w:p w14:paraId="5D16DE04"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172</w:t>
            </w:r>
          </w:p>
        </w:tc>
        <w:tc>
          <w:tcPr>
            <w:tcW w:w="864" w:type="dxa"/>
          </w:tcPr>
          <w:p w14:paraId="515033BE"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15</w:t>
            </w:r>
          </w:p>
        </w:tc>
        <w:tc>
          <w:tcPr>
            <w:tcW w:w="829" w:type="dxa"/>
          </w:tcPr>
          <w:p w14:paraId="0CDDD645"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10</w:t>
            </w:r>
          </w:p>
        </w:tc>
        <w:tc>
          <w:tcPr>
            <w:tcW w:w="711" w:type="dxa"/>
            <w:shd w:val="clear" w:color="auto" w:fill="FFFF00"/>
          </w:tcPr>
          <w:p w14:paraId="3571CB2A"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10</w:t>
            </w:r>
          </w:p>
        </w:tc>
        <w:tc>
          <w:tcPr>
            <w:tcW w:w="864" w:type="dxa"/>
          </w:tcPr>
          <w:p w14:paraId="698BE9A4"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15</w:t>
            </w:r>
          </w:p>
        </w:tc>
        <w:tc>
          <w:tcPr>
            <w:tcW w:w="829" w:type="dxa"/>
          </w:tcPr>
          <w:p w14:paraId="378F1B2F"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10</w:t>
            </w:r>
          </w:p>
        </w:tc>
        <w:tc>
          <w:tcPr>
            <w:tcW w:w="711" w:type="dxa"/>
            <w:shd w:val="clear" w:color="auto" w:fill="FFFF00"/>
          </w:tcPr>
          <w:p w14:paraId="0812B56A"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10</w:t>
            </w:r>
          </w:p>
        </w:tc>
        <w:tc>
          <w:tcPr>
            <w:tcW w:w="864" w:type="dxa"/>
          </w:tcPr>
          <w:p w14:paraId="50C66718"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9</w:t>
            </w:r>
          </w:p>
        </w:tc>
        <w:tc>
          <w:tcPr>
            <w:tcW w:w="829" w:type="dxa"/>
          </w:tcPr>
          <w:p w14:paraId="666DD769"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7</w:t>
            </w:r>
          </w:p>
        </w:tc>
        <w:tc>
          <w:tcPr>
            <w:tcW w:w="711" w:type="dxa"/>
            <w:shd w:val="clear" w:color="auto" w:fill="FFFF00"/>
          </w:tcPr>
          <w:p w14:paraId="1EEDD33A"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7</w:t>
            </w:r>
          </w:p>
        </w:tc>
        <w:tc>
          <w:tcPr>
            <w:tcW w:w="864" w:type="dxa"/>
          </w:tcPr>
          <w:p w14:paraId="24CD2A1E"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9</w:t>
            </w:r>
          </w:p>
        </w:tc>
        <w:tc>
          <w:tcPr>
            <w:tcW w:w="829" w:type="dxa"/>
          </w:tcPr>
          <w:p w14:paraId="6DD596C4"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7</w:t>
            </w:r>
          </w:p>
        </w:tc>
        <w:tc>
          <w:tcPr>
            <w:tcW w:w="711" w:type="dxa"/>
            <w:shd w:val="clear" w:color="auto" w:fill="FFC000"/>
          </w:tcPr>
          <w:p w14:paraId="3605BD30"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7</w:t>
            </w:r>
          </w:p>
        </w:tc>
      </w:tr>
      <w:tr w:rsidR="000D4C8B" w:rsidRPr="00EE6583" w14:paraId="30B7364C" w14:textId="77777777" w:rsidTr="00E807DC">
        <w:tc>
          <w:tcPr>
            <w:tcW w:w="2211" w:type="dxa"/>
            <w:shd w:val="clear" w:color="auto" w:fill="EDEDED" w:themeFill="accent3" w:themeFillTint="33"/>
          </w:tcPr>
          <w:p w14:paraId="133A2E6B" w14:textId="77777777" w:rsidR="000D4C8B" w:rsidRPr="00F20EE0" w:rsidRDefault="000D4C8B" w:rsidP="000D4C8B">
            <w:pPr>
              <w:rPr>
                <w:rFonts w:ascii="Arial" w:hAnsi="Arial" w:cs="Arial"/>
                <w:i/>
                <w:iCs/>
                <w:sz w:val="24"/>
                <w:szCs w:val="24"/>
              </w:rPr>
            </w:pPr>
            <w:r w:rsidRPr="00F20EE0">
              <w:rPr>
                <w:rFonts w:ascii="Arial" w:hAnsi="Arial" w:cs="Arial"/>
                <w:i/>
                <w:iCs/>
                <w:sz w:val="24"/>
                <w:szCs w:val="24"/>
              </w:rPr>
              <w:t xml:space="preserve">Enterococcus faecalis </w:t>
            </w:r>
            <w:r w:rsidRPr="00F20EE0">
              <w:rPr>
                <w:rFonts w:ascii="Arial" w:hAnsi="Arial" w:cs="Arial"/>
                <w:sz w:val="24"/>
                <w:szCs w:val="24"/>
                <w:vertAlign w:val="superscript"/>
              </w:rPr>
              <w:t>1</w:t>
            </w:r>
          </w:p>
        </w:tc>
        <w:tc>
          <w:tcPr>
            <w:tcW w:w="617" w:type="dxa"/>
          </w:tcPr>
          <w:p w14:paraId="3A138155"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435</w:t>
            </w:r>
          </w:p>
        </w:tc>
        <w:tc>
          <w:tcPr>
            <w:tcW w:w="794" w:type="dxa"/>
          </w:tcPr>
          <w:p w14:paraId="19557824"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407</w:t>
            </w:r>
          </w:p>
        </w:tc>
        <w:tc>
          <w:tcPr>
            <w:tcW w:w="710" w:type="dxa"/>
            <w:shd w:val="clear" w:color="auto" w:fill="FFFF00"/>
          </w:tcPr>
          <w:p w14:paraId="7EEEC3E2"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376</w:t>
            </w:r>
          </w:p>
        </w:tc>
        <w:tc>
          <w:tcPr>
            <w:tcW w:w="864" w:type="dxa"/>
          </w:tcPr>
          <w:p w14:paraId="28DDA7E5"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281</w:t>
            </w:r>
          </w:p>
        </w:tc>
        <w:tc>
          <w:tcPr>
            <w:tcW w:w="829" w:type="dxa"/>
          </w:tcPr>
          <w:p w14:paraId="5A7EBA28"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254</w:t>
            </w:r>
          </w:p>
        </w:tc>
        <w:tc>
          <w:tcPr>
            <w:tcW w:w="711" w:type="dxa"/>
            <w:shd w:val="clear" w:color="auto" w:fill="FFFF00"/>
          </w:tcPr>
          <w:p w14:paraId="4AB872B0"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249</w:t>
            </w:r>
          </w:p>
        </w:tc>
        <w:tc>
          <w:tcPr>
            <w:tcW w:w="864" w:type="dxa"/>
          </w:tcPr>
          <w:p w14:paraId="2114A1D5"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281</w:t>
            </w:r>
          </w:p>
        </w:tc>
        <w:tc>
          <w:tcPr>
            <w:tcW w:w="829" w:type="dxa"/>
          </w:tcPr>
          <w:p w14:paraId="2F911E54"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251</w:t>
            </w:r>
          </w:p>
        </w:tc>
        <w:tc>
          <w:tcPr>
            <w:tcW w:w="711" w:type="dxa"/>
            <w:shd w:val="clear" w:color="auto" w:fill="FFFF00"/>
          </w:tcPr>
          <w:p w14:paraId="6D454DF6"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247</w:t>
            </w:r>
          </w:p>
        </w:tc>
        <w:tc>
          <w:tcPr>
            <w:tcW w:w="864" w:type="dxa"/>
          </w:tcPr>
          <w:p w14:paraId="16CCC138"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175</w:t>
            </w:r>
          </w:p>
        </w:tc>
        <w:tc>
          <w:tcPr>
            <w:tcW w:w="829" w:type="dxa"/>
          </w:tcPr>
          <w:p w14:paraId="481D35B8"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154</w:t>
            </w:r>
          </w:p>
        </w:tc>
        <w:tc>
          <w:tcPr>
            <w:tcW w:w="711" w:type="dxa"/>
            <w:shd w:val="clear" w:color="auto" w:fill="FFFF00"/>
          </w:tcPr>
          <w:p w14:paraId="23A2AC69"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149</w:t>
            </w:r>
          </w:p>
        </w:tc>
        <w:tc>
          <w:tcPr>
            <w:tcW w:w="864" w:type="dxa"/>
          </w:tcPr>
          <w:p w14:paraId="32BD0672"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170</w:t>
            </w:r>
          </w:p>
        </w:tc>
        <w:tc>
          <w:tcPr>
            <w:tcW w:w="829" w:type="dxa"/>
          </w:tcPr>
          <w:p w14:paraId="18AD1623"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151</w:t>
            </w:r>
          </w:p>
        </w:tc>
        <w:tc>
          <w:tcPr>
            <w:tcW w:w="711" w:type="dxa"/>
            <w:shd w:val="clear" w:color="auto" w:fill="FFC000"/>
          </w:tcPr>
          <w:p w14:paraId="43370492"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146</w:t>
            </w:r>
          </w:p>
        </w:tc>
      </w:tr>
      <w:tr w:rsidR="000D4C8B" w:rsidRPr="00EE6583" w14:paraId="23F47223" w14:textId="77777777" w:rsidTr="00E807DC">
        <w:tc>
          <w:tcPr>
            <w:tcW w:w="2211" w:type="dxa"/>
            <w:shd w:val="clear" w:color="auto" w:fill="EDEDED" w:themeFill="accent3" w:themeFillTint="33"/>
          </w:tcPr>
          <w:p w14:paraId="7FAAD29A" w14:textId="77777777" w:rsidR="000D4C8B" w:rsidRPr="00F20EE0" w:rsidRDefault="000D4C8B" w:rsidP="000D4C8B">
            <w:pPr>
              <w:rPr>
                <w:rFonts w:ascii="Arial" w:hAnsi="Arial" w:cs="Arial"/>
                <w:i/>
                <w:iCs/>
                <w:sz w:val="24"/>
                <w:szCs w:val="24"/>
              </w:rPr>
            </w:pPr>
            <w:r w:rsidRPr="00F20EE0">
              <w:rPr>
                <w:rFonts w:ascii="Arial" w:hAnsi="Arial" w:cs="Arial"/>
                <w:i/>
                <w:iCs/>
                <w:sz w:val="24"/>
                <w:szCs w:val="24"/>
              </w:rPr>
              <w:t xml:space="preserve">Enterococcus faecium </w:t>
            </w:r>
            <w:r w:rsidRPr="00F20EE0">
              <w:rPr>
                <w:rFonts w:ascii="Arial" w:hAnsi="Arial" w:cs="Arial"/>
                <w:sz w:val="24"/>
                <w:szCs w:val="24"/>
                <w:vertAlign w:val="superscript"/>
              </w:rPr>
              <w:t>1</w:t>
            </w:r>
          </w:p>
        </w:tc>
        <w:tc>
          <w:tcPr>
            <w:tcW w:w="617" w:type="dxa"/>
          </w:tcPr>
          <w:p w14:paraId="575E6BB5"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488</w:t>
            </w:r>
          </w:p>
        </w:tc>
        <w:tc>
          <w:tcPr>
            <w:tcW w:w="794" w:type="dxa"/>
          </w:tcPr>
          <w:p w14:paraId="5C56F211"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458</w:t>
            </w:r>
          </w:p>
        </w:tc>
        <w:tc>
          <w:tcPr>
            <w:tcW w:w="710" w:type="dxa"/>
            <w:shd w:val="clear" w:color="auto" w:fill="FFFF00"/>
          </w:tcPr>
          <w:p w14:paraId="0E9164EC"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438</w:t>
            </w:r>
          </w:p>
        </w:tc>
        <w:tc>
          <w:tcPr>
            <w:tcW w:w="864" w:type="dxa"/>
          </w:tcPr>
          <w:p w14:paraId="7AD9770A"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337</w:t>
            </w:r>
          </w:p>
        </w:tc>
        <w:tc>
          <w:tcPr>
            <w:tcW w:w="829" w:type="dxa"/>
          </w:tcPr>
          <w:p w14:paraId="03B8BB83"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309</w:t>
            </w:r>
          </w:p>
        </w:tc>
        <w:tc>
          <w:tcPr>
            <w:tcW w:w="711" w:type="dxa"/>
            <w:shd w:val="clear" w:color="auto" w:fill="FFFF00"/>
          </w:tcPr>
          <w:p w14:paraId="60FE5440"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302</w:t>
            </w:r>
          </w:p>
        </w:tc>
        <w:tc>
          <w:tcPr>
            <w:tcW w:w="864" w:type="dxa"/>
          </w:tcPr>
          <w:p w14:paraId="17F2F5EA"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337</w:t>
            </w:r>
          </w:p>
        </w:tc>
        <w:tc>
          <w:tcPr>
            <w:tcW w:w="829" w:type="dxa"/>
          </w:tcPr>
          <w:p w14:paraId="5ED0E39A"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306</w:t>
            </w:r>
          </w:p>
        </w:tc>
        <w:tc>
          <w:tcPr>
            <w:tcW w:w="711" w:type="dxa"/>
            <w:shd w:val="clear" w:color="auto" w:fill="FFFF00"/>
          </w:tcPr>
          <w:p w14:paraId="0EB883BC"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300</w:t>
            </w:r>
          </w:p>
        </w:tc>
        <w:tc>
          <w:tcPr>
            <w:tcW w:w="864" w:type="dxa"/>
          </w:tcPr>
          <w:p w14:paraId="57A26F47"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288</w:t>
            </w:r>
          </w:p>
        </w:tc>
        <w:tc>
          <w:tcPr>
            <w:tcW w:w="829" w:type="dxa"/>
          </w:tcPr>
          <w:p w14:paraId="0D93E88A"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262</w:t>
            </w:r>
          </w:p>
        </w:tc>
        <w:tc>
          <w:tcPr>
            <w:tcW w:w="711" w:type="dxa"/>
            <w:shd w:val="clear" w:color="auto" w:fill="FFFF00"/>
          </w:tcPr>
          <w:p w14:paraId="7E4C9F44"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259</w:t>
            </w:r>
          </w:p>
        </w:tc>
        <w:tc>
          <w:tcPr>
            <w:tcW w:w="864" w:type="dxa"/>
          </w:tcPr>
          <w:p w14:paraId="5C86E930"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288</w:t>
            </w:r>
          </w:p>
        </w:tc>
        <w:tc>
          <w:tcPr>
            <w:tcW w:w="829" w:type="dxa"/>
          </w:tcPr>
          <w:p w14:paraId="3EACCF72"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262</w:t>
            </w:r>
          </w:p>
        </w:tc>
        <w:tc>
          <w:tcPr>
            <w:tcW w:w="711" w:type="dxa"/>
            <w:shd w:val="clear" w:color="auto" w:fill="FFC000"/>
          </w:tcPr>
          <w:p w14:paraId="069F2FAB"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259</w:t>
            </w:r>
          </w:p>
        </w:tc>
      </w:tr>
      <w:tr w:rsidR="000D4C8B" w:rsidRPr="00EE6583" w14:paraId="4774DBFF" w14:textId="77777777" w:rsidTr="00E807DC">
        <w:tc>
          <w:tcPr>
            <w:tcW w:w="2211" w:type="dxa"/>
            <w:shd w:val="clear" w:color="auto" w:fill="C5E0B3" w:themeFill="accent6" w:themeFillTint="66"/>
          </w:tcPr>
          <w:p w14:paraId="73CB7956" w14:textId="77777777" w:rsidR="000D4C8B" w:rsidRPr="00F20EE0" w:rsidRDefault="000D4C8B" w:rsidP="000D4C8B">
            <w:pPr>
              <w:rPr>
                <w:rFonts w:ascii="Arial" w:hAnsi="Arial" w:cs="Arial"/>
                <w:i/>
                <w:iCs/>
                <w:sz w:val="24"/>
                <w:szCs w:val="24"/>
              </w:rPr>
            </w:pPr>
            <w:r w:rsidRPr="00F20EE0">
              <w:rPr>
                <w:rFonts w:ascii="Arial" w:hAnsi="Arial" w:cs="Arial"/>
                <w:i/>
                <w:iCs/>
                <w:sz w:val="24"/>
                <w:szCs w:val="24"/>
              </w:rPr>
              <w:t>Clostridium perfringens</w:t>
            </w:r>
          </w:p>
        </w:tc>
        <w:tc>
          <w:tcPr>
            <w:tcW w:w="617" w:type="dxa"/>
          </w:tcPr>
          <w:p w14:paraId="5FFAC32A"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15</w:t>
            </w:r>
          </w:p>
        </w:tc>
        <w:tc>
          <w:tcPr>
            <w:tcW w:w="794" w:type="dxa"/>
          </w:tcPr>
          <w:p w14:paraId="321E03E4"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13</w:t>
            </w:r>
          </w:p>
        </w:tc>
        <w:tc>
          <w:tcPr>
            <w:tcW w:w="710" w:type="dxa"/>
            <w:shd w:val="clear" w:color="auto" w:fill="FFFF00"/>
          </w:tcPr>
          <w:p w14:paraId="44880F4E"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13</w:t>
            </w:r>
          </w:p>
        </w:tc>
        <w:tc>
          <w:tcPr>
            <w:tcW w:w="864" w:type="dxa"/>
          </w:tcPr>
          <w:p w14:paraId="32BFF622"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12</w:t>
            </w:r>
          </w:p>
        </w:tc>
        <w:tc>
          <w:tcPr>
            <w:tcW w:w="829" w:type="dxa"/>
          </w:tcPr>
          <w:p w14:paraId="0952452E"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10</w:t>
            </w:r>
          </w:p>
        </w:tc>
        <w:tc>
          <w:tcPr>
            <w:tcW w:w="711" w:type="dxa"/>
            <w:shd w:val="clear" w:color="auto" w:fill="FFFF00"/>
          </w:tcPr>
          <w:p w14:paraId="3434AC7C"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10</w:t>
            </w:r>
          </w:p>
        </w:tc>
        <w:tc>
          <w:tcPr>
            <w:tcW w:w="864" w:type="dxa"/>
          </w:tcPr>
          <w:p w14:paraId="63C9E26B"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12</w:t>
            </w:r>
          </w:p>
        </w:tc>
        <w:tc>
          <w:tcPr>
            <w:tcW w:w="829" w:type="dxa"/>
          </w:tcPr>
          <w:p w14:paraId="530006C0"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9</w:t>
            </w:r>
          </w:p>
        </w:tc>
        <w:tc>
          <w:tcPr>
            <w:tcW w:w="711" w:type="dxa"/>
            <w:shd w:val="clear" w:color="auto" w:fill="FFFF00"/>
          </w:tcPr>
          <w:p w14:paraId="430FD276"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9</w:t>
            </w:r>
          </w:p>
        </w:tc>
        <w:tc>
          <w:tcPr>
            <w:tcW w:w="864" w:type="dxa"/>
          </w:tcPr>
          <w:p w14:paraId="5109C31F"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8</w:t>
            </w:r>
          </w:p>
        </w:tc>
        <w:tc>
          <w:tcPr>
            <w:tcW w:w="829" w:type="dxa"/>
          </w:tcPr>
          <w:p w14:paraId="7E8F5652"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7</w:t>
            </w:r>
          </w:p>
        </w:tc>
        <w:tc>
          <w:tcPr>
            <w:tcW w:w="711" w:type="dxa"/>
            <w:shd w:val="clear" w:color="auto" w:fill="FFFF00"/>
          </w:tcPr>
          <w:p w14:paraId="5BEF94BA"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7</w:t>
            </w:r>
          </w:p>
        </w:tc>
        <w:tc>
          <w:tcPr>
            <w:tcW w:w="864" w:type="dxa"/>
          </w:tcPr>
          <w:p w14:paraId="1129970A"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8</w:t>
            </w:r>
          </w:p>
        </w:tc>
        <w:tc>
          <w:tcPr>
            <w:tcW w:w="829" w:type="dxa"/>
          </w:tcPr>
          <w:p w14:paraId="03940A97"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6</w:t>
            </w:r>
          </w:p>
        </w:tc>
        <w:tc>
          <w:tcPr>
            <w:tcW w:w="711" w:type="dxa"/>
            <w:shd w:val="clear" w:color="auto" w:fill="FFC000"/>
          </w:tcPr>
          <w:p w14:paraId="6166FFEC"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6</w:t>
            </w:r>
          </w:p>
        </w:tc>
      </w:tr>
      <w:tr w:rsidR="000D4C8B" w:rsidRPr="00EE6583" w14:paraId="7B0D9C24" w14:textId="77777777" w:rsidTr="00E807DC">
        <w:tc>
          <w:tcPr>
            <w:tcW w:w="2211" w:type="dxa"/>
            <w:shd w:val="clear" w:color="auto" w:fill="C5E0B3" w:themeFill="accent6" w:themeFillTint="66"/>
          </w:tcPr>
          <w:p w14:paraId="6928A89D" w14:textId="77777777" w:rsidR="000D4C8B" w:rsidRPr="00F20EE0" w:rsidRDefault="000D4C8B" w:rsidP="000D4C8B">
            <w:pPr>
              <w:rPr>
                <w:rFonts w:ascii="Arial" w:hAnsi="Arial" w:cs="Arial"/>
                <w:i/>
                <w:iCs/>
                <w:sz w:val="24"/>
                <w:szCs w:val="24"/>
              </w:rPr>
            </w:pPr>
            <w:r w:rsidRPr="00F20EE0">
              <w:rPr>
                <w:rFonts w:ascii="Arial" w:hAnsi="Arial" w:cs="Arial"/>
                <w:i/>
                <w:iCs/>
                <w:sz w:val="24"/>
                <w:szCs w:val="24"/>
              </w:rPr>
              <w:t xml:space="preserve">Clostridium </w:t>
            </w:r>
            <w:proofErr w:type="spellStart"/>
            <w:r w:rsidRPr="00F20EE0">
              <w:rPr>
                <w:rFonts w:ascii="Arial" w:hAnsi="Arial" w:cs="Arial"/>
                <w:i/>
                <w:iCs/>
                <w:sz w:val="24"/>
                <w:szCs w:val="24"/>
              </w:rPr>
              <w:t>butyricum</w:t>
            </w:r>
            <w:proofErr w:type="spellEnd"/>
          </w:p>
        </w:tc>
        <w:tc>
          <w:tcPr>
            <w:tcW w:w="617" w:type="dxa"/>
          </w:tcPr>
          <w:p w14:paraId="57D98D37"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105</w:t>
            </w:r>
          </w:p>
        </w:tc>
        <w:tc>
          <w:tcPr>
            <w:tcW w:w="794" w:type="dxa"/>
          </w:tcPr>
          <w:p w14:paraId="500B4C53"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102</w:t>
            </w:r>
          </w:p>
        </w:tc>
        <w:tc>
          <w:tcPr>
            <w:tcW w:w="710" w:type="dxa"/>
            <w:shd w:val="clear" w:color="auto" w:fill="FFFF00"/>
          </w:tcPr>
          <w:p w14:paraId="5C7BE1B8"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102</w:t>
            </w:r>
          </w:p>
        </w:tc>
        <w:tc>
          <w:tcPr>
            <w:tcW w:w="864" w:type="dxa"/>
          </w:tcPr>
          <w:p w14:paraId="178F3A52"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100</w:t>
            </w:r>
          </w:p>
        </w:tc>
        <w:tc>
          <w:tcPr>
            <w:tcW w:w="829" w:type="dxa"/>
          </w:tcPr>
          <w:p w14:paraId="6CBD1389"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96</w:t>
            </w:r>
          </w:p>
        </w:tc>
        <w:tc>
          <w:tcPr>
            <w:tcW w:w="711" w:type="dxa"/>
            <w:shd w:val="clear" w:color="auto" w:fill="FFFF00"/>
          </w:tcPr>
          <w:p w14:paraId="2CA34E01"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94</w:t>
            </w:r>
          </w:p>
        </w:tc>
        <w:tc>
          <w:tcPr>
            <w:tcW w:w="864" w:type="dxa"/>
          </w:tcPr>
          <w:p w14:paraId="0FF4511C"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100</w:t>
            </w:r>
          </w:p>
        </w:tc>
        <w:tc>
          <w:tcPr>
            <w:tcW w:w="829" w:type="dxa"/>
          </w:tcPr>
          <w:p w14:paraId="2AD8635C"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94</w:t>
            </w:r>
          </w:p>
        </w:tc>
        <w:tc>
          <w:tcPr>
            <w:tcW w:w="711" w:type="dxa"/>
            <w:shd w:val="clear" w:color="auto" w:fill="FFFF00"/>
          </w:tcPr>
          <w:p w14:paraId="4A687F23"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93</w:t>
            </w:r>
          </w:p>
        </w:tc>
        <w:tc>
          <w:tcPr>
            <w:tcW w:w="864" w:type="dxa"/>
          </w:tcPr>
          <w:p w14:paraId="25E23CD4"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44</w:t>
            </w:r>
          </w:p>
        </w:tc>
        <w:tc>
          <w:tcPr>
            <w:tcW w:w="829" w:type="dxa"/>
          </w:tcPr>
          <w:p w14:paraId="7344660E"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45</w:t>
            </w:r>
          </w:p>
        </w:tc>
        <w:tc>
          <w:tcPr>
            <w:tcW w:w="711" w:type="dxa"/>
            <w:shd w:val="clear" w:color="auto" w:fill="FFFF00"/>
          </w:tcPr>
          <w:p w14:paraId="220C2D82"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43</w:t>
            </w:r>
          </w:p>
        </w:tc>
        <w:tc>
          <w:tcPr>
            <w:tcW w:w="864" w:type="dxa"/>
          </w:tcPr>
          <w:p w14:paraId="483AA8F8"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44</w:t>
            </w:r>
          </w:p>
        </w:tc>
        <w:tc>
          <w:tcPr>
            <w:tcW w:w="829" w:type="dxa"/>
          </w:tcPr>
          <w:p w14:paraId="0D711CA5"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44</w:t>
            </w:r>
          </w:p>
        </w:tc>
        <w:tc>
          <w:tcPr>
            <w:tcW w:w="711" w:type="dxa"/>
            <w:shd w:val="clear" w:color="auto" w:fill="FFC000"/>
          </w:tcPr>
          <w:p w14:paraId="4764A4A8"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42</w:t>
            </w:r>
          </w:p>
        </w:tc>
      </w:tr>
      <w:tr w:rsidR="000D4C8B" w:rsidRPr="00EE6583" w14:paraId="0511ED40" w14:textId="77777777" w:rsidTr="00E807DC">
        <w:tc>
          <w:tcPr>
            <w:tcW w:w="2211" w:type="dxa"/>
            <w:shd w:val="clear" w:color="auto" w:fill="EDEDED" w:themeFill="accent3" w:themeFillTint="33"/>
          </w:tcPr>
          <w:p w14:paraId="542C0C7C" w14:textId="77777777" w:rsidR="000D4C8B" w:rsidRPr="00F20EE0" w:rsidRDefault="000D4C8B" w:rsidP="000D4C8B">
            <w:pPr>
              <w:rPr>
                <w:rFonts w:ascii="Arial" w:hAnsi="Arial" w:cs="Arial"/>
                <w:i/>
                <w:iCs/>
                <w:sz w:val="24"/>
                <w:szCs w:val="24"/>
              </w:rPr>
            </w:pPr>
            <w:r w:rsidRPr="00F20EE0">
              <w:rPr>
                <w:rFonts w:ascii="Arial" w:hAnsi="Arial" w:cs="Arial"/>
                <w:i/>
                <w:iCs/>
                <w:sz w:val="24"/>
                <w:szCs w:val="24"/>
              </w:rPr>
              <w:t xml:space="preserve">Clostridium </w:t>
            </w:r>
            <w:proofErr w:type="spellStart"/>
            <w:r w:rsidRPr="00F20EE0">
              <w:rPr>
                <w:rFonts w:ascii="Arial" w:hAnsi="Arial" w:cs="Arial"/>
                <w:i/>
                <w:iCs/>
                <w:sz w:val="24"/>
                <w:szCs w:val="24"/>
              </w:rPr>
              <w:t>baratii</w:t>
            </w:r>
            <w:proofErr w:type="spellEnd"/>
          </w:p>
        </w:tc>
        <w:tc>
          <w:tcPr>
            <w:tcW w:w="617" w:type="dxa"/>
          </w:tcPr>
          <w:p w14:paraId="38E7D12E"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24</w:t>
            </w:r>
          </w:p>
        </w:tc>
        <w:tc>
          <w:tcPr>
            <w:tcW w:w="794" w:type="dxa"/>
          </w:tcPr>
          <w:p w14:paraId="3050AD46"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22</w:t>
            </w:r>
          </w:p>
        </w:tc>
        <w:tc>
          <w:tcPr>
            <w:tcW w:w="710" w:type="dxa"/>
            <w:shd w:val="clear" w:color="auto" w:fill="FFFF00"/>
          </w:tcPr>
          <w:p w14:paraId="22142EEC"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21</w:t>
            </w:r>
          </w:p>
        </w:tc>
        <w:tc>
          <w:tcPr>
            <w:tcW w:w="864" w:type="dxa"/>
          </w:tcPr>
          <w:p w14:paraId="7B58DB10"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3</w:t>
            </w:r>
          </w:p>
        </w:tc>
        <w:tc>
          <w:tcPr>
            <w:tcW w:w="829" w:type="dxa"/>
          </w:tcPr>
          <w:p w14:paraId="1AD8F205"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w:t>
            </w:r>
          </w:p>
        </w:tc>
        <w:tc>
          <w:tcPr>
            <w:tcW w:w="711" w:type="dxa"/>
            <w:shd w:val="clear" w:color="auto" w:fill="FFFF00"/>
          </w:tcPr>
          <w:p w14:paraId="0FC97160"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1</w:t>
            </w:r>
          </w:p>
        </w:tc>
        <w:tc>
          <w:tcPr>
            <w:tcW w:w="864" w:type="dxa"/>
          </w:tcPr>
          <w:p w14:paraId="3E0F3542"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3</w:t>
            </w:r>
          </w:p>
        </w:tc>
        <w:tc>
          <w:tcPr>
            <w:tcW w:w="829" w:type="dxa"/>
          </w:tcPr>
          <w:p w14:paraId="687B0675"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0</w:t>
            </w:r>
          </w:p>
        </w:tc>
        <w:tc>
          <w:tcPr>
            <w:tcW w:w="711" w:type="dxa"/>
            <w:shd w:val="clear" w:color="auto" w:fill="FFFF00"/>
          </w:tcPr>
          <w:p w14:paraId="52B39C68"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0</w:t>
            </w:r>
          </w:p>
        </w:tc>
        <w:tc>
          <w:tcPr>
            <w:tcW w:w="864" w:type="dxa"/>
          </w:tcPr>
          <w:p w14:paraId="4F841CD2"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w:t>
            </w:r>
          </w:p>
        </w:tc>
        <w:tc>
          <w:tcPr>
            <w:tcW w:w="829" w:type="dxa"/>
          </w:tcPr>
          <w:p w14:paraId="1A52725E"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0</w:t>
            </w:r>
          </w:p>
        </w:tc>
        <w:tc>
          <w:tcPr>
            <w:tcW w:w="711" w:type="dxa"/>
            <w:shd w:val="clear" w:color="auto" w:fill="FFFF00"/>
          </w:tcPr>
          <w:p w14:paraId="67FA3DF6"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0</w:t>
            </w:r>
          </w:p>
        </w:tc>
        <w:tc>
          <w:tcPr>
            <w:tcW w:w="864" w:type="dxa"/>
          </w:tcPr>
          <w:p w14:paraId="062800F4"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w:t>
            </w:r>
          </w:p>
        </w:tc>
        <w:tc>
          <w:tcPr>
            <w:tcW w:w="829" w:type="dxa"/>
          </w:tcPr>
          <w:p w14:paraId="47B94A69"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0</w:t>
            </w:r>
          </w:p>
        </w:tc>
        <w:tc>
          <w:tcPr>
            <w:tcW w:w="711" w:type="dxa"/>
            <w:shd w:val="clear" w:color="auto" w:fill="FFC000"/>
          </w:tcPr>
          <w:p w14:paraId="2A6879B5"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0</w:t>
            </w:r>
          </w:p>
        </w:tc>
      </w:tr>
      <w:tr w:rsidR="000D4C8B" w:rsidRPr="00EE6583" w14:paraId="121C9BEC" w14:textId="77777777" w:rsidTr="00E807DC">
        <w:tc>
          <w:tcPr>
            <w:tcW w:w="2211" w:type="dxa"/>
            <w:shd w:val="clear" w:color="auto" w:fill="C5E0B3" w:themeFill="accent6" w:themeFillTint="66"/>
          </w:tcPr>
          <w:p w14:paraId="1BC75139" w14:textId="77777777" w:rsidR="000D4C8B" w:rsidRPr="00F20EE0" w:rsidRDefault="000D4C8B" w:rsidP="000D4C8B">
            <w:pPr>
              <w:rPr>
                <w:rFonts w:ascii="Arial" w:hAnsi="Arial" w:cs="Arial"/>
                <w:sz w:val="24"/>
                <w:szCs w:val="24"/>
              </w:rPr>
            </w:pPr>
            <w:r w:rsidRPr="00F20EE0">
              <w:rPr>
                <w:rFonts w:ascii="Arial" w:hAnsi="Arial" w:cs="Arial"/>
                <w:i/>
                <w:iCs/>
                <w:sz w:val="24"/>
                <w:szCs w:val="24"/>
              </w:rPr>
              <w:t>Clostridium botulinum</w:t>
            </w:r>
            <w:r w:rsidRPr="00F20EE0">
              <w:rPr>
                <w:rFonts w:ascii="Arial" w:hAnsi="Arial" w:cs="Arial"/>
                <w:sz w:val="24"/>
                <w:szCs w:val="24"/>
              </w:rPr>
              <w:t xml:space="preserve"> (</w:t>
            </w:r>
            <w:proofErr w:type="spellStart"/>
            <w:r w:rsidRPr="00F20EE0">
              <w:rPr>
                <w:rFonts w:ascii="Arial" w:hAnsi="Arial" w:cs="Arial"/>
                <w:sz w:val="24"/>
                <w:szCs w:val="24"/>
              </w:rPr>
              <w:t>s.s.</w:t>
            </w:r>
            <w:proofErr w:type="spellEnd"/>
            <w:r w:rsidRPr="00F20EE0">
              <w:rPr>
                <w:rFonts w:ascii="Arial" w:hAnsi="Arial" w:cs="Arial"/>
                <w:sz w:val="24"/>
                <w:szCs w:val="24"/>
              </w:rPr>
              <w:t xml:space="preserve"> 1)</w:t>
            </w:r>
          </w:p>
        </w:tc>
        <w:tc>
          <w:tcPr>
            <w:tcW w:w="617" w:type="dxa"/>
          </w:tcPr>
          <w:p w14:paraId="4883A82F"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221</w:t>
            </w:r>
          </w:p>
        </w:tc>
        <w:tc>
          <w:tcPr>
            <w:tcW w:w="794" w:type="dxa"/>
          </w:tcPr>
          <w:p w14:paraId="7DD800EA"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212</w:t>
            </w:r>
          </w:p>
        </w:tc>
        <w:tc>
          <w:tcPr>
            <w:tcW w:w="710" w:type="dxa"/>
            <w:shd w:val="clear" w:color="auto" w:fill="FFFF00"/>
          </w:tcPr>
          <w:p w14:paraId="62A81C26"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212</w:t>
            </w:r>
          </w:p>
        </w:tc>
        <w:tc>
          <w:tcPr>
            <w:tcW w:w="864" w:type="dxa"/>
          </w:tcPr>
          <w:p w14:paraId="664CC37B"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32</w:t>
            </w:r>
          </w:p>
        </w:tc>
        <w:tc>
          <w:tcPr>
            <w:tcW w:w="829" w:type="dxa"/>
          </w:tcPr>
          <w:p w14:paraId="29F4322E"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18</w:t>
            </w:r>
          </w:p>
        </w:tc>
        <w:tc>
          <w:tcPr>
            <w:tcW w:w="711" w:type="dxa"/>
            <w:shd w:val="clear" w:color="auto" w:fill="FFFF00"/>
          </w:tcPr>
          <w:p w14:paraId="1835E927"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4</w:t>
            </w:r>
          </w:p>
        </w:tc>
        <w:tc>
          <w:tcPr>
            <w:tcW w:w="864" w:type="dxa"/>
          </w:tcPr>
          <w:p w14:paraId="673E39DC"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32</w:t>
            </w:r>
          </w:p>
        </w:tc>
        <w:tc>
          <w:tcPr>
            <w:tcW w:w="829" w:type="dxa"/>
          </w:tcPr>
          <w:p w14:paraId="593E8BB4"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17</w:t>
            </w:r>
          </w:p>
        </w:tc>
        <w:tc>
          <w:tcPr>
            <w:tcW w:w="711" w:type="dxa"/>
            <w:shd w:val="clear" w:color="auto" w:fill="FFFF00"/>
          </w:tcPr>
          <w:p w14:paraId="4F826FFA"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4</w:t>
            </w:r>
          </w:p>
        </w:tc>
        <w:tc>
          <w:tcPr>
            <w:tcW w:w="864" w:type="dxa"/>
          </w:tcPr>
          <w:p w14:paraId="5A0E9FC3"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0</w:t>
            </w:r>
          </w:p>
        </w:tc>
        <w:tc>
          <w:tcPr>
            <w:tcW w:w="829" w:type="dxa"/>
          </w:tcPr>
          <w:p w14:paraId="7E13E2CA"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0</w:t>
            </w:r>
          </w:p>
        </w:tc>
        <w:tc>
          <w:tcPr>
            <w:tcW w:w="711" w:type="dxa"/>
            <w:shd w:val="clear" w:color="auto" w:fill="FFFF00"/>
          </w:tcPr>
          <w:p w14:paraId="5BF04F40"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0</w:t>
            </w:r>
          </w:p>
        </w:tc>
        <w:tc>
          <w:tcPr>
            <w:tcW w:w="864" w:type="dxa"/>
          </w:tcPr>
          <w:p w14:paraId="2D1D2B6F"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0</w:t>
            </w:r>
          </w:p>
        </w:tc>
        <w:tc>
          <w:tcPr>
            <w:tcW w:w="829" w:type="dxa"/>
          </w:tcPr>
          <w:p w14:paraId="53180B5A"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0</w:t>
            </w:r>
          </w:p>
        </w:tc>
        <w:tc>
          <w:tcPr>
            <w:tcW w:w="711" w:type="dxa"/>
            <w:shd w:val="clear" w:color="auto" w:fill="FFC000"/>
          </w:tcPr>
          <w:p w14:paraId="5C786737"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0</w:t>
            </w:r>
          </w:p>
        </w:tc>
      </w:tr>
      <w:tr w:rsidR="000D4C8B" w:rsidRPr="00EE6583" w14:paraId="64913683" w14:textId="77777777" w:rsidTr="00E807DC">
        <w:tc>
          <w:tcPr>
            <w:tcW w:w="2211" w:type="dxa"/>
            <w:shd w:val="clear" w:color="auto" w:fill="C5E0B3" w:themeFill="accent6" w:themeFillTint="66"/>
          </w:tcPr>
          <w:p w14:paraId="6E9678A2" w14:textId="77777777" w:rsidR="000D4C8B" w:rsidRPr="00F20EE0" w:rsidRDefault="000D4C8B" w:rsidP="000D4C8B">
            <w:pPr>
              <w:rPr>
                <w:rFonts w:ascii="Arial" w:hAnsi="Arial" w:cs="Arial"/>
                <w:sz w:val="24"/>
                <w:szCs w:val="24"/>
              </w:rPr>
            </w:pPr>
            <w:r w:rsidRPr="00F20EE0">
              <w:rPr>
                <w:rFonts w:ascii="Arial" w:hAnsi="Arial" w:cs="Arial"/>
                <w:i/>
                <w:iCs/>
                <w:sz w:val="24"/>
                <w:szCs w:val="24"/>
              </w:rPr>
              <w:lastRenderedPageBreak/>
              <w:t>Clostridium botulinum</w:t>
            </w:r>
            <w:r w:rsidRPr="00F20EE0">
              <w:rPr>
                <w:rFonts w:ascii="Arial" w:hAnsi="Arial" w:cs="Arial"/>
                <w:sz w:val="24"/>
                <w:szCs w:val="24"/>
              </w:rPr>
              <w:t xml:space="preserve"> (</w:t>
            </w:r>
            <w:proofErr w:type="spellStart"/>
            <w:r w:rsidRPr="00F20EE0">
              <w:rPr>
                <w:rFonts w:ascii="Arial" w:hAnsi="Arial" w:cs="Arial"/>
                <w:sz w:val="24"/>
                <w:szCs w:val="24"/>
              </w:rPr>
              <w:t>s.s.</w:t>
            </w:r>
            <w:proofErr w:type="spellEnd"/>
            <w:r w:rsidRPr="00F20EE0">
              <w:rPr>
                <w:rFonts w:ascii="Arial" w:hAnsi="Arial" w:cs="Arial"/>
                <w:sz w:val="24"/>
                <w:szCs w:val="24"/>
              </w:rPr>
              <w:t xml:space="preserve"> 3)</w:t>
            </w:r>
            <w:r w:rsidRPr="00F20EE0">
              <w:rPr>
                <w:rFonts w:ascii="Arial" w:hAnsi="Arial" w:cs="Arial"/>
                <w:sz w:val="24"/>
                <w:szCs w:val="24"/>
                <w:vertAlign w:val="superscript"/>
              </w:rPr>
              <w:t xml:space="preserve"> 2</w:t>
            </w:r>
          </w:p>
        </w:tc>
        <w:tc>
          <w:tcPr>
            <w:tcW w:w="617" w:type="dxa"/>
          </w:tcPr>
          <w:p w14:paraId="1D9EDF22"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0</w:t>
            </w:r>
          </w:p>
        </w:tc>
        <w:tc>
          <w:tcPr>
            <w:tcW w:w="794" w:type="dxa"/>
          </w:tcPr>
          <w:p w14:paraId="72E2CDA0"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0</w:t>
            </w:r>
          </w:p>
        </w:tc>
        <w:tc>
          <w:tcPr>
            <w:tcW w:w="710" w:type="dxa"/>
            <w:shd w:val="clear" w:color="auto" w:fill="FFFF00"/>
          </w:tcPr>
          <w:p w14:paraId="01F76EC3"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0</w:t>
            </w:r>
          </w:p>
        </w:tc>
        <w:tc>
          <w:tcPr>
            <w:tcW w:w="864" w:type="dxa"/>
          </w:tcPr>
          <w:p w14:paraId="0C60D73B"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0</w:t>
            </w:r>
          </w:p>
        </w:tc>
        <w:tc>
          <w:tcPr>
            <w:tcW w:w="829" w:type="dxa"/>
          </w:tcPr>
          <w:p w14:paraId="7A2DA23D"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0</w:t>
            </w:r>
          </w:p>
        </w:tc>
        <w:tc>
          <w:tcPr>
            <w:tcW w:w="711" w:type="dxa"/>
            <w:shd w:val="clear" w:color="auto" w:fill="FFFF00"/>
          </w:tcPr>
          <w:p w14:paraId="43B5EAA6"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0</w:t>
            </w:r>
          </w:p>
        </w:tc>
        <w:tc>
          <w:tcPr>
            <w:tcW w:w="864" w:type="dxa"/>
          </w:tcPr>
          <w:p w14:paraId="34F7AD9C"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0</w:t>
            </w:r>
          </w:p>
        </w:tc>
        <w:tc>
          <w:tcPr>
            <w:tcW w:w="829" w:type="dxa"/>
          </w:tcPr>
          <w:p w14:paraId="1CCC0234"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0</w:t>
            </w:r>
          </w:p>
        </w:tc>
        <w:tc>
          <w:tcPr>
            <w:tcW w:w="711" w:type="dxa"/>
            <w:shd w:val="clear" w:color="auto" w:fill="FFFF00"/>
          </w:tcPr>
          <w:p w14:paraId="597D5822"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0</w:t>
            </w:r>
          </w:p>
        </w:tc>
        <w:tc>
          <w:tcPr>
            <w:tcW w:w="864" w:type="dxa"/>
          </w:tcPr>
          <w:p w14:paraId="38AB08FD"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0</w:t>
            </w:r>
          </w:p>
        </w:tc>
        <w:tc>
          <w:tcPr>
            <w:tcW w:w="829" w:type="dxa"/>
          </w:tcPr>
          <w:p w14:paraId="14849653"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0</w:t>
            </w:r>
          </w:p>
        </w:tc>
        <w:tc>
          <w:tcPr>
            <w:tcW w:w="711" w:type="dxa"/>
            <w:shd w:val="clear" w:color="auto" w:fill="FFFF00"/>
          </w:tcPr>
          <w:p w14:paraId="3D879B69"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0</w:t>
            </w:r>
          </w:p>
        </w:tc>
        <w:tc>
          <w:tcPr>
            <w:tcW w:w="864" w:type="dxa"/>
          </w:tcPr>
          <w:p w14:paraId="1661D9E6"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0</w:t>
            </w:r>
          </w:p>
        </w:tc>
        <w:tc>
          <w:tcPr>
            <w:tcW w:w="829" w:type="dxa"/>
          </w:tcPr>
          <w:p w14:paraId="42F0FC5C"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0</w:t>
            </w:r>
          </w:p>
        </w:tc>
        <w:tc>
          <w:tcPr>
            <w:tcW w:w="711" w:type="dxa"/>
            <w:shd w:val="clear" w:color="auto" w:fill="FFC000"/>
          </w:tcPr>
          <w:p w14:paraId="320E2AEB"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0</w:t>
            </w:r>
          </w:p>
        </w:tc>
      </w:tr>
      <w:tr w:rsidR="000D4C8B" w:rsidRPr="00EE6583" w14:paraId="2C9DDBAE" w14:textId="77777777" w:rsidTr="00E807DC">
        <w:tc>
          <w:tcPr>
            <w:tcW w:w="2211" w:type="dxa"/>
            <w:shd w:val="clear" w:color="auto" w:fill="EDEDED" w:themeFill="accent3" w:themeFillTint="33"/>
          </w:tcPr>
          <w:p w14:paraId="31E521D2" w14:textId="77777777" w:rsidR="000D4C8B" w:rsidRPr="00F20EE0" w:rsidRDefault="000D4C8B" w:rsidP="000D4C8B">
            <w:pPr>
              <w:rPr>
                <w:rFonts w:ascii="Arial" w:hAnsi="Arial" w:cs="Arial"/>
                <w:sz w:val="24"/>
                <w:szCs w:val="24"/>
              </w:rPr>
            </w:pPr>
            <w:r w:rsidRPr="00F20EE0">
              <w:rPr>
                <w:rFonts w:ascii="Arial" w:hAnsi="Arial" w:cs="Arial"/>
                <w:i/>
                <w:iCs/>
                <w:sz w:val="24"/>
                <w:szCs w:val="24"/>
              </w:rPr>
              <w:t>Clostridium botulinum</w:t>
            </w:r>
            <w:r w:rsidRPr="00F20EE0">
              <w:rPr>
                <w:rFonts w:ascii="Arial" w:hAnsi="Arial" w:cs="Arial"/>
                <w:sz w:val="24"/>
                <w:szCs w:val="24"/>
              </w:rPr>
              <w:t xml:space="preserve"> (</w:t>
            </w:r>
            <w:proofErr w:type="spellStart"/>
            <w:r w:rsidRPr="00F20EE0">
              <w:rPr>
                <w:rFonts w:ascii="Arial" w:hAnsi="Arial" w:cs="Arial"/>
                <w:sz w:val="24"/>
                <w:szCs w:val="24"/>
              </w:rPr>
              <w:t>s.s.</w:t>
            </w:r>
            <w:proofErr w:type="spellEnd"/>
            <w:r w:rsidRPr="00F20EE0">
              <w:rPr>
                <w:rFonts w:ascii="Arial" w:hAnsi="Arial" w:cs="Arial"/>
                <w:sz w:val="24"/>
                <w:szCs w:val="24"/>
              </w:rPr>
              <w:t xml:space="preserve"> 7)</w:t>
            </w:r>
          </w:p>
        </w:tc>
        <w:tc>
          <w:tcPr>
            <w:tcW w:w="617" w:type="dxa"/>
          </w:tcPr>
          <w:p w14:paraId="3E4F5426"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2</w:t>
            </w:r>
          </w:p>
        </w:tc>
        <w:tc>
          <w:tcPr>
            <w:tcW w:w="794" w:type="dxa"/>
          </w:tcPr>
          <w:p w14:paraId="045C0E00"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2</w:t>
            </w:r>
          </w:p>
        </w:tc>
        <w:tc>
          <w:tcPr>
            <w:tcW w:w="710" w:type="dxa"/>
            <w:shd w:val="clear" w:color="auto" w:fill="FFFF00"/>
          </w:tcPr>
          <w:p w14:paraId="5A91C175"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2</w:t>
            </w:r>
          </w:p>
        </w:tc>
        <w:tc>
          <w:tcPr>
            <w:tcW w:w="864" w:type="dxa"/>
          </w:tcPr>
          <w:p w14:paraId="24B78CD5"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w:t>
            </w:r>
          </w:p>
        </w:tc>
        <w:tc>
          <w:tcPr>
            <w:tcW w:w="829" w:type="dxa"/>
          </w:tcPr>
          <w:p w14:paraId="30A28D5D"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w:t>
            </w:r>
          </w:p>
        </w:tc>
        <w:tc>
          <w:tcPr>
            <w:tcW w:w="711" w:type="dxa"/>
            <w:shd w:val="clear" w:color="auto" w:fill="FFFF00"/>
          </w:tcPr>
          <w:p w14:paraId="6715F549"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1</w:t>
            </w:r>
          </w:p>
        </w:tc>
        <w:tc>
          <w:tcPr>
            <w:tcW w:w="864" w:type="dxa"/>
          </w:tcPr>
          <w:p w14:paraId="506FDCD1"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w:t>
            </w:r>
          </w:p>
        </w:tc>
        <w:tc>
          <w:tcPr>
            <w:tcW w:w="829" w:type="dxa"/>
          </w:tcPr>
          <w:p w14:paraId="6E771BF5"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w:t>
            </w:r>
          </w:p>
        </w:tc>
        <w:tc>
          <w:tcPr>
            <w:tcW w:w="711" w:type="dxa"/>
            <w:shd w:val="clear" w:color="auto" w:fill="FFFF00"/>
          </w:tcPr>
          <w:p w14:paraId="6A7884A1"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1</w:t>
            </w:r>
          </w:p>
        </w:tc>
        <w:tc>
          <w:tcPr>
            <w:tcW w:w="864" w:type="dxa"/>
          </w:tcPr>
          <w:p w14:paraId="2C8513CB"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w:t>
            </w:r>
          </w:p>
        </w:tc>
        <w:tc>
          <w:tcPr>
            <w:tcW w:w="829" w:type="dxa"/>
          </w:tcPr>
          <w:p w14:paraId="08551D87"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0</w:t>
            </w:r>
          </w:p>
        </w:tc>
        <w:tc>
          <w:tcPr>
            <w:tcW w:w="711" w:type="dxa"/>
            <w:shd w:val="clear" w:color="auto" w:fill="FFFF00"/>
          </w:tcPr>
          <w:p w14:paraId="445A8229"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0</w:t>
            </w:r>
          </w:p>
        </w:tc>
        <w:tc>
          <w:tcPr>
            <w:tcW w:w="864" w:type="dxa"/>
          </w:tcPr>
          <w:p w14:paraId="5F40289F"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w:t>
            </w:r>
          </w:p>
        </w:tc>
        <w:tc>
          <w:tcPr>
            <w:tcW w:w="829" w:type="dxa"/>
          </w:tcPr>
          <w:p w14:paraId="3B6351C6"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0</w:t>
            </w:r>
          </w:p>
        </w:tc>
        <w:tc>
          <w:tcPr>
            <w:tcW w:w="711" w:type="dxa"/>
            <w:shd w:val="clear" w:color="auto" w:fill="FFC000"/>
          </w:tcPr>
          <w:p w14:paraId="6C44F5FD"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0</w:t>
            </w:r>
          </w:p>
        </w:tc>
      </w:tr>
      <w:tr w:rsidR="000D4C8B" w:rsidRPr="00EE6583" w14:paraId="09502B4B" w14:textId="77777777" w:rsidTr="00E807DC">
        <w:tc>
          <w:tcPr>
            <w:tcW w:w="2211" w:type="dxa"/>
            <w:shd w:val="clear" w:color="auto" w:fill="EDEDED" w:themeFill="accent3" w:themeFillTint="33"/>
          </w:tcPr>
          <w:p w14:paraId="3F0163EC" w14:textId="77777777" w:rsidR="000D4C8B" w:rsidRPr="00F20EE0" w:rsidRDefault="000D4C8B" w:rsidP="000D4C8B">
            <w:pPr>
              <w:rPr>
                <w:rFonts w:ascii="Arial" w:hAnsi="Arial" w:cs="Arial"/>
                <w:sz w:val="24"/>
                <w:szCs w:val="24"/>
              </w:rPr>
            </w:pPr>
            <w:r w:rsidRPr="00F20EE0">
              <w:rPr>
                <w:rFonts w:ascii="Arial" w:hAnsi="Arial" w:cs="Arial"/>
                <w:i/>
                <w:iCs/>
                <w:sz w:val="24"/>
                <w:szCs w:val="24"/>
              </w:rPr>
              <w:t>Clostridium botulinum</w:t>
            </w:r>
            <w:r w:rsidRPr="00F20EE0">
              <w:rPr>
                <w:rFonts w:ascii="Arial" w:hAnsi="Arial" w:cs="Arial"/>
                <w:sz w:val="24"/>
                <w:szCs w:val="24"/>
              </w:rPr>
              <w:t xml:space="preserve"> (</w:t>
            </w:r>
            <w:proofErr w:type="spellStart"/>
            <w:r w:rsidRPr="00F20EE0">
              <w:rPr>
                <w:rFonts w:ascii="Arial" w:hAnsi="Arial" w:cs="Arial"/>
                <w:sz w:val="24"/>
                <w:szCs w:val="24"/>
              </w:rPr>
              <w:t>s.s.</w:t>
            </w:r>
            <w:proofErr w:type="spellEnd"/>
            <w:r w:rsidRPr="00F20EE0">
              <w:rPr>
                <w:rFonts w:ascii="Arial" w:hAnsi="Arial" w:cs="Arial"/>
                <w:sz w:val="24"/>
                <w:szCs w:val="24"/>
              </w:rPr>
              <w:t xml:space="preserve"> 13) </w:t>
            </w:r>
            <w:r w:rsidRPr="00F20EE0">
              <w:rPr>
                <w:rFonts w:ascii="Arial" w:hAnsi="Arial" w:cs="Arial"/>
                <w:sz w:val="24"/>
                <w:szCs w:val="24"/>
                <w:vertAlign w:val="superscript"/>
              </w:rPr>
              <w:t>2</w:t>
            </w:r>
          </w:p>
        </w:tc>
        <w:tc>
          <w:tcPr>
            <w:tcW w:w="617" w:type="dxa"/>
          </w:tcPr>
          <w:p w14:paraId="33633A0A"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4</w:t>
            </w:r>
          </w:p>
        </w:tc>
        <w:tc>
          <w:tcPr>
            <w:tcW w:w="794" w:type="dxa"/>
          </w:tcPr>
          <w:p w14:paraId="00B65B4B"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6</w:t>
            </w:r>
          </w:p>
        </w:tc>
        <w:tc>
          <w:tcPr>
            <w:tcW w:w="710" w:type="dxa"/>
            <w:shd w:val="clear" w:color="auto" w:fill="FFFF00"/>
          </w:tcPr>
          <w:p w14:paraId="6ED8EE90"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2</w:t>
            </w:r>
          </w:p>
        </w:tc>
        <w:tc>
          <w:tcPr>
            <w:tcW w:w="864" w:type="dxa"/>
          </w:tcPr>
          <w:p w14:paraId="1344EB80"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0</w:t>
            </w:r>
          </w:p>
        </w:tc>
        <w:tc>
          <w:tcPr>
            <w:tcW w:w="829" w:type="dxa"/>
          </w:tcPr>
          <w:p w14:paraId="560B3CC7"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0</w:t>
            </w:r>
          </w:p>
        </w:tc>
        <w:tc>
          <w:tcPr>
            <w:tcW w:w="711" w:type="dxa"/>
            <w:shd w:val="clear" w:color="auto" w:fill="FFFF00"/>
          </w:tcPr>
          <w:p w14:paraId="08278FBD"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0</w:t>
            </w:r>
          </w:p>
        </w:tc>
        <w:tc>
          <w:tcPr>
            <w:tcW w:w="864" w:type="dxa"/>
          </w:tcPr>
          <w:p w14:paraId="70C1F948"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0</w:t>
            </w:r>
          </w:p>
        </w:tc>
        <w:tc>
          <w:tcPr>
            <w:tcW w:w="829" w:type="dxa"/>
          </w:tcPr>
          <w:p w14:paraId="5C854520"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0</w:t>
            </w:r>
          </w:p>
        </w:tc>
        <w:tc>
          <w:tcPr>
            <w:tcW w:w="711" w:type="dxa"/>
            <w:shd w:val="clear" w:color="auto" w:fill="FFFF00"/>
          </w:tcPr>
          <w:p w14:paraId="7FB9D422"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0</w:t>
            </w:r>
          </w:p>
        </w:tc>
        <w:tc>
          <w:tcPr>
            <w:tcW w:w="864" w:type="dxa"/>
          </w:tcPr>
          <w:p w14:paraId="170C11B1"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0</w:t>
            </w:r>
          </w:p>
        </w:tc>
        <w:tc>
          <w:tcPr>
            <w:tcW w:w="829" w:type="dxa"/>
          </w:tcPr>
          <w:p w14:paraId="450F7829"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0</w:t>
            </w:r>
          </w:p>
        </w:tc>
        <w:tc>
          <w:tcPr>
            <w:tcW w:w="711" w:type="dxa"/>
            <w:shd w:val="clear" w:color="auto" w:fill="FFFF00"/>
          </w:tcPr>
          <w:p w14:paraId="7D8193F5"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0</w:t>
            </w:r>
          </w:p>
        </w:tc>
        <w:tc>
          <w:tcPr>
            <w:tcW w:w="864" w:type="dxa"/>
          </w:tcPr>
          <w:p w14:paraId="6F1620C0"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0</w:t>
            </w:r>
          </w:p>
        </w:tc>
        <w:tc>
          <w:tcPr>
            <w:tcW w:w="829" w:type="dxa"/>
          </w:tcPr>
          <w:p w14:paraId="3EF3649B"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0</w:t>
            </w:r>
          </w:p>
        </w:tc>
        <w:tc>
          <w:tcPr>
            <w:tcW w:w="711" w:type="dxa"/>
            <w:shd w:val="clear" w:color="auto" w:fill="FFC000"/>
          </w:tcPr>
          <w:p w14:paraId="1A6755B8"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0</w:t>
            </w:r>
          </w:p>
        </w:tc>
      </w:tr>
      <w:tr w:rsidR="000D4C8B" w:rsidRPr="00EE6583" w14:paraId="0E446C72" w14:textId="77777777" w:rsidTr="00E807DC">
        <w:tc>
          <w:tcPr>
            <w:tcW w:w="2211" w:type="dxa"/>
            <w:shd w:val="clear" w:color="auto" w:fill="BDD6EE" w:themeFill="accent5" w:themeFillTint="66"/>
          </w:tcPr>
          <w:p w14:paraId="63999F9B" w14:textId="77777777" w:rsidR="000D4C8B" w:rsidRPr="00F20EE0" w:rsidRDefault="000D4C8B" w:rsidP="000D4C8B">
            <w:pPr>
              <w:rPr>
                <w:rFonts w:ascii="Arial" w:hAnsi="Arial" w:cs="Arial"/>
                <w:sz w:val="24"/>
                <w:szCs w:val="24"/>
              </w:rPr>
            </w:pPr>
            <w:r w:rsidRPr="00F20EE0">
              <w:rPr>
                <w:rFonts w:ascii="Arial" w:hAnsi="Arial" w:cs="Arial"/>
                <w:i/>
                <w:iCs/>
                <w:sz w:val="24"/>
                <w:szCs w:val="24"/>
              </w:rPr>
              <w:t>Clostridium botulinum</w:t>
            </w:r>
            <w:r w:rsidRPr="00F20EE0">
              <w:rPr>
                <w:rFonts w:ascii="Arial" w:hAnsi="Arial" w:cs="Arial"/>
                <w:sz w:val="24"/>
                <w:szCs w:val="24"/>
              </w:rPr>
              <w:t xml:space="preserve"> (</w:t>
            </w:r>
            <w:proofErr w:type="spellStart"/>
            <w:r w:rsidRPr="00F20EE0">
              <w:rPr>
                <w:rFonts w:ascii="Arial" w:hAnsi="Arial" w:cs="Arial"/>
                <w:sz w:val="24"/>
                <w:szCs w:val="24"/>
              </w:rPr>
              <w:t>s.s.</w:t>
            </w:r>
            <w:proofErr w:type="spellEnd"/>
            <w:r w:rsidRPr="00F20EE0">
              <w:rPr>
                <w:rFonts w:ascii="Arial" w:hAnsi="Arial" w:cs="Arial"/>
                <w:sz w:val="24"/>
                <w:szCs w:val="24"/>
              </w:rPr>
              <w:t xml:space="preserve"> 18) </w:t>
            </w:r>
            <w:r w:rsidRPr="00F20EE0">
              <w:rPr>
                <w:rFonts w:ascii="Arial" w:hAnsi="Arial" w:cs="Arial"/>
                <w:sz w:val="24"/>
                <w:szCs w:val="24"/>
                <w:vertAlign w:val="superscript"/>
              </w:rPr>
              <w:t>3</w:t>
            </w:r>
          </w:p>
        </w:tc>
        <w:tc>
          <w:tcPr>
            <w:tcW w:w="617" w:type="dxa"/>
          </w:tcPr>
          <w:p w14:paraId="178CE277"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6</w:t>
            </w:r>
          </w:p>
        </w:tc>
        <w:tc>
          <w:tcPr>
            <w:tcW w:w="794" w:type="dxa"/>
          </w:tcPr>
          <w:p w14:paraId="12D8AAF4"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6</w:t>
            </w:r>
          </w:p>
        </w:tc>
        <w:tc>
          <w:tcPr>
            <w:tcW w:w="710" w:type="dxa"/>
            <w:shd w:val="clear" w:color="auto" w:fill="FFFF00"/>
          </w:tcPr>
          <w:p w14:paraId="1D22FD34"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6</w:t>
            </w:r>
          </w:p>
        </w:tc>
        <w:tc>
          <w:tcPr>
            <w:tcW w:w="864" w:type="dxa"/>
          </w:tcPr>
          <w:p w14:paraId="62586DF5"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6</w:t>
            </w:r>
          </w:p>
        </w:tc>
        <w:tc>
          <w:tcPr>
            <w:tcW w:w="829" w:type="dxa"/>
          </w:tcPr>
          <w:p w14:paraId="757F4770"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5</w:t>
            </w:r>
          </w:p>
        </w:tc>
        <w:tc>
          <w:tcPr>
            <w:tcW w:w="711" w:type="dxa"/>
            <w:shd w:val="clear" w:color="auto" w:fill="FFFF00"/>
          </w:tcPr>
          <w:p w14:paraId="2EE4820F"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5</w:t>
            </w:r>
          </w:p>
        </w:tc>
        <w:tc>
          <w:tcPr>
            <w:tcW w:w="864" w:type="dxa"/>
          </w:tcPr>
          <w:p w14:paraId="0F5E425C"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6</w:t>
            </w:r>
          </w:p>
        </w:tc>
        <w:tc>
          <w:tcPr>
            <w:tcW w:w="829" w:type="dxa"/>
          </w:tcPr>
          <w:p w14:paraId="2E246CC9"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5</w:t>
            </w:r>
          </w:p>
        </w:tc>
        <w:tc>
          <w:tcPr>
            <w:tcW w:w="711" w:type="dxa"/>
            <w:shd w:val="clear" w:color="auto" w:fill="FFFF00"/>
          </w:tcPr>
          <w:p w14:paraId="466E18AF"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5</w:t>
            </w:r>
          </w:p>
        </w:tc>
        <w:tc>
          <w:tcPr>
            <w:tcW w:w="864" w:type="dxa"/>
          </w:tcPr>
          <w:p w14:paraId="08B5DE39"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6</w:t>
            </w:r>
          </w:p>
        </w:tc>
        <w:tc>
          <w:tcPr>
            <w:tcW w:w="829" w:type="dxa"/>
          </w:tcPr>
          <w:p w14:paraId="441AF2B8"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3</w:t>
            </w:r>
          </w:p>
        </w:tc>
        <w:tc>
          <w:tcPr>
            <w:tcW w:w="711" w:type="dxa"/>
            <w:shd w:val="clear" w:color="auto" w:fill="FFFF00"/>
          </w:tcPr>
          <w:p w14:paraId="58DE57A8"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3</w:t>
            </w:r>
          </w:p>
        </w:tc>
        <w:tc>
          <w:tcPr>
            <w:tcW w:w="864" w:type="dxa"/>
          </w:tcPr>
          <w:p w14:paraId="64D5A790"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6</w:t>
            </w:r>
          </w:p>
        </w:tc>
        <w:tc>
          <w:tcPr>
            <w:tcW w:w="829" w:type="dxa"/>
          </w:tcPr>
          <w:p w14:paraId="738A2FDA"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3</w:t>
            </w:r>
          </w:p>
        </w:tc>
        <w:tc>
          <w:tcPr>
            <w:tcW w:w="711" w:type="dxa"/>
            <w:shd w:val="clear" w:color="auto" w:fill="FFC000"/>
          </w:tcPr>
          <w:p w14:paraId="175AB7A8"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3</w:t>
            </w:r>
          </w:p>
        </w:tc>
      </w:tr>
      <w:tr w:rsidR="000D4C8B" w:rsidRPr="00EE6583" w14:paraId="2811B58A" w14:textId="77777777" w:rsidTr="00E807DC">
        <w:tc>
          <w:tcPr>
            <w:tcW w:w="2211" w:type="dxa"/>
            <w:shd w:val="clear" w:color="auto" w:fill="BDD6EE" w:themeFill="accent5" w:themeFillTint="66"/>
          </w:tcPr>
          <w:p w14:paraId="7200FEAB" w14:textId="77777777" w:rsidR="000D4C8B" w:rsidRPr="00F20EE0" w:rsidRDefault="000D4C8B" w:rsidP="000D4C8B">
            <w:pPr>
              <w:rPr>
                <w:rFonts w:ascii="Arial" w:hAnsi="Arial" w:cs="Arial"/>
                <w:i/>
                <w:iCs/>
                <w:sz w:val="24"/>
                <w:szCs w:val="24"/>
              </w:rPr>
            </w:pPr>
            <w:r w:rsidRPr="00F20EE0">
              <w:rPr>
                <w:rFonts w:ascii="Arial" w:hAnsi="Arial" w:cs="Arial"/>
                <w:i/>
                <w:iCs/>
                <w:sz w:val="24"/>
                <w:szCs w:val="24"/>
              </w:rPr>
              <w:t xml:space="preserve">Clostridium </w:t>
            </w:r>
            <w:proofErr w:type="spellStart"/>
            <w:r w:rsidRPr="00F20EE0">
              <w:rPr>
                <w:rFonts w:ascii="Arial" w:hAnsi="Arial" w:cs="Arial"/>
                <w:i/>
                <w:iCs/>
                <w:sz w:val="24"/>
                <w:szCs w:val="24"/>
              </w:rPr>
              <w:t>sporogenes</w:t>
            </w:r>
            <w:proofErr w:type="spellEnd"/>
            <w:r w:rsidRPr="00F20EE0">
              <w:rPr>
                <w:rFonts w:ascii="Arial" w:hAnsi="Arial" w:cs="Arial"/>
                <w:i/>
                <w:iCs/>
                <w:sz w:val="24"/>
                <w:szCs w:val="24"/>
              </w:rPr>
              <w:t xml:space="preserve"> </w:t>
            </w:r>
            <w:r w:rsidRPr="00F20EE0">
              <w:rPr>
                <w:rFonts w:ascii="Arial" w:hAnsi="Arial" w:cs="Arial"/>
                <w:sz w:val="24"/>
                <w:szCs w:val="24"/>
                <w:vertAlign w:val="superscript"/>
              </w:rPr>
              <w:t>3</w:t>
            </w:r>
          </w:p>
        </w:tc>
        <w:tc>
          <w:tcPr>
            <w:tcW w:w="617" w:type="dxa"/>
          </w:tcPr>
          <w:p w14:paraId="2B36DB3C"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6</w:t>
            </w:r>
          </w:p>
        </w:tc>
        <w:tc>
          <w:tcPr>
            <w:tcW w:w="794" w:type="dxa"/>
          </w:tcPr>
          <w:p w14:paraId="72856309"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6</w:t>
            </w:r>
          </w:p>
        </w:tc>
        <w:tc>
          <w:tcPr>
            <w:tcW w:w="710" w:type="dxa"/>
            <w:shd w:val="clear" w:color="auto" w:fill="FFFF00"/>
          </w:tcPr>
          <w:p w14:paraId="02355319"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6</w:t>
            </w:r>
          </w:p>
        </w:tc>
        <w:tc>
          <w:tcPr>
            <w:tcW w:w="864" w:type="dxa"/>
          </w:tcPr>
          <w:p w14:paraId="52C19F40"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6</w:t>
            </w:r>
          </w:p>
        </w:tc>
        <w:tc>
          <w:tcPr>
            <w:tcW w:w="829" w:type="dxa"/>
          </w:tcPr>
          <w:p w14:paraId="69074ACB"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5</w:t>
            </w:r>
          </w:p>
        </w:tc>
        <w:tc>
          <w:tcPr>
            <w:tcW w:w="711" w:type="dxa"/>
            <w:shd w:val="clear" w:color="auto" w:fill="FFFF00"/>
          </w:tcPr>
          <w:p w14:paraId="57CD37D8"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5</w:t>
            </w:r>
          </w:p>
        </w:tc>
        <w:tc>
          <w:tcPr>
            <w:tcW w:w="864" w:type="dxa"/>
          </w:tcPr>
          <w:p w14:paraId="76E43B19"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6</w:t>
            </w:r>
          </w:p>
        </w:tc>
        <w:tc>
          <w:tcPr>
            <w:tcW w:w="829" w:type="dxa"/>
          </w:tcPr>
          <w:p w14:paraId="2CBC21EC"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5</w:t>
            </w:r>
          </w:p>
        </w:tc>
        <w:tc>
          <w:tcPr>
            <w:tcW w:w="711" w:type="dxa"/>
            <w:shd w:val="clear" w:color="auto" w:fill="FFFF00"/>
          </w:tcPr>
          <w:p w14:paraId="486E2DAE"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5</w:t>
            </w:r>
          </w:p>
        </w:tc>
        <w:tc>
          <w:tcPr>
            <w:tcW w:w="864" w:type="dxa"/>
          </w:tcPr>
          <w:p w14:paraId="45DB48F9"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6</w:t>
            </w:r>
          </w:p>
        </w:tc>
        <w:tc>
          <w:tcPr>
            <w:tcW w:w="829" w:type="dxa"/>
          </w:tcPr>
          <w:p w14:paraId="088B4D5B"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3</w:t>
            </w:r>
          </w:p>
        </w:tc>
        <w:tc>
          <w:tcPr>
            <w:tcW w:w="711" w:type="dxa"/>
            <w:shd w:val="clear" w:color="auto" w:fill="FFFF00"/>
          </w:tcPr>
          <w:p w14:paraId="632347D1"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3</w:t>
            </w:r>
          </w:p>
        </w:tc>
        <w:tc>
          <w:tcPr>
            <w:tcW w:w="864" w:type="dxa"/>
          </w:tcPr>
          <w:p w14:paraId="5B86F9C3"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6</w:t>
            </w:r>
          </w:p>
        </w:tc>
        <w:tc>
          <w:tcPr>
            <w:tcW w:w="829" w:type="dxa"/>
          </w:tcPr>
          <w:p w14:paraId="642889B3"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3</w:t>
            </w:r>
          </w:p>
        </w:tc>
        <w:tc>
          <w:tcPr>
            <w:tcW w:w="711" w:type="dxa"/>
            <w:shd w:val="clear" w:color="auto" w:fill="FFC000"/>
          </w:tcPr>
          <w:p w14:paraId="02378C65"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3</w:t>
            </w:r>
          </w:p>
        </w:tc>
      </w:tr>
      <w:tr w:rsidR="000D4C8B" w:rsidRPr="00EE6583" w14:paraId="1421EA1E" w14:textId="77777777" w:rsidTr="00E807DC">
        <w:tc>
          <w:tcPr>
            <w:tcW w:w="2211" w:type="dxa"/>
          </w:tcPr>
          <w:p w14:paraId="4A6E477A" w14:textId="77777777" w:rsidR="000D4C8B" w:rsidRPr="00F20EE0" w:rsidRDefault="000D4C8B" w:rsidP="000D4C8B">
            <w:pPr>
              <w:rPr>
                <w:rFonts w:ascii="Arial" w:hAnsi="Arial" w:cs="Arial"/>
                <w:i/>
                <w:iCs/>
                <w:sz w:val="24"/>
                <w:szCs w:val="24"/>
              </w:rPr>
            </w:pPr>
            <w:r w:rsidRPr="00F20EE0">
              <w:rPr>
                <w:rFonts w:ascii="Arial" w:hAnsi="Arial" w:cs="Arial"/>
                <w:i/>
                <w:iCs/>
                <w:sz w:val="24"/>
                <w:szCs w:val="24"/>
              </w:rPr>
              <w:t>Campylobacter</w:t>
            </w:r>
          </w:p>
        </w:tc>
        <w:tc>
          <w:tcPr>
            <w:tcW w:w="617" w:type="dxa"/>
          </w:tcPr>
          <w:p w14:paraId="03B8E3B9"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18</w:t>
            </w:r>
          </w:p>
        </w:tc>
        <w:tc>
          <w:tcPr>
            <w:tcW w:w="794" w:type="dxa"/>
          </w:tcPr>
          <w:p w14:paraId="6704DFDC"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19</w:t>
            </w:r>
          </w:p>
        </w:tc>
        <w:tc>
          <w:tcPr>
            <w:tcW w:w="710" w:type="dxa"/>
            <w:shd w:val="clear" w:color="auto" w:fill="FFFF00"/>
          </w:tcPr>
          <w:p w14:paraId="410CE8D8"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18</w:t>
            </w:r>
          </w:p>
        </w:tc>
        <w:tc>
          <w:tcPr>
            <w:tcW w:w="864" w:type="dxa"/>
          </w:tcPr>
          <w:p w14:paraId="274D6BDB"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17</w:t>
            </w:r>
          </w:p>
        </w:tc>
        <w:tc>
          <w:tcPr>
            <w:tcW w:w="829" w:type="dxa"/>
          </w:tcPr>
          <w:p w14:paraId="602F6BAD"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17</w:t>
            </w:r>
          </w:p>
        </w:tc>
        <w:tc>
          <w:tcPr>
            <w:tcW w:w="711" w:type="dxa"/>
            <w:shd w:val="clear" w:color="auto" w:fill="FFFF00"/>
          </w:tcPr>
          <w:p w14:paraId="1642B1C1"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17</w:t>
            </w:r>
          </w:p>
        </w:tc>
        <w:tc>
          <w:tcPr>
            <w:tcW w:w="864" w:type="dxa"/>
          </w:tcPr>
          <w:p w14:paraId="17A9EDCA"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17</w:t>
            </w:r>
          </w:p>
        </w:tc>
        <w:tc>
          <w:tcPr>
            <w:tcW w:w="829" w:type="dxa"/>
          </w:tcPr>
          <w:p w14:paraId="6D142C75"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17</w:t>
            </w:r>
          </w:p>
        </w:tc>
        <w:tc>
          <w:tcPr>
            <w:tcW w:w="711" w:type="dxa"/>
            <w:shd w:val="clear" w:color="auto" w:fill="FFFF00"/>
          </w:tcPr>
          <w:p w14:paraId="39FA68AF"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17</w:t>
            </w:r>
          </w:p>
        </w:tc>
        <w:tc>
          <w:tcPr>
            <w:tcW w:w="864" w:type="dxa"/>
          </w:tcPr>
          <w:p w14:paraId="568ED5DE"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17</w:t>
            </w:r>
          </w:p>
        </w:tc>
        <w:tc>
          <w:tcPr>
            <w:tcW w:w="829" w:type="dxa"/>
          </w:tcPr>
          <w:p w14:paraId="40AF8CC0"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17</w:t>
            </w:r>
          </w:p>
        </w:tc>
        <w:tc>
          <w:tcPr>
            <w:tcW w:w="711" w:type="dxa"/>
            <w:shd w:val="clear" w:color="auto" w:fill="FFFF00"/>
          </w:tcPr>
          <w:p w14:paraId="29B77931"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17</w:t>
            </w:r>
          </w:p>
        </w:tc>
        <w:tc>
          <w:tcPr>
            <w:tcW w:w="864" w:type="dxa"/>
          </w:tcPr>
          <w:p w14:paraId="7EB125AA"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17</w:t>
            </w:r>
          </w:p>
        </w:tc>
        <w:tc>
          <w:tcPr>
            <w:tcW w:w="829" w:type="dxa"/>
          </w:tcPr>
          <w:p w14:paraId="6CFED4EE"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17</w:t>
            </w:r>
          </w:p>
        </w:tc>
        <w:tc>
          <w:tcPr>
            <w:tcW w:w="711" w:type="dxa"/>
            <w:shd w:val="clear" w:color="auto" w:fill="FFC000"/>
          </w:tcPr>
          <w:p w14:paraId="073B9724"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17</w:t>
            </w:r>
          </w:p>
        </w:tc>
      </w:tr>
      <w:tr w:rsidR="000D4C8B" w:rsidRPr="00EE6583" w14:paraId="28D5F0A8" w14:textId="77777777" w:rsidTr="00E807DC">
        <w:tc>
          <w:tcPr>
            <w:tcW w:w="2211" w:type="dxa"/>
            <w:shd w:val="clear" w:color="auto" w:fill="EDEDED" w:themeFill="accent3" w:themeFillTint="33"/>
          </w:tcPr>
          <w:p w14:paraId="741F308D" w14:textId="77777777" w:rsidR="000D4C8B" w:rsidRPr="00F20EE0" w:rsidRDefault="000D4C8B" w:rsidP="000D4C8B">
            <w:pPr>
              <w:rPr>
                <w:rFonts w:ascii="Arial" w:hAnsi="Arial" w:cs="Arial"/>
                <w:i/>
                <w:iCs/>
                <w:sz w:val="24"/>
                <w:szCs w:val="24"/>
              </w:rPr>
            </w:pPr>
            <w:r w:rsidRPr="00F20EE0">
              <w:rPr>
                <w:rFonts w:ascii="Arial" w:hAnsi="Arial" w:cs="Arial"/>
                <w:i/>
                <w:iCs/>
                <w:sz w:val="24"/>
                <w:szCs w:val="24"/>
              </w:rPr>
              <w:t xml:space="preserve">Klebsiella pneumoniae </w:t>
            </w:r>
            <w:r w:rsidRPr="00F20EE0">
              <w:rPr>
                <w:rFonts w:ascii="Arial" w:hAnsi="Arial" w:cs="Arial"/>
                <w:sz w:val="24"/>
                <w:szCs w:val="24"/>
                <w:vertAlign w:val="superscript"/>
              </w:rPr>
              <w:t>4</w:t>
            </w:r>
          </w:p>
        </w:tc>
        <w:tc>
          <w:tcPr>
            <w:tcW w:w="617" w:type="dxa"/>
          </w:tcPr>
          <w:p w14:paraId="6B967F24"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701</w:t>
            </w:r>
          </w:p>
        </w:tc>
        <w:tc>
          <w:tcPr>
            <w:tcW w:w="794" w:type="dxa"/>
          </w:tcPr>
          <w:p w14:paraId="079873E7"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650</w:t>
            </w:r>
          </w:p>
        </w:tc>
        <w:tc>
          <w:tcPr>
            <w:tcW w:w="710" w:type="dxa"/>
            <w:shd w:val="clear" w:color="auto" w:fill="FFFF00"/>
          </w:tcPr>
          <w:p w14:paraId="7EA32713"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641</w:t>
            </w:r>
          </w:p>
        </w:tc>
        <w:tc>
          <w:tcPr>
            <w:tcW w:w="864" w:type="dxa"/>
          </w:tcPr>
          <w:p w14:paraId="541F1304"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640</w:t>
            </w:r>
          </w:p>
        </w:tc>
        <w:tc>
          <w:tcPr>
            <w:tcW w:w="829" w:type="dxa"/>
          </w:tcPr>
          <w:p w14:paraId="472957E5"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590</w:t>
            </w:r>
          </w:p>
        </w:tc>
        <w:tc>
          <w:tcPr>
            <w:tcW w:w="711" w:type="dxa"/>
            <w:shd w:val="clear" w:color="auto" w:fill="FFFF00"/>
          </w:tcPr>
          <w:p w14:paraId="181DC50F"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587</w:t>
            </w:r>
          </w:p>
        </w:tc>
        <w:tc>
          <w:tcPr>
            <w:tcW w:w="864" w:type="dxa"/>
          </w:tcPr>
          <w:p w14:paraId="491D9442"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638</w:t>
            </w:r>
          </w:p>
        </w:tc>
        <w:tc>
          <w:tcPr>
            <w:tcW w:w="829" w:type="dxa"/>
          </w:tcPr>
          <w:p w14:paraId="0ECD9094"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588</w:t>
            </w:r>
          </w:p>
        </w:tc>
        <w:tc>
          <w:tcPr>
            <w:tcW w:w="711" w:type="dxa"/>
            <w:shd w:val="clear" w:color="auto" w:fill="FFFF00"/>
          </w:tcPr>
          <w:p w14:paraId="7F30471E"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580</w:t>
            </w:r>
          </w:p>
        </w:tc>
        <w:tc>
          <w:tcPr>
            <w:tcW w:w="864" w:type="dxa"/>
          </w:tcPr>
          <w:p w14:paraId="7A25436E"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551</w:t>
            </w:r>
          </w:p>
        </w:tc>
        <w:tc>
          <w:tcPr>
            <w:tcW w:w="829" w:type="dxa"/>
          </w:tcPr>
          <w:p w14:paraId="0298C4C8"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484</w:t>
            </w:r>
          </w:p>
        </w:tc>
        <w:tc>
          <w:tcPr>
            <w:tcW w:w="711" w:type="dxa"/>
            <w:shd w:val="clear" w:color="auto" w:fill="FFFF00"/>
          </w:tcPr>
          <w:p w14:paraId="39C1DCD6"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476</w:t>
            </w:r>
          </w:p>
        </w:tc>
        <w:tc>
          <w:tcPr>
            <w:tcW w:w="864" w:type="dxa"/>
          </w:tcPr>
          <w:p w14:paraId="5D41CFB7"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550</w:t>
            </w:r>
          </w:p>
        </w:tc>
        <w:tc>
          <w:tcPr>
            <w:tcW w:w="829" w:type="dxa"/>
          </w:tcPr>
          <w:p w14:paraId="40CA8562"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483</w:t>
            </w:r>
          </w:p>
        </w:tc>
        <w:tc>
          <w:tcPr>
            <w:tcW w:w="711" w:type="dxa"/>
            <w:shd w:val="clear" w:color="auto" w:fill="FFC000"/>
          </w:tcPr>
          <w:p w14:paraId="346BDBA4"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475</w:t>
            </w:r>
          </w:p>
        </w:tc>
      </w:tr>
      <w:tr w:rsidR="000D4C8B" w:rsidRPr="00EE6583" w14:paraId="2B888BD5" w14:textId="77777777" w:rsidTr="00E807DC">
        <w:tc>
          <w:tcPr>
            <w:tcW w:w="2211" w:type="dxa"/>
            <w:shd w:val="clear" w:color="auto" w:fill="F7CAAC" w:themeFill="accent2" w:themeFillTint="66"/>
          </w:tcPr>
          <w:p w14:paraId="327E1AD9" w14:textId="77777777" w:rsidR="000D4C8B" w:rsidRPr="00F20EE0" w:rsidRDefault="000D4C8B" w:rsidP="000D4C8B">
            <w:pPr>
              <w:rPr>
                <w:rFonts w:ascii="Arial" w:hAnsi="Arial" w:cs="Arial"/>
                <w:i/>
                <w:iCs/>
                <w:sz w:val="24"/>
                <w:szCs w:val="24"/>
              </w:rPr>
            </w:pPr>
            <w:r w:rsidRPr="00F20EE0">
              <w:rPr>
                <w:rFonts w:ascii="Arial" w:hAnsi="Arial" w:cs="Arial"/>
                <w:i/>
                <w:iCs/>
                <w:sz w:val="24"/>
                <w:szCs w:val="24"/>
              </w:rPr>
              <w:t>Escherichia-Shigella</w:t>
            </w:r>
            <w:r w:rsidRPr="00F20EE0">
              <w:rPr>
                <w:rFonts w:ascii="Arial" w:hAnsi="Arial" w:cs="Arial"/>
                <w:sz w:val="24"/>
                <w:szCs w:val="24"/>
                <w:vertAlign w:val="superscript"/>
              </w:rPr>
              <w:t>4</w:t>
            </w:r>
          </w:p>
        </w:tc>
        <w:tc>
          <w:tcPr>
            <w:tcW w:w="617" w:type="dxa"/>
          </w:tcPr>
          <w:p w14:paraId="2AD8CB0E"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872</w:t>
            </w:r>
          </w:p>
        </w:tc>
        <w:tc>
          <w:tcPr>
            <w:tcW w:w="794" w:type="dxa"/>
          </w:tcPr>
          <w:p w14:paraId="59F291DB"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823</w:t>
            </w:r>
          </w:p>
        </w:tc>
        <w:tc>
          <w:tcPr>
            <w:tcW w:w="710" w:type="dxa"/>
            <w:shd w:val="clear" w:color="auto" w:fill="FFFF00"/>
          </w:tcPr>
          <w:p w14:paraId="49D25A1F"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819</w:t>
            </w:r>
          </w:p>
        </w:tc>
        <w:tc>
          <w:tcPr>
            <w:tcW w:w="864" w:type="dxa"/>
          </w:tcPr>
          <w:p w14:paraId="25D82FC1"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795</w:t>
            </w:r>
          </w:p>
        </w:tc>
        <w:tc>
          <w:tcPr>
            <w:tcW w:w="829" w:type="dxa"/>
          </w:tcPr>
          <w:p w14:paraId="71ACC671"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761</w:t>
            </w:r>
          </w:p>
        </w:tc>
        <w:tc>
          <w:tcPr>
            <w:tcW w:w="711" w:type="dxa"/>
            <w:shd w:val="clear" w:color="auto" w:fill="FFFF00"/>
          </w:tcPr>
          <w:p w14:paraId="0C45DA42"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750</w:t>
            </w:r>
          </w:p>
        </w:tc>
        <w:tc>
          <w:tcPr>
            <w:tcW w:w="864" w:type="dxa"/>
          </w:tcPr>
          <w:p w14:paraId="6ED2DD88"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794</w:t>
            </w:r>
          </w:p>
        </w:tc>
        <w:tc>
          <w:tcPr>
            <w:tcW w:w="829" w:type="dxa"/>
          </w:tcPr>
          <w:p w14:paraId="2A899628"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758</w:t>
            </w:r>
          </w:p>
        </w:tc>
        <w:tc>
          <w:tcPr>
            <w:tcW w:w="711" w:type="dxa"/>
            <w:shd w:val="clear" w:color="auto" w:fill="FFFF00"/>
          </w:tcPr>
          <w:p w14:paraId="7B5237CC"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746</w:t>
            </w:r>
          </w:p>
        </w:tc>
        <w:tc>
          <w:tcPr>
            <w:tcW w:w="864" w:type="dxa"/>
          </w:tcPr>
          <w:p w14:paraId="1C3380F3"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697</w:t>
            </w:r>
          </w:p>
        </w:tc>
        <w:tc>
          <w:tcPr>
            <w:tcW w:w="829" w:type="dxa"/>
          </w:tcPr>
          <w:p w14:paraId="7EE6BD38"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630</w:t>
            </w:r>
          </w:p>
        </w:tc>
        <w:tc>
          <w:tcPr>
            <w:tcW w:w="711" w:type="dxa"/>
            <w:shd w:val="clear" w:color="auto" w:fill="FFFF00"/>
          </w:tcPr>
          <w:p w14:paraId="74F61077"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618</w:t>
            </w:r>
          </w:p>
        </w:tc>
        <w:tc>
          <w:tcPr>
            <w:tcW w:w="864" w:type="dxa"/>
          </w:tcPr>
          <w:p w14:paraId="1EE2A0A4"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696</w:t>
            </w:r>
          </w:p>
        </w:tc>
        <w:tc>
          <w:tcPr>
            <w:tcW w:w="829" w:type="dxa"/>
          </w:tcPr>
          <w:p w14:paraId="77396D58"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628</w:t>
            </w:r>
          </w:p>
        </w:tc>
        <w:tc>
          <w:tcPr>
            <w:tcW w:w="711" w:type="dxa"/>
            <w:shd w:val="clear" w:color="auto" w:fill="FFC000"/>
          </w:tcPr>
          <w:p w14:paraId="7124CAE4"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617</w:t>
            </w:r>
          </w:p>
        </w:tc>
      </w:tr>
      <w:tr w:rsidR="000D4C8B" w:rsidRPr="00EE6583" w14:paraId="3819533D" w14:textId="77777777" w:rsidTr="00E807DC">
        <w:tc>
          <w:tcPr>
            <w:tcW w:w="2211" w:type="dxa"/>
            <w:shd w:val="clear" w:color="auto" w:fill="F7CAAC" w:themeFill="accent2" w:themeFillTint="66"/>
          </w:tcPr>
          <w:p w14:paraId="30693FB9" w14:textId="77777777" w:rsidR="000D4C8B" w:rsidRPr="00F20EE0" w:rsidRDefault="000D4C8B" w:rsidP="000D4C8B">
            <w:pPr>
              <w:rPr>
                <w:rFonts w:ascii="Arial" w:hAnsi="Arial" w:cs="Arial"/>
                <w:i/>
                <w:iCs/>
                <w:sz w:val="24"/>
                <w:szCs w:val="24"/>
              </w:rPr>
            </w:pPr>
            <w:r w:rsidRPr="00F20EE0">
              <w:rPr>
                <w:rFonts w:ascii="Arial" w:hAnsi="Arial" w:cs="Arial"/>
                <w:i/>
                <w:iCs/>
                <w:sz w:val="24"/>
                <w:szCs w:val="24"/>
              </w:rPr>
              <w:t xml:space="preserve">Salmonella </w:t>
            </w:r>
            <w:r w:rsidRPr="00F20EE0">
              <w:rPr>
                <w:rFonts w:ascii="Arial" w:hAnsi="Arial" w:cs="Arial"/>
                <w:sz w:val="24"/>
                <w:szCs w:val="24"/>
                <w:vertAlign w:val="superscript"/>
              </w:rPr>
              <w:t>4</w:t>
            </w:r>
          </w:p>
        </w:tc>
        <w:tc>
          <w:tcPr>
            <w:tcW w:w="617" w:type="dxa"/>
          </w:tcPr>
          <w:p w14:paraId="50BE71C6"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805</w:t>
            </w:r>
          </w:p>
        </w:tc>
        <w:tc>
          <w:tcPr>
            <w:tcW w:w="794" w:type="dxa"/>
          </w:tcPr>
          <w:p w14:paraId="351FA367"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756</w:t>
            </w:r>
          </w:p>
        </w:tc>
        <w:tc>
          <w:tcPr>
            <w:tcW w:w="710" w:type="dxa"/>
            <w:shd w:val="clear" w:color="auto" w:fill="FFFF00"/>
          </w:tcPr>
          <w:p w14:paraId="19CC8488"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753</w:t>
            </w:r>
          </w:p>
        </w:tc>
        <w:tc>
          <w:tcPr>
            <w:tcW w:w="864" w:type="dxa"/>
          </w:tcPr>
          <w:p w14:paraId="56050E47"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719</w:t>
            </w:r>
          </w:p>
        </w:tc>
        <w:tc>
          <w:tcPr>
            <w:tcW w:w="829" w:type="dxa"/>
          </w:tcPr>
          <w:p w14:paraId="1B018E77"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662</w:t>
            </w:r>
          </w:p>
        </w:tc>
        <w:tc>
          <w:tcPr>
            <w:tcW w:w="711" w:type="dxa"/>
            <w:shd w:val="clear" w:color="auto" w:fill="FFFF00"/>
          </w:tcPr>
          <w:p w14:paraId="25C32873"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654</w:t>
            </w:r>
          </w:p>
        </w:tc>
        <w:tc>
          <w:tcPr>
            <w:tcW w:w="864" w:type="dxa"/>
          </w:tcPr>
          <w:p w14:paraId="4AF3869D"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718</w:t>
            </w:r>
          </w:p>
        </w:tc>
        <w:tc>
          <w:tcPr>
            <w:tcW w:w="829" w:type="dxa"/>
          </w:tcPr>
          <w:p w14:paraId="7B800FC5"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660</w:t>
            </w:r>
          </w:p>
        </w:tc>
        <w:tc>
          <w:tcPr>
            <w:tcW w:w="711" w:type="dxa"/>
            <w:shd w:val="clear" w:color="auto" w:fill="FFFF00"/>
          </w:tcPr>
          <w:p w14:paraId="7AE9F77E"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652</w:t>
            </w:r>
          </w:p>
        </w:tc>
        <w:tc>
          <w:tcPr>
            <w:tcW w:w="864" w:type="dxa"/>
          </w:tcPr>
          <w:p w14:paraId="7CC89195"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449</w:t>
            </w:r>
          </w:p>
        </w:tc>
        <w:tc>
          <w:tcPr>
            <w:tcW w:w="829" w:type="dxa"/>
          </w:tcPr>
          <w:p w14:paraId="3586083A"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407</w:t>
            </w:r>
          </w:p>
        </w:tc>
        <w:tc>
          <w:tcPr>
            <w:tcW w:w="711" w:type="dxa"/>
            <w:shd w:val="clear" w:color="auto" w:fill="FFFF00"/>
          </w:tcPr>
          <w:p w14:paraId="71F65FBA"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396</w:t>
            </w:r>
          </w:p>
        </w:tc>
        <w:tc>
          <w:tcPr>
            <w:tcW w:w="864" w:type="dxa"/>
          </w:tcPr>
          <w:p w14:paraId="13C3476D"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449</w:t>
            </w:r>
          </w:p>
        </w:tc>
        <w:tc>
          <w:tcPr>
            <w:tcW w:w="829" w:type="dxa"/>
          </w:tcPr>
          <w:p w14:paraId="4597E6F5"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404</w:t>
            </w:r>
          </w:p>
        </w:tc>
        <w:tc>
          <w:tcPr>
            <w:tcW w:w="711" w:type="dxa"/>
            <w:shd w:val="clear" w:color="auto" w:fill="FFC000"/>
          </w:tcPr>
          <w:p w14:paraId="6F840DFB"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395</w:t>
            </w:r>
          </w:p>
        </w:tc>
      </w:tr>
      <w:tr w:rsidR="000D4C8B" w:rsidRPr="00EE6583" w14:paraId="64D0D7A0" w14:textId="77777777" w:rsidTr="00E807DC">
        <w:tc>
          <w:tcPr>
            <w:tcW w:w="2211" w:type="dxa"/>
          </w:tcPr>
          <w:p w14:paraId="3E9B2B25" w14:textId="77777777" w:rsidR="000D4C8B" w:rsidRPr="00F20EE0" w:rsidRDefault="000D4C8B" w:rsidP="000D4C8B">
            <w:pPr>
              <w:rPr>
                <w:rFonts w:ascii="Arial" w:hAnsi="Arial" w:cs="Arial"/>
                <w:i/>
                <w:iCs/>
                <w:sz w:val="24"/>
                <w:szCs w:val="24"/>
              </w:rPr>
            </w:pPr>
            <w:r w:rsidRPr="00F20EE0">
              <w:rPr>
                <w:rFonts w:ascii="Arial" w:hAnsi="Arial" w:cs="Arial"/>
                <w:i/>
                <w:iCs/>
                <w:sz w:val="24"/>
                <w:szCs w:val="24"/>
              </w:rPr>
              <w:t>Yersinia</w:t>
            </w:r>
          </w:p>
        </w:tc>
        <w:tc>
          <w:tcPr>
            <w:tcW w:w="617" w:type="dxa"/>
          </w:tcPr>
          <w:p w14:paraId="61D2F811"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687</w:t>
            </w:r>
          </w:p>
        </w:tc>
        <w:tc>
          <w:tcPr>
            <w:tcW w:w="794" w:type="dxa"/>
          </w:tcPr>
          <w:p w14:paraId="758384E8"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620</w:t>
            </w:r>
          </w:p>
        </w:tc>
        <w:tc>
          <w:tcPr>
            <w:tcW w:w="710" w:type="dxa"/>
            <w:shd w:val="clear" w:color="auto" w:fill="FFFF00"/>
          </w:tcPr>
          <w:p w14:paraId="518EA53A"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596</w:t>
            </w:r>
          </w:p>
        </w:tc>
        <w:tc>
          <w:tcPr>
            <w:tcW w:w="864" w:type="dxa"/>
          </w:tcPr>
          <w:p w14:paraId="6865801A"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504</w:t>
            </w:r>
          </w:p>
        </w:tc>
        <w:tc>
          <w:tcPr>
            <w:tcW w:w="829" w:type="dxa"/>
          </w:tcPr>
          <w:p w14:paraId="18F06414"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446</w:t>
            </w:r>
          </w:p>
        </w:tc>
        <w:tc>
          <w:tcPr>
            <w:tcW w:w="711" w:type="dxa"/>
            <w:shd w:val="clear" w:color="auto" w:fill="FFFF00"/>
          </w:tcPr>
          <w:p w14:paraId="593C05B1"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434</w:t>
            </w:r>
          </w:p>
        </w:tc>
        <w:tc>
          <w:tcPr>
            <w:tcW w:w="864" w:type="dxa"/>
          </w:tcPr>
          <w:p w14:paraId="6EB33A81"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504</w:t>
            </w:r>
          </w:p>
        </w:tc>
        <w:tc>
          <w:tcPr>
            <w:tcW w:w="829" w:type="dxa"/>
          </w:tcPr>
          <w:p w14:paraId="6CD85395"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442</w:t>
            </w:r>
          </w:p>
        </w:tc>
        <w:tc>
          <w:tcPr>
            <w:tcW w:w="711" w:type="dxa"/>
            <w:shd w:val="clear" w:color="auto" w:fill="FFFF00"/>
          </w:tcPr>
          <w:p w14:paraId="420B6A8C"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430</w:t>
            </w:r>
          </w:p>
        </w:tc>
        <w:tc>
          <w:tcPr>
            <w:tcW w:w="864" w:type="dxa"/>
          </w:tcPr>
          <w:p w14:paraId="4B035A98"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433</w:t>
            </w:r>
          </w:p>
        </w:tc>
        <w:tc>
          <w:tcPr>
            <w:tcW w:w="829" w:type="dxa"/>
          </w:tcPr>
          <w:p w14:paraId="5AB75BF9"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363</w:t>
            </w:r>
          </w:p>
        </w:tc>
        <w:tc>
          <w:tcPr>
            <w:tcW w:w="711" w:type="dxa"/>
            <w:shd w:val="clear" w:color="auto" w:fill="FFFF00"/>
          </w:tcPr>
          <w:p w14:paraId="475048BB"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358</w:t>
            </w:r>
          </w:p>
        </w:tc>
        <w:tc>
          <w:tcPr>
            <w:tcW w:w="864" w:type="dxa"/>
          </w:tcPr>
          <w:p w14:paraId="6E030FA3"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432</w:t>
            </w:r>
          </w:p>
        </w:tc>
        <w:tc>
          <w:tcPr>
            <w:tcW w:w="829" w:type="dxa"/>
          </w:tcPr>
          <w:p w14:paraId="067BDB07" w14:textId="77777777" w:rsidR="000D4C8B" w:rsidRPr="00F20EE0" w:rsidRDefault="000D4C8B" w:rsidP="000D4C8B">
            <w:pPr>
              <w:jc w:val="right"/>
              <w:rPr>
                <w:rFonts w:ascii="Arial" w:hAnsi="Arial" w:cs="Arial"/>
                <w:sz w:val="24"/>
                <w:szCs w:val="24"/>
              </w:rPr>
            </w:pPr>
            <w:r w:rsidRPr="00F20EE0">
              <w:rPr>
                <w:rFonts w:ascii="Arial" w:hAnsi="Arial" w:cs="Arial"/>
                <w:sz w:val="24"/>
                <w:szCs w:val="24"/>
              </w:rPr>
              <w:t>361</w:t>
            </w:r>
          </w:p>
        </w:tc>
        <w:tc>
          <w:tcPr>
            <w:tcW w:w="711" w:type="dxa"/>
            <w:shd w:val="clear" w:color="auto" w:fill="FFC000"/>
          </w:tcPr>
          <w:p w14:paraId="588E43EE" w14:textId="77777777" w:rsidR="000D4C8B" w:rsidRPr="00F20EE0" w:rsidRDefault="000D4C8B" w:rsidP="000D4C8B">
            <w:pPr>
              <w:jc w:val="right"/>
              <w:rPr>
                <w:rFonts w:ascii="Arial" w:hAnsi="Arial" w:cs="Arial"/>
                <w:b/>
                <w:bCs/>
                <w:sz w:val="24"/>
                <w:szCs w:val="24"/>
              </w:rPr>
            </w:pPr>
            <w:r w:rsidRPr="00F20EE0">
              <w:rPr>
                <w:rFonts w:ascii="Arial" w:hAnsi="Arial" w:cs="Arial"/>
                <w:b/>
                <w:bCs/>
                <w:sz w:val="24"/>
                <w:szCs w:val="24"/>
              </w:rPr>
              <w:t>356</w:t>
            </w:r>
          </w:p>
        </w:tc>
      </w:tr>
    </w:tbl>
    <w:p w14:paraId="02403667" w14:textId="1B984E2F" w:rsidR="000D4C8B" w:rsidRPr="00EE6583" w:rsidRDefault="000D4C8B">
      <w:pPr>
        <w:rPr>
          <w:rFonts w:ascii="Arial" w:hAnsi="Arial" w:cs="Arial"/>
          <w:sz w:val="24"/>
          <w:szCs w:val="24"/>
        </w:rPr>
      </w:pPr>
    </w:p>
    <w:p w14:paraId="3CFC227D" w14:textId="77777777" w:rsidR="000D4C8B" w:rsidRPr="00EE6583" w:rsidRDefault="000D4C8B">
      <w:pPr>
        <w:rPr>
          <w:rFonts w:ascii="Arial" w:hAnsi="Arial" w:cs="Arial"/>
          <w:sz w:val="24"/>
          <w:szCs w:val="24"/>
        </w:rPr>
      </w:pPr>
      <w:r w:rsidRPr="00EE6583">
        <w:rPr>
          <w:rFonts w:ascii="Arial" w:hAnsi="Arial" w:cs="Arial"/>
          <w:sz w:val="24"/>
          <w:szCs w:val="24"/>
        </w:rPr>
        <w:br w:type="page"/>
      </w:r>
    </w:p>
    <w:p w14:paraId="1B8ED71F" w14:textId="77777777" w:rsidR="000D4C8B" w:rsidRPr="00EE6583" w:rsidRDefault="000D4C8B" w:rsidP="000D4C8B">
      <w:pPr>
        <w:rPr>
          <w:rFonts w:ascii="Arial" w:hAnsi="Arial" w:cs="Arial"/>
          <w:sz w:val="24"/>
          <w:szCs w:val="24"/>
        </w:rPr>
      </w:pPr>
      <w:r w:rsidRPr="00EE6583">
        <w:rPr>
          <w:rFonts w:ascii="Arial" w:hAnsi="Arial" w:cs="Arial"/>
          <w:sz w:val="24"/>
          <w:szCs w:val="24"/>
        </w:rPr>
        <w:lastRenderedPageBreak/>
        <w:t>Notes:</w:t>
      </w:r>
    </w:p>
    <w:p w14:paraId="51DF8498" w14:textId="77777777" w:rsidR="000D4C8B" w:rsidRPr="00EE6583" w:rsidRDefault="000D4C8B" w:rsidP="000D4C8B">
      <w:pPr>
        <w:pStyle w:val="ListParagraph"/>
        <w:numPr>
          <w:ilvl w:val="0"/>
          <w:numId w:val="15"/>
        </w:numPr>
        <w:rPr>
          <w:rFonts w:ascii="Arial" w:hAnsi="Arial" w:cs="Arial"/>
          <w:sz w:val="24"/>
          <w:szCs w:val="24"/>
        </w:rPr>
      </w:pPr>
      <w:r w:rsidRPr="00EE6583">
        <w:rPr>
          <w:rFonts w:ascii="Arial" w:hAnsi="Arial" w:cs="Arial"/>
          <w:i/>
          <w:iCs/>
          <w:sz w:val="24"/>
          <w:szCs w:val="24"/>
        </w:rPr>
        <w:t xml:space="preserve">E. faecalis </w:t>
      </w:r>
      <w:r w:rsidRPr="00EE6583">
        <w:rPr>
          <w:rFonts w:ascii="Arial" w:hAnsi="Arial" w:cs="Arial"/>
          <w:sz w:val="24"/>
          <w:szCs w:val="24"/>
        </w:rPr>
        <w:t xml:space="preserve">and </w:t>
      </w:r>
      <w:r w:rsidRPr="00EE6583">
        <w:rPr>
          <w:rFonts w:ascii="Arial" w:hAnsi="Arial" w:cs="Arial"/>
          <w:i/>
          <w:iCs/>
          <w:sz w:val="24"/>
          <w:szCs w:val="24"/>
        </w:rPr>
        <w:t xml:space="preserve">E. faecium </w:t>
      </w:r>
      <w:r w:rsidRPr="00EE6583">
        <w:rPr>
          <w:rFonts w:ascii="Arial" w:hAnsi="Arial" w:cs="Arial"/>
          <w:sz w:val="24"/>
          <w:szCs w:val="24"/>
        </w:rPr>
        <w:t xml:space="preserve">are not only generally not distinguishable from several other </w:t>
      </w:r>
      <w:r w:rsidRPr="00EE6583">
        <w:rPr>
          <w:rFonts w:ascii="Arial" w:hAnsi="Arial" w:cs="Arial"/>
          <w:i/>
          <w:iCs/>
          <w:sz w:val="24"/>
          <w:szCs w:val="24"/>
        </w:rPr>
        <w:t xml:space="preserve">Enterococcus </w:t>
      </w:r>
      <w:r w:rsidRPr="00EE6583">
        <w:rPr>
          <w:rFonts w:ascii="Arial" w:hAnsi="Arial" w:cs="Arial"/>
          <w:sz w:val="24"/>
          <w:szCs w:val="24"/>
        </w:rPr>
        <w:t xml:space="preserve">species, but in many cases are indistinguishable from each other; that is, some reference 16S V4 sequences are identical in both, and may account for some of the positive samples in both rows. Some others occur only in instances of one but not the other (but also in other </w:t>
      </w:r>
      <w:r w:rsidRPr="00EE6583">
        <w:rPr>
          <w:rFonts w:ascii="Arial" w:hAnsi="Arial" w:cs="Arial"/>
          <w:i/>
          <w:iCs/>
          <w:sz w:val="24"/>
          <w:szCs w:val="24"/>
        </w:rPr>
        <w:t xml:space="preserve">Enterococcus </w:t>
      </w:r>
      <w:r w:rsidRPr="00EE6583">
        <w:rPr>
          <w:rFonts w:ascii="Arial" w:hAnsi="Arial" w:cs="Arial"/>
          <w:sz w:val="24"/>
          <w:szCs w:val="24"/>
        </w:rPr>
        <w:t>species).</w:t>
      </w:r>
    </w:p>
    <w:p w14:paraId="06EEAE3D" w14:textId="77777777" w:rsidR="000D4C8B" w:rsidRPr="00EE6583" w:rsidRDefault="000D4C8B" w:rsidP="000D4C8B">
      <w:pPr>
        <w:pStyle w:val="ListParagraph"/>
        <w:numPr>
          <w:ilvl w:val="0"/>
          <w:numId w:val="15"/>
        </w:numPr>
        <w:rPr>
          <w:rFonts w:ascii="Arial" w:hAnsi="Arial" w:cs="Arial"/>
          <w:sz w:val="24"/>
          <w:szCs w:val="24"/>
        </w:rPr>
      </w:pPr>
      <w:r w:rsidRPr="00EE6583">
        <w:rPr>
          <w:rFonts w:ascii="Arial" w:hAnsi="Arial" w:cs="Arial"/>
          <w:sz w:val="24"/>
          <w:szCs w:val="24"/>
        </w:rPr>
        <w:t xml:space="preserve">The reference sequences annotated as </w:t>
      </w:r>
      <w:r w:rsidRPr="00EE6583">
        <w:rPr>
          <w:rFonts w:ascii="Arial" w:hAnsi="Arial" w:cs="Arial"/>
          <w:i/>
          <w:iCs/>
          <w:sz w:val="24"/>
          <w:szCs w:val="24"/>
        </w:rPr>
        <w:t xml:space="preserve">Clostridium botulinum </w:t>
      </w:r>
      <w:r w:rsidRPr="00EE6583">
        <w:rPr>
          <w:rFonts w:ascii="Arial" w:hAnsi="Arial" w:cs="Arial"/>
          <w:sz w:val="24"/>
          <w:szCs w:val="24"/>
        </w:rPr>
        <w:t xml:space="preserve">in the SILVA genera </w:t>
      </w:r>
      <w:r w:rsidRPr="00EE6583">
        <w:rPr>
          <w:rFonts w:ascii="Arial" w:hAnsi="Arial" w:cs="Arial"/>
          <w:i/>
          <w:iCs/>
          <w:sz w:val="24"/>
          <w:szCs w:val="24"/>
        </w:rPr>
        <w:t xml:space="preserve">Clostridium </w:t>
      </w:r>
      <w:proofErr w:type="spellStart"/>
      <w:r w:rsidRPr="00EE6583">
        <w:rPr>
          <w:rFonts w:ascii="Arial" w:hAnsi="Arial" w:cs="Arial"/>
          <w:i/>
          <w:iCs/>
          <w:sz w:val="24"/>
          <w:szCs w:val="24"/>
        </w:rPr>
        <w:t>sensu</w:t>
      </w:r>
      <w:proofErr w:type="spellEnd"/>
      <w:r w:rsidRPr="00EE6583">
        <w:rPr>
          <w:rFonts w:ascii="Arial" w:hAnsi="Arial" w:cs="Arial"/>
          <w:i/>
          <w:iCs/>
          <w:sz w:val="24"/>
          <w:szCs w:val="24"/>
        </w:rPr>
        <w:t xml:space="preserve"> </w:t>
      </w:r>
      <w:proofErr w:type="spellStart"/>
      <w:r w:rsidRPr="00EE6583">
        <w:rPr>
          <w:rFonts w:ascii="Arial" w:hAnsi="Arial" w:cs="Arial"/>
          <w:i/>
          <w:iCs/>
          <w:sz w:val="24"/>
          <w:szCs w:val="24"/>
        </w:rPr>
        <w:t>stricto</w:t>
      </w:r>
      <w:proofErr w:type="spellEnd"/>
      <w:r w:rsidRPr="00EE6583">
        <w:rPr>
          <w:rFonts w:ascii="Arial" w:hAnsi="Arial" w:cs="Arial"/>
          <w:i/>
          <w:iCs/>
          <w:sz w:val="24"/>
          <w:szCs w:val="24"/>
        </w:rPr>
        <w:t xml:space="preserve"> 3</w:t>
      </w:r>
      <w:r w:rsidRPr="00EE6583">
        <w:rPr>
          <w:rFonts w:ascii="Arial" w:hAnsi="Arial" w:cs="Arial"/>
          <w:sz w:val="24"/>
          <w:szCs w:val="24"/>
        </w:rPr>
        <w:t xml:space="preserve"> and </w:t>
      </w:r>
      <w:r w:rsidRPr="00EE6583">
        <w:rPr>
          <w:rFonts w:ascii="Arial" w:hAnsi="Arial" w:cs="Arial"/>
          <w:i/>
          <w:iCs/>
          <w:sz w:val="24"/>
          <w:szCs w:val="24"/>
        </w:rPr>
        <w:t xml:space="preserve">Clostridium </w:t>
      </w:r>
      <w:proofErr w:type="spellStart"/>
      <w:r w:rsidRPr="00EE6583">
        <w:rPr>
          <w:rFonts w:ascii="Arial" w:hAnsi="Arial" w:cs="Arial"/>
          <w:i/>
          <w:iCs/>
          <w:sz w:val="24"/>
          <w:szCs w:val="24"/>
        </w:rPr>
        <w:t>sensu</w:t>
      </w:r>
      <w:proofErr w:type="spellEnd"/>
      <w:r w:rsidRPr="00EE6583">
        <w:rPr>
          <w:rFonts w:ascii="Arial" w:hAnsi="Arial" w:cs="Arial"/>
          <w:i/>
          <w:iCs/>
          <w:sz w:val="24"/>
          <w:szCs w:val="24"/>
        </w:rPr>
        <w:t xml:space="preserve"> </w:t>
      </w:r>
      <w:proofErr w:type="spellStart"/>
      <w:r w:rsidRPr="00EE6583">
        <w:rPr>
          <w:rFonts w:ascii="Arial" w:hAnsi="Arial" w:cs="Arial"/>
          <w:i/>
          <w:iCs/>
          <w:sz w:val="24"/>
          <w:szCs w:val="24"/>
        </w:rPr>
        <w:t>stricto</w:t>
      </w:r>
      <w:proofErr w:type="spellEnd"/>
      <w:r w:rsidRPr="00EE6583">
        <w:rPr>
          <w:rFonts w:ascii="Arial" w:hAnsi="Arial" w:cs="Arial"/>
          <w:i/>
          <w:iCs/>
          <w:sz w:val="24"/>
          <w:szCs w:val="24"/>
        </w:rPr>
        <w:t xml:space="preserve"> </w:t>
      </w:r>
      <w:r w:rsidRPr="00EE6583">
        <w:rPr>
          <w:rFonts w:ascii="Arial" w:hAnsi="Arial" w:cs="Arial"/>
          <w:sz w:val="24"/>
          <w:szCs w:val="24"/>
        </w:rPr>
        <w:t xml:space="preserve">13 are considered here to be questionable and need extra </w:t>
      </w:r>
      <w:proofErr w:type="gramStart"/>
      <w:r w:rsidRPr="00EE6583">
        <w:rPr>
          <w:rFonts w:ascii="Arial" w:hAnsi="Arial" w:cs="Arial"/>
          <w:sz w:val="24"/>
          <w:szCs w:val="24"/>
        </w:rPr>
        <w:t>caution, but</w:t>
      </w:r>
      <w:proofErr w:type="gramEnd"/>
      <w:r w:rsidRPr="00EE6583">
        <w:rPr>
          <w:rFonts w:ascii="Arial" w:hAnsi="Arial" w:cs="Arial"/>
          <w:sz w:val="24"/>
          <w:szCs w:val="24"/>
        </w:rPr>
        <w:t xml:space="preserve"> have been included since they are representatives of the named species in those genera.</w:t>
      </w:r>
    </w:p>
    <w:p w14:paraId="0D9F06AC" w14:textId="77777777" w:rsidR="000D4C8B" w:rsidRPr="00EE6583" w:rsidRDefault="000D4C8B" w:rsidP="000D4C8B">
      <w:pPr>
        <w:pStyle w:val="ListParagraph"/>
        <w:numPr>
          <w:ilvl w:val="0"/>
          <w:numId w:val="15"/>
        </w:numPr>
        <w:rPr>
          <w:rFonts w:ascii="Arial" w:hAnsi="Arial" w:cs="Arial"/>
          <w:sz w:val="24"/>
          <w:szCs w:val="24"/>
        </w:rPr>
      </w:pPr>
      <w:r w:rsidRPr="00EE6583">
        <w:rPr>
          <w:rFonts w:ascii="Arial" w:hAnsi="Arial" w:cs="Arial"/>
          <w:i/>
          <w:iCs/>
          <w:sz w:val="24"/>
          <w:szCs w:val="24"/>
        </w:rPr>
        <w:t xml:space="preserve">Clostridium botulinum </w:t>
      </w:r>
      <w:r w:rsidRPr="00EE6583">
        <w:rPr>
          <w:rFonts w:ascii="Arial" w:hAnsi="Arial" w:cs="Arial"/>
          <w:sz w:val="24"/>
          <w:szCs w:val="24"/>
        </w:rPr>
        <w:t xml:space="preserve">of genus </w:t>
      </w:r>
      <w:r w:rsidRPr="00EE6583">
        <w:rPr>
          <w:rFonts w:ascii="Arial" w:hAnsi="Arial" w:cs="Arial"/>
          <w:i/>
          <w:iCs/>
          <w:sz w:val="24"/>
          <w:szCs w:val="24"/>
        </w:rPr>
        <w:t xml:space="preserve">Clostridium </w:t>
      </w:r>
      <w:proofErr w:type="spellStart"/>
      <w:r w:rsidRPr="00EE6583">
        <w:rPr>
          <w:rFonts w:ascii="Arial" w:hAnsi="Arial" w:cs="Arial"/>
          <w:i/>
          <w:iCs/>
          <w:sz w:val="24"/>
          <w:szCs w:val="24"/>
        </w:rPr>
        <w:t>sensu</w:t>
      </w:r>
      <w:proofErr w:type="spellEnd"/>
      <w:r w:rsidRPr="00EE6583">
        <w:rPr>
          <w:rFonts w:ascii="Arial" w:hAnsi="Arial" w:cs="Arial"/>
          <w:i/>
          <w:iCs/>
          <w:sz w:val="24"/>
          <w:szCs w:val="24"/>
        </w:rPr>
        <w:t xml:space="preserve"> </w:t>
      </w:r>
      <w:proofErr w:type="spellStart"/>
      <w:r w:rsidRPr="00EE6583">
        <w:rPr>
          <w:rFonts w:ascii="Arial" w:hAnsi="Arial" w:cs="Arial"/>
          <w:i/>
          <w:iCs/>
          <w:sz w:val="24"/>
          <w:szCs w:val="24"/>
        </w:rPr>
        <w:t>stricto</w:t>
      </w:r>
      <w:proofErr w:type="spellEnd"/>
      <w:r w:rsidRPr="00EE6583">
        <w:rPr>
          <w:rFonts w:ascii="Arial" w:hAnsi="Arial" w:cs="Arial"/>
          <w:i/>
          <w:iCs/>
          <w:sz w:val="24"/>
          <w:szCs w:val="24"/>
        </w:rPr>
        <w:t xml:space="preserve"> </w:t>
      </w:r>
      <w:r w:rsidRPr="00EE6583">
        <w:rPr>
          <w:rFonts w:ascii="Arial" w:hAnsi="Arial" w:cs="Arial"/>
          <w:sz w:val="24"/>
          <w:szCs w:val="24"/>
        </w:rPr>
        <w:t xml:space="preserve">18 and </w:t>
      </w:r>
      <w:r w:rsidRPr="00EE6583">
        <w:rPr>
          <w:rFonts w:ascii="Arial" w:hAnsi="Arial" w:cs="Arial"/>
          <w:i/>
          <w:iCs/>
          <w:sz w:val="24"/>
          <w:szCs w:val="24"/>
        </w:rPr>
        <w:t xml:space="preserve">C. </w:t>
      </w:r>
      <w:proofErr w:type="spellStart"/>
      <w:r w:rsidRPr="00EE6583">
        <w:rPr>
          <w:rFonts w:ascii="Arial" w:hAnsi="Arial" w:cs="Arial"/>
          <w:i/>
          <w:iCs/>
          <w:sz w:val="24"/>
          <w:szCs w:val="24"/>
        </w:rPr>
        <w:t>sporogenes</w:t>
      </w:r>
      <w:proofErr w:type="spellEnd"/>
      <w:r w:rsidRPr="00EE6583">
        <w:rPr>
          <w:rFonts w:ascii="Arial" w:hAnsi="Arial" w:cs="Arial"/>
          <w:i/>
          <w:iCs/>
          <w:sz w:val="24"/>
          <w:szCs w:val="24"/>
        </w:rPr>
        <w:t xml:space="preserve"> </w:t>
      </w:r>
      <w:r w:rsidRPr="00EE6583">
        <w:rPr>
          <w:rFonts w:ascii="Arial" w:hAnsi="Arial" w:cs="Arial"/>
          <w:sz w:val="24"/>
          <w:szCs w:val="24"/>
        </w:rPr>
        <w:t>(same genus) are in fact represented by some reference V4 sequences which are identical, and one of those is the sole reference sequence involved here. The two taxa have been identified in separate rows since these are two named species in the FSA list.</w:t>
      </w:r>
    </w:p>
    <w:p w14:paraId="28CFA3EA" w14:textId="77777777" w:rsidR="000D4C8B" w:rsidRPr="00EE6583" w:rsidRDefault="000D4C8B" w:rsidP="000D4C8B">
      <w:pPr>
        <w:pStyle w:val="ListParagraph"/>
        <w:numPr>
          <w:ilvl w:val="0"/>
          <w:numId w:val="15"/>
        </w:numPr>
        <w:rPr>
          <w:rFonts w:ascii="Arial" w:hAnsi="Arial" w:cs="Arial"/>
          <w:sz w:val="24"/>
          <w:szCs w:val="24"/>
        </w:rPr>
      </w:pPr>
      <w:r w:rsidRPr="00EE6583">
        <w:rPr>
          <w:rFonts w:ascii="Arial" w:hAnsi="Arial" w:cs="Arial"/>
          <w:sz w:val="24"/>
          <w:szCs w:val="24"/>
        </w:rPr>
        <w:t xml:space="preserve">Genera </w:t>
      </w:r>
      <w:r w:rsidRPr="00EE6583">
        <w:rPr>
          <w:rFonts w:ascii="Arial" w:hAnsi="Arial" w:cs="Arial"/>
          <w:i/>
          <w:iCs/>
          <w:sz w:val="24"/>
          <w:szCs w:val="24"/>
        </w:rPr>
        <w:t xml:space="preserve">Klebsiella, Escherichia-Shigella </w:t>
      </w:r>
      <w:r w:rsidRPr="00EE6583">
        <w:rPr>
          <w:rFonts w:ascii="Arial" w:hAnsi="Arial" w:cs="Arial"/>
          <w:sz w:val="24"/>
          <w:szCs w:val="24"/>
        </w:rPr>
        <w:t xml:space="preserve">and </w:t>
      </w:r>
      <w:r w:rsidRPr="00EE6583">
        <w:rPr>
          <w:rFonts w:ascii="Arial" w:hAnsi="Arial" w:cs="Arial"/>
          <w:i/>
          <w:iCs/>
          <w:sz w:val="24"/>
          <w:szCs w:val="24"/>
        </w:rPr>
        <w:t xml:space="preserve">Salmonella </w:t>
      </w:r>
      <w:r w:rsidRPr="00EE6583">
        <w:rPr>
          <w:rFonts w:ascii="Arial" w:hAnsi="Arial" w:cs="Arial"/>
          <w:sz w:val="24"/>
          <w:szCs w:val="24"/>
        </w:rPr>
        <w:t xml:space="preserve">belong to family Enterobacteriaceae, and some reference V4 sequences may occur in more than one genus (including the other priority taxa in this family </w:t>
      </w:r>
      <w:proofErr w:type="gramStart"/>
      <w:r w:rsidRPr="00EE6583">
        <w:rPr>
          <w:rFonts w:ascii="Arial" w:hAnsi="Arial" w:cs="Arial"/>
          <w:sz w:val="24"/>
          <w:szCs w:val="24"/>
        </w:rPr>
        <w:t>and also</w:t>
      </w:r>
      <w:proofErr w:type="gramEnd"/>
      <w:r w:rsidRPr="00EE6583">
        <w:rPr>
          <w:rFonts w:ascii="Arial" w:hAnsi="Arial" w:cs="Arial"/>
          <w:sz w:val="24"/>
          <w:szCs w:val="24"/>
        </w:rPr>
        <w:t xml:space="preserve"> non-priority genera). Such identities have not been pre-determined. </w:t>
      </w:r>
      <w:proofErr w:type="gramStart"/>
      <w:r w:rsidRPr="00EE6583">
        <w:rPr>
          <w:rFonts w:ascii="Arial" w:hAnsi="Arial" w:cs="Arial"/>
          <w:sz w:val="24"/>
          <w:szCs w:val="24"/>
        </w:rPr>
        <w:t>Therefore</w:t>
      </w:r>
      <w:proofErr w:type="gramEnd"/>
      <w:r w:rsidRPr="00EE6583">
        <w:rPr>
          <w:rFonts w:ascii="Arial" w:hAnsi="Arial" w:cs="Arial"/>
          <w:sz w:val="24"/>
          <w:szCs w:val="24"/>
        </w:rPr>
        <w:t xml:space="preserve"> some of these reference sequences may account for some of the positive samples in one, two or three of these rows.</w:t>
      </w:r>
    </w:p>
    <w:p w14:paraId="2FC3DED7" w14:textId="77777777" w:rsidR="000D4C8B" w:rsidRPr="00EE6583" w:rsidRDefault="000D4C8B" w:rsidP="000D4C8B">
      <w:pPr>
        <w:rPr>
          <w:rFonts w:ascii="Arial" w:hAnsi="Arial" w:cs="Arial"/>
          <w:sz w:val="24"/>
          <w:szCs w:val="24"/>
        </w:rPr>
      </w:pPr>
      <w:r w:rsidRPr="00EE6583">
        <w:rPr>
          <w:rFonts w:ascii="Arial" w:hAnsi="Arial" w:cs="Arial"/>
          <w:sz w:val="24"/>
          <w:szCs w:val="24"/>
        </w:rPr>
        <w:t xml:space="preserve">The alignments are the results of </w:t>
      </w:r>
      <w:proofErr w:type="spellStart"/>
      <w:r w:rsidRPr="00EE6583">
        <w:rPr>
          <w:rFonts w:ascii="Arial" w:hAnsi="Arial" w:cs="Arial"/>
          <w:sz w:val="24"/>
          <w:szCs w:val="24"/>
        </w:rPr>
        <w:t>BlastN</w:t>
      </w:r>
      <w:proofErr w:type="spellEnd"/>
      <w:r w:rsidRPr="00EE6583">
        <w:rPr>
          <w:rFonts w:ascii="Arial" w:hAnsi="Arial" w:cs="Arial"/>
          <w:sz w:val="24"/>
          <w:szCs w:val="24"/>
        </w:rPr>
        <w:t xml:space="preserve"> searches using the </w:t>
      </w:r>
      <w:r w:rsidRPr="00EE6583">
        <w:rPr>
          <w:rFonts w:ascii="Arial" w:hAnsi="Arial" w:cs="Arial"/>
          <w:b/>
          <w:bCs/>
          <w:sz w:val="24"/>
          <w:szCs w:val="24"/>
        </w:rPr>
        <w:t>references sequences</w:t>
      </w:r>
      <w:r w:rsidRPr="00EE6583">
        <w:rPr>
          <w:rFonts w:ascii="Arial" w:hAnsi="Arial" w:cs="Arial"/>
          <w:sz w:val="24"/>
          <w:szCs w:val="24"/>
        </w:rPr>
        <w:t xml:space="preserve"> (SILVA database), corresponding to the taxa, as queries versus databases of the 1,001 food samples 16S metabarcoding sequences.</w:t>
      </w:r>
    </w:p>
    <w:p w14:paraId="0848B83F" w14:textId="77777777" w:rsidR="000D4C8B" w:rsidRPr="00EE6583" w:rsidRDefault="000D4C8B" w:rsidP="000D4C8B">
      <w:pPr>
        <w:rPr>
          <w:rFonts w:ascii="Arial" w:hAnsi="Arial" w:cs="Arial"/>
          <w:sz w:val="24"/>
          <w:szCs w:val="24"/>
        </w:rPr>
      </w:pPr>
      <w:r w:rsidRPr="00EE6583">
        <w:rPr>
          <w:rFonts w:ascii="Arial" w:hAnsi="Arial" w:cs="Arial"/>
          <w:b/>
          <w:bCs/>
          <w:sz w:val="24"/>
          <w:szCs w:val="24"/>
        </w:rPr>
        <w:t>Many reference sequences do not discriminate between the named taxon of origin and other taxa</w:t>
      </w:r>
      <w:r w:rsidRPr="00EE6583">
        <w:rPr>
          <w:rFonts w:ascii="Arial" w:hAnsi="Arial" w:cs="Arial"/>
          <w:sz w:val="24"/>
          <w:szCs w:val="24"/>
        </w:rPr>
        <w:t>, because the same sequence occurs in the reference database in non-trivial frequencies from multiple taxonomic origins.</w:t>
      </w:r>
    </w:p>
    <w:p w14:paraId="6239141C" w14:textId="1DC64B12" w:rsidR="003F5EEF" w:rsidRPr="00EE6583" w:rsidRDefault="000D4C8B" w:rsidP="000D4C8B">
      <w:pPr>
        <w:rPr>
          <w:rFonts w:ascii="Arial" w:hAnsi="Arial" w:cs="Arial"/>
          <w:sz w:val="24"/>
          <w:szCs w:val="24"/>
        </w:rPr>
      </w:pPr>
      <w:r w:rsidRPr="00EE6583">
        <w:rPr>
          <w:rFonts w:ascii="Arial" w:hAnsi="Arial" w:cs="Arial"/>
          <w:sz w:val="24"/>
          <w:szCs w:val="24"/>
        </w:rPr>
        <w:t>The named taxa (listed in order of major taxonomic group) are those in the FSA priority list.</w:t>
      </w:r>
      <w:r w:rsidR="003F5EEF" w:rsidRPr="00EE6583">
        <w:rPr>
          <w:rFonts w:ascii="Arial" w:hAnsi="Arial" w:cs="Arial"/>
          <w:sz w:val="24"/>
          <w:szCs w:val="24"/>
        </w:rPr>
        <w:t xml:space="preserve"> Colour scheme:</w:t>
      </w:r>
    </w:p>
    <w:p w14:paraId="72ABB21C" w14:textId="147571F4" w:rsidR="003F5EEF" w:rsidRPr="00C52E8A" w:rsidRDefault="000D4C8B" w:rsidP="003F5EEF">
      <w:pPr>
        <w:pStyle w:val="ListParagraph"/>
        <w:numPr>
          <w:ilvl w:val="0"/>
          <w:numId w:val="16"/>
        </w:numPr>
        <w:rPr>
          <w:rFonts w:ascii="Arial" w:hAnsi="Arial" w:cs="Arial"/>
          <w:sz w:val="24"/>
          <w:szCs w:val="24"/>
        </w:rPr>
      </w:pPr>
      <w:r w:rsidRPr="00EE6583">
        <w:rPr>
          <w:rFonts w:ascii="Arial" w:hAnsi="Arial" w:cs="Arial"/>
          <w:sz w:val="24"/>
          <w:szCs w:val="24"/>
        </w:rPr>
        <w:lastRenderedPageBreak/>
        <w:t>The cells shaded in grey are species-level taxa which cannot be distinguished from non-priority species in the same genus.</w:t>
      </w:r>
      <w:r w:rsidR="00ED29CB">
        <w:rPr>
          <w:rFonts w:ascii="Arial" w:hAnsi="Arial" w:cs="Arial"/>
          <w:sz w:val="24"/>
          <w:szCs w:val="24"/>
        </w:rPr>
        <w:t xml:space="preserve"> These </w:t>
      </w:r>
      <w:r w:rsidR="00ED29CB" w:rsidRPr="00C52E8A">
        <w:rPr>
          <w:rFonts w:ascii="Arial" w:hAnsi="Arial" w:cs="Arial"/>
          <w:sz w:val="24"/>
          <w:szCs w:val="24"/>
        </w:rPr>
        <w:t>are</w:t>
      </w:r>
      <w:r w:rsidR="00ED29CB" w:rsidRPr="00C52E8A">
        <w:rPr>
          <w:rFonts w:ascii="Arial" w:hAnsi="Arial" w:cs="Arial"/>
          <w:i/>
          <w:iCs/>
          <w:sz w:val="24"/>
          <w:szCs w:val="24"/>
        </w:rPr>
        <w:t xml:space="preserve"> </w:t>
      </w:r>
      <w:r w:rsidR="00C52E8A">
        <w:rPr>
          <w:rFonts w:ascii="Arial" w:hAnsi="Arial" w:cs="Arial"/>
          <w:i/>
          <w:iCs/>
          <w:sz w:val="24"/>
          <w:szCs w:val="24"/>
        </w:rPr>
        <w:t>S.</w:t>
      </w:r>
      <w:r w:rsidR="00ED29CB" w:rsidRPr="00C52E8A">
        <w:rPr>
          <w:rFonts w:ascii="Arial" w:hAnsi="Arial" w:cs="Arial"/>
          <w:i/>
          <w:iCs/>
          <w:sz w:val="24"/>
          <w:szCs w:val="24"/>
        </w:rPr>
        <w:t xml:space="preserve"> aureus</w:t>
      </w:r>
      <w:r w:rsidR="00C52E8A" w:rsidRPr="00C52E8A">
        <w:rPr>
          <w:rFonts w:ascii="Arial" w:hAnsi="Arial" w:cs="Arial"/>
          <w:sz w:val="24"/>
          <w:szCs w:val="24"/>
        </w:rPr>
        <w:t>,</w:t>
      </w:r>
      <w:r w:rsidR="00ED29CB" w:rsidRPr="00C52E8A">
        <w:rPr>
          <w:rFonts w:ascii="Arial" w:hAnsi="Arial" w:cs="Arial"/>
          <w:sz w:val="24"/>
          <w:szCs w:val="24"/>
        </w:rPr>
        <w:t xml:space="preserve"> </w:t>
      </w:r>
      <w:r w:rsidR="00ED29CB" w:rsidRPr="00C52E8A">
        <w:rPr>
          <w:rFonts w:ascii="Arial" w:hAnsi="Arial" w:cs="Arial"/>
          <w:i/>
          <w:iCs/>
          <w:sz w:val="24"/>
          <w:szCs w:val="24"/>
        </w:rPr>
        <w:t>E. faecalis, E. faecium</w:t>
      </w:r>
      <w:r w:rsidR="001B3E54">
        <w:rPr>
          <w:rFonts w:ascii="Arial" w:hAnsi="Arial" w:cs="Arial"/>
          <w:i/>
          <w:iCs/>
          <w:sz w:val="24"/>
          <w:szCs w:val="24"/>
        </w:rPr>
        <w:t>, C. botulinum</w:t>
      </w:r>
      <w:r w:rsidR="007A09AD">
        <w:rPr>
          <w:rFonts w:ascii="Arial" w:hAnsi="Arial" w:cs="Arial"/>
          <w:i/>
          <w:iCs/>
          <w:sz w:val="24"/>
          <w:szCs w:val="24"/>
        </w:rPr>
        <w:t xml:space="preserve"> </w:t>
      </w:r>
      <w:r w:rsidR="007A09AD">
        <w:rPr>
          <w:rFonts w:ascii="Arial" w:hAnsi="Arial" w:cs="Arial"/>
          <w:sz w:val="24"/>
          <w:szCs w:val="24"/>
        </w:rPr>
        <w:t xml:space="preserve">(s.s.7 and </w:t>
      </w:r>
      <w:proofErr w:type="spellStart"/>
      <w:r w:rsidR="007A09AD">
        <w:rPr>
          <w:rFonts w:ascii="Arial" w:hAnsi="Arial" w:cs="Arial"/>
          <w:sz w:val="24"/>
          <w:szCs w:val="24"/>
        </w:rPr>
        <w:t>s.s.</w:t>
      </w:r>
      <w:proofErr w:type="spellEnd"/>
      <w:r w:rsidR="007A09AD">
        <w:rPr>
          <w:rFonts w:ascii="Arial" w:hAnsi="Arial" w:cs="Arial"/>
          <w:sz w:val="24"/>
          <w:szCs w:val="24"/>
        </w:rPr>
        <w:t xml:space="preserve"> 13)</w:t>
      </w:r>
      <w:r w:rsidR="001B3E54">
        <w:rPr>
          <w:rFonts w:ascii="Arial" w:hAnsi="Arial" w:cs="Arial"/>
          <w:i/>
          <w:iCs/>
          <w:sz w:val="24"/>
          <w:szCs w:val="24"/>
        </w:rPr>
        <w:t>, K. pne</w:t>
      </w:r>
      <w:r w:rsidR="00AB059F">
        <w:rPr>
          <w:rFonts w:ascii="Arial" w:hAnsi="Arial" w:cs="Arial"/>
          <w:i/>
          <w:iCs/>
          <w:sz w:val="24"/>
          <w:szCs w:val="24"/>
        </w:rPr>
        <w:t>u</w:t>
      </w:r>
      <w:r w:rsidR="001B3E54">
        <w:rPr>
          <w:rFonts w:ascii="Arial" w:hAnsi="Arial" w:cs="Arial"/>
          <w:i/>
          <w:iCs/>
          <w:sz w:val="24"/>
          <w:szCs w:val="24"/>
        </w:rPr>
        <w:t>moniae</w:t>
      </w:r>
      <w:r w:rsidR="00ED29CB" w:rsidRPr="00C52E8A">
        <w:rPr>
          <w:rFonts w:ascii="Arial" w:hAnsi="Arial" w:cs="Arial"/>
          <w:sz w:val="24"/>
          <w:szCs w:val="24"/>
        </w:rPr>
        <w:t>.</w:t>
      </w:r>
    </w:p>
    <w:p w14:paraId="43535291" w14:textId="58579EC0" w:rsidR="003F5EEF" w:rsidRPr="00EE6583" w:rsidRDefault="000D4C8B" w:rsidP="003F5EEF">
      <w:pPr>
        <w:pStyle w:val="ListParagraph"/>
        <w:numPr>
          <w:ilvl w:val="0"/>
          <w:numId w:val="16"/>
        </w:numPr>
        <w:rPr>
          <w:rFonts w:ascii="Arial" w:hAnsi="Arial" w:cs="Arial"/>
          <w:sz w:val="24"/>
          <w:szCs w:val="24"/>
        </w:rPr>
      </w:pPr>
      <w:r w:rsidRPr="00EE6583">
        <w:rPr>
          <w:rFonts w:ascii="Arial" w:hAnsi="Arial" w:cs="Arial"/>
          <w:sz w:val="24"/>
          <w:szCs w:val="24"/>
        </w:rPr>
        <w:t xml:space="preserve">Those in blue and green appear to be distinguishable from </w:t>
      </w:r>
      <w:r w:rsidRPr="00EE6583">
        <w:rPr>
          <w:rFonts w:ascii="Arial" w:hAnsi="Arial" w:cs="Arial"/>
          <w:b/>
          <w:bCs/>
          <w:sz w:val="24"/>
          <w:szCs w:val="24"/>
        </w:rPr>
        <w:t>non-priority</w:t>
      </w:r>
      <w:r w:rsidRPr="00EE6583">
        <w:rPr>
          <w:rFonts w:ascii="Arial" w:hAnsi="Arial" w:cs="Arial"/>
          <w:sz w:val="24"/>
          <w:szCs w:val="24"/>
        </w:rPr>
        <w:t xml:space="preserve"> species, in principle (if taking only reference sequences with formal binomial species annotations into account).</w:t>
      </w:r>
      <w:r w:rsidR="00B27B94">
        <w:rPr>
          <w:rFonts w:ascii="Arial" w:hAnsi="Arial" w:cs="Arial"/>
          <w:sz w:val="24"/>
          <w:szCs w:val="24"/>
        </w:rPr>
        <w:t xml:space="preserve"> Blue – </w:t>
      </w:r>
      <w:r w:rsidR="00B27B94">
        <w:rPr>
          <w:rFonts w:ascii="Arial" w:hAnsi="Arial" w:cs="Arial"/>
          <w:i/>
          <w:iCs/>
          <w:sz w:val="24"/>
          <w:szCs w:val="24"/>
        </w:rPr>
        <w:t>C. botulinum</w:t>
      </w:r>
      <w:r w:rsidR="007A09AD">
        <w:rPr>
          <w:rFonts w:ascii="Arial" w:hAnsi="Arial" w:cs="Arial"/>
          <w:i/>
          <w:iCs/>
          <w:sz w:val="24"/>
          <w:szCs w:val="24"/>
        </w:rPr>
        <w:t xml:space="preserve"> </w:t>
      </w:r>
      <w:r w:rsidR="007A09AD">
        <w:rPr>
          <w:rFonts w:ascii="Arial" w:hAnsi="Arial" w:cs="Arial"/>
          <w:sz w:val="24"/>
          <w:szCs w:val="24"/>
        </w:rPr>
        <w:t>(</w:t>
      </w:r>
      <w:proofErr w:type="spellStart"/>
      <w:r w:rsidR="007A09AD">
        <w:rPr>
          <w:rFonts w:ascii="Arial" w:hAnsi="Arial" w:cs="Arial"/>
          <w:sz w:val="24"/>
          <w:szCs w:val="24"/>
        </w:rPr>
        <w:t>s.s.</w:t>
      </w:r>
      <w:proofErr w:type="spellEnd"/>
      <w:r w:rsidR="007A09AD">
        <w:rPr>
          <w:rFonts w:ascii="Arial" w:hAnsi="Arial" w:cs="Arial"/>
          <w:sz w:val="24"/>
          <w:szCs w:val="24"/>
        </w:rPr>
        <w:t xml:space="preserve"> 18)</w:t>
      </w:r>
      <w:r w:rsidR="00B27B94">
        <w:rPr>
          <w:rFonts w:ascii="Arial" w:hAnsi="Arial" w:cs="Arial"/>
          <w:sz w:val="24"/>
          <w:szCs w:val="24"/>
        </w:rPr>
        <w:t xml:space="preserve">, </w:t>
      </w:r>
      <w:r w:rsidR="00B27B94">
        <w:rPr>
          <w:rFonts w:ascii="Arial" w:hAnsi="Arial" w:cs="Arial"/>
          <w:i/>
          <w:iCs/>
          <w:sz w:val="24"/>
          <w:szCs w:val="24"/>
        </w:rPr>
        <w:t xml:space="preserve">C. </w:t>
      </w:r>
      <w:proofErr w:type="spellStart"/>
      <w:r w:rsidR="00B27B94">
        <w:rPr>
          <w:rFonts w:ascii="Arial" w:hAnsi="Arial" w:cs="Arial"/>
          <w:i/>
          <w:iCs/>
          <w:sz w:val="24"/>
          <w:szCs w:val="24"/>
        </w:rPr>
        <w:t>sporogenes</w:t>
      </w:r>
      <w:proofErr w:type="spellEnd"/>
      <w:r w:rsidR="00B27B94">
        <w:rPr>
          <w:rFonts w:ascii="Arial" w:hAnsi="Arial" w:cs="Arial"/>
          <w:sz w:val="24"/>
          <w:szCs w:val="24"/>
        </w:rPr>
        <w:t>.</w:t>
      </w:r>
      <w:r w:rsidR="0052293E">
        <w:rPr>
          <w:rFonts w:ascii="Arial" w:hAnsi="Arial" w:cs="Arial"/>
          <w:sz w:val="24"/>
          <w:szCs w:val="24"/>
        </w:rPr>
        <w:t xml:space="preserve"> Green – </w:t>
      </w:r>
      <w:r w:rsidR="0052293E">
        <w:rPr>
          <w:rFonts w:ascii="Arial" w:hAnsi="Arial" w:cs="Arial"/>
          <w:i/>
          <w:iCs/>
          <w:sz w:val="24"/>
          <w:szCs w:val="24"/>
        </w:rPr>
        <w:t xml:space="preserve">C. perfringens, C. </w:t>
      </w:r>
      <w:proofErr w:type="spellStart"/>
      <w:r w:rsidR="0052293E">
        <w:rPr>
          <w:rFonts w:ascii="Arial" w:hAnsi="Arial" w:cs="Arial"/>
          <w:i/>
          <w:iCs/>
          <w:sz w:val="24"/>
          <w:szCs w:val="24"/>
        </w:rPr>
        <w:t>butyricum</w:t>
      </w:r>
      <w:proofErr w:type="spellEnd"/>
      <w:r w:rsidR="0052293E">
        <w:rPr>
          <w:rFonts w:ascii="Arial" w:hAnsi="Arial" w:cs="Arial"/>
          <w:i/>
          <w:iCs/>
          <w:sz w:val="24"/>
          <w:szCs w:val="24"/>
        </w:rPr>
        <w:t xml:space="preserve">, C botulinum </w:t>
      </w:r>
      <w:r w:rsidR="0052293E" w:rsidRPr="0052293E">
        <w:rPr>
          <w:rFonts w:ascii="Arial" w:hAnsi="Arial" w:cs="Arial"/>
          <w:sz w:val="24"/>
          <w:szCs w:val="24"/>
        </w:rPr>
        <w:t>(s.s</w:t>
      </w:r>
      <w:r w:rsidR="0052293E">
        <w:rPr>
          <w:rFonts w:ascii="Arial" w:hAnsi="Arial" w:cs="Arial"/>
          <w:sz w:val="24"/>
          <w:szCs w:val="24"/>
        </w:rPr>
        <w:t>.</w:t>
      </w:r>
      <w:r w:rsidR="0052293E" w:rsidRPr="0052293E">
        <w:rPr>
          <w:rFonts w:ascii="Arial" w:hAnsi="Arial" w:cs="Arial"/>
          <w:sz w:val="24"/>
          <w:szCs w:val="24"/>
        </w:rPr>
        <w:t>1 and s.s.3)</w:t>
      </w:r>
    </w:p>
    <w:p w14:paraId="1874C91D" w14:textId="77777777" w:rsidR="003F5EEF" w:rsidRPr="00EE6583" w:rsidRDefault="000D4C8B" w:rsidP="003F5EEF">
      <w:pPr>
        <w:pStyle w:val="ListParagraph"/>
        <w:numPr>
          <w:ilvl w:val="0"/>
          <w:numId w:val="16"/>
        </w:numPr>
        <w:rPr>
          <w:rFonts w:ascii="Arial" w:hAnsi="Arial" w:cs="Arial"/>
          <w:sz w:val="24"/>
          <w:szCs w:val="24"/>
        </w:rPr>
      </w:pPr>
      <w:r w:rsidRPr="00EE6583">
        <w:rPr>
          <w:rFonts w:ascii="Arial" w:hAnsi="Arial" w:cs="Arial"/>
          <w:sz w:val="24"/>
          <w:szCs w:val="24"/>
        </w:rPr>
        <w:t xml:space="preserve">Those in green appear to be </w:t>
      </w:r>
      <w:proofErr w:type="spellStart"/>
      <w:r w:rsidRPr="00EE6583">
        <w:rPr>
          <w:rFonts w:ascii="Arial" w:hAnsi="Arial" w:cs="Arial"/>
          <w:sz w:val="24"/>
          <w:szCs w:val="24"/>
        </w:rPr>
        <w:t>distinghishable</w:t>
      </w:r>
      <w:proofErr w:type="spellEnd"/>
      <w:r w:rsidRPr="00EE6583">
        <w:rPr>
          <w:rFonts w:ascii="Arial" w:hAnsi="Arial" w:cs="Arial"/>
          <w:sz w:val="24"/>
          <w:szCs w:val="24"/>
        </w:rPr>
        <w:t xml:space="preserve"> from other species (including other priority species).</w:t>
      </w:r>
    </w:p>
    <w:p w14:paraId="0945DF2A" w14:textId="77777777" w:rsidR="003F5EEF" w:rsidRPr="00EE6583" w:rsidRDefault="000D4C8B" w:rsidP="003F5EEF">
      <w:pPr>
        <w:pStyle w:val="ListParagraph"/>
        <w:numPr>
          <w:ilvl w:val="0"/>
          <w:numId w:val="16"/>
        </w:numPr>
        <w:rPr>
          <w:rFonts w:ascii="Arial" w:hAnsi="Arial" w:cs="Arial"/>
          <w:sz w:val="24"/>
          <w:szCs w:val="24"/>
        </w:rPr>
      </w:pPr>
      <w:r w:rsidRPr="00EE6583">
        <w:rPr>
          <w:rFonts w:ascii="Arial" w:hAnsi="Arial" w:cs="Arial"/>
          <w:sz w:val="24"/>
          <w:szCs w:val="24"/>
        </w:rPr>
        <w:t>The two blue species are not distinguishable from each other.</w:t>
      </w:r>
    </w:p>
    <w:p w14:paraId="5791C80D" w14:textId="28175218" w:rsidR="003F5EEF" w:rsidRPr="00EE6583" w:rsidRDefault="000D4C8B" w:rsidP="003F5EEF">
      <w:pPr>
        <w:pStyle w:val="ListParagraph"/>
        <w:numPr>
          <w:ilvl w:val="0"/>
          <w:numId w:val="16"/>
        </w:numPr>
        <w:rPr>
          <w:rFonts w:ascii="Arial" w:hAnsi="Arial" w:cs="Arial"/>
          <w:sz w:val="24"/>
          <w:szCs w:val="24"/>
        </w:rPr>
      </w:pPr>
      <w:r w:rsidRPr="00EE6583">
        <w:rPr>
          <w:rFonts w:ascii="Arial" w:hAnsi="Arial" w:cs="Arial"/>
          <w:sz w:val="24"/>
          <w:szCs w:val="24"/>
        </w:rPr>
        <w:t xml:space="preserve">The genera shaded in pink belong to family Enterobacteriaceae, and some reference V4 sequences may occur in more than one genus (including the other priority taxa in this family </w:t>
      </w:r>
      <w:proofErr w:type="gramStart"/>
      <w:r w:rsidRPr="00EE6583">
        <w:rPr>
          <w:rFonts w:ascii="Arial" w:hAnsi="Arial" w:cs="Arial"/>
          <w:sz w:val="24"/>
          <w:szCs w:val="24"/>
        </w:rPr>
        <w:t>and also</w:t>
      </w:r>
      <w:proofErr w:type="gramEnd"/>
      <w:r w:rsidRPr="00EE6583">
        <w:rPr>
          <w:rFonts w:ascii="Arial" w:hAnsi="Arial" w:cs="Arial"/>
          <w:sz w:val="24"/>
          <w:szCs w:val="24"/>
        </w:rPr>
        <w:t xml:space="preserve"> non-priority genera).</w:t>
      </w:r>
      <w:r w:rsidR="00AC0AB9">
        <w:rPr>
          <w:rFonts w:ascii="Arial" w:hAnsi="Arial" w:cs="Arial"/>
          <w:sz w:val="24"/>
          <w:szCs w:val="24"/>
        </w:rPr>
        <w:t xml:space="preserve"> Pink – </w:t>
      </w:r>
      <w:r w:rsidR="00AC0AB9">
        <w:rPr>
          <w:rFonts w:ascii="Arial" w:hAnsi="Arial" w:cs="Arial"/>
          <w:i/>
          <w:iCs/>
          <w:sz w:val="24"/>
          <w:szCs w:val="24"/>
        </w:rPr>
        <w:t>Escherichia-Shigella</w:t>
      </w:r>
      <w:r w:rsidR="00AC0AB9">
        <w:rPr>
          <w:rFonts w:ascii="Arial" w:hAnsi="Arial" w:cs="Arial"/>
          <w:sz w:val="24"/>
          <w:szCs w:val="24"/>
        </w:rPr>
        <w:t xml:space="preserve">, </w:t>
      </w:r>
      <w:r w:rsidR="00AC0AB9">
        <w:rPr>
          <w:rFonts w:ascii="Arial" w:hAnsi="Arial" w:cs="Arial"/>
          <w:i/>
          <w:iCs/>
          <w:sz w:val="24"/>
          <w:szCs w:val="24"/>
        </w:rPr>
        <w:t>Salmonella</w:t>
      </w:r>
    </w:p>
    <w:p w14:paraId="68D11011" w14:textId="67682586" w:rsidR="000D4C8B" w:rsidRPr="00EE6583" w:rsidRDefault="000D4C8B" w:rsidP="003F5EEF">
      <w:pPr>
        <w:pStyle w:val="ListParagraph"/>
        <w:numPr>
          <w:ilvl w:val="0"/>
          <w:numId w:val="16"/>
        </w:numPr>
        <w:rPr>
          <w:rFonts w:ascii="Arial" w:hAnsi="Arial" w:cs="Arial"/>
          <w:sz w:val="24"/>
          <w:szCs w:val="24"/>
        </w:rPr>
      </w:pPr>
      <w:r w:rsidRPr="00EE6583">
        <w:rPr>
          <w:rFonts w:ascii="Arial" w:hAnsi="Arial" w:cs="Arial"/>
          <w:sz w:val="24"/>
          <w:szCs w:val="24"/>
        </w:rPr>
        <w:t>For each of the remaining genus-level taxa</w:t>
      </w:r>
      <w:r w:rsidR="003F5EEF" w:rsidRPr="00EE6583">
        <w:rPr>
          <w:rFonts w:ascii="Arial" w:hAnsi="Arial" w:cs="Arial"/>
          <w:sz w:val="24"/>
          <w:szCs w:val="24"/>
        </w:rPr>
        <w:t>, in white</w:t>
      </w:r>
      <w:r w:rsidRPr="00EE6583">
        <w:rPr>
          <w:rFonts w:ascii="Arial" w:hAnsi="Arial" w:cs="Arial"/>
          <w:sz w:val="24"/>
          <w:szCs w:val="24"/>
        </w:rPr>
        <w:t xml:space="preserve"> (</w:t>
      </w:r>
      <w:r w:rsidRPr="00EE6583">
        <w:rPr>
          <w:rFonts w:ascii="Arial" w:hAnsi="Arial" w:cs="Arial"/>
          <w:i/>
          <w:iCs/>
          <w:sz w:val="24"/>
          <w:szCs w:val="24"/>
        </w:rPr>
        <w:t>Listeria, Campylobacter, Yersinia</w:t>
      </w:r>
      <w:r w:rsidRPr="00EE6583">
        <w:rPr>
          <w:rFonts w:ascii="Arial" w:hAnsi="Arial" w:cs="Arial"/>
          <w:sz w:val="24"/>
          <w:szCs w:val="24"/>
        </w:rPr>
        <w:t>) it cannot be guaranteed that all V4 sequences are restricted solely to that genus.</w:t>
      </w:r>
    </w:p>
    <w:p w14:paraId="37624B72" w14:textId="77777777" w:rsidR="000D4C8B" w:rsidRPr="00EE6583" w:rsidRDefault="000D4C8B" w:rsidP="000D4C8B">
      <w:pPr>
        <w:rPr>
          <w:rFonts w:ascii="Arial" w:hAnsi="Arial" w:cs="Arial"/>
          <w:sz w:val="24"/>
          <w:szCs w:val="24"/>
        </w:rPr>
      </w:pPr>
      <w:r w:rsidRPr="00EE6583">
        <w:rPr>
          <w:rFonts w:ascii="Arial" w:hAnsi="Arial" w:cs="Arial"/>
          <w:sz w:val="24"/>
          <w:szCs w:val="24"/>
        </w:rPr>
        <w:t>"</w:t>
      </w:r>
      <w:proofErr w:type="spellStart"/>
      <w:r w:rsidRPr="00EE6583">
        <w:rPr>
          <w:rFonts w:ascii="Arial" w:hAnsi="Arial" w:cs="Arial"/>
          <w:sz w:val="24"/>
          <w:szCs w:val="24"/>
        </w:rPr>
        <w:t>s.s.</w:t>
      </w:r>
      <w:proofErr w:type="spellEnd"/>
      <w:r w:rsidRPr="00EE6583">
        <w:rPr>
          <w:rFonts w:ascii="Arial" w:hAnsi="Arial" w:cs="Arial"/>
          <w:sz w:val="24"/>
          <w:szCs w:val="24"/>
        </w:rPr>
        <w:t xml:space="preserve"> 1" etc refer to genera named "</w:t>
      </w:r>
      <w:r w:rsidRPr="00EE6583">
        <w:rPr>
          <w:rFonts w:ascii="Arial" w:hAnsi="Arial" w:cs="Arial"/>
          <w:i/>
          <w:iCs/>
          <w:sz w:val="24"/>
          <w:szCs w:val="24"/>
        </w:rPr>
        <w:t xml:space="preserve">Clostridium </w:t>
      </w:r>
      <w:proofErr w:type="spellStart"/>
      <w:r w:rsidRPr="00EE6583">
        <w:rPr>
          <w:rFonts w:ascii="Arial" w:hAnsi="Arial" w:cs="Arial"/>
          <w:i/>
          <w:iCs/>
          <w:sz w:val="24"/>
          <w:szCs w:val="24"/>
        </w:rPr>
        <w:t>sensu</w:t>
      </w:r>
      <w:proofErr w:type="spellEnd"/>
      <w:r w:rsidRPr="00EE6583">
        <w:rPr>
          <w:rFonts w:ascii="Arial" w:hAnsi="Arial" w:cs="Arial"/>
          <w:i/>
          <w:iCs/>
          <w:sz w:val="24"/>
          <w:szCs w:val="24"/>
        </w:rPr>
        <w:t xml:space="preserve"> </w:t>
      </w:r>
      <w:proofErr w:type="spellStart"/>
      <w:r w:rsidRPr="00EE6583">
        <w:rPr>
          <w:rFonts w:ascii="Arial" w:hAnsi="Arial" w:cs="Arial"/>
          <w:i/>
          <w:iCs/>
          <w:sz w:val="24"/>
          <w:szCs w:val="24"/>
        </w:rPr>
        <w:t>stricto</w:t>
      </w:r>
      <w:proofErr w:type="spellEnd"/>
      <w:r w:rsidRPr="00EE6583">
        <w:rPr>
          <w:rFonts w:ascii="Arial" w:hAnsi="Arial" w:cs="Arial"/>
          <w:i/>
          <w:iCs/>
          <w:sz w:val="24"/>
          <w:szCs w:val="24"/>
        </w:rPr>
        <w:t xml:space="preserve"> </w:t>
      </w:r>
      <w:r w:rsidRPr="00EE6583">
        <w:rPr>
          <w:rFonts w:ascii="Arial" w:hAnsi="Arial" w:cs="Arial"/>
          <w:sz w:val="24"/>
          <w:szCs w:val="24"/>
        </w:rPr>
        <w:t>1" etc of the SILVA database taxonomy.</w:t>
      </w:r>
    </w:p>
    <w:p w14:paraId="50F52423" w14:textId="77777777" w:rsidR="000D4C8B" w:rsidRPr="00EE6583" w:rsidRDefault="000D4C8B" w:rsidP="003F5EEF">
      <w:pPr>
        <w:jc w:val="both"/>
        <w:rPr>
          <w:rFonts w:ascii="Arial" w:hAnsi="Arial" w:cs="Arial"/>
          <w:sz w:val="24"/>
          <w:szCs w:val="24"/>
        </w:rPr>
      </w:pPr>
      <w:r w:rsidRPr="00EE6583">
        <w:rPr>
          <w:rFonts w:ascii="Arial" w:hAnsi="Arial" w:cs="Arial"/>
          <w:sz w:val="24"/>
          <w:szCs w:val="24"/>
        </w:rPr>
        <w:t>"</w:t>
      </w:r>
      <w:proofErr w:type="spellStart"/>
      <w:r w:rsidRPr="00EE6583">
        <w:rPr>
          <w:rFonts w:ascii="Arial" w:hAnsi="Arial" w:cs="Arial"/>
          <w:b/>
          <w:bCs/>
          <w:sz w:val="24"/>
          <w:szCs w:val="24"/>
        </w:rPr>
        <w:t>fwd</w:t>
      </w:r>
      <w:proofErr w:type="spellEnd"/>
      <w:r w:rsidRPr="00EE6583">
        <w:rPr>
          <w:rFonts w:ascii="Arial" w:hAnsi="Arial" w:cs="Arial"/>
          <w:sz w:val="24"/>
          <w:szCs w:val="24"/>
        </w:rPr>
        <w:t>", "</w:t>
      </w:r>
      <w:r w:rsidRPr="00EE6583">
        <w:rPr>
          <w:rFonts w:ascii="Arial" w:hAnsi="Arial" w:cs="Arial"/>
          <w:b/>
          <w:bCs/>
          <w:sz w:val="24"/>
          <w:szCs w:val="24"/>
        </w:rPr>
        <w:t>rev</w:t>
      </w:r>
      <w:r w:rsidRPr="00EE6583">
        <w:rPr>
          <w:rFonts w:ascii="Arial" w:hAnsi="Arial" w:cs="Arial"/>
          <w:sz w:val="24"/>
          <w:szCs w:val="24"/>
        </w:rPr>
        <w:t>" refer to corresponding forward and reverse reads of a pair. As a result of the sequencing library, each 16S amplicon is sequenced twice. Many pairs return identical sequences, but some pairs can differ in length or in a small number of nucleotide base-calls. Normally, these are merged (as in the Microbial Community Analysis performed separately), which in effect "corrects" discrepancies. However, the correct sequence is not always certain, and the forward and reverse reads have been analysed separately in the interests of exposing any explicit sequence evidence which might be compatible with the reference sequences (</w:t>
      </w:r>
      <w:proofErr w:type="gramStart"/>
      <w:r w:rsidRPr="00EE6583">
        <w:rPr>
          <w:rFonts w:ascii="Arial" w:hAnsi="Arial" w:cs="Arial"/>
          <w:sz w:val="24"/>
          <w:szCs w:val="24"/>
        </w:rPr>
        <w:t>i.e.</w:t>
      </w:r>
      <w:proofErr w:type="gramEnd"/>
      <w:r w:rsidRPr="00EE6583">
        <w:rPr>
          <w:rFonts w:ascii="Arial" w:hAnsi="Arial" w:cs="Arial"/>
          <w:sz w:val="24"/>
          <w:szCs w:val="24"/>
        </w:rPr>
        <w:t xml:space="preserve"> a liberal analysis). Conversely, the "</w:t>
      </w:r>
      <w:r w:rsidRPr="00EE6583">
        <w:rPr>
          <w:rFonts w:ascii="Arial" w:hAnsi="Arial" w:cs="Arial"/>
          <w:b/>
          <w:bCs/>
          <w:sz w:val="24"/>
          <w:szCs w:val="24"/>
        </w:rPr>
        <w:t>both</w:t>
      </w:r>
      <w:r w:rsidRPr="00EE6583">
        <w:rPr>
          <w:rFonts w:ascii="Arial" w:hAnsi="Arial" w:cs="Arial"/>
          <w:sz w:val="24"/>
          <w:szCs w:val="24"/>
        </w:rPr>
        <w:t>" column (yellow, orange) represents the pairs where both (unmerged) reads must pass the criteria. For the most stringent case (100% identical over 253 base-pairs; orange), this is thus even more stringent than the merged case (where at least one of the two reads might differ from the reference, but the merged sequence is identical</w:t>
      </w:r>
      <w:proofErr w:type="gramStart"/>
      <w:r w:rsidRPr="00EE6583">
        <w:rPr>
          <w:rFonts w:ascii="Arial" w:hAnsi="Arial" w:cs="Arial"/>
          <w:sz w:val="24"/>
          <w:szCs w:val="24"/>
        </w:rPr>
        <w:t>), since</w:t>
      </w:r>
      <w:proofErr w:type="gramEnd"/>
      <w:r w:rsidRPr="00EE6583">
        <w:rPr>
          <w:rFonts w:ascii="Arial" w:hAnsi="Arial" w:cs="Arial"/>
          <w:sz w:val="24"/>
          <w:szCs w:val="24"/>
        </w:rPr>
        <w:t xml:space="preserve"> both reads </w:t>
      </w:r>
      <w:r w:rsidRPr="00EE6583">
        <w:rPr>
          <w:rFonts w:ascii="Arial" w:hAnsi="Arial" w:cs="Arial"/>
          <w:sz w:val="24"/>
          <w:szCs w:val="24"/>
        </w:rPr>
        <w:lastRenderedPageBreak/>
        <w:t xml:space="preserve">must be identical to each other and to the reference. The orange column represents the most stringent criteria possible for assessing the alignment. </w:t>
      </w:r>
    </w:p>
    <w:p w14:paraId="677836BE" w14:textId="77777777" w:rsidR="000D4C8B" w:rsidRPr="00EE6583" w:rsidRDefault="000D4C8B" w:rsidP="003F5EEF">
      <w:pPr>
        <w:jc w:val="both"/>
        <w:rPr>
          <w:rFonts w:ascii="Arial" w:hAnsi="Arial" w:cs="Arial"/>
          <w:sz w:val="24"/>
          <w:szCs w:val="24"/>
        </w:rPr>
      </w:pPr>
      <w:r w:rsidRPr="00EE6583">
        <w:rPr>
          <w:rFonts w:ascii="Arial" w:hAnsi="Arial" w:cs="Arial"/>
          <w:sz w:val="24"/>
          <w:szCs w:val="24"/>
        </w:rPr>
        <w:t xml:space="preserve">In all cases of species-level annotations in the </w:t>
      </w:r>
      <w:r w:rsidRPr="00EE6583">
        <w:rPr>
          <w:rFonts w:ascii="Arial" w:hAnsi="Arial" w:cs="Arial"/>
          <w:b/>
          <w:bCs/>
          <w:sz w:val="24"/>
          <w:szCs w:val="24"/>
        </w:rPr>
        <w:t>reference database</w:t>
      </w:r>
      <w:r w:rsidRPr="00EE6583">
        <w:rPr>
          <w:rFonts w:ascii="Arial" w:hAnsi="Arial" w:cs="Arial"/>
          <w:sz w:val="24"/>
          <w:szCs w:val="24"/>
        </w:rPr>
        <w:t xml:space="preserve">, these have arisen from the original "organism name" annotations in the third-party database (European Nucleotide Archive, ENA) from which SILVA draws its data. </w:t>
      </w:r>
      <w:r w:rsidRPr="00EE6583">
        <w:rPr>
          <w:rFonts w:ascii="Arial" w:hAnsi="Arial" w:cs="Arial"/>
          <w:b/>
          <w:bCs/>
          <w:sz w:val="24"/>
          <w:szCs w:val="24"/>
        </w:rPr>
        <w:t xml:space="preserve">These are not the result of SILVA curation. </w:t>
      </w:r>
      <w:r w:rsidRPr="00EE6583">
        <w:rPr>
          <w:rFonts w:ascii="Arial" w:hAnsi="Arial" w:cs="Arial"/>
          <w:sz w:val="24"/>
          <w:szCs w:val="24"/>
        </w:rPr>
        <w:t>Some of these species-level annotations must be treated with caution (</w:t>
      </w:r>
      <w:proofErr w:type="gramStart"/>
      <w:r w:rsidRPr="00EE6583">
        <w:rPr>
          <w:rFonts w:ascii="Arial" w:hAnsi="Arial" w:cs="Arial"/>
          <w:sz w:val="24"/>
          <w:szCs w:val="24"/>
        </w:rPr>
        <w:t>e.g.</w:t>
      </w:r>
      <w:proofErr w:type="gramEnd"/>
      <w:r w:rsidRPr="00EE6583">
        <w:rPr>
          <w:rFonts w:ascii="Arial" w:hAnsi="Arial" w:cs="Arial"/>
          <w:sz w:val="24"/>
          <w:szCs w:val="24"/>
        </w:rPr>
        <w:t xml:space="preserve"> see note 3 below) while others appear very sound due to the weight of frequency with which they occur in the reference database.</w:t>
      </w:r>
    </w:p>
    <w:p w14:paraId="08D21765" w14:textId="2FD2F74C" w:rsidR="003F5EEF" w:rsidRPr="00EE6583" w:rsidRDefault="003F5EEF" w:rsidP="00620ABD">
      <w:pPr>
        <w:pStyle w:val="Heading4"/>
        <w:rPr>
          <w:sz w:val="24"/>
        </w:rPr>
      </w:pPr>
      <w:r w:rsidRPr="00EE6583">
        <w:rPr>
          <w:sz w:val="24"/>
        </w:rPr>
        <w:t>Numbers of unique priority taxa reference sequences matched exactly</w:t>
      </w:r>
    </w:p>
    <w:p w14:paraId="4B65EE8F" w14:textId="2E0F3B0D" w:rsidR="003F5EEF" w:rsidRPr="00EE6583" w:rsidRDefault="003F5EEF" w:rsidP="003F5EEF">
      <w:pPr>
        <w:rPr>
          <w:rFonts w:ascii="Arial" w:hAnsi="Arial" w:cs="Arial"/>
          <w:sz w:val="24"/>
          <w:szCs w:val="24"/>
        </w:rPr>
      </w:pPr>
      <w:r w:rsidRPr="00EE6583">
        <w:rPr>
          <w:rFonts w:ascii="Arial" w:hAnsi="Arial" w:cs="Arial"/>
          <w:sz w:val="24"/>
          <w:szCs w:val="24"/>
        </w:rPr>
        <w:t xml:space="preserve">Table </w:t>
      </w:r>
      <w:r w:rsidR="00452DBF" w:rsidRPr="00EE6583">
        <w:rPr>
          <w:rFonts w:ascii="Arial" w:hAnsi="Arial" w:cs="Arial"/>
          <w:sz w:val="24"/>
          <w:szCs w:val="24"/>
        </w:rPr>
        <w:t>B2</w:t>
      </w:r>
      <w:r w:rsidRPr="00EE6583">
        <w:rPr>
          <w:rFonts w:ascii="Arial" w:hAnsi="Arial" w:cs="Arial"/>
          <w:sz w:val="24"/>
          <w:szCs w:val="24"/>
        </w:rPr>
        <w:t xml:space="preserve"> is restricted to the most stringent match criteria (final column in table Jx1). It shows the numbers of unique reference sequences, originating from the sequences annotated as each taxon, which are involved in one or more exact matches with sample amplicon(s).</w:t>
      </w:r>
    </w:p>
    <w:p w14:paraId="45A3BDD7" w14:textId="77777777" w:rsidR="003F5EEF" w:rsidRPr="00EE6583" w:rsidRDefault="003F5EEF">
      <w:pPr>
        <w:rPr>
          <w:rFonts w:ascii="Arial" w:hAnsi="Arial" w:cs="Arial"/>
          <w:sz w:val="24"/>
          <w:szCs w:val="24"/>
        </w:rPr>
      </w:pPr>
      <w:r w:rsidRPr="00EE6583">
        <w:rPr>
          <w:rFonts w:ascii="Arial" w:hAnsi="Arial" w:cs="Arial"/>
          <w:sz w:val="24"/>
          <w:szCs w:val="24"/>
        </w:rPr>
        <w:br w:type="page"/>
      </w:r>
    </w:p>
    <w:p w14:paraId="6C2835EB" w14:textId="77777777" w:rsidR="003F5EEF" w:rsidRPr="00EE6583" w:rsidRDefault="003F5EEF" w:rsidP="003F5EEF">
      <w:pPr>
        <w:rPr>
          <w:rFonts w:ascii="Arial" w:hAnsi="Arial" w:cs="Arial"/>
          <w:sz w:val="24"/>
          <w:szCs w:val="24"/>
        </w:rPr>
      </w:pPr>
    </w:p>
    <w:p w14:paraId="3F1C11E6" w14:textId="0189B94D" w:rsidR="000D4C8B" w:rsidRPr="00EE6583" w:rsidRDefault="000D4C8B" w:rsidP="000D4C8B">
      <w:pPr>
        <w:rPr>
          <w:rFonts w:ascii="Arial" w:hAnsi="Arial" w:cs="Arial"/>
          <w:sz w:val="24"/>
          <w:szCs w:val="24"/>
        </w:rPr>
      </w:pPr>
      <w:r w:rsidRPr="00EE6583">
        <w:rPr>
          <w:rFonts w:ascii="Arial" w:hAnsi="Arial" w:cs="Arial"/>
          <w:b/>
          <w:bCs/>
          <w:sz w:val="24"/>
          <w:szCs w:val="24"/>
        </w:rPr>
        <w:t xml:space="preserve">Table </w:t>
      </w:r>
      <w:r w:rsidR="00452DBF" w:rsidRPr="00EE6583">
        <w:rPr>
          <w:rFonts w:ascii="Arial" w:hAnsi="Arial" w:cs="Arial"/>
          <w:b/>
          <w:bCs/>
          <w:sz w:val="24"/>
          <w:szCs w:val="24"/>
        </w:rPr>
        <w:t>B2</w:t>
      </w:r>
      <w:r w:rsidRPr="00EE6583">
        <w:rPr>
          <w:rFonts w:ascii="Arial" w:hAnsi="Arial" w:cs="Arial"/>
          <w:b/>
          <w:bCs/>
          <w:sz w:val="24"/>
          <w:szCs w:val="24"/>
        </w:rPr>
        <w:t>.</w:t>
      </w:r>
      <w:r w:rsidRPr="00EE6583">
        <w:rPr>
          <w:rFonts w:ascii="Arial" w:hAnsi="Arial" w:cs="Arial"/>
          <w:sz w:val="24"/>
          <w:szCs w:val="24"/>
        </w:rPr>
        <w:t xml:space="preserve"> Total numbers of samples and unique reference sequences involved in the alignments passing the most stringent criteria in Table Jx1 (100% sequence identity of both </w:t>
      </w:r>
      <w:proofErr w:type="spellStart"/>
      <w:r w:rsidRPr="00EE6583">
        <w:rPr>
          <w:rFonts w:ascii="Arial" w:hAnsi="Arial" w:cs="Arial"/>
          <w:sz w:val="24"/>
          <w:szCs w:val="24"/>
        </w:rPr>
        <w:t>metabarcode</w:t>
      </w:r>
      <w:proofErr w:type="spellEnd"/>
      <w:r w:rsidRPr="00EE6583">
        <w:rPr>
          <w:rFonts w:ascii="Arial" w:hAnsi="Arial" w:cs="Arial"/>
          <w:sz w:val="24"/>
          <w:szCs w:val="24"/>
        </w:rPr>
        <w:t xml:space="preserve"> read sequences with the reference sequence, over the 253 bp length).</w:t>
      </w:r>
    </w:p>
    <w:tbl>
      <w:tblPr>
        <w:tblStyle w:val="TableGrid1"/>
        <w:tblW w:w="0" w:type="auto"/>
        <w:tblLook w:val="04A0" w:firstRow="1" w:lastRow="0" w:firstColumn="1" w:lastColumn="0" w:noHBand="0" w:noVBand="1"/>
      </w:tblPr>
      <w:tblGrid>
        <w:gridCol w:w="2405"/>
        <w:gridCol w:w="1516"/>
        <w:gridCol w:w="2737"/>
        <w:gridCol w:w="6804"/>
      </w:tblGrid>
      <w:tr w:rsidR="000D4C8B" w:rsidRPr="00EE6583" w14:paraId="75537F69" w14:textId="77777777" w:rsidTr="000D4C8B">
        <w:tc>
          <w:tcPr>
            <w:tcW w:w="2405" w:type="dxa"/>
          </w:tcPr>
          <w:p w14:paraId="32E7734E" w14:textId="77777777" w:rsidR="000D4C8B" w:rsidRPr="000D6449" w:rsidRDefault="000D4C8B" w:rsidP="000D4C8B">
            <w:pPr>
              <w:rPr>
                <w:rFonts w:ascii="Arial" w:hAnsi="Arial" w:cs="Arial"/>
                <w:sz w:val="24"/>
                <w:szCs w:val="24"/>
              </w:rPr>
            </w:pPr>
            <w:r w:rsidRPr="000D6449">
              <w:rPr>
                <w:rFonts w:ascii="Arial" w:hAnsi="Arial" w:cs="Arial"/>
                <w:sz w:val="24"/>
                <w:szCs w:val="24"/>
              </w:rPr>
              <w:t>taxon</w:t>
            </w:r>
          </w:p>
        </w:tc>
        <w:tc>
          <w:tcPr>
            <w:tcW w:w="1516" w:type="dxa"/>
          </w:tcPr>
          <w:p w14:paraId="743F4D80" w14:textId="77777777" w:rsidR="000D4C8B" w:rsidRPr="000D6449" w:rsidRDefault="000D4C8B" w:rsidP="000D4C8B">
            <w:pPr>
              <w:rPr>
                <w:rFonts w:ascii="Arial" w:hAnsi="Arial" w:cs="Arial"/>
                <w:sz w:val="24"/>
                <w:szCs w:val="24"/>
              </w:rPr>
            </w:pPr>
            <w:r w:rsidRPr="000D6449">
              <w:rPr>
                <w:rFonts w:ascii="Arial" w:hAnsi="Arial" w:cs="Arial"/>
                <w:sz w:val="24"/>
                <w:szCs w:val="24"/>
              </w:rPr>
              <w:t xml:space="preserve">Number of samples </w:t>
            </w:r>
          </w:p>
        </w:tc>
        <w:tc>
          <w:tcPr>
            <w:tcW w:w="2737" w:type="dxa"/>
          </w:tcPr>
          <w:p w14:paraId="3B8D235B" w14:textId="77777777" w:rsidR="000D4C8B" w:rsidRPr="000D6449" w:rsidRDefault="000D4C8B" w:rsidP="000D4C8B">
            <w:pPr>
              <w:rPr>
                <w:rFonts w:ascii="Arial" w:hAnsi="Arial" w:cs="Arial"/>
                <w:sz w:val="24"/>
                <w:szCs w:val="24"/>
              </w:rPr>
            </w:pPr>
            <w:r w:rsidRPr="000D6449">
              <w:rPr>
                <w:rFonts w:ascii="Arial" w:hAnsi="Arial" w:cs="Arial"/>
                <w:sz w:val="24"/>
                <w:szCs w:val="24"/>
              </w:rPr>
              <w:t>Number of unique reference sequences</w:t>
            </w:r>
          </w:p>
        </w:tc>
        <w:tc>
          <w:tcPr>
            <w:tcW w:w="6804" w:type="dxa"/>
            <w:shd w:val="clear" w:color="auto" w:fill="auto"/>
          </w:tcPr>
          <w:p w14:paraId="30923DA4" w14:textId="77777777" w:rsidR="000D4C8B" w:rsidRPr="000D6449" w:rsidRDefault="000D4C8B" w:rsidP="000D4C8B">
            <w:pPr>
              <w:rPr>
                <w:rFonts w:ascii="Arial" w:hAnsi="Arial" w:cs="Arial"/>
                <w:sz w:val="24"/>
                <w:szCs w:val="24"/>
              </w:rPr>
            </w:pPr>
            <w:r w:rsidRPr="000D6449">
              <w:rPr>
                <w:rFonts w:ascii="Arial" w:hAnsi="Arial" w:cs="Arial"/>
                <w:sz w:val="24"/>
                <w:szCs w:val="24"/>
              </w:rPr>
              <w:t>Notes on reference sequences</w:t>
            </w:r>
          </w:p>
        </w:tc>
      </w:tr>
      <w:tr w:rsidR="000D4C8B" w:rsidRPr="00EE6583" w14:paraId="7698DE10" w14:textId="77777777" w:rsidTr="000D4C8B">
        <w:tc>
          <w:tcPr>
            <w:tcW w:w="2405" w:type="dxa"/>
            <w:shd w:val="clear" w:color="auto" w:fill="EDEDED" w:themeFill="accent3" w:themeFillTint="33"/>
          </w:tcPr>
          <w:p w14:paraId="1F4BE040" w14:textId="77777777" w:rsidR="000D4C8B" w:rsidRPr="000D6449" w:rsidRDefault="000D4C8B" w:rsidP="000D4C8B">
            <w:pPr>
              <w:rPr>
                <w:rFonts w:ascii="Arial" w:hAnsi="Arial" w:cs="Arial"/>
                <w:i/>
                <w:iCs/>
                <w:sz w:val="24"/>
                <w:szCs w:val="24"/>
              </w:rPr>
            </w:pPr>
            <w:r w:rsidRPr="000D6449">
              <w:rPr>
                <w:rFonts w:ascii="Arial" w:hAnsi="Arial" w:cs="Arial"/>
                <w:i/>
                <w:iCs/>
                <w:sz w:val="24"/>
                <w:szCs w:val="24"/>
              </w:rPr>
              <w:t>Staphylococcus aureus</w:t>
            </w:r>
          </w:p>
        </w:tc>
        <w:tc>
          <w:tcPr>
            <w:tcW w:w="1516" w:type="dxa"/>
          </w:tcPr>
          <w:p w14:paraId="3CE6A987" w14:textId="77777777" w:rsidR="000D4C8B" w:rsidRPr="000D6449" w:rsidRDefault="000D4C8B" w:rsidP="000D4C8B">
            <w:pPr>
              <w:jc w:val="right"/>
              <w:rPr>
                <w:rFonts w:ascii="Arial" w:hAnsi="Arial" w:cs="Arial"/>
                <w:sz w:val="24"/>
                <w:szCs w:val="24"/>
              </w:rPr>
            </w:pPr>
            <w:r w:rsidRPr="000D6449">
              <w:rPr>
                <w:rFonts w:ascii="Arial" w:hAnsi="Arial" w:cs="Arial"/>
                <w:b/>
                <w:bCs/>
                <w:sz w:val="24"/>
                <w:szCs w:val="24"/>
              </w:rPr>
              <w:t>477</w:t>
            </w:r>
          </w:p>
        </w:tc>
        <w:tc>
          <w:tcPr>
            <w:tcW w:w="2737" w:type="dxa"/>
          </w:tcPr>
          <w:p w14:paraId="7802754F" w14:textId="77777777" w:rsidR="000D4C8B" w:rsidRPr="000D6449" w:rsidRDefault="000D4C8B" w:rsidP="000D4C8B">
            <w:pPr>
              <w:jc w:val="right"/>
              <w:rPr>
                <w:rFonts w:ascii="Arial" w:hAnsi="Arial" w:cs="Arial"/>
                <w:sz w:val="24"/>
                <w:szCs w:val="24"/>
              </w:rPr>
            </w:pPr>
            <w:r w:rsidRPr="000D6449">
              <w:rPr>
                <w:rFonts w:ascii="Arial" w:hAnsi="Arial" w:cs="Arial"/>
                <w:sz w:val="24"/>
                <w:szCs w:val="24"/>
              </w:rPr>
              <w:t>63</w:t>
            </w:r>
          </w:p>
        </w:tc>
        <w:tc>
          <w:tcPr>
            <w:tcW w:w="6804" w:type="dxa"/>
            <w:shd w:val="clear" w:color="auto" w:fill="auto"/>
          </w:tcPr>
          <w:p w14:paraId="115B4CAA" w14:textId="77777777" w:rsidR="000D4C8B" w:rsidRPr="000D6449" w:rsidRDefault="000D4C8B" w:rsidP="000D4C8B">
            <w:pPr>
              <w:jc w:val="right"/>
              <w:rPr>
                <w:rFonts w:ascii="Arial" w:hAnsi="Arial" w:cs="Arial"/>
                <w:sz w:val="24"/>
                <w:szCs w:val="24"/>
              </w:rPr>
            </w:pPr>
          </w:p>
        </w:tc>
      </w:tr>
      <w:tr w:rsidR="000D4C8B" w:rsidRPr="00EE6583" w14:paraId="7E6AF98A" w14:textId="77777777" w:rsidTr="000D4C8B">
        <w:tc>
          <w:tcPr>
            <w:tcW w:w="2405" w:type="dxa"/>
          </w:tcPr>
          <w:p w14:paraId="618BF084" w14:textId="77777777" w:rsidR="000D4C8B" w:rsidRPr="000D6449" w:rsidRDefault="000D4C8B" w:rsidP="000D4C8B">
            <w:pPr>
              <w:rPr>
                <w:rFonts w:ascii="Arial" w:hAnsi="Arial" w:cs="Arial"/>
                <w:i/>
                <w:iCs/>
                <w:sz w:val="24"/>
                <w:szCs w:val="24"/>
              </w:rPr>
            </w:pPr>
            <w:r w:rsidRPr="000D6449">
              <w:rPr>
                <w:rFonts w:ascii="Arial" w:hAnsi="Arial" w:cs="Arial"/>
                <w:i/>
                <w:iCs/>
                <w:sz w:val="24"/>
                <w:szCs w:val="24"/>
              </w:rPr>
              <w:t>Listeria</w:t>
            </w:r>
          </w:p>
        </w:tc>
        <w:tc>
          <w:tcPr>
            <w:tcW w:w="1516" w:type="dxa"/>
          </w:tcPr>
          <w:p w14:paraId="5096D696" w14:textId="77777777" w:rsidR="000D4C8B" w:rsidRPr="000D6449" w:rsidRDefault="000D4C8B" w:rsidP="000D4C8B">
            <w:pPr>
              <w:jc w:val="right"/>
              <w:rPr>
                <w:rFonts w:ascii="Arial" w:hAnsi="Arial" w:cs="Arial"/>
                <w:sz w:val="24"/>
                <w:szCs w:val="24"/>
              </w:rPr>
            </w:pPr>
            <w:r w:rsidRPr="000D6449">
              <w:rPr>
                <w:rFonts w:ascii="Arial" w:hAnsi="Arial" w:cs="Arial"/>
                <w:b/>
                <w:bCs/>
                <w:sz w:val="24"/>
                <w:szCs w:val="24"/>
              </w:rPr>
              <w:t>7</w:t>
            </w:r>
          </w:p>
        </w:tc>
        <w:tc>
          <w:tcPr>
            <w:tcW w:w="2737" w:type="dxa"/>
          </w:tcPr>
          <w:p w14:paraId="45B32224" w14:textId="77777777" w:rsidR="000D4C8B" w:rsidRPr="000D6449" w:rsidRDefault="000D4C8B" w:rsidP="000D4C8B">
            <w:pPr>
              <w:jc w:val="right"/>
              <w:rPr>
                <w:rFonts w:ascii="Arial" w:hAnsi="Arial" w:cs="Arial"/>
                <w:sz w:val="24"/>
                <w:szCs w:val="24"/>
              </w:rPr>
            </w:pPr>
            <w:r w:rsidRPr="000D6449">
              <w:rPr>
                <w:rFonts w:ascii="Arial" w:hAnsi="Arial" w:cs="Arial"/>
                <w:sz w:val="24"/>
                <w:szCs w:val="24"/>
              </w:rPr>
              <w:t>2</w:t>
            </w:r>
          </w:p>
        </w:tc>
        <w:tc>
          <w:tcPr>
            <w:tcW w:w="6804" w:type="dxa"/>
            <w:shd w:val="clear" w:color="auto" w:fill="auto"/>
          </w:tcPr>
          <w:p w14:paraId="04319D44" w14:textId="77777777" w:rsidR="000D4C8B" w:rsidRPr="000D6449" w:rsidRDefault="000D4C8B" w:rsidP="000D4C8B">
            <w:pPr>
              <w:jc w:val="right"/>
              <w:rPr>
                <w:rFonts w:ascii="Arial" w:hAnsi="Arial" w:cs="Arial"/>
                <w:sz w:val="24"/>
                <w:szCs w:val="24"/>
              </w:rPr>
            </w:pPr>
          </w:p>
        </w:tc>
      </w:tr>
      <w:tr w:rsidR="000D4C8B" w:rsidRPr="00EE6583" w14:paraId="7D068018" w14:textId="77777777" w:rsidTr="000D4C8B">
        <w:tc>
          <w:tcPr>
            <w:tcW w:w="2405" w:type="dxa"/>
            <w:shd w:val="clear" w:color="auto" w:fill="EDEDED" w:themeFill="accent3" w:themeFillTint="33"/>
          </w:tcPr>
          <w:p w14:paraId="68F41A0B" w14:textId="77777777" w:rsidR="000D4C8B" w:rsidRPr="000D6449" w:rsidRDefault="000D4C8B" w:rsidP="000D4C8B">
            <w:pPr>
              <w:rPr>
                <w:rFonts w:ascii="Arial" w:hAnsi="Arial" w:cs="Arial"/>
                <w:i/>
                <w:iCs/>
                <w:sz w:val="24"/>
                <w:szCs w:val="24"/>
              </w:rPr>
            </w:pPr>
            <w:r w:rsidRPr="000D6449">
              <w:rPr>
                <w:rFonts w:ascii="Arial" w:hAnsi="Arial" w:cs="Arial"/>
                <w:i/>
                <w:iCs/>
                <w:sz w:val="24"/>
                <w:szCs w:val="24"/>
              </w:rPr>
              <w:t xml:space="preserve">Enterococcus faecalis </w:t>
            </w:r>
            <w:r w:rsidRPr="000D6449">
              <w:rPr>
                <w:rFonts w:ascii="Arial" w:hAnsi="Arial" w:cs="Arial"/>
                <w:sz w:val="24"/>
                <w:szCs w:val="24"/>
                <w:vertAlign w:val="superscript"/>
              </w:rPr>
              <w:t>1</w:t>
            </w:r>
          </w:p>
        </w:tc>
        <w:tc>
          <w:tcPr>
            <w:tcW w:w="1516" w:type="dxa"/>
          </w:tcPr>
          <w:p w14:paraId="7797FC06" w14:textId="77777777" w:rsidR="000D4C8B" w:rsidRPr="000D6449" w:rsidRDefault="000D4C8B" w:rsidP="000D4C8B">
            <w:pPr>
              <w:jc w:val="right"/>
              <w:rPr>
                <w:rFonts w:ascii="Arial" w:hAnsi="Arial" w:cs="Arial"/>
                <w:sz w:val="24"/>
                <w:szCs w:val="24"/>
              </w:rPr>
            </w:pPr>
            <w:r w:rsidRPr="000D6449">
              <w:rPr>
                <w:rFonts w:ascii="Arial" w:hAnsi="Arial" w:cs="Arial"/>
                <w:b/>
                <w:bCs/>
                <w:sz w:val="24"/>
                <w:szCs w:val="24"/>
              </w:rPr>
              <w:t>146</w:t>
            </w:r>
          </w:p>
        </w:tc>
        <w:tc>
          <w:tcPr>
            <w:tcW w:w="2737" w:type="dxa"/>
          </w:tcPr>
          <w:p w14:paraId="1CAC5ED4" w14:textId="77777777" w:rsidR="000D4C8B" w:rsidRPr="000D6449" w:rsidRDefault="000D4C8B" w:rsidP="000D4C8B">
            <w:pPr>
              <w:jc w:val="right"/>
              <w:rPr>
                <w:rFonts w:ascii="Arial" w:hAnsi="Arial" w:cs="Arial"/>
                <w:sz w:val="24"/>
                <w:szCs w:val="24"/>
              </w:rPr>
            </w:pPr>
            <w:r w:rsidRPr="000D6449">
              <w:rPr>
                <w:rFonts w:ascii="Arial" w:hAnsi="Arial" w:cs="Arial"/>
                <w:sz w:val="24"/>
                <w:szCs w:val="24"/>
              </w:rPr>
              <w:t>19</w:t>
            </w:r>
          </w:p>
        </w:tc>
        <w:tc>
          <w:tcPr>
            <w:tcW w:w="6804" w:type="dxa"/>
            <w:shd w:val="clear" w:color="auto" w:fill="auto"/>
          </w:tcPr>
          <w:p w14:paraId="1BBEAD2E" w14:textId="77777777" w:rsidR="000D4C8B" w:rsidRPr="000D6449" w:rsidRDefault="000D4C8B" w:rsidP="000D4C8B">
            <w:pPr>
              <w:jc w:val="right"/>
              <w:rPr>
                <w:rFonts w:ascii="Arial" w:hAnsi="Arial" w:cs="Arial"/>
                <w:sz w:val="24"/>
                <w:szCs w:val="24"/>
              </w:rPr>
            </w:pPr>
            <w:r w:rsidRPr="000D6449">
              <w:rPr>
                <w:rFonts w:ascii="Arial" w:hAnsi="Arial" w:cs="Arial"/>
                <w:sz w:val="24"/>
                <w:szCs w:val="24"/>
              </w:rPr>
              <w:t xml:space="preserve">6 are also reference </w:t>
            </w:r>
            <w:proofErr w:type="gramStart"/>
            <w:r w:rsidRPr="000D6449">
              <w:rPr>
                <w:rFonts w:ascii="Arial" w:hAnsi="Arial" w:cs="Arial"/>
                <w:sz w:val="24"/>
                <w:szCs w:val="24"/>
              </w:rPr>
              <w:t>sequences  in</w:t>
            </w:r>
            <w:proofErr w:type="gramEnd"/>
            <w:r w:rsidRPr="000D6449">
              <w:rPr>
                <w:rFonts w:ascii="Arial" w:hAnsi="Arial" w:cs="Arial"/>
                <w:sz w:val="24"/>
                <w:szCs w:val="24"/>
              </w:rPr>
              <w:t xml:space="preserve"> the </w:t>
            </w:r>
            <w:r w:rsidRPr="000D6449">
              <w:rPr>
                <w:rFonts w:ascii="Arial" w:hAnsi="Arial" w:cs="Arial"/>
                <w:i/>
                <w:iCs/>
                <w:sz w:val="24"/>
                <w:szCs w:val="24"/>
              </w:rPr>
              <w:t xml:space="preserve">E. faecium </w:t>
            </w:r>
            <w:r w:rsidRPr="000D6449">
              <w:rPr>
                <w:rFonts w:ascii="Arial" w:hAnsi="Arial" w:cs="Arial"/>
                <w:sz w:val="24"/>
                <w:szCs w:val="24"/>
              </w:rPr>
              <w:t>alignments</w:t>
            </w:r>
          </w:p>
        </w:tc>
      </w:tr>
      <w:tr w:rsidR="000D4C8B" w:rsidRPr="00EE6583" w14:paraId="2F22BAEB" w14:textId="77777777" w:rsidTr="000D4C8B">
        <w:tc>
          <w:tcPr>
            <w:tcW w:w="2405" w:type="dxa"/>
            <w:shd w:val="clear" w:color="auto" w:fill="EDEDED" w:themeFill="accent3" w:themeFillTint="33"/>
          </w:tcPr>
          <w:p w14:paraId="7D6D165F" w14:textId="77777777" w:rsidR="000D4C8B" w:rsidRPr="000D6449" w:rsidRDefault="000D4C8B" w:rsidP="000D4C8B">
            <w:pPr>
              <w:rPr>
                <w:rFonts w:ascii="Arial" w:hAnsi="Arial" w:cs="Arial"/>
                <w:i/>
                <w:iCs/>
                <w:sz w:val="24"/>
                <w:szCs w:val="24"/>
              </w:rPr>
            </w:pPr>
            <w:r w:rsidRPr="000D6449">
              <w:rPr>
                <w:rFonts w:ascii="Arial" w:hAnsi="Arial" w:cs="Arial"/>
                <w:i/>
                <w:iCs/>
                <w:sz w:val="24"/>
                <w:szCs w:val="24"/>
              </w:rPr>
              <w:t xml:space="preserve">Enterococcus faecium </w:t>
            </w:r>
            <w:r w:rsidRPr="000D6449">
              <w:rPr>
                <w:rFonts w:ascii="Arial" w:hAnsi="Arial" w:cs="Arial"/>
                <w:sz w:val="24"/>
                <w:szCs w:val="24"/>
                <w:vertAlign w:val="superscript"/>
              </w:rPr>
              <w:t>1</w:t>
            </w:r>
          </w:p>
        </w:tc>
        <w:tc>
          <w:tcPr>
            <w:tcW w:w="1516" w:type="dxa"/>
          </w:tcPr>
          <w:p w14:paraId="5D002BE0" w14:textId="77777777" w:rsidR="000D4C8B" w:rsidRPr="000D6449" w:rsidRDefault="000D4C8B" w:rsidP="000D4C8B">
            <w:pPr>
              <w:jc w:val="right"/>
              <w:rPr>
                <w:rFonts w:ascii="Arial" w:hAnsi="Arial" w:cs="Arial"/>
                <w:sz w:val="24"/>
                <w:szCs w:val="24"/>
              </w:rPr>
            </w:pPr>
            <w:r w:rsidRPr="000D6449">
              <w:rPr>
                <w:rFonts w:ascii="Arial" w:hAnsi="Arial" w:cs="Arial"/>
                <w:b/>
                <w:bCs/>
                <w:sz w:val="24"/>
                <w:szCs w:val="24"/>
              </w:rPr>
              <w:t>259</w:t>
            </w:r>
          </w:p>
        </w:tc>
        <w:tc>
          <w:tcPr>
            <w:tcW w:w="2737" w:type="dxa"/>
          </w:tcPr>
          <w:p w14:paraId="6AA029D5" w14:textId="77777777" w:rsidR="000D4C8B" w:rsidRPr="000D6449" w:rsidRDefault="000D4C8B" w:rsidP="000D4C8B">
            <w:pPr>
              <w:jc w:val="right"/>
              <w:rPr>
                <w:rFonts w:ascii="Arial" w:hAnsi="Arial" w:cs="Arial"/>
                <w:sz w:val="24"/>
                <w:szCs w:val="24"/>
              </w:rPr>
            </w:pPr>
            <w:r w:rsidRPr="000D6449">
              <w:rPr>
                <w:rFonts w:ascii="Arial" w:hAnsi="Arial" w:cs="Arial"/>
                <w:sz w:val="24"/>
                <w:szCs w:val="24"/>
              </w:rPr>
              <w:t>35</w:t>
            </w:r>
          </w:p>
        </w:tc>
        <w:tc>
          <w:tcPr>
            <w:tcW w:w="6804" w:type="dxa"/>
            <w:shd w:val="clear" w:color="auto" w:fill="auto"/>
          </w:tcPr>
          <w:p w14:paraId="1D71BB14" w14:textId="77777777" w:rsidR="000D4C8B" w:rsidRPr="000D6449" w:rsidRDefault="000D4C8B" w:rsidP="000D4C8B">
            <w:pPr>
              <w:jc w:val="right"/>
              <w:rPr>
                <w:rFonts w:ascii="Arial" w:hAnsi="Arial" w:cs="Arial"/>
                <w:sz w:val="24"/>
                <w:szCs w:val="24"/>
              </w:rPr>
            </w:pPr>
            <w:r w:rsidRPr="000D6449">
              <w:rPr>
                <w:rFonts w:ascii="Arial" w:hAnsi="Arial" w:cs="Arial"/>
                <w:sz w:val="24"/>
                <w:szCs w:val="24"/>
              </w:rPr>
              <w:t xml:space="preserve">6 are also reference </w:t>
            </w:r>
            <w:proofErr w:type="gramStart"/>
            <w:r w:rsidRPr="000D6449">
              <w:rPr>
                <w:rFonts w:ascii="Arial" w:hAnsi="Arial" w:cs="Arial"/>
                <w:sz w:val="24"/>
                <w:szCs w:val="24"/>
              </w:rPr>
              <w:t>sequences  in</w:t>
            </w:r>
            <w:proofErr w:type="gramEnd"/>
            <w:r w:rsidRPr="000D6449">
              <w:rPr>
                <w:rFonts w:ascii="Arial" w:hAnsi="Arial" w:cs="Arial"/>
                <w:sz w:val="24"/>
                <w:szCs w:val="24"/>
              </w:rPr>
              <w:t xml:space="preserve"> the </w:t>
            </w:r>
            <w:r w:rsidRPr="000D6449">
              <w:rPr>
                <w:rFonts w:ascii="Arial" w:hAnsi="Arial" w:cs="Arial"/>
                <w:i/>
                <w:iCs/>
                <w:sz w:val="24"/>
                <w:szCs w:val="24"/>
              </w:rPr>
              <w:t xml:space="preserve">E. faecalis </w:t>
            </w:r>
            <w:r w:rsidRPr="000D6449">
              <w:rPr>
                <w:rFonts w:ascii="Arial" w:hAnsi="Arial" w:cs="Arial"/>
                <w:sz w:val="24"/>
                <w:szCs w:val="24"/>
              </w:rPr>
              <w:t>alignments</w:t>
            </w:r>
          </w:p>
        </w:tc>
      </w:tr>
      <w:tr w:rsidR="000D4C8B" w:rsidRPr="00EE6583" w14:paraId="228F0A78" w14:textId="77777777" w:rsidTr="000D4C8B">
        <w:tc>
          <w:tcPr>
            <w:tcW w:w="2405" w:type="dxa"/>
            <w:shd w:val="clear" w:color="auto" w:fill="C5E0B3" w:themeFill="accent6" w:themeFillTint="66"/>
          </w:tcPr>
          <w:p w14:paraId="62699C3D" w14:textId="77777777" w:rsidR="000D4C8B" w:rsidRPr="000D6449" w:rsidRDefault="000D4C8B" w:rsidP="000D4C8B">
            <w:pPr>
              <w:rPr>
                <w:rFonts w:ascii="Arial" w:hAnsi="Arial" w:cs="Arial"/>
                <w:i/>
                <w:iCs/>
                <w:sz w:val="24"/>
                <w:szCs w:val="24"/>
              </w:rPr>
            </w:pPr>
            <w:r w:rsidRPr="000D6449">
              <w:rPr>
                <w:rFonts w:ascii="Arial" w:hAnsi="Arial" w:cs="Arial"/>
                <w:i/>
                <w:iCs/>
                <w:sz w:val="24"/>
                <w:szCs w:val="24"/>
              </w:rPr>
              <w:t>Clostridium perfringens</w:t>
            </w:r>
          </w:p>
        </w:tc>
        <w:tc>
          <w:tcPr>
            <w:tcW w:w="1516" w:type="dxa"/>
          </w:tcPr>
          <w:p w14:paraId="089BCC52" w14:textId="77777777" w:rsidR="000D4C8B" w:rsidRPr="000D6449" w:rsidRDefault="000D4C8B" w:rsidP="000D4C8B">
            <w:pPr>
              <w:jc w:val="right"/>
              <w:rPr>
                <w:rFonts w:ascii="Arial" w:hAnsi="Arial" w:cs="Arial"/>
                <w:sz w:val="24"/>
                <w:szCs w:val="24"/>
              </w:rPr>
            </w:pPr>
            <w:r w:rsidRPr="000D6449">
              <w:rPr>
                <w:rFonts w:ascii="Arial" w:hAnsi="Arial" w:cs="Arial"/>
                <w:b/>
                <w:bCs/>
                <w:sz w:val="24"/>
                <w:szCs w:val="24"/>
              </w:rPr>
              <w:t>6</w:t>
            </w:r>
          </w:p>
        </w:tc>
        <w:tc>
          <w:tcPr>
            <w:tcW w:w="2737" w:type="dxa"/>
          </w:tcPr>
          <w:p w14:paraId="5BFA1870" w14:textId="77777777" w:rsidR="000D4C8B" w:rsidRPr="000D6449" w:rsidRDefault="000D4C8B" w:rsidP="000D4C8B">
            <w:pPr>
              <w:jc w:val="right"/>
              <w:rPr>
                <w:rFonts w:ascii="Arial" w:hAnsi="Arial" w:cs="Arial"/>
                <w:sz w:val="24"/>
                <w:szCs w:val="24"/>
              </w:rPr>
            </w:pPr>
            <w:r w:rsidRPr="000D6449">
              <w:rPr>
                <w:rFonts w:ascii="Arial" w:hAnsi="Arial" w:cs="Arial"/>
                <w:sz w:val="24"/>
                <w:szCs w:val="24"/>
              </w:rPr>
              <w:t>1</w:t>
            </w:r>
          </w:p>
        </w:tc>
        <w:tc>
          <w:tcPr>
            <w:tcW w:w="6804" w:type="dxa"/>
            <w:shd w:val="clear" w:color="auto" w:fill="auto"/>
          </w:tcPr>
          <w:p w14:paraId="248878CD" w14:textId="77777777" w:rsidR="000D4C8B" w:rsidRPr="000D6449" w:rsidRDefault="000D4C8B" w:rsidP="000D4C8B">
            <w:pPr>
              <w:jc w:val="right"/>
              <w:rPr>
                <w:rFonts w:ascii="Arial" w:hAnsi="Arial" w:cs="Arial"/>
                <w:sz w:val="24"/>
                <w:szCs w:val="24"/>
              </w:rPr>
            </w:pPr>
          </w:p>
        </w:tc>
      </w:tr>
      <w:tr w:rsidR="000D4C8B" w:rsidRPr="00EE6583" w14:paraId="5F93CDD5" w14:textId="77777777" w:rsidTr="000D4C8B">
        <w:tc>
          <w:tcPr>
            <w:tcW w:w="2405" w:type="dxa"/>
            <w:shd w:val="clear" w:color="auto" w:fill="C5E0B3" w:themeFill="accent6" w:themeFillTint="66"/>
          </w:tcPr>
          <w:p w14:paraId="649167B2" w14:textId="77777777" w:rsidR="000D4C8B" w:rsidRPr="000D6449" w:rsidRDefault="000D4C8B" w:rsidP="000D4C8B">
            <w:pPr>
              <w:rPr>
                <w:rFonts w:ascii="Arial" w:hAnsi="Arial" w:cs="Arial"/>
                <w:i/>
                <w:iCs/>
                <w:sz w:val="24"/>
                <w:szCs w:val="24"/>
              </w:rPr>
            </w:pPr>
            <w:r w:rsidRPr="000D6449">
              <w:rPr>
                <w:rFonts w:ascii="Arial" w:hAnsi="Arial" w:cs="Arial"/>
                <w:i/>
                <w:iCs/>
                <w:sz w:val="24"/>
                <w:szCs w:val="24"/>
              </w:rPr>
              <w:t xml:space="preserve">Clostridium </w:t>
            </w:r>
            <w:proofErr w:type="spellStart"/>
            <w:r w:rsidRPr="000D6449">
              <w:rPr>
                <w:rFonts w:ascii="Arial" w:hAnsi="Arial" w:cs="Arial"/>
                <w:i/>
                <w:iCs/>
                <w:sz w:val="24"/>
                <w:szCs w:val="24"/>
              </w:rPr>
              <w:t>butyricum</w:t>
            </w:r>
            <w:proofErr w:type="spellEnd"/>
          </w:p>
        </w:tc>
        <w:tc>
          <w:tcPr>
            <w:tcW w:w="1516" w:type="dxa"/>
          </w:tcPr>
          <w:p w14:paraId="39440A28" w14:textId="77777777" w:rsidR="000D4C8B" w:rsidRPr="000D6449" w:rsidRDefault="000D4C8B" w:rsidP="000D4C8B">
            <w:pPr>
              <w:jc w:val="right"/>
              <w:rPr>
                <w:rFonts w:ascii="Arial" w:hAnsi="Arial" w:cs="Arial"/>
                <w:sz w:val="24"/>
                <w:szCs w:val="24"/>
              </w:rPr>
            </w:pPr>
            <w:r w:rsidRPr="000D6449">
              <w:rPr>
                <w:rFonts w:ascii="Arial" w:hAnsi="Arial" w:cs="Arial"/>
                <w:b/>
                <w:bCs/>
                <w:sz w:val="24"/>
                <w:szCs w:val="24"/>
              </w:rPr>
              <w:t>42</w:t>
            </w:r>
          </w:p>
        </w:tc>
        <w:tc>
          <w:tcPr>
            <w:tcW w:w="2737" w:type="dxa"/>
          </w:tcPr>
          <w:p w14:paraId="024668FE" w14:textId="77777777" w:rsidR="000D4C8B" w:rsidRPr="000D6449" w:rsidRDefault="000D4C8B" w:rsidP="000D4C8B">
            <w:pPr>
              <w:jc w:val="right"/>
              <w:rPr>
                <w:rFonts w:ascii="Arial" w:hAnsi="Arial" w:cs="Arial"/>
                <w:sz w:val="24"/>
                <w:szCs w:val="24"/>
              </w:rPr>
            </w:pPr>
            <w:r w:rsidRPr="000D6449">
              <w:rPr>
                <w:rFonts w:ascii="Arial" w:hAnsi="Arial" w:cs="Arial"/>
                <w:sz w:val="24"/>
                <w:szCs w:val="24"/>
              </w:rPr>
              <w:t>4</w:t>
            </w:r>
          </w:p>
        </w:tc>
        <w:tc>
          <w:tcPr>
            <w:tcW w:w="6804" w:type="dxa"/>
            <w:shd w:val="clear" w:color="auto" w:fill="auto"/>
          </w:tcPr>
          <w:p w14:paraId="62367E2F" w14:textId="77777777" w:rsidR="000D4C8B" w:rsidRPr="000D6449" w:rsidRDefault="000D4C8B" w:rsidP="000D4C8B">
            <w:pPr>
              <w:jc w:val="right"/>
              <w:rPr>
                <w:rFonts w:ascii="Arial" w:hAnsi="Arial" w:cs="Arial"/>
                <w:sz w:val="24"/>
                <w:szCs w:val="24"/>
              </w:rPr>
            </w:pPr>
          </w:p>
        </w:tc>
      </w:tr>
      <w:tr w:rsidR="000D4C8B" w:rsidRPr="00EE6583" w14:paraId="1CA91853" w14:textId="77777777" w:rsidTr="000D4C8B">
        <w:tc>
          <w:tcPr>
            <w:tcW w:w="2405" w:type="dxa"/>
            <w:shd w:val="clear" w:color="auto" w:fill="EDEDED" w:themeFill="accent3" w:themeFillTint="33"/>
          </w:tcPr>
          <w:p w14:paraId="444C3F6B" w14:textId="77777777" w:rsidR="000D4C8B" w:rsidRPr="000D6449" w:rsidRDefault="000D4C8B" w:rsidP="000D4C8B">
            <w:pPr>
              <w:rPr>
                <w:rFonts w:ascii="Arial" w:hAnsi="Arial" w:cs="Arial"/>
                <w:i/>
                <w:iCs/>
                <w:sz w:val="24"/>
                <w:szCs w:val="24"/>
              </w:rPr>
            </w:pPr>
            <w:r w:rsidRPr="000D6449">
              <w:rPr>
                <w:rFonts w:ascii="Arial" w:hAnsi="Arial" w:cs="Arial"/>
                <w:i/>
                <w:iCs/>
                <w:sz w:val="24"/>
                <w:szCs w:val="24"/>
              </w:rPr>
              <w:t xml:space="preserve">Clostridium </w:t>
            </w:r>
            <w:proofErr w:type="spellStart"/>
            <w:r w:rsidRPr="000D6449">
              <w:rPr>
                <w:rFonts w:ascii="Arial" w:hAnsi="Arial" w:cs="Arial"/>
                <w:i/>
                <w:iCs/>
                <w:sz w:val="24"/>
                <w:szCs w:val="24"/>
              </w:rPr>
              <w:t>baratii</w:t>
            </w:r>
            <w:proofErr w:type="spellEnd"/>
          </w:p>
        </w:tc>
        <w:tc>
          <w:tcPr>
            <w:tcW w:w="1516" w:type="dxa"/>
          </w:tcPr>
          <w:p w14:paraId="3C29B9F2" w14:textId="77777777" w:rsidR="000D4C8B" w:rsidRPr="000D6449" w:rsidRDefault="000D4C8B" w:rsidP="000D4C8B">
            <w:pPr>
              <w:jc w:val="right"/>
              <w:rPr>
                <w:rFonts w:ascii="Arial" w:hAnsi="Arial" w:cs="Arial"/>
                <w:sz w:val="24"/>
                <w:szCs w:val="24"/>
              </w:rPr>
            </w:pPr>
            <w:r w:rsidRPr="000D6449">
              <w:rPr>
                <w:rFonts w:ascii="Arial" w:hAnsi="Arial" w:cs="Arial"/>
                <w:b/>
                <w:bCs/>
                <w:sz w:val="24"/>
                <w:szCs w:val="24"/>
              </w:rPr>
              <w:t>0</w:t>
            </w:r>
          </w:p>
        </w:tc>
        <w:tc>
          <w:tcPr>
            <w:tcW w:w="2737" w:type="dxa"/>
          </w:tcPr>
          <w:p w14:paraId="27CF5D18" w14:textId="77777777" w:rsidR="000D4C8B" w:rsidRPr="000D6449" w:rsidRDefault="000D4C8B" w:rsidP="000D4C8B">
            <w:pPr>
              <w:jc w:val="right"/>
              <w:rPr>
                <w:rFonts w:ascii="Arial" w:hAnsi="Arial" w:cs="Arial"/>
                <w:sz w:val="24"/>
                <w:szCs w:val="24"/>
              </w:rPr>
            </w:pPr>
            <w:r w:rsidRPr="000D6449">
              <w:rPr>
                <w:rFonts w:ascii="Arial" w:hAnsi="Arial" w:cs="Arial"/>
                <w:sz w:val="24"/>
                <w:szCs w:val="24"/>
              </w:rPr>
              <w:t>0</w:t>
            </w:r>
          </w:p>
        </w:tc>
        <w:tc>
          <w:tcPr>
            <w:tcW w:w="6804" w:type="dxa"/>
            <w:shd w:val="clear" w:color="auto" w:fill="auto"/>
          </w:tcPr>
          <w:p w14:paraId="593335F0" w14:textId="77777777" w:rsidR="000D4C8B" w:rsidRPr="000D6449" w:rsidRDefault="000D4C8B" w:rsidP="000D4C8B">
            <w:pPr>
              <w:jc w:val="right"/>
              <w:rPr>
                <w:rFonts w:ascii="Arial" w:hAnsi="Arial" w:cs="Arial"/>
                <w:sz w:val="24"/>
                <w:szCs w:val="24"/>
              </w:rPr>
            </w:pPr>
          </w:p>
        </w:tc>
      </w:tr>
      <w:tr w:rsidR="000D4C8B" w:rsidRPr="00EE6583" w14:paraId="586EBDA0" w14:textId="77777777" w:rsidTr="000D4C8B">
        <w:tc>
          <w:tcPr>
            <w:tcW w:w="2405" w:type="dxa"/>
            <w:shd w:val="clear" w:color="auto" w:fill="C5E0B3" w:themeFill="accent6" w:themeFillTint="66"/>
          </w:tcPr>
          <w:p w14:paraId="1E16DD5B" w14:textId="77777777" w:rsidR="000D4C8B" w:rsidRPr="000D6449" w:rsidRDefault="000D4C8B" w:rsidP="000D4C8B">
            <w:pPr>
              <w:rPr>
                <w:rFonts w:ascii="Arial" w:hAnsi="Arial" w:cs="Arial"/>
                <w:sz w:val="24"/>
                <w:szCs w:val="24"/>
              </w:rPr>
            </w:pPr>
            <w:r w:rsidRPr="000D6449">
              <w:rPr>
                <w:rFonts w:ascii="Arial" w:hAnsi="Arial" w:cs="Arial"/>
                <w:i/>
                <w:iCs/>
                <w:sz w:val="24"/>
                <w:szCs w:val="24"/>
              </w:rPr>
              <w:t>Clostridium botulinum</w:t>
            </w:r>
            <w:r w:rsidRPr="000D6449">
              <w:rPr>
                <w:rFonts w:ascii="Arial" w:hAnsi="Arial" w:cs="Arial"/>
                <w:sz w:val="24"/>
                <w:szCs w:val="24"/>
              </w:rPr>
              <w:t xml:space="preserve"> (</w:t>
            </w:r>
            <w:proofErr w:type="spellStart"/>
            <w:r w:rsidRPr="000D6449">
              <w:rPr>
                <w:rFonts w:ascii="Arial" w:hAnsi="Arial" w:cs="Arial"/>
                <w:sz w:val="24"/>
                <w:szCs w:val="24"/>
              </w:rPr>
              <w:t>s.s.</w:t>
            </w:r>
            <w:proofErr w:type="spellEnd"/>
            <w:r w:rsidRPr="000D6449">
              <w:rPr>
                <w:rFonts w:ascii="Arial" w:hAnsi="Arial" w:cs="Arial"/>
                <w:sz w:val="24"/>
                <w:szCs w:val="24"/>
              </w:rPr>
              <w:t xml:space="preserve"> 1)</w:t>
            </w:r>
          </w:p>
        </w:tc>
        <w:tc>
          <w:tcPr>
            <w:tcW w:w="1516" w:type="dxa"/>
          </w:tcPr>
          <w:p w14:paraId="6E369E2F" w14:textId="77777777" w:rsidR="000D4C8B" w:rsidRPr="000D6449" w:rsidRDefault="000D4C8B" w:rsidP="000D4C8B">
            <w:pPr>
              <w:jc w:val="right"/>
              <w:rPr>
                <w:rFonts w:ascii="Arial" w:hAnsi="Arial" w:cs="Arial"/>
                <w:sz w:val="24"/>
                <w:szCs w:val="24"/>
              </w:rPr>
            </w:pPr>
            <w:r w:rsidRPr="000D6449">
              <w:rPr>
                <w:rFonts w:ascii="Arial" w:hAnsi="Arial" w:cs="Arial"/>
                <w:b/>
                <w:bCs/>
                <w:sz w:val="24"/>
                <w:szCs w:val="24"/>
              </w:rPr>
              <w:t>0</w:t>
            </w:r>
          </w:p>
        </w:tc>
        <w:tc>
          <w:tcPr>
            <w:tcW w:w="2737" w:type="dxa"/>
          </w:tcPr>
          <w:p w14:paraId="405F5EC5" w14:textId="77777777" w:rsidR="000D4C8B" w:rsidRPr="000D6449" w:rsidRDefault="000D4C8B" w:rsidP="000D4C8B">
            <w:pPr>
              <w:jc w:val="right"/>
              <w:rPr>
                <w:rFonts w:ascii="Arial" w:hAnsi="Arial" w:cs="Arial"/>
                <w:sz w:val="24"/>
                <w:szCs w:val="24"/>
              </w:rPr>
            </w:pPr>
            <w:r w:rsidRPr="000D6449">
              <w:rPr>
                <w:rFonts w:ascii="Arial" w:hAnsi="Arial" w:cs="Arial"/>
                <w:sz w:val="24"/>
                <w:szCs w:val="24"/>
              </w:rPr>
              <w:t>0</w:t>
            </w:r>
          </w:p>
        </w:tc>
        <w:tc>
          <w:tcPr>
            <w:tcW w:w="6804" w:type="dxa"/>
            <w:shd w:val="clear" w:color="auto" w:fill="auto"/>
          </w:tcPr>
          <w:p w14:paraId="25C38269" w14:textId="77777777" w:rsidR="000D4C8B" w:rsidRPr="000D6449" w:rsidRDefault="000D4C8B" w:rsidP="000D4C8B">
            <w:pPr>
              <w:jc w:val="right"/>
              <w:rPr>
                <w:rFonts w:ascii="Arial" w:hAnsi="Arial" w:cs="Arial"/>
                <w:sz w:val="24"/>
                <w:szCs w:val="24"/>
              </w:rPr>
            </w:pPr>
          </w:p>
        </w:tc>
      </w:tr>
      <w:tr w:rsidR="000D4C8B" w:rsidRPr="00EE6583" w14:paraId="2C19893A" w14:textId="77777777" w:rsidTr="000D4C8B">
        <w:tc>
          <w:tcPr>
            <w:tcW w:w="2405" w:type="dxa"/>
            <w:shd w:val="clear" w:color="auto" w:fill="C5E0B3" w:themeFill="accent6" w:themeFillTint="66"/>
          </w:tcPr>
          <w:p w14:paraId="2B6D87E8" w14:textId="77777777" w:rsidR="000D4C8B" w:rsidRPr="000D6449" w:rsidRDefault="000D4C8B" w:rsidP="000D4C8B">
            <w:pPr>
              <w:rPr>
                <w:rFonts w:ascii="Arial" w:hAnsi="Arial" w:cs="Arial"/>
                <w:sz w:val="24"/>
                <w:szCs w:val="24"/>
              </w:rPr>
            </w:pPr>
            <w:r w:rsidRPr="000D6449">
              <w:rPr>
                <w:rFonts w:ascii="Arial" w:hAnsi="Arial" w:cs="Arial"/>
                <w:i/>
                <w:iCs/>
                <w:sz w:val="24"/>
                <w:szCs w:val="24"/>
              </w:rPr>
              <w:lastRenderedPageBreak/>
              <w:t>Clostridium botulinum</w:t>
            </w:r>
            <w:r w:rsidRPr="000D6449">
              <w:rPr>
                <w:rFonts w:ascii="Arial" w:hAnsi="Arial" w:cs="Arial"/>
                <w:sz w:val="24"/>
                <w:szCs w:val="24"/>
              </w:rPr>
              <w:t xml:space="preserve"> (</w:t>
            </w:r>
            <w:proofErr w:type="spellStart"/>
            <w:r w:rsidRPr="000D6449">
              <w:rPr>
                <w:rFonts w:ascii="Arial" w:hAnsi="Arial" w:cs="Arial"/>
                <w:sz w:val="24"/>
                <w:szCs w:val="24"/>
              </w:rPr>
              <w:t>s.s.</w:t>
            </w:r>
            <w:proofErr w:type="spellEnd"/>
            <w:r w:rsidRPr="000D6449">
              <w:rPr>
                <w:rFonts w:ascii="Arial" w:hAnsi="Arial" w:cs="Arial"/>
                <w:sz w:val="24"/>
                <w:szCs w:val="24"/>
              </w:rPr>
              <w:t xml:space="preserve"> 3)</w:t>
            </w:r>
            <w:r w:rsidRPr="000D6449">
              <w:rPr>
                <w:rFonts w:ascii="Arial" w:hAnsi="Arial" w:cs="Arial"/>
                <w:sz w:val="24"/>
                <w:szCs w:val="24"/>
                <w:vertAlign w:val="superscript"/>
              </w:rPr>
              <w:t xml:space="preserve"> 2</w:t>
            </w:r>
          </w:p>
        </w:tc>
        <w:tc>
          <w:tcPr>
            <w:tcW w:w="1516" w:type="dxa"/>
          </w:tcPr>
          <w:p w14:paraId="24038E86" w14:textId="77777777" w:rsidR="000D4C8B" w:rsidRPr="000D6449" w:rsidRDefault="000D4C8B" w:rsidP="000D4C8B">
            <w:pPr>
              <w:jc w:val="right"/>
              <w:rPr>
                <w:rFonts w:ascii="Arial" w:hAnsi="Arial" w:cs="Arial"/>
                <w:sz w:val="24"/>
                <w:szCs w:val="24"/>
              </w:rPr>
            </w:pPr>
            <w:r w:rsidRPr="000D6449">
              <w:rPr>
                <w:rFonts w:ascii="Arial" w:hAnsi="Arial" w:cs="Arial"/>
                <w:b/>
                <w:bCs/>
                <w:sz w:val="24"/>
                <w:szCs w:val="24"/>
              </w:rPr>
              <w:t>0</w:t>
            </w:r>
          </w:p>
        </w:tc>
        <w:tc>
          <w:tcPr>
            <w:tcW w:w="2737" w:type="dxa"/>
          </w:tcPr>
          <w:p w14:paraId="377F69D8" w14:textId="77777777" w:rsidR="000D4C8B" w:rsidRPr="000D6449" w:rsidRDefault="000D4C8B" w:rsidP="000D4C8B">
            <w:pPr>
              <w:jc w:val="right"/>
              <w:rPr>
                <w:rFonts w:ascii="Arial" w:hAnsi="Arial" w:cs="Arial"/>
                <w:sz w:val="24"/>
                <w:szCs w:val="24"/>
              </w:rPr>
            </w:pPr>
            <w:r w:rsidRPr="000D6449">
              <w:rPr>
                <w:rFonts w:ascii="Arial" w:hAnsi="Arial" w:cs="Arial"/>
                <w:sz w:val="24"/>
                <w:szCs w:val="24"/>
              </w:rPr>
              <w:t>0</w:t>
            </w:r>
          </w:p>
        </w:tc>
        <w:tc>
          <w:tcPr>
            <w:tcW w:w="6804" w:type="dxa"/>
            <w:shd w:val="clear" w:color="auto" w:fill="auto"/>
          </w:tcPr>
          <w:p w14:paraId="2E0C6208" w14:textId="77777777" w:rsidR="000D4C8B" w:rsidRPr="000D6449" w:rsidRDefault="000D4C8B" w:rsidP="000D4C8B">
            <w:pPr>
              <w:jc w:val="right"/>
              <w:rPr>
                <w:rFonts w:ascii="Arial" w:hAnsi="Arial" w:cs="Arial"/>
                <w:sz w:val="24"/>
                <w:szCs w:val="24"/>
              </w:rPr>
            </w:pPr>
          </w:p>
        </w:tc>
      </w:tr>
      <w:tr w:rsidR="000D4C8B" w:rsidRPr="00EE6583" w14:paraId="6EFE9EB0" w14:textId="77777777" w:rsidTr="000D4C8B">
        <w:tc>
          <w:tcPr>
            <w:tcW w:w="2405" w:type="dxa"/>
            <w:shd w:val="clear" w:color="auto" w:fill="EDEDED" w:themeFill="accent3" w:themeFillTint="33"/>
          </w:tcPr>
          <w:p w14:paraId="6AB23203" w14:textId="77777777" w:rsidR="000D4C8B" w:rsidRPr="000D6449" w:rsidRDefault="000D4C8B" w:rsidP="000D4C8B">
            <w:pPr>
              <w:rPr>
                <w:rFonts w:ascii="Arial" w:hAnsi="Arial" w:cs="Arial"/>
                <w:sz w:val="24"/>
                <w:szCs w:val="24"/>
              </w:rPr>
            </w:pPr>
            <w:r w:rsidRPr="000D6449">
              <w:rPr>
                <w:rFonts w:ascii="Arial" w:hAnsi="Arial" w:cs="Arial"/>
                <w:i/>
                <w:iCs/>
                <w:sz w:val="24"/>
                <w:szCs w:val="24"/>
              </w:rPr>
              <w:t>Clostridium botulinum</w:t>
            </w:r>
            <w:r w:rsidRPr="000D6449">
              <w:rPr>
                <w:rFonts w:ascii="Arial" w:hAnsi="Arial" w:cs="Arial"/>
                <w:sz w:val="24"/>
                <w:szCs w:val="24"/>
              </w:rPr>
              <w:t xml:space="preserve"> (</w:t>
            </w:r>
            <w:proofErr w:type="spellStart"/>
            <w:r w:rsidRPr="000D6449">
              <w:rPr>
                <w:rFonts w:ascii="Arial" w:hAnsi="Arial" w:cs="Arial"/>
                <w:sz w:val="24"/>
                <w:szCs w:val="24"/>
              </w:rPr>
              <w:t>s.s.</w:t>
            </w:r>
            <w:proofErr w:type="spellEnd"/>
            <w:r w:rsidRPr="000D6449">
              <w:rPr>
                <w:rFonts w:ascii="Arial" w:hAnsi="Arial" w:cs="Arial"/>
                <w:sz w:val="24"/>
                <w:szCs w:val="24"/>
              </w:rPr>
              <w:t xml:space="preserve"> 7)</w:t>
            </w:r>
          </w:p>
        </w:tc>
        <w:tc>
          <w:tcPr>
            <w:tcW w:w="1516" w:type="dxa"/>
          </w:tcPr>
          <w:p w14:paraId="513582EB" w14:textId="77777777" w:rsidR="000D4C8B" w:rsidRPr="000D6449" w:rsidRDefault="000D4C8B" w:rsidP="000D4C8B">
            <w:pPr>
              <w:jc w:val="right"/>
              <w:rPr>
                <w:rFonts w:ascii="Arial" w:hAnsi="Arial" w:cs="Arial"/>
                <w:sz w:val="24"/>
                <w:szCs w:val="24"/>
              </w:rPr>
            </w:pPr>
            <w:r w:rsidRPr="000D6449">
              <w:rPr>
                <w:rFonts w:ascii="Arial" w:hAnsi="Arial" w:cs="Arial"/>
                <w:b/>
                <w:bCs/>
                <w:sz w:val="24"/>
                <w:szCs w:val="24"/>
              </w:rPr>
              <w:t>0</w:t>
            </w:r>
          </w:p>
        </w:tc>
        <w:tc>
          <w:tcPr>
            <w:tcW w:w="2737" w:type="dxa"/>
          </w:tcPr>
          <w:p w14:paraId="0CEC4572" w14:textId="77777777" w:rsidR="000D4C8B" w:rsidRPr="000D6449" w:rsidRDefault="000D4C8B" w:rsidP="000D4C8B">
            <w:pPr>
              <w:jc w:val="right"/>
              <w:rPr>
                <w:rFonts w:ascii="Arial" w:hAnsi="Arial" w:cs="Arial"/>
                <w:sz w:val="24"/>
                <w:szCs w:val="24"/>
              </w:rPr>
            </w:pPr>
            <w:r w:rsidRPr="000D6449">
              <w:rPr>
                <w:rFonts w:ascii="Arial" w:hAnsi="Arial" w:cs="Arial"/>
                <w:sz w:val="24"/>
                <w:szCs w:val="24"/>
              </w:rPr>
              <w:t>0</w:t>
            </w:r>
          </w:p>
        </w:tc>
        <w:tc>
          <w:tcPr>
            <w:tcW w:w="6804" w:type="dxa"/>
            <w:shd w:val="clear" w:color="auto" w:fill="auto"/>
          </w:tcPr>
          <w:p w14:paraId="5F30D23F" w14:textId="77777777" w:rsidR="000D4C8B" w:rsidRPr="000D6449" w:rsidRDefault="000D4C8B" w:rsidP="000D4C8B">
            <w:pPr>
              <w:jc w:val="right"/>
              <w:rPr>
                <w:rFonts w:ascii="Arial" w:hAnsi="Arial" w:cs="Arial"/>
                <w:sz w:val="24"/>
                <w:szCs w:val="24"/>
              </w:rPr>
            </w:pPr>
          </w:p>
        </w:tc>
      </w:tr>
      <w:tr w:rsidR="000D4C8B" w:rsidRPr="00EE6583" w14:paraId="051D4FF7" w14:textId="77777777" w:rsidTr="000D4C8B">
        <w:tc>
          <w:tcPr>
            <w:tcW w:w="2405" w:type="dxa"/>
            <w:shd w:val="clear" w:color="auto" w:fill="EDEDED" w:themeFill="accent3" w:themeFillTint="33"/>
          </w:tcPr>
          <w:p w14:paraId="391AC40B" w14:textId="77777777" w:rsidR="000D4C8B" w:rsidRPr="000D6449" w:rsidRDefault="000D4C8B" w:rsidP="000D4C8B">
            <w:pPr>
              <w:rPr>
                <w:rFonts w:ascii="Arial" w:hAnsi="Arial" w:cs="Arial"/>
                <w:sz w:val="24"/>
                <w:szCs w:val="24"/>
              </w:rPr>
            </w:pPr>
            <w:r w:rsidRPr="000D6449">
              <w:rPr>
                <w:rFonts w:ascii="Arial" w:hAnsi="Arial" w:cs="Arial"/>
                <w:i/>
                <w:iCs/>
                <w:sz w:val="24"/>
                <w:szCs w:val="24"/>
              </w:rPr>
              <w:t>Clostridium botulinum</w:t>
            </w:r>
            <w:r w:rsidRPr="000D6449">
              <w:rPr>
                <w:rFonts w:ascii="Arial" w:hAnsi="Arial" w:cs="Arial"/>
                <w:sz w:val="24"/>
                <w:szCs w:val="24"/>
              </w:rPr>
              <w:t xml:space="preserve"> (</w:t>
            </w:r>
            <w:proofErr w:type="spellStart"/>
            <w:r w:rsidRPr="000D6449">
              <w:rPr>
                <w:rFonts w:ascii="Arial" w:hAnsi="Arial" w:cs="Arial"/>
                <w:sz w:val="24"/>
                <w:szCs w:val="24"/>
              </w:rPr>
              <w:t>s.s.</w:t>
            </w:r>
            <w:proofErr w:type="spellEnd"/>
            <w:r w:rsidRPr="000D6449">
              <w:rPr>
                <w:rFonts w:ascii="Arial" w:hAnsi="Arial" w:cs="Arial"/>
                <w:sz w:val="24"/>
                <w:szCs w:val="24"/>
              </w:rPr>
              <w:t xml:space="preserve"> 13) </w:t>
            </w:r>
            <w:r w:rsidRPr="000D6449">
              <w:rPr>
                <w:rFonts w:ascii="Arial" w:hAnsi="Arial" w:cs="Arial"/>
                <w:sz w:val="24"/>
                <w:szCs w:val="24"/>
                <w:vertAlign w:val="superscript"/>
              </w:rPr>
              <w:t>2</w:t>
            </w:r>
          </w:p>
        </w:tc>
        <w:tc>
          <w:tcPr>
            <w:tcW w:w="1516" w:type="dxa"/>
          </w:tcPr>
          <w:p w14:paraId="52DFA872" w14:textId="77777777" w:rsidR="000D4C8B" w:rsidRPr="000D6449" w:rsidRDefault="000D4C8B" w:rsidP="000D4C8B">
            <w:pPr>
              <w:jc w:val="right"/>
              <w:rPr>
                <w:rFonts w:ascii="Arial" w:hAnsi="Arial" w:cs="Arial"/>
                <w:sz w:val="24"/>
                <w:szCs w:val="24"/>
              </w:rPr>
            </w:pPr>
            <w:r w:rsidRPr="000D6449">
              <w:rPr>
                <w:rFonts w:ascii="Arial" w:hAnsi="Arial" w:cs="Arial"/>
                <w:b/>
                <w:bCs/>
                <w:sz w:val="24"/>
                <w:szCs w:val="24"/>
              </w:rPr>
              <w:t>0</w:t>
            </w:r>
          </w:p>
        </w:tc>
        <w:tc>
          <w:tcPr>
            <w:tcW w:w="2737" w:type="dxa"/>
          </w:tcPr>
          <w:p w14:paraId="694DFE12" w14:textId="77777777" w:rsidR="000D4C8B" w:rsidRPr="000D6449" w:rsidRDefault="000D4C8B" w:rsidP="000D4C8B">
            <w:pPr>
              <w:jc w:val="right"/>
              <w:rPr>
                <w:rFonts w:ascii="Arial" w:hAnsi="Arial" w:cs="Arial"/>
                <w:sz w:val="24"/>
                <w:szCs w:val="24"/>
              </w:rPr>
            </w:pPr>
            <w:r w:rsidRPr="000D6449">
              <w:rPr>
                <w:rFonts w:ascii="Arial" w:hAnsi="Arial" w:cs="Arial"/>
                <w:sz w:val="24"/>
                <w:szCs w:val="24"/>
              </w:rPr>
              <w:t>0</w:t>
            </w:r>
          </w:p>
        </w:tc>
        <w:tc>
          <w:tcPr>
            <w:tcW w:w="6804" w:type="dxa"/>
            <w:shd w:val="clear" w:color="auto" w:fill="auto"/>
          </w:tcPr>
          <w:p w14:paraId="7018DE84" w14:textId="77777777" w:rsidR="000D4C8B" w:rsidRPr="000D6449" w:rsidRDefault="000D4C8B" w:rsidP="000D4C8B">
            <w:pPr>
              <w:jc w:val="right"/>
              <w:rPr>
                <w:rFonts w:ascii="Arial" w:hAnsi="Arial" w:cs="Arial"/>
                <w:sz w:val="24"/>
                <w:szCs w:val="24"/>
              </w:rPr>
            </w:pPr>
          </w:p>
        </w:tc>
      </w:tr>
      <w:tr w:rsidR="000D4C8B" w:rsidRPr="00EE6583" w14:paraId="44B7DC9C" w14:textId="77777777" w:rsidTr="000D4C8B">
        <w:tc>
          <w:tcPr>
            <w:tcW w:w="2405" w:type="dxa"/>
            <w:shd w:val="clear" w:color="auto" w:fill="BDD6EE" w:themeFill="accent5" w:themeFillTint="66"/>
          </w:tcPr>
          <w:p w14:paraId="50915A52" w14:textId="77777777" w:rsidR="000D4C8B" w:rsidRPr="000D6449" w:rsidRDefault="000D4C8B" w:rsidP="000D4C8B">
            <w:pPr>
              <w:rPr>
                <w:rFonts w:ascii="Arial" w:hAnsi="Arial" w:cs="Arial"/>
                <w:sz w:val="24"/>
                <w:szCs w:val="24"/>
              </w:rPr>
            </w:pPr>
            <w:r w:rsidRPr="000D6449">
              <w:rPr>
                <w:rFonts w:ascii="Arial" w:hAnsi="Arial" w:cs="Arial"/>
                <w:i/>
                <w:iCs/>
                <w:sz w:val="24"/>
                <w:szCs w:val="24"/>
              </w:rPr>
              <w:t>Clostridium botulinum</w:t>
            </w:r>
            <w:r w:rsidRPr="000D6449">
              <w:rPr>
                <w:rFonts w:ascii="Arial" w:hAnsi="Arial" w:cs="Arial"/>
                <w:sz w:val="24"/>
                <w:szCs w:val="24"/>
              </w:rPr>
              <w:t xml:space="preserve"> (</w:t>
            </w:r>
            <w:proofErr w:type="spellStart"/>
            <w:r w:rsidRPr="000D6449">
              <w:rPr>
                <w:rFonts w:ascii="Arial" w:hAnsi="Arial" w:cs="Arial"/>
                <w:sz w:val="24"/>
                <w:szCs w:val="24"/>
              </w:rPr>
              <w:t>s.s.</w:t>
            </w:r>
            <w:proofErr w:type="spellEnd"/>
            <w:r w:rsidRPr="000D6449">
              <w:rPr>
                <w:rFonts w:ascii="Arial" w:hAnsi="Arial" w:cs="Arial"/>
                <w:sz w:val="24"/>
                <w:szCs w:val="24"/>
              </w:rPr>
              <w:t xml:space="preserve"> 18) </w:t>
            </w:r>
            <w:r w:rsidRPr="000D6449">
              <w:rPr>
                <w:rFonts w:ascii="Arial" w:hAnsi="Arial" w:cs="Arial"/>
                <w:sz w:val="24"/>
                <w:szCs w:val="24"/>
                <w:vertAlign w:val="superscript"/>
              </w:rPr>
              <w:t>3</w:t>
            </w:r>
          </w:p>
        </w:tc>
        <w:tc>
          <w:tcPr>
            <w:tcW w:w="1516" w:type="dxa"/>
          </w:tcPr>
          <w:p w14:paraId="7342E057" w14:textId="77777777" w:rsidR="000D4C8B" w:rsidRPr="000D6449" w:rsidRDefault="000D4C8B" w:rsidP="000D4C8B">
            <w:pPr>
              <w:jc w:val="right"/>
              <w:rPr>
                <w:rFonts w:ascii="Arial" w:hAnsi="Arial" w:cs="Arial"/>
                <w:sz w:val="24"/>
                <w:szCs w:val="24"/>
              </w:rPr>
            </w:pPr>
            <w:r w:rsidRPr="000D6449">
              <w:rPr>
                <w:rFonts w:ascii="Arial" w:hAnsi="Arial" w:cs="Arial"/>
                <w:b/>
                <w:bCs/>
                <w:sz w:val="24"/>
                <w:szCs w:val="24"/>
              </w:rPr>
              <w:t>3</w:t>
            </w:r>
          </w:p>
        </w:tc>
        <w:tc>
          <w:tcPr>
            <w:tcW w:w="2737" w:type="dxa"/>
          </w:tcPr>
          <w:p w14:paraId="67A560AA" w14:textId="77777777" w:rsidR="000D4C8B" w:rsidRPr="000D6449" w:rsidRDefault="000D4C8B" w:rsidP="000D4C8B">
            <w:pPr>
              <w:jc w:val="right"/>
              <w:rPr>
                <w:rFonts w:ascii="Arial" w:hAnsi="Arial" w:cs="Arial"/>
                <w:sz w:val="24"/>
                <w:szCs w:val="24"/>
              </w:rPr>
            </w:pPr>
            <w:r w:rsidRPr="000D6449">
              <w:rPr>
                <w:rFonts w:ascii="Arial" w:hAnsi="Arial" w:cs="Arial"/>
                <w:sz w:val="24"/>
                <w:szCs w:val="24"/>
              </w:rPr>
              <w:t>1</w:t>
            </w:r>
          </w:p>
        </w:tc>
        <w:tc>
          <w:tcPr>
            <w:tcW w:w="6804" w:type="dxa"/>
            <w:shd w:val="clear" w:color="auto" w:fill="auto"/>
          </w:tcPr>
          <w:p w14:paraId="4E7A4BB9" w14:textId="77777777" w:rsidR="000D4C8B" w:rsidRPr="000D6449" w:rsidRDefault="000D4C8B" w:rsidP="000D4C8B">
            <w:pPr>
              <w:jc w:val="right"/>
              <w:rPr>
                <w:rFonts w:ascii="Arial" w:hAnsi="Arial" w:cs="Arial"/>
                <w:i/>
                <w:iCs/>
                <w:sz w:val="24"/>
                <w:szCs w:val="24"/>
              </w:rPr>
            </w:pPr>
            <w:r w:rsidRPr="000D6449">
              <w:rPr>
                <w:rFonts w:ascii="Arial" w:hAnsi="Arial" w:cs="Arial"/>
                <w:sz w:val="24"/>
                <w:szCs w:val="24"/>
              </w:rPr>
              <w:t xml:space="preserve">the same reference sequence as for </w:t>
            </w:r>
            <w:r w:rsidRPr="000D6449">
              <w:rPr>
                <w:rFonts w:ascii="Arial" w:hAnsi="Arial" w:cs="Arial"/>
                <w:i/>
                <w:iCs/>
                <w:sz w:val="24"/>
                <w:szCs w:val="24"/>
              </w:rPr>
              <w:t xml:space="preserve">C. </w:t>
            </w:r>
            <w:proofErr w:type="spellStart"/>
            <w:r w:rsidRPr="000D6449">
              <w:rPr>
                <w:rFonts w:ascii="Arial" w:hAnsi="Arial" w:cs="Arial"/>
                <w:i/>
                <w:iCs/>
                <w:sz w:val="24"/>
                <w:szCs w:val="24"/>
              </w:rPr>
              <w:t>sporogenes</w:t>
            </w:r>
            <w:proofErr w:type="spellEnd"/>
          </w:p>
        </w:tc>
      </w:tr>
      <w:tr w:rsidR="000D4C8B" w:rsidRPr="00EE6583" w14:paraId="2A4513EC" w14:textId="77777777" w:rsidTr="000D4C8B">
        <w:tc>
          <w:tcPr>
            <w:tcW w:w="2405" w:type="dxa"/>
            <w:shd w:val="clear" w:color="auto" w:fill="BDD6EE" w:themeFill="accent5" w:themeFillTint="66"/>
          </w:tcPr>
          <w:p w14:paraId="5C9735CB" w14:textId="77777777" w:rsidR="000D4C8B" w:rsidRPr="000D6449" w:rsidRDefault="000D4C8B" w:rsidP="000D4C8B">
            <w:pPr>
              <w:rPr>
                <w:rFonts w:ascii="Arial" w:hAnsi="Arial" w:cs="Arial"/>
                <w:i/>
                <w:iCs/>
                <w:sz w:val="24"/>
                <w:szCs w:val="24"/>
              </w:rPr>
            </w:pPr>
            <w:r w:rsidRPr="000D6449">
              <w:rPr>
                <w:rFonts w:ascii="Arial" w:hAnsi="Arial" w:cs="Arial"/>
                <w:i/>
                <w:iCs/>
                <w:sz w:val="24"/>
                <w:szCs w:val="24"/>
              </w:rPr>
              <w:t xml:space="preserve">Clostridium </w:t>
            </w:r>
            <w:proofErr w:type="spellStart"/>
            <w:r w:rsidRPr="000D6449">
              <w:rPr>
                <w:rFonts w:ascii="Arial" w:hAnsi="Arial" w:cs="Arial"/>
                <w:i/>
                <w:iCs/>
                <w:sz w:val="24"/>
                <w:szCs w:val="24"/>
              </w:rPr>
              <w:t>sporogenes</w:t>
            </w:r>
            <w:proofErr w:type="spellEnd"/>
            <w:r w:rsidRPr="000D6449">
              <w:rPr>
                <w:rFonts w:ascii="Arial" w:hAnsi="Arial" w:cs="Arial"/>
                <w:i/>
                <w:iCs/>
                <w:sz w:val="24"/>
                <w:szCs w:val="24"/>
              </w:rPr>
              <w:t xml:space="preserve"> </w:t>
            </w:r>
            <w:r w:rsidRPr="000D6449">
              <w:rPr>
                <w:rFonts w:ascii="Arial" w:hAnsi="Arial" w:cs="Arial"/>
                <w:sz w:val="24"/>
                <w:szCs w:val="24"/>
                <w:vertAlign w:val="superscript"/>
              </w:rPr>
              <w:t>3</w:t>
            </w:r>
          </w:p>
        </w:tc>
        <w:tc>
          <w:tcPr>
            <w:tcW w:w="1516" w:type="dxa"/>
          </w:tcPr>
          <w:p w14:paraId="2FF7A6E1" w14:textId="77777777" w:rsidR="000D4C8B" w:rsidRPr="000D6449" w:rsidRDefault="000D4C8B" w:rsidP="000D4C8B">
            <w:pPr>
              <w:jc w:val="right"/>
              <w:rPr>
                <w:rFonts w:ascii="Arial" w:hAnsi="Arial" w:cs="Arial"/>
                <w:sz w:val="24"/>
                <w:szCs w:val="24"/>
              </w:rPr>
            </w:pPr>
            <w:r w:rsidRPr="000D6449">
              <w:rPr>
                <w:rFonts w:ascii="Arial" w:hAnsi="Arial" w:cs="Arial"/>
                <w:b/>
                <w:bCs/>
                <w:sz w:val="24"/>
                <w:szCs w:val="24"/>
              </w:rPr>
              <w:t>3</w:t>
            </w:r>
          </w:p>
        </w:tc>
        <w:tc>
          <w:tcPr>
            <w:tcW w:w="2737" w:type="dxa"/>
          </w:tcPr>
          <w:p w14:paraId="4AC9E26D" w14:textId="77777777" w:rsidR="000D4C8B" w:rsidRPr="000D6449" w:rsidRDefault="000D4C8B" w:rsidP="000D4C8B">
            <w:pPr>
              <w:jc w:val="right"/>
              <w:rPr>
                <w:rFonts w:ascii="Arial" w:hAnsi="Arial" w:cs="Arial"/>
                <w:sz w:val="24"/>
                <w:szCs w:val="24"/>
              </w:rPr>
            </w:pPr>
            <w:r w:rsidRPr="000D6449">
              <w:rPr>
                <w:rFonts w:ascii="Arial" w:hAnsi="Arial" w:cs="Arial"/>
                <w:sz w:val="24"/>
                <w:szCs w:val="24"/>
              </w:rPr>
              <w:t>1</w:t>
            </w:r>
          </w:p>
        </w:tc>
        <w:tc>
          <w:tcPr>
            <w:tcW w:w="6804" w:type="dxa"/>
            <w:shd w:val="clear" w:color="auto" w:fill="auto"/>
          </w:tcPr>
          <w:p w14:paraId="3E003D86" w14:textId="77777777" w:rsidR="000D4C8B" w:rsidRPr="000D6449" w:rsidRDefault="000D4C8B" w:rsidP="000D4C8B">
            <w:pPr>
              <w:jc w:val="right"/>
              <w:rPr>
                <w:rFonts w:ascii="Arial" w:hAnsi="Arial" w:cs="Arial"/>
                <w:b/>
                <w:bCs/>
                <w:sz w:val="24"/>
                <w:szCs w:val="24"/>
              </w:rPr>
            </w:pPr>
            <w:r w:rsidRPr="000D6449">
              <w:rPr>
                <w:rFonts w:ascii="Arial" w:hAnsi="Arial" w:cs="Arial"/>
                <w:sz w:val="24"/>
                <w:szCs w:val="24"/>
              </w:rPr>
              <w:t xml:space="preserve">the same reference sequence as for </w:t>
            </w:r>
            <w:r w:rsidRPr="000D6449">
              <w:rPr>
                <w:rFonts w:ascii="Arial" w:hAnsi="Arial" w:cs="Arial"/>
                <w:i/>
                <w:iCs/>
                <w:sz w:val="24"/>
                <w:szCs w:val="24"/>
              </w:rPr>
              <w:t xml:space="preserve">C. botulinum, </w:t>
            </w:r>
            <w:proofErr w:type="gramStart"/>
            <w:r w:rsidRPr="000D6449">
              <w:rPr>
                <w:rFonts w:ascii="Arial" w:hAnsi="Arial" w:cs="Arial"/>
                <w:i/>
                <w:iCs/>
                <w:sz w:val="24"/>
                <w:szCs w:val="24"/>
              </w:rPr>
              <w:t>Clostridium</w:t>
            </w:r>
            <w:r w:rsidRPr="000D6449">
              <w:rPr>
                <w:rFonts w:ascii="Arial" w:hAnsi="Arial" w:cs="Arial"/>
                <w:sz w:val="24"/>
                <w:szCs w:val="24"/>
              </w:rPr>
              <w:t xml:space="preserve"> </w:t>
            </w:r>
            <w:r w:rsidRPr="000D6449">
              <w:rPr>
                <w:rFonts w:ascii="Arial" w:hAnsi="Arial" w:cs="Arial"/>
                <w:i/>
                <w:iCs/>
                <w:sz w:val="24"/>
                <w:szCs w:val="24"/>
              </w:rPr>
              <w:t xml:space="preserve"> </w:t>
            </w:r>
            <w:proofErr w:type="spellStart"/>
            <w:r w:rsidRPr="000D6449">
              <w:rPr>
                <w:rFonts w:ascii="Arial" w:hAnsi="Arial" w:cs="Arial"/>
                <w:i/>
                <w:iCs/>
                <w:sz w:val="24"/>
                <w:szCs w:val="24"/>
              </w:rPr>
              <w:t>sensu</w:t>
            </w:r>
            <w:proofErr w:type="spellEnd"/>
            <w:proofErr w:type="gramEnd"/>
            <w:r w:rsidRPr="000D6449">
              <w:rPr>
                <w:rFonts w:ascii="Arial" w:hAnsi="Arial" w:cs="Arial"/>
                <w:i/>
                <w:iCs/>
                <w:sz w:val="24"/>
                <w:szCs w:val="24"/>
              </w:rPr>
              <w:t xml:space="preserve"> </w:t>
            </w:r>
            <w:proofErr w:type="spellStart"/>
            <w:r w:rsidRPr="000D6449">
              <w:rPr>
                <w:rFonts w:ascii="Arial" w:hAnsi="Arial" w:cs="Arial"/>
                <w:i/>
                <w:iCs/>
                <w:sz w:val="24"/>
                <w:szCs w:val="24"/>
              </w:rPr>
              <w:t>stricto</w:t>
            </w:r>
            <w:proofErr w:type="spellEnd"/>
            <w:r w:rsidRPr="000D6449">
              <w:rPr>
                <w:rFonts w:ascii="Arial" w:hAnsi="Arial" w:cs="Arial"/>
                <w:i/>
                <w:iCs/>
                <w:sz w:val="24"/>
                <w:szCs w:val="24"/>
              </w:rPr>
              <w:t xml:space="preserve"> </w:t>
            </w:r>
            <w:r w:rsidRPr="000D6449">
              <w:rPr>
                <w:rFonts w:ascii="Arial" w:hAnsi="Arial" w:cs="Arial"/>
                <w:sz w:val="24"/>
                <w:szCs w:val="24"/>
              </w:rPr>
              <w:t>18</w:t>
            </w:r>
          </w:p>
        </w:tc>
      </w:tr>
      <w:tr w:rsidR="000D4C8B" w:rsidRPr="00EE6583" w14:paraId="6AD1E720" w14:textId="77777777" w:rsidTr="000D4C8B">
        <w:tc>
          <w:tcPr>
            <w:tcW w:w="2405" w:type="dxa"/>
          </w:tcPr>
          <w:p w14:paraId="371A2132" w14:textId="77777777" w:rsidR="000D4C8B" w:rsidRPr="000D6449" w:rsidRDefault="000D4C8B" w:rsidP="000D4C8B">
            <w:pPr>
              <w:rPr>
                <w:rFonts w:ascii="Arial" w:hAnsi="Arial" w:cs="Arial"/>
                <w:i/>
                <w:iCs/>
                <w:sz w:val="24"/>
                <w:szCs w:val="24"/>
              </w:rPr>
            </w:pPr>
            <w:r w:rsidRPr="000D6449">
              <w:rPr>
                <w:rFonts w:ascii="Arial" w:hAnsi="Arial" w:cs="Arial"/>
                <w:i/>
                <w:iCs/>
                <w:sz w:val="24"/>
                <w:szCs w:val="24"/>
              </w:rPr>
              <w:t>Campylobacter</w:t>
            </w:r>
          </w:p>
        </w:tc>
        <w:tc>
          <w:tcPr>
            <w:tcW w:w="1516" w:type="dxa"/>
          </w:tcPr>
          <w:p w14:paraId="00785A8D" w14:textId="77777777" w:rsidR="000D4C8B" w:rsidRPr="000D6449" w:rsidRDefault="000D4C8B" w:rsidP="000D4C8B">
            <w:pPr>
              <w:jc w:val="right"/>
              <w:rPr>
                <w:rFonts w:ascii="Arial" w:hAnsi="Arial" w:cs="Arial"/>
                <w:sz w:val="24"/>
                <w:szCs w:val="24"/>
              </w:rPr>
            </w:pPr>
            <w:r w:rsidRPr="000D6449">
              <w:rPr>
                <w:rFonts w:ascii="Arial" w:hAnsi="Arial" w:cs="Arial"/>
                <w:b/>
                <w:bCs/>
                <w:sz w:val="24"/>
                <w:szCs w:val="24"/>
              </w:rPr>
              <w:t>17</w:t>
            </w:r>
          </w:p>
        </w:tc>
        <w:tc>
          <w:tcPr>
            <w:tcW w:w="2737" w:type="dxa"/>
          </w:tcPr>
          <w:p w14:paraId="24368F78" w14:textId="77777777" w:rsidR="000D4C8B" w:rsidRPr="000D6449" w:rsidRDefault="000D4C8B" w:rsidP="000D4C8B">
            <w:pPr>
              <w:jc w:val="right"/>
              <w:rPr>
                <w:rFonts w:ascii="Arial" w:hAnsi="Arial" w:cs="Arial"/>
                <w:sz w:val="24"/>
                <w:szCs w:val="24"/>
              </w:rPr>
            </w:pPr>
            <w:r w:rsidRPr="000D6449">
              <w:rPr>
                <w:rFonts w:ascii="Arial" w:hAnsi="Arial" w:cs="Arial"/>
                <w:sz w:val="24"/>
                <w:szCs w:val="24"/>
              </w:rPr>
              <w:t>3</w:t>
            </w:r>
          </w:p>
        </w:tc>
        <w:tc>
          <w:tcPr>
            <w:tcW w:w="6804" w:type="dxa"/>
            <w:shd w:val="clear" w:color="auto" w:fill="auto"/>
          </w:tcPr>
          <w:p w14:paraId="5C2AA391" w14:textId="77777777" w:rsidR="000D4C8B" w:rsidRPr="000D6449" w:rsidRDefault="000D4C8B" w:rsidP="000D4C8B">
            <w:pPr>
              <w:jc w:val="right"/>
              <w:rPr>
                <w:rFonts w:ascii="Arial" w:hAnsi="Arial" w:cs="Arial"/>
                <w:sz w:val="24"/>
                <w:szCs w:val="24"/>
              </w:rPr>
            </w:pPr>
          </w:p>
        </w:tc>
      </w:tr>
      <w:tr w:rsidR="000D4C8B" w:rsidRPr="00EE6583" w14:paraId="5EA5318C" w14:textId="77777777" w:rsidTr="000D4C8B">
        <w:tc>
          <w:tcPr>
            <w:tcW w:w="2405" w:type="dxa"/>
            <w:shd w:val="clear" w:color="auto" w:fill="EDEDED" w:themeFill="accent3" w:themeFillTint="33"/>
          </w:tcPr>
          <w:p w14:paraId="119C98EF" w14:textId="77777777" w:rsidR="000D4C8B" w:rsidRPr="000D6449" w:rsidRDefault="000D4C8B" w:rsidP="000D4C8B">
            <w:pPr>
              <w:rPr>
                <w:rFonts w:ascii="Arial" w:hAnsi="Arial" w:cs="Arial"/>
                <w:i/>
                <w:iCs/>
                <w:sz w:val="24"/>
                <w:szCs w:val="24"/>
              </w:rPr>
            </w:pPr>
            <w:r w:rsidRPr="000D6449">
              <w:rPr>
                <w:rFonts w:ascii="Arial" w:hAnsi="Arial" w:cs="Arial"/>
                <w:i/>
                <w:iCs/>
                <w:sz w:val="24"/>
                <w:szCs w:val="24"/>
              </w:rPr>
              <w:t xml:space="preserve">Klebsiella pneumoniae </w:t>
            </w:r>
            <w:r w:rsidRPr="000D6449">
              <w:rPr>
                <w:rFonts w:ascii="Arial" w:hAnsi="Arial" w:cs="Arial"/>
                <w:sz w:val="24"/>
                <w:szCs w:val="24"/>
                <w:vertAlign w:val="superscript"/>
              </w:rPr>
              <w:t>4</w:t>
            </w:r>
          </w:p>
        </w:tc>
        <w:tc>
          <w:tcPr>
            <w:tcW w:w="1516" w:type="dxa"/>
          </w:tcPr>
          <w:p w14:paraId="3FA3C84A" w14:textId="77777777" w:rsidR="000D4C8B" w:rsidRPr="000D6449" w:rsidRDefault="000D4C8B" w:rsidP="000D4C8B">
            <w:pPr>
              <w:jc w:val="right"/>
              <w:rPr>
                <w:rFonts w:ascii="Arial" w:hAnsi="Arial" w:cs="Arial"/>
                <w:sz w:val="24"/>
                <w:szCs w:val="24"/>
              </w:rPr>
            </w:pPr>
            <w:r w:rsidRPr="000D6449">
              <w:rPr>
                <w:rFonts w:ascii="Arial" w:hAnsi="Arial" w:cs="Arial"/>
                <w:b/>
                <w:bCs/>
                <w:sz w:val="24"/>
                <w:szCs w:val="24"/>
              </w:rPr>
              <w:t>475</w:t>
            </w:r>
          </w:p>
        </w:tc>
        <w:tc>
          <w:tcPr>
            <w:tcW w:w="2737" w:type="dxa"/>
          </w:tcPr>
          <w:p w14:paraId="094792F5" w14:textId="77777777" w:rsidR="000D4C8B" w:rsidRPr="000D6449" w:rsidRDefault="000D4C8B" w:rsidP="000D4C8B">
            <w:pPr>
              <w:jc w:val="right"/>
              <w:rPr>
                <w:rFonts w:ascii="Arial" w:hAnsi="Arial" w:cs="Arial"/>
                <w:sz w:val="24"/>
                <w:szCs w:val="24"/>
              </w:rPr>
            </w:pPr>
            <w:r w:rsidRPr="000D6449">
              <w:rPr>
                <w:rFonts w:ascii="Arial" w:hAnsi="Arial" w:cs="Arial"/>
                <w:sz w:val="24"/>
                <w:szCs w:val="24"/>
              </w:rPr>
              <w:t>32</w:t>
            </w:r>
          </w:p>
        </w:tc>
        <w:tc>
          <w:tcPr>
            <w:tcW w:w="6804" w:type="dxa"/>
            <w:shd w:val="clear" w:color="auto" w:fill="auto"/>
          </w:tcPr>
          <w:p w14:paraId="19DD6CD7" w14:textId="77777777" w:rsidR="000D4C8B" w:rsidRPr="000D6449" w:rsidRDefault="000D4C8B" w:rsidP="000D4C8B">
            <w:pPr>
              <w:jc w:val="right"/>
              <w:rPr>
                <w:rFonts w:ascii="Arial" w:hAnsi="Arial" w:cs="Arial"/>
                <w:sz w:val="24"/>
                <w:szCs w:val="24"/>
              </w:rPr>
            </w:pPr>
          </w:p>
        </w:tc>
      </w:tr>
      <w:tr w:rsidR="000D4C8B" w:rsidRPr="00EE6583" w14:paraId="222C40CD" w14:textId="77777777" w:rsidTr="000D4C8B">
        <w:tc>
          <w:tcPr>
            <w:tcW w:w="2405" w:type="dxa"/>
            <w:shd w:val="clear" w:color="auto" w:fill="F7CAAC" w:themeFill="accent2" w:themeFillTint="66"/>
          </w:tcPr>
          <w:p w14:paraId="026A9F9B" w14:textId="77777777" w:rsidR="000D4C8B" w:rsidRPr="000D6449" w:rsidRDefault="000D4C8B" w:rsidP="000D4C8B">
            <w:pPr>
              <w:rPr>
                <w:rFonts w:ascii="Arial" w:hAnsi="Arial" w:cs="Arial"/>
                <w:i/>
                <w:iCs/>
                <w:sz w:val="24"/>
                <w:szCs w:val="24"/>
              </w:rPr>
            </w:pPr>
            <w:r w:rsidRPr="000D6449">
              <w:rPr>
                <w:rFonts w:ascii="Arial" w:hAnsi="Arial" w:cs="Arial"/>
                <w:i/>
                <w:iCs/>
                <w:sz w:val="24"/>
                <w:szCs w:val="24"/>
              </w:rPr>
              <w:t>Escherichia-Shigella</w:t>
            </w:r>
            <w:r w:rsidRPr="000D6449">
              <w:rPr>
                <w:rFonts w:ascii="Arial" w:hAnsi="Arial" w:cs="Arial"/>
                <w:sz w:val="24"/>
                <w:szCs w:val="24"/>
                <w:vertAlign w:val="superscript"/>
              </w:rPr>
              <w:t>4</w:t>
            </w:r>
          </w:p>
        </w:tc>
        <w:tc>
          <w:tcPr>
            <w:tcW w:w="1516" w:type="dxa"/>
          </w:tcPr>
          <w:p w14:paraId="4F79A552" w14:textId="77777777" w:rsidR="000D4C8B" w:rsidRPr="000D6449" w:rsidRDefault="000D4C8B" w:rsidP="000D4C8B">
            <w:pPr>
              <w:jc w:val="right"/>
              <w:rPr>
                <w:rFonts w:ascii="Arial" w:hAnsi="Arial" w:cs="Arial"/>
                <w:sz w:val="24"/>
                <w:szCs w:val="24"/>
              </w:rPr>
            </w:pPr>
            <w:r w:rsidRPr="000D6449">
              <w:rPr>
                <w:rFonts w:ascii="Arial" w:hAnsi="Arial" w:cs="Arial"/>
                <w:b/>
                <w:bCs/>
                <w:sz w:val="24"/>
                <w:szCs w:val="24"/>
              </w:rPr>
              <w:t>617</w:t>
            </w:r>
          </w:p>
        </w:tc>
        <w:tc>
          <w:tcPr>
            <w:tcW w:w="2737" w:type="dxa"/>
          </w:tcPr>
          <w:p w14:paraId="08C8147C" w14:textId="77777777" w:rsidR="000D4C8B" w:rsidRPr="000D6449" w:rsidRDefault="000D4C8B" w:rsidP="000D4C8B">
            <w:pPr>
              <w:jc w:val="right"/>
              <w:rPr>
                <w:rFonts w:ascii="Arial" w:hAnsi="Arial" w:cs="Arial"/>
                <w:sz w:val="24"/>
                <w:szCs w:val="24"/>
              </w:rPr>
            </w:pPr>
            <w:r w:rsidRPr="000D6449">
              <w:rPr>
                <w:rFonts w:ascii="Arial" w:hAnsi="Arial" w:cs="Arial"/>
                <w:sz w:val="24"/>
                <w:szCs w:val="24"/>
              </w:rPr>
              <w:t>309</w:t>
            </w:r>
          </w:p>
        </w:tc>
        <w:tc>
          <w:tcPr>
            <w:tcW w:w="6804" w:type="dxa"/>
            <w:shd w:val="clear" w:color="auto" w:fill="auto"/>
          </w:tcPr>
          <w:p w14:paraId="7EC68D6B" w14:textId="77777777" w:rsidR="000D4C8B" w:rsidRPr="000D6449" w:rsidRDefault="000D4C8B" w:rsidP="000D4C8B">
            <w:pPr>
              <w:jc w:val="right"/>
              <w:rPr>
                <w:rFonts w:ascii="Arial" w:hAnsi="Arial" w:cs="Arial"/>
                <w:sz w:val="24"/>
                <w:szCs w:val="24"/>
              </w:rPr>
            </w:pPr>
          </w:p>
        </w:tc>
      </w:tr>
      <w:tr w:rsidR="000D4C8B" w:rsidRPr="00EE6583" w14:paraId="7B3C51EB" w14:textId="77777777" w:rsidTr="000D4C8B">
        <w:tc>
          <w:tcPr>
            <w:tcW w:w="2405" w:type="dxa"/>
            <w:shd w:val="clear" w:color="auto" w:fill="F7CAAC" w:themeFill="accent2" w:themeFillTint="66"/>
          </w:tcPr>
          <w:p w14:paraId="16BEC6ED" w14:textId="77777777" w:rsidR="000D4C8B" w:rsidRPr="000D6449" w:rsidRDefault="000D4C8B" w:rsidP="000D4C8B">
            <w:pPr>
              <w:rPr>
                <w:rFonts w:ascii="Arial" w:hAnsi="Arial" w:cs="Arial"/>
                <w:i/>
                <w:iCs/>
                <w:sz w:val="24"/>
                <w:szCs w:val="24"/>
              </w:rPr>
            </w:pPr>
            <w:r w:rsidRPr="000D6449">
              <w:rPr>
                <w:rFonts w:ascii="Arial" w:hAnsi="Arial" w:cs="Arial"/>
                <w:i/>
                <w:iCs/>
                <w:sz w:val="24"/>
                <w:szCs w:val="24"/>
              </w:rPr>
              <w:t xml:space="preserve">Salmonella </w:t>
            </w:r>
            <w:r w:rsidRPr="000D6449">
              <w:rPr>
                <w:rFonts w:ascii="Arial" w:hAnsi="Arial" w:cs="Arial"/>
                <w:sz w:val="24"/>
                <w:szCs w:val="24"/>
                <w:vertAlign w:val="superscript"/>
              </w:rPr>
              <w:t>4</w:t>
            </w:r>
          </w:p>
        </w:tc>
        <w:tc>
          <w:tcPr>
            <w:tcW w:w="1516" w:type="dxa"/>
          </w:tcPr>
          <w:p w14:paraId="2FE22C65" w14:textId="77777777" w:rsidR="000D4C8B" w:rsidRPr="000D6449" w:rsidRDefault="000D4C8B" w:rsidP="000D4C8B">
            <w:pPr>
              <w:jc w:val="right"/>
              <w:rPr>
                <w:rFonts w:ascii="Arial" w:hAnsi="Arial" w:cs="Arial"/>
                <w:sz w:val="24"/>
                <w:szCs w:val="24"/>
              </w:rPr>
            </w:pPr>
            <w:r w:rsidRPr="000D6449">
              <w:rPr>
                <w:rFonts w:ascii="Arial" w:hAnsi="Arial" w:cs="Arial"/>
                <w:b/>
                <w:bCs/>
                <w:sz w:val="24"/>
                <w:szCs w:val="24"/>
              </w:rPr>
              <w:t>395</w:t>
            </w:r>
          </w:p>
        </w:tc>
        <w:tc>
          <w:tcPr>
            <w:tcW w:w="2737" w:type="dxa"/>
          </w:tcPr>
          <w:p w14:paraId="12CDDE4F" w14:textId="77777777" w:rsidR="000D4C8B" w:rsidRPr="000D6449" w:rsidRDefault="000D4C8B" w:rsidP="000D4C8B">
            <w:pPr>
              <w:jc w:val="right"/>
              <w:rPr>
                <w:rFonts w:ascii="Arial" w:hAnsi="Arial" w:cs="Arial"/>
                <w:sz w:val="24"/>
                <w:szCs w:val="24"/>
              </w:rPr>
            </w:pPr>
            <w:r w:rsidRPr="000D6449">
              <w:rPr>
                <w:rFonts w:ascii="Arial" w:hAnsi="Arial" w:cs="Arial"/>
                <w:sz w:val="24"/>
                <w:szCs w:val="24"/>
              </w:rPr>
              <w:t>5</w:t>
            </w:r>
          </w:p>
        </w:tc>
        <w:tc>
          <w:tcPr>
            <w:tcW w:w="6804" w:type="dxa"/>
            <w:shd w:val="clear" w:color="auto" w:fill="auto"/>
          </w:tcPr>
          <w:p w14:paraId="7ED63857" w14:textId="77777777" w:rsidR="000D4C8B" w:rsidRPr="000D6449" w:rsidRDefault="000D4C8B" w:rsidP="000D4C8B">
            <w:pPr>
              <w:jc w:val="right"/>
              <w:rPr>
                <w:rFonts w:ascii="Arial" w:hAnsi="Arial" w:cs="Arial"/>
                <w:sz w:val="24"/>
                <w:szCs w:val="24"/>
              </w:rPr>
            </w:pPr>
          </w:p>
        </w:tc>
      </w:tr>
      <w:tr w:rsidR="000D4C8B" w:rsidRPr="00EE6583" w14:paraId="6B06451F" w14:textId="77777777" w:rsidTr="000D4C8B">
        <w:tc>
          <w:tcPr>
            <w:tcW w:w="2405" w:type="dxa"/>
          </w:tcPr>
          <w:p w14:paraId="541FAF5D" w14:textId="77777777" w:rsidR="000D4C8B" w:rsidRPr="000D6449" w:rsidRDefault="000D4C8B" w:rsidP="000D4C8B">
            <w:pPr>
              <w:rPr>
                <w:rFonts w:ascii="Arial" w:hAnsi="Arial" w:cs="Arial"/>
                <w:i/>
                <w:iCs/>
                <w:sz w:val="24"/>
                <w:szCs w:val="24"/>
              </w:rPr>
            </w:pPr>
            <w:r w:rsidRPr="000D6449">
              <w:rPr>
                <w:rFonts w:ascii="Arial" w:hAnsi="Arial" w:cs="Arial"/>
                <w:i/>
                <w:iCs/>
                <w:sz w:val="24"/>
                <w:szCs w:val="24"/>
              </w:rPr>
              <w:t>Yersinia</w:t>
            </w:r>
          </w:p>
        </w:tc>
        <w:tc>
          <w:tcPr>
            <w:tcW w:w="1516" w:type="dxa"/>
          </w:tcPr>
          <w:p w14:paraId="5E975A86" w14:textId="77777777" w:rsidR="000D4C8B" w:rsidRPr="000D6449" w:rsidRDefault="000D4C8B" w:rsidP="000D4C8B">
            <w:pPr>
              <w:jc w:val="right"/>
              <w:rPr>
                <w:rFonts w:ascii="Arial" w:hAnsi="Arial" w:cs="Arial"/>
                <w:sz w:val="24"/>
                <w:szCs w:val="24"/>
              </w:rPr>
            </w:pPr>
            <w:r w:rsidRPr="000D6449">
              <w:rPr>
                <w:rFonts w:ascii="Arial" w:hAnsi="Arial" w:cs="Arial"/>
                <w:b/>
                <w:bCs/>
                <w:sz w:val="24"/>
                <w:szCs w:val="24"/>
              </w:rPr>
              <w:t>356</w:t>
            </w:r>
          </w:p>
        </w:tc>
        <w:tc>
          <w:tcPr>
            <w:tcW w:w="2737" w:type="dxa"/>
          </w:tcPr>
          <w:p w14:paraId="6F78BB6A" w14:textId="77777777" w:rsidR="000D4C8B" w:rsidRPr="000D6449" w:rsidRDefault="000D4C8B" w:rsidP="000D4C8B">
            <w:pPr>
              <w:jc w:val="right"/>
              <w:rPr>
                <w:rFonts w:ascii="Arial" w:hAnsi="Arial" w:cs="Arial"/>
                <w:sz w:val="24"/>
                <w:szCs w:val="24"/>
              </w:rPr>
            </w:pPr>
            <w:r w:rsidRPr="000D6449">
              <w:rPr>
                <w:rFonts w:ascii="Arial" w:hAnsi="Arial" w:cs="Arial"/>
                <w:sz w:val="24"/>
                <w:szCs w:val="24"/>
              </w:rPr>
              <w:t>3</w:t>
            </w:r>
          </w:p>
        </w:tc>
        <w:tc>
          <w:tcPr>
            <w:tcW w:w="6804" w:type="dxa"/>
            <w:shd w:val="clear" w:color="auto" w:fill="auto"/>
          </w:tcPr>
          <w:p w14:paraId="05BAD190" w14:textId="77777777" w:rsidR="000D4C8B" w:rsidRPr="000D6449" w:rsidRDefault="000D4C8B" w:rsidP="000D4C8B">
            <w:pPr>
              <w:jc w:val="right"/>
              <w:rPr>
                <w:rFonts w:ascii="Arial" w:hAnsi="Arial" w:cs="Arial"/>
                <w:sz w:val="24"/>
                <w:szCs w:val="24"/>
              </w:rPr>
            </w:pPr>
          </w:p>
        </w:tc>
      </w:tr>
    </w:tbl>
    <w:p w14:paraId="6A969EDC" w14:textId="77777777" w:rsidR="000D4C8B" w:rsidRPr="00EE6583" w:rsidRDefault="000D4C8B" w:rsidP="000D4C8B">
      <w:pPr>
        <w:rPr>
          <w:rFonts w:ascii="Arial" w:hAnsi="Arial" w:cs="Arial"/>
          <w:sz w:val="24"/>
          <w:szCs w:val="24"/>
        </w:rPr>
      </w:pPr>
    </w:p>
    <w:p w14:paraId="2F594DA4" w14:textId="3D3DCD36" w:rsidR="003F5EEF" w:rsidRPr="00EE6583" w:rsidRDefault="000D4C8B" w:rsidP="000D4C8B">
      <w:pPr>
        <w:rPr>
          <w:rFonts w:ascii="Arial" w:hAnsi="Arial" w:cs="Arial"/>
          <w:sz w:val="24"/>
          <w:szCs w:val="24"/>
        </w:rPr>
      </w:pPr>
      <w:r w:rsidRPr="00EE6583">
        <w:rPr>
          <w:rFonts w:ascii="Arial" w:hAnsi="Arial" w:cs="Arial"/>
          <w:sz w:val="24"/>
          <w:szCs w:val="24"/>
        </w:rPr>
        <w:t xml:space="preserve">Refer to Table </w:t>
      </w:r>
      <w:r w:rsidR="00452DBF" w:rsidRPr="00EE6583">
        <w:rPr>
          <w:rFonts w:ascii="Arial" w:hAnsi="Arial" w:cs="Arial"/>
          <w:sz w:val="24"/>
          <w:szCs w:val="24"/>
        </w:rPr>
        <w:t>B1</w:t>
      </w:r>
      <w:r w:rsidRPr="00EE6583">
        <w:rPr>
          <w:rFonts w:ascii="Arial" w:hAnsi="Arial" w:cs="Arial"/>
          <w:sz w:val="24"/>
          <w:szCs w:val="24"/>
        </w:rPr>
        <w:t xml:space="preserve"> for footnotes and explanation of shading.</w:t>
      </w:r>
    </w:p>
    <w:p w14:paraId="4A280D1C" w14:textId="77777777" w:rsidR="003F5EEF" w:rsidRPr="00EE6583" w:rsidRDefault="003F5EEF">
      <w:pPr>
        <w:rPr>
          <w:rFonts w:ascii="Arial" w:hAnsi="Arial" w:cs="Arial"/>
          <w:sz w:val="24"/>
          <w:szCs w:val="24"/>
        </w:rPr>
      </w:pPr>
      <w:r w:rsidRPr="00EE6583">
        <w:rPr>
          <w:rFonts w:ascii="Arial" w:hAnsi="Arial" w:cs="Arial"/>
          <w:sz w:val="24"/>
          <w:szCs w:val="24"/>
        </w:rPr>
        <w:br w:type="page"/>
      </w:r>
    </w:p>
    <w:p w14:paraId="408D2C4C" w14:textId="46CEADD1" w:rsidR="000D4C8B" w:rsidRPr="00EE6583" w:rsidRDefault="00D67CF9" w:rsidP="00620ABD">
      <w:pPr>
        <w:pStyle w:val="Heading4"/>
        <w:rPr>
          <w:sz w:val="24"/>
        </w:rPr>
      </w:pPr>
      <w:r w:rsidRPr="00EE6583">
        <w:rPr>
          <w:sz w:val="24"/>
        </w:rPr>
        <w:lastRenderedPageBreak/>
        <w:t>Matching reference sequences (selected taxa only) found in each sample, grouped by food category</w:t>
      </w:r>
    </w:p>
    <w:p w14:paraId="41426DE4" w14:textId="42B3F220" w:rsidR="002069B2" w:rsidRPr="00EE6583" w:rsidRDefault="00D67CF9" w:rsidP="000D4C8B">
      <w:pPr>
        <w:rPr>
          <w:rFonts w:ascii="Arial" w:hAnsi="Arial" w:cs="Arial"/>
          <w:sz w:val="24"/>
          <w:szCs w:val="24"/>
        </w:rPr>
      </w:pPr>
      <w:r w:rsidRPr="00EE6583">
        <w:rPr>
          <w:rFonts w:ascii="Arial" w:hAnsi="Arial" w:cs="Arial"/>
          <w:sz w:val="24"/>
          <w:szCs w:val="24"/>
        </w:rPr>
        <w:t xml:space="preserve">For the species-level priority taxa which can be putatively discriminated from all non-priority taxa (green and blue cells in Tables </w:t>
      </w:r>
      <w:r w:rsidR="00452DBF" w:rsidRPr="00EE6583">
        <w:rPr>
          <w:rFonts w:ascii="Arial" w:hAnsi="Arial" w:cs="Arial"/>
          <w:sz w:val="24"/>
          <w:szCs w:val="24"/>
        </w:rPr>
        <w:t>B1</w:t>
      </w:r>
      <w:r w:rsidRPr="00EE6583">
        <w:rPr>
          <w:rFonts w:ascii="Arial" w:hAnsi="Arial" w:cs="Arial"/>
          <w:sz w:val="24"/>
          <w:szCs w:val="24"/>
        </w:rPr>
        <w:t>,</w:t>
      </w:r>
      <w:r w:rsidR="00452DBF" w:rsidRPr="00EE6583">
        <w:rPr>
          <w:rFonts w:ascii="Arial" w:hAnsi="Arial" w:cs="Arial"/>
          <w:sz w:val="24"/>
          <w:szCs w:val="24"/>
        </w:rPr>
        <w:t xml:space="preserve"> B2</w:t>
      </w:r>
      <w:r w:rsidRPr="00EE6583">
        <w:rPr>
          <w:rFonts w:ascii="Arial" w:hAnsi="Arial" w:cs="Arial"/>
          <w:sz w:val="24"/>
          <w:szCs w:val="24"/>
        </w:rPr>
        <w:t xml:space="preserve">), a full list of </w:t>
      </w:r>
      <w:proofErr w:type="gramStart"/>
      <w:r w:rsidRPr="00EE6583">
        <w:rPr>
          <w:rFonts w:ascii="Arial" w:hAnsi="Arial" w:cs="Arial"/>
          <w:sz w:val="24"/>
          <w:szCs w:val="24"/>
        </w:rPr>
        <w:t>occurrence</w:t>
      </w:r>
      <w:proofErr w:type="gramEnd"/>
      <w:r w:rsidRPr="00EE6583">
        <w:rPr>
          <w:rFonts w:ascii="Arial" w:hAnsi="Arial" w:cs="Arial"/>
          <w:sz w:val="24"/>
          <w:szCs w:val="24"/>
        </w:rPr>
        <w:t xml:space="preserve"> of each unique reference sequence in each individual sample is shown in Table </w:t>
      </w:r>
      <w:r w:rsidR="007D3762" w:rsidRPr="00EE6583">
        <w:rPr>
          <w:rFonts w:ascii="Arial" w:hAnsi="Arial" w:cs="Arial"/>
          <w:sz w:val="24"/>
          <w:szCs w:val="24"/>
        </w:rPr>
        <w:t>B3</w:t>
      </w:r>
      <w:r w:rsidRPr="00EE6583">
        <w:rPr>
          <w:rFonts w:ascii="Arial" w:hAnsi="Arial" w:cs="Arial"/>
          <w:sz w:val="24"/>
          <w:szCs w:val="24"/>
        </w:rPr>
        <w:t xml:space="preserve">. </w:t>
      </w:r>
      <w:r w:rsidR="002069B2" w:rsidRPr="00EE6583">
        <w:rPr>
          <w:rFonts w:ascii="Arial" w:hAnsi="Arial" w:cs="Arial"/>
          <w:sz w:val="24"/>
          <w:szCs w:val="24"/>
        </w:rPr>
        <w:t>The two taxa negative in all samples (</w:t>
      </w:r>
      <w:r w:rsidR="002069B2" w:rsidRPr="00EE6583">
        <w:rPr>
          <w:rFonts w:ascii="Arial" w:hAnsi="Arial" w:cs="Arial"/>
          <w:i/>
          <w:iCs/>
          <w:sz w:val="24"/>
          <w:szCs w:val="24"/>
        </w:rPr>
        <w:t xml:space="preserve">Clostridium botulinum </w:t>
      </w:r>
      <w:r w:rsidR="002069B2" w:rsidRPr="00EE6583">
        <w:rPr>
          <w:rFonts w:ascii="Arial" w:hAnsi="Arial" w:cs="Arial"/>
          <w:sz w:val="24"/>
          <w:szCs w:val="24"/>
        </w:rPr>
        <w:t xml:space="preserve">toxin types of genera </w:t>
      </w:r>
      <w:r w:rsidR="002069B2" w:rsidRPr="00EE6583">
        <w:rPr>
          <w:rFonts w:ascii="Arial" w:hAnsi="Arial" w:cs="Arial"/>
          <w:i/>
          <w:iCs/>
          <w:sz w:val="24"/>
          <w:szCs w:val="24"/>
        </w:rPr>
        <w:t>Clostridium</w:t>
      </w:r>
      <w:r w:rsidR="002069B2" w:rsidRPr="00EE6583">
        <w:rPr>
          <w:rFonts w:ascii="Arial" w:hAnsi="Arial" w:cs="Arial"/>
          <w:sz w:val="24"/>
          <w:szCs w:val="24"/>
        </w:rPr>
        <w:t xml:space="preserve"> </w:t>
      </w:r>
      <w:proofErr w:type="spellStart"/>
      <w:r w:rsidR="002069B2" w:rsidRPr="00EE6583">
        <w:rPr>
          <w:rFonts w:ascii="Arial" w:hAnsi="Arial" w:cs="Arial"/>
          <w:i/>
          <w:iCs/>
          <w:sz w:val="24"/>
          <w:szCs w:val="24"/>
        </w:rPr>
        <w:t>sensu</w:t>
      </w:r>
      <w:proofErr w:type="spellEnd"/>
      <w:r w:rsidR="002069B2" w:rsidRPr="00EE6583">
        <w:rPr>
          <w:rFonts w:ascii="Arial" w:hAnsi="Arial" w:cs="Arial"/>
          <w:i/>
          <w:iCs/>
          <w:sz w:val="24"/>
          <w:szCs w:val="24"/>
        </w:rPr>
        <w:t xml:space="preserve"> </w:t>
      </w:r>
      <w:proofErr w:type="spellStart"/>
      <w:r w:rsidR="002069B2" w:rsidRPr="00EE6583">
        <w:rPr>
          <w:rFonts w:ascii="Arial" w:hAnsi="Arial" w:cs="Arial"/>
          <w:i/>
          <w:iCs/>
          <w:sz w:val="24"/>
          <w:szCs w:val="24"/>
        </w:rPr>
        <w:t>stricto</w:t>
      </w:r>
      <w:proofErr w:type="spellEnd"/>
      <w:r w:rsidR="002069B2" w:rsidRPr="00EE6583">
        <w:rPr>
          <w:rFonts w:ascii="Arial" w:hAnsi="Arial" w:cs="Arial"/>
          <w:i/>
          <w:iCs/>
          <w:sz w:val="24"/>
          <w:szCs w:val="24"/>
        </w:rPr>
        <w:t xml:space="preserve"> 1 </w:t>
      </w:r>
      <w:r w:rsidR="002069B2" w:rsidRPr="00EE6583">
        <w:rPr>
          <w:rFonts w:ascii="Arial" w:hAnsi="Arial" w:cs="Arial"/>
          <w:sz w:val="24"/>
          <w:szCs w:val="24"/>
        </w:rPr>
        <w:t>and</w:t>
      </w:r>
      <w:r w:rsidR="002069B2" w:rsidRPr="00EE6583">
        <w:rPr>
          <w:rFonts w:ascii="Arial" w:hAnsi="Arial" w:cs="Arial"/>
          <w:i/>
          <w:iCs/>
          <w:sz w:val="24"/>
          <w:szCs w:val="24"/>
        </w:rPr>
        <w:t xml:space="preserve"> Clostridium </w:t>
      </w:r>
      <w:proofErr w:type="spellStart"/>
      <w:r w:rsidR="002069B2" w:rsidRPr="00EE6583">
        <w:rPr>
          <w:rFonts w:ascii="Arial" w:hAnsi="Arial" w:cs="Arial"/>
          <w:i/>
          <w:iCs/>
          <w:sz w:val="24"/>
          <w:szCs w:val="24"/>
        </w:rPr>
        <w:t>sensu</w:t>
      </w:r>
      <w:proofErr w:type="spellEnd"/>
      <w:r w:rsidR="002069B2" w:rsidRPr="00EE6583">
        <w:rPr>
          <w:rFonts w:ascii="Arial" w:hAnsi="Arial" w:cs="Arial"/>
          <w:i/>
          <w:iCs/>
          <w:sz w:val="24"/>
          <w:szCs w:val="24"/>
        </w:rPr>
        <w:t xml:space="preserve"> </w:t>
      </w:r>
      <w:proofErr w:type="spellStart"/>
      <w:r w:rsidR="002069B2" w:rsidRPr="00EE6583">
        <w:rPr>
          <w:rFonts w:ascii="Arial" w:hAnsi="Arial" w:cs="Arial"/>
          <w:i/>
          <w:iCs/>
          <w:sz w:val="24"/>
          <w:szCs w:val="24"/>
        </w:rPr>
        <w:t>stricto</w:t>
      </w:r>
      <w:proofErr w:type="spellEnd"/>
      <w:r w:rsidR="002069B2" w:rsidRPr="00EE6583">
        <w:rPr>
          <w:rFonts w:ascii="Arial" w:hAnsi="Arial" w:cs="Arial"/>
          <w:i/>
          <w:iCs/>
          <w:sz w:val="24"/>
          <w:szCs w:val="24"/>
        </w:rPr>
        <w:t xml:space="preserve"> </w:t>
      </w:r>
      <w:r w:rsidR="002069B2" w:rsidRPr="00EE6583">
        <w:rPr>
          <w:rFonts w:ascii="Arial" w:hAnsi="Arial" w:cs="Arial"/>
          <w:sz w:val="24"/>
          <w:szCs w:val="24"/>
        </w:rPr>
        <w:t>3) are omitted.</w:t>
      </w:r>
      <w:r w:rsidR="002069B2" w:rsidRPr="00EE6583">
        <w:rPr>
          <w:rFonts w:ascii="Arial" w:hAnsi="Arial" w:cs="Arial"/>
          <w:i/>
          <w:iCs/>
          <w:sz w:val="24"/>
          <w:szCs w:val="24"/>
        </w:rPr>
        <w:t xml:space="preserve"> </w:t>
      </w:r>
      <w:r w:rsidRPr="00EE6583">
        <w:rPr>
          <w:rFonts w:ascii="Arial" w:hAnsi="Arial" w:cs="Arial"/>
          <w:sz w:val="24"/>
          <w:szCs w:val="24"/>
        </w:rPr>
        <w:t xml:space="preserve">Again this is restricted to the most stringent match </w:t>
      </w:r>
      <w:proofErr w:type="spellStart"/>
      <w:proofErr w:type="gramStart"/>
      <w:r w:rsidRPr="00EE6583">
        <w:rPr>
          <w:rFonts w:ascii="Arial" w:hAnsi="Arial" w:cs="Arial"/>
          <w:sz w:val="24"/>
          <w:szCs w:val="24"/>
        </w:rPr>
        <w:t>criteria.The</w:t>
      </w:r>
      <w:proofErr w:type="spellEnd"/>
      <w:proofErr w:type="gramEnd"/>
      <w:r w:rsidRPr="00EE6583">
        <w:rPr>
          <w:rFonts w:ascii="Arial" w:hAnsi="Arial" w:cs="Arial"/>
          <w:sz w:val="24"/>
          <w:szCs w:val="24"/>
        </w:rPr>
        <w:t xml:space="preserve"> number of read pairs each reference sequence exactly matched within each sample is also shown.</w:t>
      </w:r>
    </w:p>
    <w:p w14:paraId="0F626715" w14:textId="5F1EABC8" w:rsidR="002069B2" w:rsidRPr="00EE6583" w:rsidRDefault="00D67CF9" w:rsidP="000D4C8B">
      <w:pPr>
        <w:rPr>
          <w:rFonts w:ascii="Arial" w:hAnsi="Arial" w:cs="Arial"/>
          <w:sz w:val="24"/>
          <w:szCs w:val="24"/>
        </w:rPr>
      </w:pPr>
      <w:r w:rsidRPr="00EE6583">
        <w:rPr>
          <w:rFonts w:ascii="Arial" w:hAnsi="Arial" w:cs="Arial"/>
          <w:sz w:val="24"/>
          <w:szCs w:val="24"/>
        </w:rPr>
        <w:t>Additionally, the same data is shown for the two genus-level priority taxa (</w:t>
      </w:r>
      <w:r w:rsidRPr="00EE6583">
        <w:rPr>
          <w:rFonts w:ascii="Arial" w:hAnsi="Arial" w:cs="Arial"/>
          <w:i/>
          <w:iCs/>
          <w:sz w:val="24"/>
          <w:szCs w:val="24"/>
        </w:rPr>
        <w:t>Listeria</w:t>
      </w:r>
      <w:r w:rsidRPr="00EE6583">
        <w:rPr>
          <w:rFonts w:ascii="Arial" w:hAnsi="Arial" w:cs="Arial"/>
          <w:sz w:val="24"/>
          <w:szCs w:val="24"/>
        </w:rPr>
        <w:t xml:space="preserve">, </w:t>
      </w:r>
      <w:r w:rsidRPr="00EE6583">
        <w:rPr>
          <w:rFonts w:ascii="Arial" w:hAnsi="Arial" w:cs="Arial"/>
          <w:i/>
          <w:iCs/>
          <w:sz w:val="24"/>
          <w:szCs w:val="24"/>
        </w:rPr>
        <w:t>Campylobacter</w:t>
      </w:r>
      <w:r w:rsidRPr="00EE6583">
        <w:rPr>
          <w:rFonts w:ascii="Arial" w:hAnsi="Arial" w:cs="Arial"/>
          <w:sz w:val="24"/>
          <w:szCs w:val="24"/>
        </w:rPr>
        <w:t>), as the total numbers of samples are small</w:t>
      </w:r>
      <w:r w:rsidR="0050486D" w:rsidRPr="00EE6583">
        <w:rPr>
          <w:rFonts w:ascii="Arial" w:hAnsi="Arial" w:cs="Arial"/>
          <w:sz w:val="24"/>
          <w:szCs w:val="24"/>
        </w:rPr>
        <w:t xml:space="preserve"> enough to list each individually</w:t>
      </w:r>
      <w:r w:rsidRPr="00EE6583">
        <w:rPr>
          <w:rFonts w:ascii="Arial" w:hAnsi="Arial" w:cs="Arial"/>
          <w:sz w:val="24"/>
          <w:szCs w:val="24"/>
        </w:rPr>
        <w:t>.</w:t>
      </w:r>
      <w:r w:rsidR="0050486D" w:rsidRPr="00EE6583">
        <w:rPr>
          <w:rFonts w:ascii="Arial" w:hAnsi="Arial" w:cs="Arial"/>
          <w:sz w:val="24"/>
          <w:szCs w:val="24"/>
        </w:rPr>
        <w:t xml:space="preserve"> For total numbers of positive samples for each of the </w:t>
      </w:r>
      <w:r w:rsidR="0050486D" w:rsidRPr="00EE6583">
        <w:rPr>
          <w:rFonts w:ascii="Arial" w:hAnsi="Arial" w:cs="Arial"/>
          <w:i/>
          <w:iCs/>
          <w:sz w:val="24"/>
          <w:szCs w:val="24"/>
        </w:rPr>
        <w:t xml:space="preserve">Salmonella </w:t>
      </w:r>
      <w:r w:rsidR="0050486D" w:rsidRPr="00EE6583">
        <w:rPr>
          <w:rFonts w:ascii="Arial" w:hAnsi="Arial" w:cs="Arial"/>
          <w:sz w:val="24"/>
          <w:szCs w:val="24"/>
        </w:rPr>
        <w:t xml:space="preserve">and </w:t>
      </w:r>
      <w:r w:rsidR="0050486D" w:rsidRPr="00EE6583">
        <w:rPr>
          <w:rFonts w:ascii="Arial" w:hAnsi="Arial" w:cs="Arial"/>
          <w:i/>
          <w:iCs/>
          <w:sz w:val="24"/>
          <w:szCs w:val="24"/>
        </w:rPr>
        <w:t xml:space="preserve">Yersinia </w:t>
      </w:r>
      <w:r w:rsidR="0050486D" w:rsidRPr="00EE6583">
        <w:rPr>
          <w:rFonts w:ascii="Arial" w:hAnsi="Arial" w:cs="Arial"/>
          <w:sz w:val="24"/>
          <w:szCs w:val="24"/>
        </w:rPr>
        <w:t xml:space="preserve">reference sequences, see Table </w:t>
      </w:r>
      <w:r w:rsidR="007D3762" w:rsidRPr="00EE6583">
        <w:rPr>
          <w:rFonts w:ascii="Arial" w:hAnsi="Arial" w:cs="Arial"/>
          <w:sz w:val="24"/>
          <w:szCs w:val="24"/>
        </w:rPr>
        <w:t>B4</w:t>
      </w:r>
      <w:r w:rsidR="0050486D" w:rsidRPr="00EE6583">
        <w:rPr>
          <w:rFonts w:ascii="Arial" w:hAnsi="Arial" w:cs="Arial"/>
          <w:sz w:val="24"/>
          <w:szCs w:val="24"/>
        </w:rPr>
        <w:t>.</w:t>
      </w:r>
    </w:p>
    <w:p w14:paraId="77DBFAB4" w14:textId="16C5DF82" w:rsidR="00D67CF9" w:rsidRPr="00EE6583" w:rsidRDefault="00D67CF9" w:rsidP="000D4C8B">
      <w:pPr>
        <w:rPr>
          <w:rFonts w:ascii="Arial" w:hAnsi="Arial" w:cs="Arial"/>
          <w:sz w:val="24"/>
          <w:szCs w:val="24"/>
        </w:rPr>
      </w:pPr>
      <w:r w:rsidRPr="00EE6583">
        <w:rPr>
          <w:rFonts w:ascii="Arial" w:hAnsi="Arial" w:cs="Arial"/>
          <w:sz w:val="24"/>
          <w:szCs w:val="24"/>
        </w:rPr>
        <w:t xml:space="preserve">The table </w:t>
      </w:r>
      <w:r w:rsidR="002069B2" w:rsidRPr="00EE6583">
        <w:rPr>
          <w:rFonts w:ascii="Arial" w:hAnsi="Arial" w:cs="Arial"/>
          <w:sz w:val="24"/>
          <w:szCs w:val="24"/>
        </w:rPr>
        <w:t>is in several parts for convenience, with samples grouped by food category:</w:t>
      </w:r>
    </w:p>
    <w:p w14:paraId="060C0411" w14:textId="75D3DB20" w:rsidR="00D67CF9" w:rsidRPr="00EE6583" w:rsidRDefault="00D67CF9" w:rsidP="00D67CF9">
      <w:pPr>
        <w:pStyle w:val="ListParagraph"/>
        <w:numPr>
          <w:ilvl w:val="0"/>
          <w:numId w:val="17"/>
        </w:numPr>
        <w:rPr>
          <w:rFonts w:ascii="Arial" w:hAnsi="Arial" w:cs="Arial"/>
          <w:sz w:val="24"/>
          <w:szCs w:val="24"/>
        </w:rPr>
      </w:pPr>
      <w:r w:rsidRPr="00EE6583">
        <w:rPr>
          <w:rFonts w:ascii="Arial" w:hAnsi="Arial" w:cs="Arial"/>
          <w:sz w:val="24"/>
          <w:szCs w:val="24"/>
        </w:rPr>
        <w:t>Whole milk (10 samples)</w:t>
      </w:r>
    </w:p>
    <w:p w14:paraId="5B8A4000" w14:textId="1D696B74" w:rsidR="00D67CF9" w:rsidRPr="00EE6583" w:rsidRDefault="002069B2" w:rsidP="00D67CF9">
      <w:pPr>
        <w:pStyle w:val="ListParagraph"/>
        <w:numPr>
          <w:ilvl w:val="0"/>
          <w:numId w:val="17"/>
        </w:numPr>
        <w:rPr>
          <w:rFonts w:ascii="Arial" w:hAnsi="Arial" w:cs="Arial"/>
          <w:sz w:val="24"/>
          <w:szCs w:val="24"/>
        </w:rPr>
      </w:pPr>
      <w:r w:rsidRPr="00EE6583">
        <w:rPr>
          <w:rFonts w:ascii="Arial" w:hAnsi="Arial" w:cs="Arial"/>
          <w:sz w:val="24"/>
          <w:szCs w:val="24"/>
        </w:rPr>
        <w:t>Semi-skimmed and skimmed milk (12 samples)</w:t>
      </w:r>
    </w:p>
    <w:p w14:paraId="704BF12B" w14:textId="6F62E174" w:rsidR="002069B2" w:rsidRPr="00EE6583" w:rsidRDefault="002069B2" w:rsidP="00D67CF9">
      <w:pPr>
        <w:pStyle w:val="ListParagraph"/>
        <w:numPr>
          <w:ilvl w:val="0"/>
          <w:numId w:val="17"/>
        </w:numPr>
        <w:rPr>
          <w:rFonts w:ascii="Arial" w:hAnsi="Arial" w:cs="Arial"/>
          <w:sz w:val="24"/>
          <w:szCs w:val="24"/>
        </w:rPr>
      </w:pPr>
      <w:r w:rsidRPr="00EE6583">
        <w:rPr>
          <w:rFonts w:ascii="Arial" w:hAnsi="Arial" w:cs="Arial"/>
          <w:sz w:val="24"/>
          <w:szCs w:val="24"/>
        </w:rPr>
        <w:t xml:space="preserve">Miscellaneous: Ice cream (2 samples), yogurt (1), soya milk (3), apple juice (1) </w:t>
      </w:r>
    </w:p>
    <w:p w14:paraId="3F70026C" w14:textId="773001A2" w:rsidR="002069B2" w:rsidRPr="00EE6583" w:rsidRDefault="002069B2" w:rsidP="00D67CF9">
      <w:pPr>
        <w:pStyle w:val="ListParagraph"/>
        <w:numPr>
          <w:ilvl w:val="0"/>
          <w:numId w:val="17"/>
        </w:numPr>
        <w:rPr>
          <w:rFonts w:ascii="Arial" w:hAnsi="Arial" w:cs="Arial"/>
          <w:sz w:val="24"/>
          <w:szCs w:val="24"/>
        </w:rPr>
      </w:pPr>
      <w:r w:rsidRPr="00EE6583">
        <w:rPr>
          <w:rFonts w:ascii="Arial" w:hAnsi="Arial" w:cs="Arial"/>
          <w:sz w:val="24"/>
          <w:szCs w:val="24"/>
        </w:rPr>
        <w:t>Apples and pears (17 samples)</w:t>
      </w:r>
    </w:p>
    <w:p w14:paraId="07BB9C31" w14:textId="57334578" w:rsidR="002069B2" w:rsidRPr="00EE6583" w:rsidRDefault="002069B2" w:rsidP="00D67CF9">
      <w:pPr>
        <w:pStyle w:val="ListParagraph"/>
        <w:numPr>
          <w:ilvl w:val="0"/>
          <w:numId w:val="17"/>
        </w:numPr>
        <w:rPr>
          <w:rFonts w:ascii="Arial" w:hAnsi="Arial" w:cs="Arial"/>
          <w:sz w:val="24"/>
          <w:szCs w:val="24"/>
        </w:rPr>
      </w:pPr>
      <w:r w:rsidRPr="00EE6583">
        <w:rPr>
          <w:rFonts w:ascii="Arial" w:hAnsi="Arial" w:cs="Arial"/>
          <w:sz w:val="24"/>
          <w:szCs w:val="24"/>
        </w:rPr>
        <w:t>Various fruit (15 samples)</w:t>
      </w:r>
    </w:p>
    <w:p w14:paraId="64FCFFFB" w14:textId="735FE3FB" w:rsidR="002069B2" w:rsidRPr="00EE6583" w:rsidRDefault="002069B2" w:rsidP="00D67CF9">
      <w:pPr>
        <w:pStyle w:val="ListParagraph"/>
        <w:numPr>
          <w:ilvl w:val="0"/>
          <w:numId w:val="17"/>
        </w:numPr>
        <w:rPr>
          <w:rFonts w:ascii="Arial" w:hAnsi="Arial" w:cs="Arial"/>
          <w:sz w:val="24"/>
          <w:szCs w:val="24"/>
        </w:rPr>
      </w:pPr>
      <w:r w:rsidRPr="00EE6583">
        <w:rPr>
          <w:rFonts w:ascii="Arial" w:hAnsi="Arial" w:cs="Arial"/>
          <w:sz w:val="24"/>
          <w:szCs w:val="24"/>
        </w:rPr>
        <w:t>Various fruit and vegetables (5 samples)</w:t>
      </w:r>
    </w:p>
    <w:p w14:paraId="40BA02EE" w14:textId="553D8E7B" w:rsidR="002069B2" w:rsidRPr="00EE6583" w:rsidRDefault="002069B2" w:rsidP="00D67CF9">
      <w:pPr>
        <w:pStyle w:val="ListParagraph"/>
        <w:numPr>
          <w:ilvl w:val="0"/>
          <w:numId w:val="17"/>
        </w:numPr>
        <w:rPr>
          <w:rFonts w:ascii="Arial" w:hAnsi="Arial" w:cs="Arial"/>
          <w:sz w:val="24"/>
          <w:szCs w:val="24"/>
        </w:rPr>
      </w:pPr>
      <w:r w:rsidRPr="00EE6583">
        <w:rPr>
          <w:rFonts w:ascii="Arial" w:hAnsi="Arial" w:cs="Arial"/>
          <w:sz w:val="24"/>
          <w:szCs w:val="24"/>
        </w:rPr>
        <w:t>Meat (2 samples)</w:t>
      </w:r>
    </w:p>
    <w:p w14:paraId="63B115A5" w14:textId="0736749A" w:rsidR="002069B2" w:rsidRPr="00EE6583" w:rsidRDefault="002069B2">
      <w:pPr>
        <w:rPr>
          <w:rFonts w:ascii="Arial" w:hAnsi="Arial" w:cs="Arial"/>
          <w:sz w:val="24"/>
          <w:szCs w:val="24"/>
        </w:rPr>
      </w:pPr>
      <w:r w:rsidRPr="00EE6583">
        <w:rPr>
          <w:rFonts w:ascii="Arial" w:hAnsi="Arial" w:cs="Arial"/>
          <w:sz w:val="24"/>
          <w:szCs w:val="24"/>
        </w:rPr>
        <w:t>For ease of comparison, where one of the taxa is negative for all samples in the group, the (empty) column is retained.</w:t>
      </w:r>
    </w:p>
    <w:p w14:paraId="4F23E893" w14:textId="77777777" w:rsidR="002069B2" w:rsidRPr="00EE6583" w:rsidRDefault="002069B2">
      <w:pPr>
        <w:rPr>
          <w:rFonts w:ascii="Arial" w:hAnsi="Arial" w:cs="Arial"/>
          <w:sz w:val="24"/>
          <w:szCs w:val="24"/>
        </w:rPr>
      </w:pPr>
      <w:r w:rsidRPr="00EE6583">
        <w:rPr>
          <w:rFonts w:ascii="Arial" w:hAnsi="Arial" w:cs="Arial"/>
          <w:sz w:val="24"/>
          <w:szCs w:val="24"/>
        </w:rPr>
        <w:br w:type="page"/>
      </w:r>
    </w:p>
    <w:tbl>
      <w:tblPr>
        <w:tblStyle w:val="TableGrid"/>
        <w:tblpPr w:leftFromText="180" w:rightFromText="180" w:vertAnchor="page" w:horzAnchor="margin" w:tblpY="3637"/>
        <w:tblW w:w="0" w:type="auto"/>
        <w:tblLayout w:type="fixed"/>
        <w:tblLook w:val="04A0" w:firstRow="1" w:lastRow="0" w:firstColumn="1" w:lastColumn="0" w:noHBand="0" w:noVBand="1"/>
      </w:tblPr>
      <w:tblGrid>
        <w:gridCol w:w="1119"/>
        <w:gridCol w:w="1286"/>
        <w:gridCol w:w="3111"/>
        <w:gridCol w:w="1567"/>
        <w:gridCol w:w="3293"/>
        <w:gridCol w:w="1490"/>
        <w:gridCol w:w="2082"/>
      </w:tblGrid>
      <w:tr w:rsidR="002069B2" w:rsidRPr="00EE6583" w14:paraId="11ED68DC" w14:textId="77777777" w:rsidTr="008B6F99">
        <w:tc>
          <w:tcPr>
            <w:tcW w:w="1119" w:type="dxa"/>
          </w:tcPr>
          <w:p w14:paraId="21D9476D" w14:textId="77777777" w:rsidR="002069B2" w:rsidRPr="000D6449" w:rsidRDefault="002069B2" w:rsidP="00503CF4">
            <w:pPr>
              <w:rPr>
                <w:rFonts w:ascii="Arial" w:hAnsi="Arial" w:cs="Arial"/>
                <w:sz w:val="24"/>
                <w:szCs w:val="24"/>
              </w:rPr>
            </w:pPr>
            <w:r w:rsidRPr="000D6449">
              <w:rPr>
                <w:rFonts w:ascii="Arial" w:hAnsi="Arial" w:cs="Arial"/>
                <w:sz w:val="24"/>
                <w:szCs w:val="24"/>
              </w:rPr>
              <w:lastRenderedPageBreak/>
              <w:t>sample ID</w:t>
            </w:r>
          </w:p>
        </w:tc>
        <w:tc>
          <w:tcPr>
            <w:tcW w:w="1286" w:type="dxa"/>
          </w:tcPr>
          <w:p w14:paraId="2795D786" w14:textId="77777777" w:rsidR="002069B2" w:rsidRPr="000D6449" w:rsidRDefault="002069B2" w:rsidP="00503CF4">
            <w:pPr>
              <w:rPr>
                <w:rFonts w:ascii="Arial" w:hAnsi="Arial" w:cs="Arial"/>
                <w:sz w:val="24"/>
                <w:szCs w:val="24"/>
              </w:rPr>
            </w:pPr>
            <w:r w:rsidRPr="000D6449">
              <w:rPr>
                <w:rFonts w:ascii="Arial" w:hAnsi="Arial" w:cs="Arial"/>
                <w:sz w:val="24"/>
                <w:szCs w:val="24"/>
              </w:rPr>
              <w:t>food category</w:t>
            </w:r>
          </w:p>
        </w:tc>
        <w:tc>
          <w:tcPr>
            <w:tcW w:w="3111" w:type="dxa"/>
          </w:tcPr>
          <w:p w14:paraId="3A79E8A0" w14:textId="77777777" w:rsidR="002069B2" w:rsidRPr="000D6449" w:rsidRDefault="002069B2" w:rsidP="00503CF4">
            <w:pPr>
              <w:rPr>
                <w:rFonts w:ascii="Arial" w:hAnsi="Arial" w:cs="Arial"/>
                <w:sz w:val="24"/>
                <w:szCs w:val="24"/>
              </w:rPr>
            </w:pPr>
            <w:r w:rsidRPr="000D6449">
              <w:rPr>
                <w:rFonts w:ascii="Arial" w:hAnsi="Arial" w:cs="Arial"/>
                <w:i/>
                <w:iCs/>
                <w:sz w:val="24"/>
                <w:szCs w:val="24"/>
              </w:rPr>
              <w:t>Listeria</w:t>
            </w:r>
          </w:p>
        </w:tc>
        <w:tc>
          <w:tcPr>
            <w:tcW w:w="1567" w:type="dxa"/>
          </w:tcPr>
          <w:p w14:paraId="71DE1DC2" w14:textId="77777777" w:rsidR="002069B2" w:rsidRPr="000D6449" w:rsidRDefault="002069B2" w:rsidP="00503CF4">
            <w:pPr>
              <w:rPr>
                <w:rFonts w:ascii="Arial" w:hAnsi="Arial" w:cs="Arial"/>
                <w:sz w:val="24"/>
                <w:szCs w:val="24"/>
              </w:rPr>
            </w:pPr>
            <w:r w:rsidRPr="000D6449">
              <w:rPr>
                <w:rFonts w:ascii="Arial" w:hAnsi="Arial" w:cs="Arial"/>
                <w:i/>
                <w:iCs/>
                <w:sz w:val="24"/>
                <w:szCs w:val="24"/>
              </w:rPr>
              <w:t>Clostridium perfringens</w:t>
            </w:r>
          </w:p>
        </w:tc>
        <w:tc>
          <w:tcPr>
            <w:tcW w:w="3293" w:type="dxa"/>
          </w:tcPr>
          <w:p w14:paraId="7128A14C" w14:textId="77777777" w:rsidR="002069B2" w:rsidRPr="000D6449" w:rsidRDefault="002069B2" w:rsidP="00503CF4">
            <w:pPr>
              <w:rPr>
                <w:rFonts w:ascii="Arial" w:hAnsi="Arial" w:cs="Arial"/>
                <w:sz w:val="24"/>
                <w:szCs w:val="24"/>
              </w:rPr>
            </w:pPr>
            <w:r w:rsidRPr="000D6449">
              <w:rPr>
                <w:rFonts w:ascii="Arial" w:hAnsi="Arial" w:cs="Arial"/>
                <w:i/>
                <w:iCs/>
                <w:sz w:val="24"/>
                <w:szCs w:val="24"/>
              </w:rPr>
              <w:t xml:space="preserve">Clostridium </w:t>
            </w:r>
            <w:proofErr w:type="spellStart"/>
            <w:r w:rsidRPr="000D6449">
              <w:rPr>
                <w:rFonts w:ascii="Arial" w:hAnsi="Arial" w:cs="Arial"/>
                <w:i/>
                <w:iCs/>
                <w:sz w:val="24"/>
                <w:szCs w:val="24"/>
              </w:rPr>
              <w:t>butyricum</w:t>
            </w:r>
            <w:proofErr w:type="spellEnd"/>
          </w:p>
        </w:tc>
        <w:tc>
          <w:tcPr>
            <w:tcW w:w="1490" w:type="dxa"/>
          </w:tcPr>
          <w:p w14:paraId="3EC0CA55" w14:textId="77777777" w:rsidR="002069B2" w:rsidRPr="000D6449" w:rsidRDefault="002069B2" w:rsidP="00503CF4">
            <w:pPr>
              <w:rPr>
                <w:rFonts w:ascii="Arial" w:hAnsi="Arial" w:cs="Arial"/>
                <w:sz w:val="24"/>
                <w:szCs w:val="24"/>
              </w:rPr>
            </w:pPr>
            <w:r w:rsidRPr="000D6449">
              <w:rPr>
                <w:rFonts w:ascii="Arial" w:hAnsi="Arial" w:cs="Arial"/>
                <w:i/>
                <w:iCs/>
                <w:sz w:val="24"/>
                <w:szCs w:val="24"/>
              </w:rPr>
              <w:t xml:space="preserve">Clostridium </w:t>
            </w:r>
            <w:proofErr w:type="spellStart"/>
            <w:r w:rsidRPr="000D6449">
              <w:rPr>
                <w:rFonts w:ascii="Arial" w:hAnsi="Arial" w:cs="Arial"/>
                <w:i/>
                <w:iCs/>
                <w:sz w:val="24"/>
                <w:szCs w:val="24"/>
              </w:rPr>
              <w:t>sporogenes</w:t>
            </w:r>
            <w:proofErr w:type="spellEnd"/>
            <w:r w:rsidRPr="000D6449">
              <w:rPr>
                <w:rFonts w:ascii="Arial" w:hAnsi="Arial" w:cs="Arial"/>
                <w:i/>
                <w:iCs/>
                <w:sz w:val="24"/>
                <w:szCs w:val="24"/>
              </w:rPr>
              <w:t>/ C. botulinum s.s.</w:t>
            </w:r>
            <w:r w:rsidRPr="000D6449">
              <w:rPr>
                <w:rFonts w:ascii="Arial" w:hAnsi="Arial" w:cs="Arial"/>
                <w:sz w:val="24"/>
                <w:szCs w:val="24"/>
              </w:rPr>
              <w:t>18</w:t>
            </w:r>
          </w:p>
        </w:tc>
        <w:tc>
          <w:tcPr>
            <w:tcW w:w="2082" w:type="dxa"/>
          </w:tcPr>
          <w:p w14:paraId="051F041C" w14:textId="77777777" w:rsidR="002069B2" w:rsidRPr="000D6449" w:rsidRDefault="002069B2" w:rsidP="00503CF4">
            <w:pPr>
              <w:rPr>
                <w:rFonts w:ascii="Arial" w:hAnsi="Arial" w:cs="Arial"/>
                <w:sz w:val="24"/>
                <w:szCs w:val="24"/>
              </w:rPr>
            </w:pPr>
            <w:r w:rsidRPr="000D6449">
              <w:rPr>
                <w:rFonts w:ascii="Arial" w:hAnsi="Arial" w:cs="Arial"/>
                <w:i/>
                <w:iCs/>
                <w:sz w:val="24"/>
                <w:szCs w:val="24"/>
              </w:rPr>
              <w:t>Campylobacter</w:t>
            </w:r>
          </w:p>
        </w:tc>
      </w:tr>
      <w:tr w:rsidR="002069B2" w:rsidRPr="00EE6583" w14:paraId="0E546EC9" w14:textId="77777777" w:rsidTr="008B6F99">
        <w:tc>
          <w:tcPr>
            <w:tcW w:w="1119" w:type="dxa"/>
          </w:tcPr>
          <w:p w14:paraId="5BDC8CB9" w14:textId="77777777" w:rsidR="002069B2" w:rsidRPr="000D6449" w:rsidRDefault="002069B2" w:rsidP="00503CF4">
            <w:pPr>
              <w:rPr>
                <w:rFonts w:ascii="Arial" w:hAnsi="Arial" w:cs="Arial"/>
                <w:sz w:val="24"/>
                <w:szCs w:val="24"/>
              </w:rPr>
            </w:pPr>
            <w:r w:rsidRPr="000D6449">
              <w:rPr>
                <w:rFonts w:ascii="Arial" w:hAnsi="Arial" w:cs="Arial"/>
                <w:sz w:val="24"/>
                <w:szCs w:val="24"/>
              </w:rPr>
              <w:t>540950</w:t>
            </w:r>
          </w:p>
        </w:tc>
        <w:tc>
          <w:tcPr>
            <w:tcW w:w="1286" w:type="dxa"/>
          </w:tcPr>
          <w:p w14:paraId="370F7604" w14:textId="77777777" w:rsidR="002069B2" w:rsidRPr="000D6449" w:rsidRDefault="002069B2" w:rsidP="00503CF4">
            <w:pPr>
              <w:rPr>
                <w:rFonts w:ascii="Arial" w:hAnsi="Arial" w:cs="Arial"/>
                <w:sz w:val="24"/>
                <w:szCs w:val="24"/>
              </w:rPr>
            </w:pPr>
            <w:r w:rsidRPr="000D6449">
              <w:rPr>
                <w:rFonts w:ascii="Arial" w:hAnsi="Arial" w:cs="Arial"/>
                <w:sz w:val="24"/>
                <w:szCs w:val="24"/>
              </w:rPr>
              <w:t>whole milk</w:t>
            </w:r>
          </w:p>
        </w:tc>
        <w:tc>
          <w:tcPr>
            <w:tcW w:w="3111" w:type="dxa"/>
          </w:tcPr>
          <w:p w14:paraId="672F4500" w14:textId="77777777" w:rsidR="002069B2" w:rsidRPr="000D6449" w:rsidRDefault="002069B2" w:rsidP="00503CF4">
            <w:pPr>
              <w:rPr>
                <w:rFonts w:ascii="Arial" w:hAnsi="Arial" w:cs="Arial"/>
                <w:sz w:val="24"/>
                <w:szCs w:val="24"/>
              </w:rPr>
            </w:pPr>
            <w:r w:rsidRPr="000D6449">
              <w:rPr>
                <w:rFonts w:ascii="Arial" w:hAnsi="Arial" w:cs="Arial"/>
                <w:sz w:val="24"/>
                <w:szCs w:val="24"/>
              </w:rPr>
              <w:t>MJSU01000018.28598.30158 (23)</w:t>
            </w:r>
          </w:p>
        </w:tc>
        <w:tc>
          <w:tcPr>
            <w:tcW w:w="1567" w:type="dxa"/>
          </w:tcPr>
          <w:p w14:paraId="1B771121" w14:textId="77777777" w:rsidR="002069B2" w:rsidRPr="000D6449" w:rsidRDefault="002069B2" w:rsidP="00503CF4">
            <w:pPr>
              <w:rPr>
                <w:rFonts w:ascii="Arial" w:hAnsi="Arial" w:cs="Arial"/>
                <w:sz w:val="24"/>
                <w:szCs w:val="24"/>
              </w:rPr>
            </w:pPr>
          </w:p>
        </w:tc>
        <w:tc>
          <w:tcPr>
            <w:tcW w:w="3293" w:type="dxa"/>
          </w:tcPr>
          <w:p w14:paraId="41D8E9B1" w14:textId="77777777" w:rsidR="002069B2" w:rsidRPr="000D6449" w:rsidRDefault="002069B2" w:rsidP="00503CF4">
            <w:pPr>
              <w:rPr>
                <w:rFonts w:ascii="Arial" w:hAnsi="Arial" w:cs="Arial"/>
                <w:sz w:val="24"/>
                <w:szCs w:val="24"/>
              </w:rPr>
            </w:pPr>
          </w:p>
        </w:tc>
        <w:tc>
          <w:tcPr>
            <w:tcW w:w="1490" w:type="dxa"/>
          </w:tcPr>
          <w:p w14:paraId="398A08D0" w14:textId="77777777" w:rsidR="002069B2" w:rsidRPr="000D6449" w:rsidRDefault="002069B2" w:rsidP="00503CF4">
            <w:pPr>
              <w:rPr>
                <w:rFonts w:ascii="Arial" w:hAnsi="Arial" w:cs="Arial"/>
                <w:sz w:val="24"/>
                <w:szCs w:val="24"/>
              </w:rPr>
            </w:pPr>
          </w:p>
        </w:tc>
        <w:tc>
          <w:tcPr>
            <w:tcW w:w="2082" w:type="dxa"/>
          </w:tcPr>
          <w:p w14:paraId="7F80E169" w14:textId="77777777" w:rsidR="002069B2" w:rsidRPr="000D6449" w:rsidRDefault="002069B2" w:rsidP="00503CF4">
            <w:pPr>
              <w:rPr>
                <w:rFonts w:ascii="Arial" w:hAnsi="Arial" w:cs="Arial"/>
                <w:sz w:val="24"/>
                <w:szCs w:val="24"/>
              </w:rPr>
            </w:pPr>
          </w:p>
        </w:tc>
      </w:tr>
      <w:tr w:rsidR="002069B2" w:rsidRPr="00EE6583" w14:paraId="6017ACFD" w14:textId="77777777" w:rsidTr="008B6F99">
        <w:tc>
          <w:tcPr>
            <w:tcW w:w="1119" w:type="dxa"/>
          </w:tcPr>
          <w:p w14:paraId="582ACF63" w14:textId="77777777" w:rsidR="002069B2" w:rsidRPr="000D6449" w:rsidRDefault="002069B2" w:rsidP="00503CF4">
            <w:pPr>
              <w:rPr>
                <w:rFonts w:ascii="Arial" w:hAnsi="Arial" w:cs="Arial"/>
                <w:sz w:val="24"/>
                <w:szCs w:val="24"/>
              </w:rPr>
            </w:pPr>
            <w:r w:rsidRPr="000D6449">
              <w:rPr>
                <w:rFonts w:ascii="Arial" w:hAnsi="Arial" w:cs="Arial"/>
                <w:sz w:val="24"/>
                <w:szCs w:val="24"/>
              </w:rPr>
              <w:t>343524</w:t>
            </w:r>
          </w:p>
        </w:tc>
        <w:tc>
          <w:tcPr>
            <w:tcW w:w="1286" w:type="dxa"/>
          </w:tcPr>
          <w:p w14:paraId="7D62F5E8" w14:textId="77777777" w:rsidR="002069B2" w:rsidRPr="000D6449" w:rsidRDefault="002069B2" w:rsidP="00503CF4">
            <w:pPr>
              <w:rPr>
                <w:rFonts w:ascii="Arial" w:hAnsi="Arial" w:cs="Arial"/>
                <w:sz w:val="24"/>
                <w:szCs w:val="24"/>
              </w:rPr>
            </w:pPr>
            <w:r w:rsidRPr="000D6449">
              <w:rPr>
                <w:rFonts w:ascii="Arial" w:hAnsi="Arial" w:cs="Arial"/>
                <w:sz w:val="24"/>
                <w:szCs w:val="24"/>
              </w:rPr>
              <w:t>whole milk</w:t>
            </w:r>
          </w:p>
        </w:tc>
        <w:tc>
          <w:tcPr>
            <w:tcW w:w="3111" w:type="dxa"/>
          </w:tcPr>
          <w:p w14:paraId="5880C987" w14:textId="77777777" w:rsidR="002069B2" w:rsidRPr="000D6449" w:rsidRDefault="002069B2" w:rsidP="00503CF4">
            <w:pPr>
              <w:rPr>
                <w:rFonts w:ascii="Arial" w:hAnsi="Arial" w:cs="Arial"/>
                <w:sz w:val="24"/>
                <w:szCs w:val="24"/>
              </w:rPr>
            </w:pPr>
            <w:r w:rsidRPr="000D6449">
              <w:rPr>
                <w:rFonts w:ascii="Arial" w:hAnsi="Arial" w:cs="Arial"/>
                <w:sz w:val="24"/>
                <w:szCs w:val="24"/>
              </w:rPr>
              <w:t>MJSU01000018.28598.30158 (1)</w:t>
            </w:r>
          </w:p>
        </w:tc>
        <w:tc>
          <w:tcPr>
            <w:tcW w:w="1567" w:type="dxa"/>
          </w:tcPr>
          <w:p w14:paraId="5FC030CF" w14:textId="77777777" w:rsidR="002069B2" w:rsidRPr="000D6449" w:rsidRDefault="002069B2" w:rsidP="00503CF4">
            <w:pPr>
              <w:rPr>
                <w:rFonts w:ascii="Arial" w:hAnsi="Arial" w:cs="Arial"/>
                <w:sz w:val="24"/>
                <w:szCs w:val="24"/>
              </w:rPr>
            </w:pPr>
          </w:p>
        </w:tc>
        <w:tc>
          <w:tcPr>
            <w:tcW w:w="3293" w:type="dxa"/>
          </w:tcPr>
          <w:p w14:paraId="6B1D5D33" w14:textId="77777777" w:rsidR="002069B2" w:rsidRPr="000D6449" w:rsidRDefault="002069B2" w:rsidP="00503CF4">
            <w:pPr>
              <w:rPr>
                <w:rFonts w:ascii="Arial" w:hAnsi="Arial" w:cs="Arial"/>
                <w:sz w:val="24"/>
                <w:szCs w:val="24"/>
              </w:rPr>
            </w:pPr>
          </w:p>
        </w:tc>
        <w:tc>
          <w:tcPr>
            <w:tcW w:w="1490" w:type="dxa"/>
          </w:tcPr>
          <w:p w14:paraId="608D4BDC" w14:textId="77777777" w:rsidR="002069B2" w:rsidRPr="000D6449" w:rsidRDefault="002069B2" w:rsidP="00503CF4">
            <w:pPr>
              <w:rPr>
                <w:rFonts w:ascii="Arial" w:hAnsi="Arial" w:cs="Arial"/>
                <w:sz w:val="24"/>
                <w:szCs w:val="24"/>
              </w:rPr>
            </w:pPr>
          </w:p>
        </w:tc>
        <w:tc>
          <w:tcPr>
            <w:tcW w:w="2082" w:type="dxa"/>
          </w:tcPr>
          <w:p w14:paraId="27A42B23" w14:textId="77777777" w:rsidR="002069B2" w:rsidRPr="000D6449" w:rsidRDefault="002069B2" w:rsidP="00503CF4">
            <w:pPr>
              <w:rPr>
                <w:rFonts w:ascii="Arial" w:hAnsi="Arial" w:cs="Arial"/>
                <w:sz w:val="24"/>
                <w:szCs w:val="24"/>
              </w:rPr>
            </w:pPr>
          </w:p>
        </w:tc>
      </w:tr>
      <w:tr w:rsidR="002069B2" w:rsidRPr="00EE6583" w14:paraId="6AE1FF8D" w14:textId="77777777" w:rsidTr="008B6F99">
        <w:tc>
          <w:tcPr>
            <w:tcW w:w="1119" w:type="dxa"/>
          </w:tcPr>
          <w:p w14:paraId="0754467F" w14:textId="77777777" w:rsidR="002069B2" w:rsidRPr="000D6449" w:rsidRDefault="002069B2" w:rsidP="00503CF4">
            <w:pPr>
              <w:rPr>
                <w:rFonts w:ascii="Arial" w:hAnsi="Arial" w:cs="Arial"/>
                <w:sz w:val="24"/>
                <w:szCs w:val="24"/>
              </w:rPr>
            </w:pPr>
            <w:r w:rsidRPr="000D6449">
              <w:rPr>
                <w:rFonts w:ascii="Arial" w:hAnsi="Arial" w:cs="Arial"/>
                <w:sz w:val="24"/>
                <w:szCs w:val="24"/>
              </w:rPr>
              <w:t>2672591</w:t>
            </w:r>
          </w:p>
          <w:p w14:paraId="47212EC8" w14:textId="77777777" w:rsidR="002069B2" w:rsidRPr="000D6449" w:rsidRDefault="002069B2" w:rsidP="00503CF4">
            <w:pPr>
              <w:rPr>
                <w:rFonts w:ascii="Arial" w:hAnsi="Arial" w:cs="Arial"/>
                <w:sz w:val="24"/>
                <w:szCs w:val="24"/>
              </w:rPr>
            </w:pPr>
          </w:p>
        </w:tc>
        <w:tc>
          <w:tcPr>
            <w:tcW w:w="1286" w:type="dxa"/>
          </w:tcPr>
          <w:p w14:paraId="5F0C94C8" w14:textId="77777777" w:rsidR="002069B2" w:rsidRPr="000D6449" w:rsidRDefault="002069B2" w:rsidP="00503CF4">
            <w:pPr>
              <w:rPr>
                <w:rFonts w:ascii="Arial" w:hAnsi="Arial" w:cs="Arial"/>
                <w:sz w:val="24"/>
                <w:szCs w:val="24"/>
              </w:rPr>
            </w:pPr>
            <w:r w:rsidRPr="000D6449">
              <w:rPr>
                <w:rFonts w:ascii="Arial" w:hAnsi="Arial" w:cs="Arial"/>
                <w:sz w:val="24"/>
                <w:szCs w:val="24"/>
              </w:rPr>
              <w:t>whole milk</w:t>
            </w:r>
          </w:p>
        </w:tc>
        <w:tc>
          <w:tcPr>
            <w:tcW w:w="3111" w:type="dxa"/>
          </w:tcPr>
          <w:p w14:paraId="00B4AC9A" w14:textId="77777777" w:rsidR="002069B2" w:rsidRPr="000D6449" w:rsidRDefault="002069B2" w:rsidP="00503CF4">
            <w:pPr>
              <w:rPr>
                <w:rFonts w:ascii="Arial" w:hAnsi="Arial" w:cs="Arial"/>
                <w:sz w:val="24"/>
                <w:szCs w:val="24"/>
              </w:rPr>
            </w:pPr>
          </w:p>
        </w:tc>
        <w:tc>
          <w:tcPr>
            <w:tcW w:w="1567" w:type="dxa"/>
          </w:tcPr>
          <w:p w14:paraId="2E4E51A9" w14:textId="77777777" w:rsidR="002069B2" w:rsidRPr="000D6449" w:rsidRDefault="002069B2" w:rsidP="00503CF4">
            <w:pPr>
              <w:rPr>
                <w:rFonts w:ascii="Arial" w:hAnsi="Arial" w:cs="Arial"/>
                <w:sz w:val="24"/>
                <w:szCs w:val="24"/>
              </w:rPr>
            </w:pPr>
          </w:p>
        </w:tc>
        <w:tc>
          <w:tcPr>
            <w:tcW w:w="3293" w:type="dxa"/>
          </w:tcPr>
          <w:p w14:paraId="0D9F7F57" w14:textId="77777777" w:rsidR="002069B2" w:rsidRPr="000D6449" w:rsidRDefault="002069B2" w:rsidP="00503CF4">
            <w:pPr>
              <w:rPr>
                <w:rFonts w:ascii="Arial" w:hAnsi="Arial" w:cs="Arial"/>
                <w:sz w:val="24"/>
                <w:szCs w:val="24"/>
              </w:rPr>
            </w:pPr>
            <w:r w:rsidRPr="000D6449">
              <w:rPr>
                <w:rFonts w:ascii="Arial" w:hAnsi="Arial" w:cs="Arial"/>
                <w:sz w:val="24"/>
                <w:szCs w:val="24"/>
              </w:rPr>
              <w:t>CP016332.3479095.3480607 (279)</w:t>
            </w:r>
          </w:p>
          <w:p w14:paraId="3AE4DB66" w14:textId="77777777" w:rsidR="002069B2" w:rsidRPr="000D6449" w:rsidRDefault="002069B2" w:rsidP="00503CF4">
            <w:pPr>
              <w:rPr>
                <w:rFonts w:ascii="Arial" w:hAnsi="Arial" w:cs="Arial"/>
                <w:sz w:val="24"/>
                <w:szCs w:val="24"/>
              </w:rPr>
            </w:pPr>
            <w:r w:rsidRPr="000D6449">
              <w:rPr>
                <w:rFonts w:ascii="Arial" w:hAnsi="Arial" w:cs="Arial"/>
                <w:sz w:val="24"/>
                <w:szCs w:val="24"/>
              </w:rPr>
              <w:t>JXBT01000001.134164.135664 (6)</w:t>
            </w:r>
          </w:p>
        </w:tc>
        <w:tc>
          <w:tcPr>
            <w:tcW w:w="1490" w:type="dxa"/>
          </w:tcPr>
          <w:p w14:paraId="78C1AF61" w14:textId="77777777" w:rsidR="002069B2" w:rsidRPr="000D6449" w:rsidRDefault="002069B2" w:rsidP="00503CF4">
            <w:pPr>
              <w:rPr>
                <w:rFonts w:ascii="Arial" w:hAnsi="Arial" w:cs="Arial"/>
                <w:sz w:val="24"/>
                <w:szCs w:val="24"/>
              </w:rPr>
            </w:pPr>
          </w:p>
        </w:tc>
        <w:tc>
          <w:tcPr>
            <w:tcW w:w="2082" w:type="dxa"/>
          </w:tcPr>
          <w:p w14:paraId="39722429" w14:textId="77777777" w:rsidR="002069B2" w:rsidRPr="000D6449" w:rsidRDefault="002069B2" w:rsidP="00503CF4">
            <w:pPr>
              <w:rPr>
                <w:rFonts w:ascii="Arial" w:hAnsi="Arial" w:cs="Arial"/>
                <w:sz w:val="24"/>
                <w:szCs w:val="24"/>
              </w:rPr>
            </w:pPr>
          </w:p>
        </w:tc>
      </w:tr>
      <w:tr w:rsidR="002069B2" w:rsidRPr="00EE6583" w14:paraId="15A5C40A" w14:textId="77777777" w:rsidTr="008B6F99">
        <w:tc>
          <w:tcPr>
            <w:tcW w:w="1119" w:type="dxa"/>
          </w:tcPr>
          <w:p w14:paraId="7B15A913" w14:textId="77777777" w:rsidR="002069B2" w:rsidRPr="000D6449" w:rsidRDefault="002069B2" w:rsidP="00503CF4">
            <w:pPr>
              <w:rPr>
                <w:rFonts w:ascii="Arial" w:hAnsi="Arial" w:cs="Arial"/>
                <w:sz w:val="24"/>
                <w:szCs w:val="24"/>
              </w:rPr>
            </w:pPr>
            <w:r w:rsidRPr="000D6449">
              <w:rPr>
                <w:rFonts w:ascii="Arial" w:hAnsi="Arial" w:cs="Arial"/>
                <w:sz w:val="24"/>
                <w:szCs w:val="24"/>
              </w:rPr>
              <w:t>2672731</w:t>
            </w:r>
          </w:p>
        </w:tc>
        <w:tc>
          <w:tcPr>
            <w:tcW w:w="1286" w:type="dxa"/>
          </w:tcPr>
          <w:p w14:paraId="09042AA1" w14:textId="77777777" w:rsidR="002069B2" w:rsidRPr="000D6449" w:rsidRDefault="002069B2" w:rsidP="00503CF4">
            <w:pPr>
              <w:rPr>
                <w:rFonts w:ascii="Arial" w:hAnsi="Arial" w:cs="Arial"/>
                <w:sz w:val="24"/>
                <w:szCs w:val="24"/>
              </w:rPr>
            </w:pPr>
            <w:r w:rsidRPr="000D6449">
              <w:rPr>
                <w:rFonts w:ascii="Arial" w:hAnsi="Arial" w:cs="Arial"/>
                <w:sz w:val="24"/>
                <w:szCs w:val="24"/>
              </w:rPr>
              <w:t>whole milk</w:t>
            </w:r>
          </w:p>
        </w:tc>
        <w:tc>
          <w:tcPr>
            <w:tcW w:w="3111" w:type="dxa"/>
          </w:tcPr>
          <w:p w14:paraId="7FE4052D" w14:textId="77777777" w:rsidR="002069B2" w:rsidRPr="000D6449" w:rsidRDefault="002069B2" w:rsidP="00503CF4">
            <w:pPr>
              <w:rPr>
                <w:rFonts w:ascii="Arial" w:hAnsi="Arial" w:cs="Arial"/>
                <w:sz w:val="24"/>
                <w:szCs w:val="24"/>
              </w:rPr>
            </w:pPr>
          </w:p>
        </w:tc>
        <w:tc>
          <w:tcPr>
            <w:tcW w:w="1567" w:type="dxa"/>
          </w:tcPr>
          <w:p w14:paraId="69A7935E" w14:textId="77777777" w:rsidR="002069B2" w:rsidRPr="000D6449" w:rsidRDefault="002069B2" w:rsidP="00503CF4">
            <w:pPr>
              <w:rPr>
                <w:rFonts w:ascii="Arial" w:hAnsi="Arial" w:cs="Arial"/>
                <w:sz w:val="24"/>
                <w:szCs w:val="24"/>
              </w:rPr>
            </w:pPr>
          </w:p>
        </w:tc>
        <w:tc>
          <w:tcPr>
            <w:tcW w:w="3293" w:type="dxa"/>
          </w:tcPr>
          <w:p w14:paraId="5CCD7F73" w14:textId="77777777" w:rsidR="002069B2" w:rsidRPr="000D6449" w:rsidRDefault="002069B2" w:rsidP="00503CF4">
            <w:pPr>
              <w:rPr>
                <w:rFonts w:ascii="Arial" w:hAnsi="Arial" w:cs="Arial"/>
                <w:sz w:val="24"/>
                <w:szCs w:val="24"/>
              </w:rPr>
            </w:pPr>
            <w:r w:rsidRPr="000D6449">
              <w:rPr>
                <w:rFonts w:ascii="Arial" w:hAnsi="Arial" w:cs="Arial"/>
                <w:sz w:val="24"/>
                <w:szCs w:val="24"/>
              </w:rPr>
              <w:t>CP016087.5908981.5910481 (20)</w:t>
            </w:r>
          </w:p>
        </w:tc>
        <w:tc>
          <w:tcPr>
            <w:tcW w:w="1490" w:type="dxa"/>
          </w:tcPr>
          <w:p w14:paraId="529F33BF" w14:textId="77777777" w:rsidR="002069B2" w:rsidRPr="000D6449" w:rsidRDefault="002069B2" w:rsidP="00503CF4">
            <w:pPr>
              <w:rPr>
                <w:rFonts w:ascii="Arial" w:hAnsi="Arial" w:cs="Arial"/>
                <w:sz w:val="24"/>
                <w:szCs w:val="24"/>
              </w:rPr>
            </w:pPr>
          </w:p>
        </w:tc>
        <w:tc>
          <w:tcPr>
            <w:tcW w:w="2082" w:type="dxa"/>
          </w:tcPr>
          <w:p w14:paraId="4090FF7A" w14:textId="77777777" w:rsidR="002069B2" w:rsidRPr="000D6449" w:rsidRDefault="002069B2" w:rsidP="00503CF4">
            <w:pPr>
              <w:rPr>
                <w:rFonts w:ascii="Arial" w:hAnsi="Arial" w:cs="Arial"/>
                <w:sz w:val="24"/>
                <w:szCs w:val="24"/>
              </w:rPr>
            </w:pPr>
          </w:p>
        </w:tc>
      </w:tr>
      <w:tr w:rsidR="002069B2" w:rsidRPr="00EE6583" w14:paraId="7E75E43D" w14:textId="77777777" w:rsidTr="008B6F99">
        <w:tc>
          <w:tcPr>
            <w:tcW w:w="1119" w:type="dxa"/>
          </w:tcPr>
          <w:p w14:paraId="135E6982" w14:textId="77777777" w:rsidR="002069B2" w:rsidRPr="000D6449" w:rsidRDefault="002069B2" w:rsidP="00503CF4">
            <w:pPr>
              <w:rPr>
                <w:rFonts w:ascii="Arial" w:hAnsi="Arial" w:cs="Arial"/>
                <w:sz w:val="24"/>
                <w:szCs w:val="24"/>
              </w:rPr>
            </w:pPr>
            <w:r w:rsidRPr="000D6449">
              <w:rPr>
                <w:rFonts w:ascii="Arial" w:hAnsi="Arial" w:cs="Arial"/>
                <w:sz w:val="24"/>
                <w:szCs w:val="24"/>
              </w:rPr>
              <w:t>558123</w:t>
            </w:r>
          </w:p>
        </w:tc>
        <w:tc>
          <w:tcPr>
            <w:tcW w:w="1286" w:type="dxa"/>
          </w:tcPr>
          <w:p w14:paraId="28026AB5" w14:textId="77777777" w:rsidR="002069B2" w:rsidRPr="000D6449" w:rsidRDefault="002069B2" w:rsidP="00503CF4">
            <w:pPr>
              <w:rPr>
                <w:rFonts w:ascii="Arial" w:hAnsi="Arial" w:cs="Arial"/>
                <w:sz w:val="24"/>
                <w:szCs w:val="24"/>
              </w:rPr>
            </w:pPr>
            <w:r w:rsidRPr="000D6449">
              <w:rPr>
                <w:rFonts w:ascii="Arial" w:hAnsi="Arial" w:cs="Arial"/>
                <w:sz w:val="24"/>
                <w:szCs w:val="24"/>
              </w:rPr>
              <w:t>whole milk</w:t>
            </w:r>
          </w:p>
        </w:tc>
        <w:tc>
          <w:tcPr>
            <w:tcW w:w="3111" w:type="dxa"/>
          </w:tcPr>
          <w:p w14:paraId="7FC46A5B" w14:textId="77777777" w:rsidR="002069B2" w:rsidRPr="000D6449" w:rsidRDefault="002069B2" w:rsidP="00503CF4">
            <w:pPr>
              <w:rPr>
                <w:rFonts w:ascii="Arial" w:hAnsi="Arial" w:cs="Arial"/>
                <w:sz w:val="24"/>
                <w:szCs w:val="24"/>
              </w:rPr>
            </w:pPr>
          </w:p>
        </w:tc>
        <w:tc>
          <w:tcPr>
            <w:tcW w:w="1567" w:type="dxa"/>
          </w:tcPr>
          <w:p w14:paraId="2D3125A3" w14:textId="77777777" w:rsidR="002069B2" w:rsidRPr="000D6449" w:rsidRDefault="002069B2" w:rsidP="00503CF4">
            <w:pPr>
              <w:rPr>
                <w:rFonts w:ascii="Arial" w:hAnsi="Arial" w:cs="Arial"/>
                <w:sz w:val="24"/>
                <w:szCs w:val="24"/>
              </w:rPr>
            </w:pPr>
          </w:p>
        </w:tc>
        <w:tc>
          <w:tcPr>
            <w:tcW w:w="3293" w:type="dxa"/>
          </w:tcPr>
          <w:p w14:paraId="517DAC5D" w14:textId="77777777" w:rsidR="002069B2" w:rsidRPr="000D6449" w:rsidRDefault="002069B2" w:rsidP="00503CF4">
            <w:pPr>
              <w:rPr>
                <w:rFonts w:ascii="Arial" w:hAnsi="Arial" w:cs="Arial"/>
                <w:sz w:val="24"/>
                <w:szCs w:val="24"/>
              </w:rPr>
            </w:pPr>
          </w:p>
        </w:tc>
        <w:tc>
          <w:tcPr>
            <w:tcW w:w="1490" w:type="dxa"/>
          </w:tcPr>
          <w:p w14:paraId="5D4A56EE" w14:textId="77777777" w:rsidR="002069B2" w:rsidRPr="000D6449" w:rsidRDefault="002069B2" w:rsidP="00503CF4">
            <w:pPr>
              <w:rPr>
                <w:rFonts w:ascii="Arial" w:hAnsi="Arial" w:cs="Arial"/>
                <w:sz w:val="24"/>
                <w:szCs w:val="24"/>
              </w:rPr>
            </w:pPr>
          </w:p>
        </w:tc>
        <w:tc>
          <w:tcPr>
            <w:tcW w:w="2082" w:type="dxa"/>
          </w:tcPr>
          <w:p w14:paraId="07F5DEED" w14:textId="77777777" w:rsidR="002069B2" w:rsidRPr="000D6449" w:rsidRDefault="002069B2" w:rsidP="00503CF4">
            <w:pPr>
              <w:rPr>
                <w:rFonts w:ascii="Arial" w:hAnsi="Arial" w:cs="Arial"/>
                <w:sz w:val="24"/>
                <w:szCs w:val="24"/>
              </w:rPr>
            </w:pPr>
            <w:r w:rsidRPr="000D6449">
              <w:rPr>
                <w:rFonts w:ascii="Arial" w:hAnsi="Arial" w:cs="Arial"/>
                <w:sz w:val="24"/>
                <w:szCs w:val="24"/>
              </w:rPr>
              <w:t>EU773268.1.1377 (156)</w:t>
            </w:r>
          </w:p>
        </w:tc>
      </w:tr>
      <w:tr w:rsidR="002069B2" w:rsidRPr="00EE6583" w14:paraId="319ACA09" w14:textId="77777777" w:rsidTr="008B6F99">
        <w:tc>
          <w:tcPr>
            <w:tcW w:w="1119" w:type="dxa"/>
          </w:tcPr>
          <w:p w14:paraId="0BC1F691" w14:textId="77777777" w:rsidR="002069B2" w:rsidRPr="000D6449" w:rsidRDefault="002069B2" w:rsidP="00503CF4">
            <w:pPr>
              <w:rPr>
                <w:rFonts w:ascii="Arial" w:hAnsi="Arial" w:cs="Arial"/>
                <w:sz w:val="24"/>
                <w:szCs w:val="24"/>
              </w:rPr>
            </w:pPr>
            <w:r w:rsidRPr="000D6449">
              <w:rPr>
                <w:rFonts w:ascii="Arial" w:hAnsi="Arial" w:cs="Arial"/>
                <w:sz w:val="24"/>
                <w:szCs w:val="24"/>
              </w:rPr>
              <w:lastRenderedPageBreak/>
              <w:t>2672655</w:t>
            </w:r>
          </w:p>
        </w:tc>
        <w:tc>
          <w:tcPr>
            <w:tcW w:w="1286" w:type="dxa"/>
          </w:tcPr>
          <w:p w14:paraId="2B1CDCA3" w14:textId="77777777" w:rsidR="002069B2" w:rsidRPr="000D6449" w:rsidRDefault="002069B2" w:rsidP="00503CF4">
            <w:pPr>
              <w:rPr>
                <w:rFonts w:ascii="Arial" w:hAnsi="Arial" w:cs="Arial"/>
                <w:sz w:val="24"/>
                <w:szCs w:val="24"/>
              </w:rPr>
            </w:pPr>
            <w:r w:rsidRPr="000D6449">
              <w:rPr>
                <w:rFonts w:ascii="Arial" w:hAnsi="Arial" w:cs="Arial"/>
                <w:sz w:val="24"/>
                <w:szCs w:val="24"/>
              </w:rPr>
              <w:t>whole milk</w:t>
            </w:r>
          </w:p>
        </w:tc>
        <w:tc>
          <w:tcPr>
            <w:tcW w:w="3111" w:type="dxa"/>
          </w:tcPr>
          <w:p w14:paraId="0D492964" w14:textId="77777777" w:rsidR="002069B2" w:rsidRPr="000D6449" w:rsidRDefault="002069B2" w:rsidP="00503CF4">
            <w:pPr>
              <w:rPr>
                <w:rFonts w:ascii="Arial" w:hAnsi="Arial" w:cs="Arial"/>
                <w:sz w:val="24"/>
                <w:szCs w:val="24"/>
              </w:rPr>
            </w:pPr>
          </w:p>
        </w:tc>
        <w:tc>
          <w:tcPr>
            <w:tcW w:w="1567" w:type="dxa"/>
          </w:tcPr>
          <w:p w14:paraId="4AC5A271" w14:textId="77777777" w:rsidR="002069B2" w:rsidRPr="000D6449" w:rsidRDefault="002069B2" w:rsidP="00503CF4">
            <w:pPr>
              <w:rPr>
                <w:rFonts w:ascii="Arial" w:hAnsi="Arial" w:cs="Arial"/>
                <w:sz w:val="24"/>
                <w:szCs w:val="24"/>
              </w:rPr>
            </w:pPr>
          </w:p>
        </w:tc>
        <w:tc>
          <w:tcPr>
            <w:tcW w:w="3293" w:type="dxa"/>
          </w:tcPr>
          <w:p w14:paraId="1AF59CF9" w14:textId="77777777" w:rsidR="002069B2" w:rsidRPr="000D6449" w:rsidRDefault="002069B2" w:rsidP="00503CF4">
            <w:pPr>
              <w:rPr>
                <w:rFonts w:ascii="Arial" w:hAnsi="Arial" w:cs="Arial"/>
                <w:sz w:val="24"/>
                <w:szCs w:val="24"/>
              </w:rPr>
            </w:pPr>
          </w:p>
        </w:tc>
        <w:tc>
          <w:tcPr>
            <w:tcW w:w="1490" w:type="dxa"/>
          </w:tcPr>
          <w:p w14:paraId="5B93C0B7" w14:textId="77777777" w:rsidR="002069B2" w:rsidRPr="000D6449" w:rsidRDefault="002069B2" w:rsidP="00503CF4">
            <w:pPr>
              <w:rPr>
                <w:rFonts w:ascii="Arial" w:hAnsi="Arial" w:cs="Arial"/>
                <w:sz w:val="24"/>
                <w:szCs w:val="24"/>
              </w:rPr>
            </w:pPr>
          </w:p>
        </w:tc>
        <w:tc>
          <w:tcPr>
            <w:tcW w:w="2082" w:type="dxa"/>
          </w:tcPr>
          <w:p w14:paraId="4E551887" w14:textId="77777777" w:rsidR="002069B2" w:rsidRPr="000D6449" w:rsidRDefault="002069B2" w:rsidP="00503CF4">
            <w:pPr>
              <w:rPr>
                <w:rFonts w:ascii="Arial" w:hAnsi="Arial" w:cs="Arial"/>
                <w:sz w:val="24"/>
                <w:szCs w:val="24"/>
              </w:rPr>
            </w:pPr>
            <w:r w:rsidRPr="000D6449">
              <w:rPr>
                <w:rFonts w:ascii="Arial" w:hAnsi="Arial" w:cs="Arial"/>
                <w:sz w:val="24"/>
                <w:szCs w:val="24"/>
              </w:rPr>
              <w:t>EU773268.1.1377 (98)</w:t>
            </w:r>
          </w:p>
        </w:tc>
      </w:tr>
      <w:tr w:rsidR="002069B2" w:rsidRPr="00EE6583" w14:paraId="454DE0FA" w14:textId="77777777" w:rsidTr="008B6F99">
        <w:tc>
          <w:tcPr>
            <w:tcW w:w="1119" w:type="dxa"/>
          </w:tcPr>
          <w:p w14:paraId="1A4590B1" w14:textId="77777777" w:rsidR="002069B2" w:rsidRPr="000D6449" w:rsidRDefault="002069B2" w:rsidP="00503CF4">
            <w:pPr>
              <w:rPr>
                <w:rFonts w:ascii="Arial" w:hAnsi="Arial" w:cs="Arial"/>
                <w:sz w:val="24"/>
                <w:szCs w:val="24"/>
              </w:rPr>
            </w:pPr>
            <w:r w:rsidRPr="000D6449">
              <w:rPr>
                <w:rFonts w:ascii="Arial" w:hAnsi="Arial" w:cs="Arial"/>
                <w:sz w:val="24"/>
                <w:szCs w:val="24"/>
              </w:rPr>
              <w:t>2672770</w:t>
            </w:r>
          </w:p>
        </w:tc>
        <w:tc>
          <w:tcPr>
            <w:tcW w:w="1286" w:type="dxa"/>
          </w:tcPr>
          <w:p w14:paraId="79CC8C79" w14:textId="77777777" w:rsidR="002069B2" w:rsidRPr="000D6449" w:rsidRDefault="002069B2" w:rsidP="00503CF4">
            <w:pPr>
              <w:rPr>
                <w:rFonts w:ascii="Arial" w:hAnsi="Arial" w:cs="Arial"/>
                <w:sz w:val="24"/>
                <w:szCs w:val="24"/>
              </w:rPr>
            </w:pPr>
            <w:r w:rsidRPr="000D6449">
              <w:rPr>
                <w:rFonts w:ascii="Arial" w:hAnsi="Arial" w:cs="Arial"/>
                <w:sz w:val="24"/>
                <w:szCs w:val="24"/>
              </w:rPr>
              <w:t>whole milk</w:t>
            </w:r>
          </w:p>
        </w:tc>
        <w:tc>
          <w:tcPr>
            <w:tcW w:w="3111" w:type="dxa"/>
          </w:tcPr>
          <w:p w14:paraId="3735E44F" w14:textId="77777777" w:rsidR="002069B2" w:rsidRPr="000D6449" w:rsidRDefault="002069B2" w:rsidP="00503CF4">
            <w:pPr>
              <w:rPr>
                <w:rFonts w:ascii="Arial" w:hAnsi="Arial" w:cs="Arial"/>
                <w:sz w:val="24"/>
                <w:szCs w:val="24"/>
              </w:rPr>
            </w:pPr>
          </w:p>
        </w:tc>
        <w:tc>
          <w:tcPr>
            <w:tcW w:w="1567" w:type="dxa"/>
          </w:tcPr>
          <w:p w14:paraId="29848956" w14:textId="77777777" w:rsidR="002069B2" w:rsidRPr="000D6449" w:rsidRDefault="002069B2" w:rsidP="00503CF4">
            <w:pPr>
              <w:rPr>
                <w:rFonts w:ascii="Arial" w:hAnsi="Arial" w:cs="Arial"/>
                <w:sz w:val="24"/>
                <w:szCs w:val="24"/>
              </w:rPr>
            </w:pPr>
          </w:p>
        </w:tc>
        <w:tc>
          <w:tcPr>
            <w:tcW w:w="3293" w:type="dxa"/>
          </w:tcPr>
          <w:p w14:paraId="5C956B87" w14:textId="77777777" w:rsidR="002069B2" w:rsidRPr="000D6449" w:rsidRDefault="002069B2" w:rsidP="00503CF4">
            <w:pPr>
              <w:rPr>
                <w:rFonts w:ascii="Arial" w:hAnsi="Arial" w:cs="Arial"/>
                <w:sz w:val="24"/>
                <w:szCs w:val="24"/>
              </w:rPr>
            </w:pPr>
          </w:p>
        </w:tc>
        <w:tc>
          <w:tcPr>
            <w:tcW w:w="1490" w:type="dxa"/>
          </w:tcPr>
          <w:p w14:paraId="6B4AF83A" w14:textId="77777777" w:rsidR="002069B2" w:rsidRPr="000D6449" w:rsidRDefault="002069B2" w:rsidP="00503CF4">
            <w:pPr>
              <w:rPr>
                <w:rFonts w:ascii="Arial" w:hAnsi="Arial" w:cs="Arial"/>
                <w:sz w:val="24"/>
                <w:szCs w:val="24"/>
              </w:rPr>
            </w:pPr>
          </w:p>
        </w:tc>
        <w:tc>
          <w:tcPr>
            <w:tcW w:w="2082" w:type="dxa"/>
          </w:tcPr>
          <w:p w14:paraId="3621AF46" w14:textId="77777777" w:rsidR="002069B2" w:rsidRPr="000D6449" w:rsidRDefault="002069B2" w:rsidP="00503CF4">
            <w:pPr>
              <w:rPr>
                <w:rFonts w:ascii="Arial" w:hAnsi="Arial" w:cs="Arial"/>
                <w:sz w:val="24"/>
                <w:szCs w:val="24"/>
              </w:rPr>
            </w:pPr>
            <w:r w:rsidRPr="000D6449">
              <w:rPr>
                <w:rFonts w:ascii="Arial" w:hAnsi="Arial" w:cs="Arial"/>
                <w:sz w:val="24"/>
                <w:szCs w:val="24"/>
              </w:rPr>
              <w:t>EU773268.1.1377 (5)</w:t>
            </w:r>
          </w:p>
        </w:tc>
      </w:tr>
      <w:tr w:rsidR="002069B2" w:rsidRPr="00EE6583" w14:paraId="41B5E2C2" w14:textId="77777777" w:rsidTr="008B6F99">
        <w:tc>
          <w:tcPr>
            <w:tcW w:w="1119" w:type="dxa"/>
          </w:tcPr>
          <w:p w14:paraId="57BCBAC6" w14:textId="77777777" w:rsidR="002069B2" w:rsidRPr="000D6449" w:rsidRDefault="002069B2" w:rsidP="00503CF4">
            <w:pPr>
              <w:rPr>
                <w:rFonts w:ascii="Arial" w:hAnsi="Arial" w:cs="Arial"/>
                <w:sz w:val="24"/>
                <w:szCs w:val="24"/>
              </w:rPr>
            </w:pPr>
            <w:r w:rsidRPr="000D6449">
              <w:rPr>
                <w:rFonts w:ascii="Arial" w:hAnsi="Arial" w:cs="Arial"/>
                <w:sz w:val="24"/>
                <w:szCs w:val="24"/>
              </w:rPr>
              <w:t>2672585</w:t>
            </w:r>
          </w:p>
        </w:tc>
        <w:tc>
          <w:tcPr>
            <w:tcW w:w="1286" w:type="dxa"/>
          </w:tcPr>
          <w:p w14:paraId="7E56239B" w14:textId="77777777" w:rsidR="002069B2" w:rsidRPr="000D6449" w:rsidRDefault="002069B2" w:rsidP="00503CF4">
            <w:pPr>
              <w:rPr>
                <w:rFonts w:ascii="Arial" w:hAnsi="Arial" w:cs="Arial"/>
                <w:sz w:val="24"/>
                <w:szCs w:val="24"/>
              </w:rPr>
            </w:pPr>
            <w:r w:rsidRPr="000D6449">
              <w:rPr>
                <w:rFonts w:ascii="Arial" w:hAnsi="Arial" w:cs="Arial"/>
                <w:sz w:val="24"/>
                <w:szCs w:val="24"/>
              </w:rPr>
              <w:t>whole milk</w:t>
            </w:r>
          </w:p>
        </w:tc>
        <w:tc>
          <w:tcPr>
            <w:tcW w:w="3111" w:type="dxa"/>
          </w:tcPr>
          <w:p w14:paraId="49A0DDCE" w14:textId="77777777" w:rsidR="002069B2" w:rsidRPr="000D6449" w:rsidRDefault="002069B2" w:rsidP="00503CF4">
            <w:pPr>
              <w:rPr>
                <w:rFonts w:ascii="Arial" w:hAnsi="Arial" w:cs="Arial"/>
                <w:sz w:val="24"/>
                <w:szCs w:val="24"/>
              </w:rPr>
            </w:pPr>
          </w:p>
        </w:tc>
        <w:tc>
          <w:tcPr>
            <w:tcW w:w="1567" w:type="dxa"/>
          </w:tcPr>
          <w:p w14:paraId="3B6A0246" w14:textId="77777777" w:rsidR="002069B2" w:rsidRPr="000D6449" w:rsidRDefault="002069B2" w:rsidP="00503CF4">
            <w:pPr>
              <w:rPr>
                <w:rFonts w:ascii="Arial" w:hAnsi="Arial" w:cs="Arial"/>
                <w:sz w:val="24"/>
                <w:szCs w:val="24"/>
              </w:rPr>
            </w:pPr>
          </w:p>
        </w:tc>
        <w:tc>
          <w:tcPr>
            <w:tcW w:w="3293" w:type="dxa"/>
          </w:tcPr>
          <w:p w14:paraId="6CE61A7C" w14:textId="77777777" w:rsidR="002069B2" w:rsidRPr="000D6449" w:rsidRDefault="002069B2" w:rsidP="00503CF4">
            <w:pPr>
              <w:rPr>
                <w:rFonts w:ascii="Arial" w:hAnsi="Arial" w:cs="Arial"/>
                <w:sz w:val="24"/>
                <w:szCs w:val="24"/>
              </w:rPr>
            </w:pPr>
          </w:p>
        </w:tc>
        <w:tc>
          <w:tcPr>
            <w:tcW w:w="1490" w:type="dxa"/>
          </w:tcPr>
          <w:p w14:paraId="5292E5D5" w14:textId="77777777" w:rsidR="002069B2" w:rsidRPr="000D6449" w:rsidRDefault="002069B2" w:rsidP="00503CF4">
            <w:pPr>
              <w:rPr>
                <w:rFonts w:ascii="Arial" w:hAnsi="Arial" w:cs="Arial"/>
                <w:sz w:val="24"/>
                <w:szCs w:val="24"/>
              </w:rPr>
            </w:pPr>
          </w:p>
        </w:tc>
        <w:tc>
          <w:tcPr>
            <w:tcW w:w="2082" w:type="dxa"/>
          </w:tcPr>
          <w:p w14:paraId="6887EDAD" w14:textId="77777777" w:rsidR="002069B2" w:rsidRPr="000D6449" w:rsidRDefault="002069B2" w:rsidP="00503CF4">
            <w:pPr>
              <w:rPr>
                <w:rFonts w:ascii="Arial" w:hAnsi="Arial" w:cs="Arial"/>
                <w:sz w:val="24"/>
                <w:szCs w:val="24"/>
              </w:rPr>
            </w:pPr>
            <w:r w:rsidRPr="000D6449">
              <w:rPr>
                <w:rFonts w:ascii="Arial" w:hAnsi="Arial" w:cs="Arial"/>
                <w:sz w:val="24"/>
                <w:szCs w:val="24"/>
              </w:rPr>
              <w:t>EU773268.1.1377 (3)</w:t>
            </w:r>
          </w:p>
        </w:tc>
      </w:tr>
      <w:tr w:rsidR="002069B2" w:rsidRPr="00EE6583" w14:paraId="420645A3" w14:textId="77777777" w:rsidTr="008B6F99">
        <w:tc>
          <w:tcPr>
            <w:tcW w:w="1119" w:type="dxa"/>
          </w:tcPr>
          <w:p w14:paraId="79C90F4E" w14:textId="77777777" w:rsidR="002069B2" w:rsidRPr="000D6449" w:rsidRDefault="002069B2" w:rsidP="00503CF4">
            <w:pPr>
              <w:rPr>
                <w:rFonts w:ascii="Arial" w:hAnsi="Arial" w:cs="Arial"/>
                <w:sz w:val="24"/>
                <w:szCs w:val="24"/>
              </w:rPr>
            </w:pPr>
            <w:r w:rsidRPr="000D6449">
              <w:rPr>
                <w:rFonts w:ascii="Arial" w:hAnsi="Arial" w:cs="Arial"/>
                <w:sz w:val="24"/>
                <w:szCs w:val="24"/>
              </w:rPr>
              <w:t>2686046</w:t>
            </w:r>
          </w:p>
        </w:tc>
        <w:tc>
          <w:tcPr>
            <w:tcW w:w="1286" w:type="dxa"/>
          </w:tcPr>
          <w:p w14:paraId="315D1394" w14:textId="77777777" w:rsidR="002069B2" w:rsidRPr="000D6449" w:rsidRDefault="002069B2" w:rsidP="00503CF4">
            <w:pPr>
              <w:rPr>
                <w:rFonts w:ascii="Arial" w:hAnsi="Arial" w:cs="Arial"/>
                <w:sz w:val="24"/>
                <w:szCs w:val="24"/>
              </w:rPr>
            </w:pPr>
            <w:r w:rsidRPr="000D6449">
              <w:rPr>
                <w:rFonts w:ascii="Arial" w:hAnsi="Arial" w:cs="Arial"/>
                <w:sz w:val="24"/>
                <w:szCs w:val="24"/>
              </w:rPr>
              <w:t>whole milk</w:t>
            </w:r>
          </w:p>
        </w:tc>
        <w:tc>
          <w:tcPr>
            <w:tcW w:w="3111" w:type="dxa"/>
          </w:tcPr>
          <w:p w14:paraId="5AC4F280" w14:textId="77777777" w:rsidR="002069B2" w:rsidRPr="000D6449" w:rsidRDefault="002069B2" w:rsidP="00503CF4">
            <w:pPr>
              <w:rPr>
                <w:rFonts w:ascii="Arial" w:hAnsi="Arial" w:cs="Arial"/>
                <w:sz w:val="24"/>
                <w:szCs w:val="24"/>
              </w:rPr>
            </w:pPr>
          </w:p>
        </w:tc>
        <w:tc>
          <w:tcPr>
            <w:tcW w:w="1567" w:type="dxa"/>
          </w:tcPr>
          <w:p w14:paraId="5097FB41" w14:textId="77777777" w:rsidR="002069B2" w:rsidRPr="000D6449" w:rsidRDefault="002069B2" w:rsidP="00503CF4">
            <w:pPr>
              <w:rPr>
                <w:rFonts w:ascii="Arial" w:hAnsi="Arial" w:cs="Arial"/>
                <w:sz w:val="24"/>
                <w:szCs w:val="24"/>
              </w:rPr>
            </w:pPr>
          </w:p>
        </w:tc>
        <w:tc>
          <w:tcPr>
            <w:tcW w:w="3293" w:type="dxa"/>
          </w:tcPr>
          <w:p w14:paraId="718ED5E3" w14:textId="77777777" w:rsidR="002069B2" w:rsidRPr="000D6449" w:rsidRDefault="002069B2" w:rsidP="00503CF4">
            <w:pPr>
              <w:rPr>
                <w:rFonts w:ascii="Arial" w:hAnsi="Arial" w:cs="Arial"/>
                <w:sz w:val="24"/>
                <w:szCs w:val="24"/>
              </w:rPr>
            </w:pPr>
          </w:p>
        </w:tc>
        <w:tc>
          <w:tcPr>
            <w:tcW w:w="1490" w:type="dxa"/>
          </w:tcPr>
          <w:p w14:paraId="0FB0472D" w14:textId="77777777" w:rsidR="002069B2" w:rsidRPr="000D6449" w:rsidRDefault="002069B2" w:rsidP="00503CF4">
            <w:pPr>
              <w:rPr>
                <w:rFonts w:ascii="Arial" w:hAnsi="Arial" w:cs="Arial"/>
                <w:sz w:val="24"/>
                <w:szCs w:val="24"/>
              </w:rPr>
            </w:pPr>
          </w:p>
        </w:tc>
        <w:tc>
          <w:tcPr>
            <w:tcW w:w="2082" w:type="dxa"/>
          </w:tcPr>
          <w:p w14:paraId="78A7376D" w14:textId="77777777" w:rsidR="002069B2" w:rsidRPr="000D6449" w:rsidRDefault="002069B2" w:rsidP="00503CF4">
            <w:pPr>
              <w:rPr>
                <w:rFonts w:ascii="Arial" w:hAnsi="Arial" w:cs="Arial"/>
                <w:sz w:val="24"/>
                <w:szCs w:val="24"/>
              </w:rPr>
            </w:pPr>
            <w:r w:rsidRPr="000D6449">
              <w:rPr>
                <w:rFonts w:ascii="Arial" w:hAnsi="Arial" w:cs="Arial"/>
                <w:sz w:val="24"/>
                <w:szCs w:val="24"/>
              </w:rPr>
              <w:t>EU773268.1.1377 (2)</w:t>
            </w:r>
          </w:p>
        </w:tc>
      </w:tr>
      <w:tr w:rsidR="002069B2" w:rsidRPr="00EE6583" w14:paraId="212415C5" w14:textId="77777777" w:rsidTr="008B6F99">
        <w:tc>
          <w:tcPr>
            <w:tcW w:w="1119" w:type="dxa"/>
          </w:tcPr>
          <w:p w14:paraId="05AA4D91" w14:textId="77777777" w:rsidR="002069B2" w:rsidRPr="000D6449" w:rsidRDefault="002069B2" w:rsidP="00503CF4">
            <w:pPr>
              <w:rPr>
                <w:rFonts w:ascii="Arial" w:hAnsi="Arial" w:cs="Arial"/>
                <w:sz w:val="24"/>
                <w:szCs w:val="24"/>
              </w:rPr>
            </w:pPr>
            <w:r w:rsidRPr="000D6449">
              <w:rPr>
                <w:rFonts w:ascii="Arial" w:hAnsi="Arial" w:cs="Arial"/>
                <w:sz w:val="24"/>
                <w:szCs w:val="24"/>
              </w:rPr>
              <w:t>2672639</w:t>
            </w:r>
          </w:p>
        </w:tc>
        <w:tc>
          <w:tcPr>
            <w:tcW w:w="1286" w:type="dxa"/>
          </w:tcPr>
          <w:p w14:paraId="716E74DC" w14:textId="77777777" w:rsidR="002069B2" w:rsidRPr="000D6449" w:rsidRDefault="002069B2" w:rsidP="00503CF4">
            <w:pPr>
              <w:rPr>
                <w:rFonts w:ascii="Arial" w:hAnsi="Arial" w:cs="Arial"/>
                <w:sz w:val="24"/>
                <w:szCs w:val="24"/>
              </w:rPr>
            </w:pPr>
            <w:r w:rsidRPr="000D6449">
              <w:rPr>
                <w:rFonts w:ascii="Arial" w:hAnsi="Arial" w:cs="Arial"/>
                <w:sz w:val="24"/>
                <w:szCs w:val="24"/>
              </w:rPr>
              <w:t>whole milk</w:t>
            </w:r>
          </w:p>
        </w:tc>
        <w:tc>
          <w:tcPr>
            <w:tcW w:w="3111" w:type="dxa"/>
          </w:tcPr>
          <w:p w14:paraId="35861D2D" w14:textId="77777777" w:rsidR="002069B2" w:rsidRPr="000D6449" w:rsidRDefault="002069B2" w:rsidP="00503CF4">
            <w:pPr>
              <w:rPr>
                <w:rFonts w:ascii="Arial" w:hAnsi="Arial" w:cs="Arial"/>
                <w:sz w:val="24"/>
                <w:szCs w:val="24"/>
              </w:rPr>
            </w:pPr>
          </w:p>
        </w:tc>
        <w:tc>
          <w:tcPr>
            <w:tcW w:w="1567" w:type="dxa"/>
          </w:tcPr>
          <w:p w14:paraId="751A078F" w14:textId="77777777" w:rsidR="002069B2" w:rsidRPr="000D6449" w:rsidRDefault="002069B2" w:rsidP="00503CF4">
            <w:pPr>
              <w:rPr>
                <w:rFonts w:ascii="Arial" w:hAnsi="Arial" w:cs="Arial"/>
                <w:sz w:val="24"/>
                <w:szCs w:val="24"/>
              </w:rPr>
            </w:pPr>
          </w:p>
        </w:tc>
        <w:tc>
          <w:tcPr>
            <w:tcW w:w="3293" w:type="dxa"/>
          </w:tcPr>
          <w:p w14:paraId="02A0EC58" w14:textId="77777777" w:rsidR="002069B2" w:rsidRPr="000D6449" w:rsidRDefault="002069B2" w:rsidP="00503CF4">
            <w:pPr>
              <w:rPr>
                <w:rFonts w:ascii="Arial" w:hAnsi="Arial" w:cs="Arial"/>
                <w:sz w:val="24"/>
                <w:szCs w:val="24"/>
              </w:rPr>
            </w:pPr>
          </w:p>
        </w:tc>
        <w:tc>
          <w:tcPr>
            <w:tcW w:w="1490" w:type="dxa"/>
          </w:tcPr>
          <w:p w14:paraId="729794F4" w14:textId="77777777" w:rsidR="002069B2" w:rsidRPr="000D6449" w:rsidRDefault="002069B2" w:rsidP="00503CF4">
            <w:pPr>
              <w:rPr>
                <w:rFonts w:ascii="Arial" w:hAnsi="Arial" w:cs="Arial"/>
                <w:sz w:val="24"/>
                <w:szCs w:val="24"/>
              </w:rPr>
            </w:pPr>
          </w:p>
        </w:tc>
        <w:tc>
          <w:tcPr>
            <w:tcW w:w="2082" w:type="dxa"/>
          </w:tcPr>
          <w:p w14:paraId="3C3A3C32" w14:textId="77777777" w:rsidR="002069B2" w:rsidRPr="000D6449" w:rsidRDefault="002069B2" w:rsidP="00503CF4">
            <w:pPr>
              <w:rPr>
                <w:rFonts w:ascii="Arial" w:hAnsi="Arial" w:cs="Arial"/>
                <w:sz w:val="24"/>
                <w:szCs w:val="24"/>
              </w:rPr>
            </w:pPr>
            <w:r w:rsidRPr="000D6449">
              <w:rPr>
                <w:rFonts w:ascii="Arial" w:hAnsi="Arial" w:cs="Arial"/>
                <w:sz w:val="24"/>
                <w:szCs w:val="24"/>
              </w:rPr>
              <w:t>EU773268.1.1377 (2)</w:t>
            </w:r>
          </w:p>
        </w:tc>
      </w:tr>
    </w:tbl>
    <w:p w14:paraId="0063E49C" w14:textId="1D3744F9" w:rsidR="002069B2" w:rsidRPr="00EE6583" w:rsidRDefault="002069B2" w:rsidP="002069B2">
      <w:pPr>
        <w:rPr>
          <w:rFonts w:ascii="Arial" w:hAnsi="Arial" w:cs="Arial"/>
          <w:sz w:val="24"/>
          <w:szCs w:val="24"/>
        </w:rPr>
      </w:pPr>
      <w:r w:rsidRPr="00EE6583">
        <w:rPr>
          <w:rFonts w:ascii="Arial" w:hAnsi="Arial" w:cs="Arial"/>
          <w:b/>
          <w:bCs/>
          <w:sz w:val="24"/>
          <w:szCs w:val="24"/>
        </w:rPr>
        <w:t xml:space="preserve">Table </w:t>
      </w:r>
      <w:r w:rsidR="007D3762" w:rsidRPr="00EE6583">
        <w:rPr>
          <w:rFonts w:ascii="Arial" w:hAnsi="Arial" w:cs="Arial"/>
          <w:b/>
          <w:bCs/>
          <w:sz w:val="24"/>
          <w:szCs w:val="24"/>
        </w:rPr>
        <w:t>B3</w:t>
      </w:r>
      <w:r w:rsidRPr="00EE6583">
        <w:rPr>
          <w:rFonts w:ascii="Arial" w:hAnsi="Arial" w:cs="Arial"/>
          <w:b/>
          <w:bCs/>
          <w:sz w:val="24"/>
          <w:szCs w:val="24"/>
        </w:rPr>
        <w:t>(</w:t>
      </w:r>
      <w:proofErr w:type="spellStart"/>
      <w:r w:rsidRPr="00EE6583">
        <w:rPr>
          <w:rFonts w:ascii="Arial" w:hAnsi="Arial" w:cs="Arial"/>
          <w:b/>
          <w:bCs/>
          <w:sz w:val="24"/>
          <w:szCs w:val="24"/>
        </w:rPr>
        <w:t>i</w:t>
      </w:r>
      <w:proofErr w:type="spellEnd"/>
      <w:r w:rsidRPr="00EE6583">
        <w:rPr>
          <w:rFonts w:ascii="Arial" w:hAnsi="Arial" w:cs="Arial"/>
          <w:b/>
          <w:bCs/>
          <w:sz w:val="24"/>
          <w:szCs w:val="24"/>
        </w:rPr>
        <w:t>).</w:t>
      </w:r>
      <w:r w:rsidRPr="00EE6583">
        <w:rPr>
          <w:rFonts w:ascii="Arial" w:hAnsi="Arial" w:cs="Arial"/>
          <w:sz w:val="24"/>
          <w:szCs w:val="24"/>
        </w:rPr>
        <w:t xml:space="preserve"> Whole milk samples with at least one pair of </w:t>
      </w:r>
      <w:proofErr w:type="spellStart"/>
      <w:r w:rsidRPr="00EE6583">
        <w:rPr>
          <w:rFonts w:ascii="Arial" w:hAnsi="Arial" w:cs="Arial"/>
          <w:sz w:val="24"/>
          <w:szCs w:val="24"/>
        </w:rPr>
        <w:t>metabarcode</w:t>
      </w:r>
      <w:proofErr w:type="spellEnd"/>
      <w:r w:rsidRPr="00EE6583">
        <w:rPr>
          <w:rFonts w:ascii="Arial" w:hAnsi="Arial" w:cs="Arial"/>
          <w:sz w:val="24"/>
          <w:szCs w:val="24"/>
        </w:rPr>
        <w:t xml:space="preserve"> reads which aligns perfectly (100% sequence identity over 253 base pairs) with at least one reference 16S V4 sequence representing each of the selected priority taxa. Refer to text for a description of limitations of the reference sequences. Matches cannot be considered as confirmation that DNA from the named taxon is present. The matching sequence identifier(s) from the reference database (SILVA) are shown. Numbers of pairs of reads which match exactly are shown in parentheses. Both reads of each pair match exactly. Columns for negative taxa are retained for comparison with the following tables.</w:t>
      </w:r>
    </w:p>
    <w:p w14:paraId="1345F770" w14:textId="77777777" w:rsidR="002069B2" w:rsidRPr="00EE6583" w:rsidRDefault="002069B2" w:rsidP="002069B2">
      <w:pPr>
        <w:rPr>
          <w:rFonts w:ascii="Arial" w:hAnsi="Arial" w:cs="Arial"/>
          <w:b/>
          <w:bCs/>
          <w:sz w:val="24"/>
          <w:szCs w:val="24"/>
        </w:rPr>
      </w:pPr>
      <w:r w:rsidRPr="00EE6583">
        <w:rPr>
          <w:rFonts w:ascii="Arial" w:hAnsi="Arial" w:cs="Arial"/>
          <w:b/>
          <w:bCs/>
          <w:sz w:val="24"/>
          <w:szCs w:val="24"/>
        </w:rPr>
        <w:br w:type="page"/>
      </w:r>
    </w:p>
    <w:p w14:paraId="669250C5" w14:textId="2C9BDFFD" w:rsidR="002069B2" w:rsidRPr="00EE6583" w:rsidRDefault="002069B2" w:rsidP="002069B2">
      <w:pPr>
        <w:rPr>
          <w:rFonts w:ascii="Arial" w:hAnsi="Arial" w:cs="Arial"/>
          <w:sz w:val="24"/>
          <w:szCs w:val="24"/>
        </w:rPr>
      </w:pPr>
      <w:r w:rsidRPr="00EE6583">
        <w:rPr>
          <w:rFonts w:ascii="Arial" w:hAnsi="Arial" w:cs="Arial"/>
          <w:b/>
          <w:bCs/>
          <w:sz w:val="24"/>
          <w:szCs w:val="24"/>
        </w:rPr>
        <w:lastRenderedPageBreak/>
        <w:t xml:space="preserve">Table </w:t>
      </w:r>
      <w:r w:rsidR="007D3762" w:rsidRPr="00EE6583">
        <w:rPr>
          <w:rFonts w:ascii="Arial" w:hAnsi="Arial" w:cs="Arial"/>
          <w:b/>
          <w:bCs/>
          <w:sz w:val="24"/>
          <w:szCs w:val="24"/>
        </w:rPr>
        <w:t>B3</w:t>
      </w:r>
      <w:r w:rsidRPr="00EE6583">
        <w:rPr>
          <w:rFonts w:ascii="Arial" w:hAnsi="Arial" w:cs="Arial"/>
          <w:b/>
          <w:bCs/>
          <w:sz w:val="24"/>
          <w:szCs w:val="24"/>
        </w:rPr>
        <w:t>(ii).</w:t>
      </w:r>
      <w:r w:rsidRPr="00EE6583">
        <w:rPr>
          <w:rFonts w:ascii="Arial" w:hAnsi="Arial" w:cs="Arial"/>
          <w:sz w:val="24"/>
          <w:szCs w:val="24"/>
        </w:rPr>
        <w:t xml:space="preserve"> Semi-skimmed milk and skimmed milk samples with at least one pair of </w:t>
      </w:r>
      <w:proofErr w:type="spellStart"/>
      <w:r w:rsidRPr="00EE6583">
        <w:rPr>
          <w:rFonts w:ascii="Arial" w:hAnsi="Arial" w:cs="Arial"/>
          <w:sz w:val="24"/>
          <w:szCs w:val="24"/>
        </w:rPr>
        <w:t>metabarcode</w:t>
      </w:r>
      <w:proofErr w:type="spellEnd"/>
      <w:r w:rsidRPr="00EE6583">
        <w:rPr>
          <w:rFonts w:ascii="Arial" w:hAnsi="Arial" w:cs="Arial"/>
          <w:sz w:val="24"/>
          <w:szCs w:val="24"/>
        </w:rPr>
        <w:t xml:space="preserve"> reads which aligns perfectly (100% sequence identity over 253 base pairs) with at least one reference 16S V4 sequence representing each of the selected priority taxa. Refer to Table Jx3(</w:t>
      </w:r>
      <w:proofErr w:type="spellStart"/>
      <w:r w:rsidRPr="00EE6583">
        <w:rPr>
          <w:rFonts w:ascii="Arial" w:hAnsi="Arial" w:cs="Arial"/>
          <w:sz w:val="24"/>
          <w:szCs w:val="24"/>
        </w:rPr>
        <w:t>i</w:t>
      </w:r>
      <w:proofErr w:type="spellEnd"/>
      <w:r w:rsidRPr="00EE6583">
        <w:rPr>
          <w:rFonts w:ascii="Arial" w:hAnsi="Arial" w:cs="Arial"/>
          <w:sz w:val="24"/>
          <w:szCs w:val="24"/>
        </w:rPr>
        <w:t>) for details. Columns for negative taxa are retained for comparison with the other tables.</w:t>
      </w:r>
    </w:p>
    <w:tbl>
      <w:tblPr>
        <w:tblStyle w:val="TableGrid"/>
        <w:tblW w:w="0" w:type="auto"/>
        <w:tblLayout w:type="fixed"/>
        <w:tblLook w:val="04A0" w:firstRow="1" w:lastRow="0" w:firstColumn="1" w:lastColumn="0" w:noHBand="0" w:noVBand="1"/>
      </w:tblPr>
      <w:tblGrid>
        <w:gridCol w:w="1445"/>
        <w:gridCol w:w="1952"/>
        <w:gridCol w:w="2410"/>
        <w:gridCol w:w="1276"/>
        <w:gridCol w:w="2693"/>
        <w:gridCol w:w="1418"/>
        <w:gridCol w:w="2268"/>
      </w:tblGrid>
      <w:tr w:rsidR="002069B2" w:rsidRPr="00EE6583" w14:paraId="4F7F8CA4" w14:textId="77777777" w:rsidTr="001B32E9">
        <w:tc>
          <w:tcPr>
            <w:tcW w:w="1445" w:type="dxa"/>
          </w:tcPr>
          <w:p w14:paraId="16318CEE" w14:textId="77777777" w:rsidR="002069B2" w:rsidRPr="001B32E9" w:rsidRDefault="002069B2" w:rsidP="00503CF4">
            <w:pPr>
              <w:rPr>
                <w:rFonts w:ascii="Arial" w:hAnsi="Arial" w:cs="Arial"/>
                <w:sz w:val="24"/>
                <w:szCs w:val="24"/>
              </w:rPr>
            </w:pPr>
            <w:r w:rsidRPr="001B32E9">
              <w:rPr>
                <w:rFonts w:ascii="Arial" w:hAnsi="Arial" w:cs="Arial"/>
                <w:sz w:val="24"/>
                <w:szCs w:val="24"/>
              </w:rPr>
              <w:t>sample ID</w:t>
            </w:r>
          </w:p>
        </w:tc>
        <w:tc>
          <w:tcPr>
            <w:tcW w:w="1952" w:type="dxa"/>
          </w:tcPr>
          <w:p w14:paraId="05F84781" w14:textId="77777777" w:rsidR="002069B2" w:rsidRPr="001B32E9" w:rsidRDefault="002069B2" w:rsidP="00503CF4">
            <w:pPr>
              <w:rPr>
                <w:rFonts w:ascii="Arial" w:hAnsi="Arial" w:cs="Arial"/>
                <w:sz w:val="24"/>
                <w:szCs w:val="24"/>
              </w:rPr>
            </w:pPr>
            <w:r w:rsidRPr="001B32E9">
              <w:rPr>
                <w:rFonts w:ascii="Arial" w:hAnsi="Arial" w:cs="Arial"/>
                <w:sz w:val="24"/>
                <w:szCs w:val="24"/>
              </w:rPr>
              <w:t>food category</w:t>
            </w:r>
          </w:p>
        </w:tc>
        <w:tc>
          <w:tcPr>
            <w:tcW w:w="2410" w:type="dxa"/>
          </w:tcPr>
          <w:p w14:paraId="20DBC674" w14:textId="77777777" w:rsidR="002069B2" w:rsidRPr="001B32E9" w:rsidRDefault="002069B2" w:rsidP="00503CF4">
            <w:pPr>
              <w:rPr>
                <w:rFonts w:ascii="Arial" w:hAnsi="Arial" w:cs="Arial"/>
                <w:sz w:val="24"/>
                <w:szCs w:val="24"/>
              </w:rPr>
            </w:pPr>
            <w:r w:rsidRPr="001B32E9">
              <w:rPr>
                <w:rFonts w:ascii="Arial" w:hAnsi="Arial" w:cs="Arial"/>
                <w:i/>
                <w:iCs/>
                <w:sz w:val="24"/>
                <w:szCs w:val="24"/>
              </w:rPr>
              <w:t>Listeria</w:t>
            </w:r>
          </w:p>
        </w:tc>
        <w:tc>
          <w:tcPr>
            <w:tcW w:w="1276" w:type="dxa"/>
          </w:tcPr>
          <w:p w14:paraId="2A591886" w14:textId="77777777" w:rsidR="002069B2" w:rsidRPr="001B32E9" w:rsidRDefault="002069B2" w:rsidP="00503CF4">
            <w:pPr>
              <w:rPr>
                <w:rFonts w:ascii="Arial" w:hAnsi="Arial" w:cs="Arial"/>
                <w:sz w:val="24"/>
                <w:szCs w:val="24"/>
              </w:rPr>
            </w:pPr>
            <w:r w:rsidRPr="001B32E9">
              <w:rPr>
                <w:rFonts w:ascii="Arial" w:hAnsi="Arial" w:cs="Arial"/>
                <w:i/>
                <w:iCs/>
                <w:sz w:val="24"/>
                <w:szCs w:val="24"/>
              </w:rPr>
              <w:t>Clostridium perfringens</w:t>
            </w:r>
          </w:p>
        </w:tc>
        <w:tc>
          <w:tcPr>
            <w:tcW w:w="2693" w:type="dxa"/>
          </w:tcPr>
          <w:p w14:paraId="370E91FD" w14:textId="77777777" w:rsidR="002069B2" w:rsidRPr="001B32E9" w:rsidRDefault="002069B2" w:rsidP="00503CF4">
            <w:pPr>
              <w:rPr>
                <w:rFonts w:ascii="Arial" w:hAnsi="Arial" w:cs="Arial"/>
                <w:sz w:val="24"/>
                <w:szCs w:val="24"/>
              </w:rPr>
            </w:pPr>
            <w:r w:rsidRPr="001B32E9">
              <w:rPr>
                <w:rFonts w:ascii="Arial" w:hAnsi="Arial" w:cs="Arial"/>
                <w:i/>
                <w:iCs/>
                <w:sz w:val="24"/>
                <w:szCs w:val="24"/>
              </w:rPr>
              <w:t xml:space="preserve">Clostridium </w:t>
            </w:r>
            <w:proofErr w:type="spellStart"/>
            <w:r w:rsidRPr="001B32E9">
              <w:rPr>
                <w:rFonts w:ascii="Arial" w:hAnsi="Arial" w:cs="Arial"/>
                <w:i/>
                <w:iCs/>
                <w:sz w:val="24"/>
                <w:szCs w:val="24"/>
              </w:rPr>
              <w:t>butyricum</w:t>
            </w:r>
            <w:proofErr w:type="spellEnd"/>
          </w:p>
        </w:tc>
        <w:tc>
          <w:tcPr>
            <w:tcW w:w="1418" w:type="dxa"/>
          </w:tcPr>
          <w:p w14:paraId="4503716C" w14:textId="77777777" w:rsidR="002069B2" w:rsidRPr="001B32E9" w:rsidRDefault="002069B2" w:rsidP="00503CF4">
            <w:pPr>
              <w:rPr>
                <w:rFonts w:ascii="Arial" w:hAnsi="Arial" w:cs="Arial"/>
                <w:sz w:val="24"/>
                <w:szCs w:val="24"/>
              </w:rPr>
            </w:pPr>
            <w:r w:rsidRPr="001B32E9">
              <w:rPr>
                <w:rFonts w:ascii="Arial" w:hAnsi="Arial" w:cs="Arial"/>
                <w:i/>
                <w:iCs/>
                <w:sz w:val="24"/>
                <w:szCs w:val="24"/>
              </w:rPr>
              <w:t xml:space="preserve">Clostridium </w:t>
            </w:r>
            <w:proofErr w:type="spellStart"/>
            <w:r w:rsidRPr="001B32E9">
              <w:rPr>
                <w:rFonts w:ascii="Arial" w:hAnsi="Arial" w:cs="Arial"/>
                <w:i/>
                <w:iCs/>
                <w:sz w:val="24"/>
                <w:szCs w:val="24"/>
              </w:rPr>
              <w:t>sporogenes</w:t>
            </w:r>
            <w:proofErr w:type="spellEnd"/>
            <w:r w:rsidRPr="001B32E9">
              <w:rPr>
                <w:rFonts w:ascii="Arial" w:hAnsi="Arial" w:cs="Arial"/>
                <w:i/>
                <w:iCs/>
                <w:sz w:val="24"/>
                <w:szCs w:val="24"/>
              </w:rPr>
              <w:t>/C. botulinum s.s.</w:t>
            </w:r>
            <w:r w:rsidRPr="001B32E9">
              <w:rPr>
                <w:rFonts w:ascii="Arial" w:hAnsi="Arial" w:cs="Arial"/>
                <w:sz w:val="24"/>
                <w:szCs w:val="24"/>
              </w:rPr>
              <w:t>18</w:t>
            </w:r>
          </w:p>
        </w:tc>
        <w:tc>
          <w:tcPr>
            <w:tcW w:w="2268" w:type="dxa"/>
          </w:tcPr>
          <w:p w14:paraId="30232642" w14:textId="77777777" w:rsidR="002069B2" w:rsidRPr="001B32E9" w:rsidRDefault="002069B2" w:rsidP="00503CF4">
            <w:pPr>
              <w:rPr>
                <w:rFonts w:ascii="Arial" w:hAnsi="Arial" w:cs="Arial"/>
                <w:sz w:val="24"/>
                <w:szCs w:val="24"/>
              </w:rPr>
            </w:pPr>
            <w:r w:rsidRPr="001B32E9">
              <w:rPr>
                <w:rFonts w:ascii="Arial" w:hAnsi="Arial" w:cs="Arial"/>
                <w:i/>
                <w:iCs/>
                <w:sz w:val="24"/>
                <w:szCs w:val="24"/>
              </w:rPr>
              <w:t>Campylobacter</w:t>
            </w:r>
          </w:p>
        </w:tc>
      </w:tr>
      <w:tr w:rsidR="002069B2" w:rsidRPr="00EE6583" w14:paraId="01E0EAA5" w14:textId="77777777" w:rsidTr="001B32E9">
        <w:tc>
          <w:tcPr>
            <w:tcW w:w="1445" w:type="dxa"/>
          </w:tcPr>
          <w:p w14:paraId="6B43412C" w14:textId="77777777" w:rsidR="002069B2" w:rsidRPr="001B32E9" w:rsidRDefault="002069B2" w:rsidP="00503CF4">
            <w:pPr>
              <w:rPr>
                <w:rFonts w:ascii="Arial" w:hAnsi="Arial" w:cs="Arial"/>
                <w:sz w:val="24"/>
                <w:szCs w:val="24"/>
              </w:rPr>
            </w:pPr>
            <w:r w:rsidRPr="001B32E9">
              <w:rPr>
                <w:rFonts w:ascii="Arial" w:hAnsi="Arial" w:cs="Arial"/>
                <w:sz w:val="24"/>
                <w:szCs w:val="24"/>
              </w:rPr>
              <w:t>540471</w:t>
            </w:r>
          </w:p>
        </w:tc>
        <w:tc>
          <w:tcPr>
            <w:tcW w:w="1952" w:type="dxa"/>
          </w:tcPr>
          <w:p w14:paraId="0E282DC6" w14:textId="77777777" w:rsidR="002069B2" w:rsidRPr="001B32E9" w:rsidRDefault="002069B2" w:rsidP="00503CF4">
            <w:pPr>
              <w:rPr>
                <w:rFonts w:ascii="Arial" w:hAnsi="Arial" w:cs="Arial"/>
                <w:sz w:val="24"/>
                <w:szCs w:val="24"/>
              </w:rPr>
            </w:pPr>
            <w:r w:rsidRPr="001B32E9">
              <w:rPr>
                <w:rFonts w:ascii="Arial" w:hAnsi="Arial" w:cs="Arial"/>
                <w:sz w:val="24"/>
                <w:szCs w:val="24"/>
              </w:rPr>
              <w:t>semi- skimmed milk</w:t>
            </w:r>
          </w:p>
        </w:tc>
        <w:tc>
          <w:tcPr>
            <w:tcW w:w="2410" w:type="dxa"/>
          </w:tcPr>
          <w:p w14:paraId="3670B0EA" w14:textId="77777777" w:rsidR="002069B2" w:rsidRPr="001B32E9" w:rsidRDefault="002069B2" w:rsidP="00503CF4">
            <w:pPr>
              <w:rPr>
                <w:rFonts w:ascii="Arial" w:hAnsi="Arial" w:cs="Arial"/>
                <w:sz w:val="24"/>
                <w:szCs w:val="24"/>
              </w:rPr>
            </w:pPr>
            <w:r w:rsidRPr="001B32E9">
              <w:rPr>
                <w:rFonts w:ascii="Arial" w:hAnsi="Arial" w:cs="Arial"/>
                <w:sz w:val="24"/>
                <w:szCs w:val="24"/>
              </w:rPr>
              <w:t>MJSU01000018.28598.30158 (287)</w:t>
            </w:r>
          </w:p>
        </w:tc>
        <w:tc>
          <w:tcPr>
            <w:tcW w:w="1276" w:type="dxa"/>
          </w:tcPr>
          <w:p w14:paraId="1C3FCC63" w14:textId="77777777" w:rsidR="002069B2" w:rsidRPr="001B32E9" w:rsidRDefault="002069B2" w:rsidP="00503CF4">
            <w:pPr>
              <w:rPr>
                <w:rFonts w:ascii="Arial" w:hAnsi="Arial" w:cs="Arial"/>
                <w:sz w:val="24"/>
                <w:szCs w:val="24"/>
              </w:rPr>
            </w:pPr>
          </w:p>
        </w:tc>
        <w:tc>
          <w:tcPr>
            <w:tcW w:w="2693" w:type="dxa"/>
          </w:tcPr>
          <w:p w14:paraId="5690C176" w14:textId="77777777" w:rsidR="002069B2" w:rsidRPr="001B32E9" w:rsidRDefault="002069B2" w:rsidP="00503CF4">
            <w:pPr>
              <w:rPr>
                <w:rFonts w:ascii="Arial" w:hAnsi="Arial" w:cs="Arial"/>
                <w:sz w:val="24"/>
                <w:szCs w:val="24"/>
              </w:rPr>
            </w:pPr>
          </w:p>
        </w:tc>
        <w:tc>
          <w:tcPr>
            <w:tcW w:w="1418" w:type="dxa"/>
          </w:tcPr>
          <w:p w14:paraId="0A5AC15C" w14:textId="77777777" w:rsidR="002069B2" w:rsidRPr="001B32E9" w:rsidRDefault="002069B2" w:rsidP="00503CF4">
            <w:pPr>
              <w:rPr>
                <w:rFonts w:ascii="Arial" w:hAnsi="Arial" w:cs="Arial"/>
                <w:sz w:val="24"/>
                <w:szCs w:val="24"/>
              </w:rPr>
            </w:pPr>
          </w:p>
        </w:tc>
        <w:tc>
          <w:tcPr>
            <w:tcW w:w="2268" w:type="dxa"/>
          </w:tcPr>
          <w:p w14:paraId="56B892B4" w14:textId="77777777" w:rsidR="002069B2" w:rsidRPr="001B32E9" w:rsidRDefault="002069B2" w:rsidP="00503CF4">
            <w:pPr>
              <w:rPr>
                <w:rFonts w:ascii="Arial" w:hAnsi="Arial" w:cs="Arial"/>
                <w:sz w:val="24"/>
                <w:szCs w:val="24"/>
              </w:rPr>
            </w:pPr>
          </w:p>
        </w:tc>
      </w:tr>
      <w:tr w:rsidR="002069B2" w:rsidRPr="00EE6583" w14:paraId="4485E8D2" w14:textId="77777777" w:rsidTr="001B32E9">
        <w:tc>
          <w:tcPr>
            <w:tcW w:w="1445" w:type="dxa"/>
          </w:tcPr>
          <w:p w14:paraId="2C967AF5" w14:textId="77777777" w:rsidR="002069B2" w:rsidRPr="001B32E9" w:rsidRDefault="002069B2" w:rsidP="00503CF4">
            <w:pPr>
              <w:rPr>
                <w:rFonts w:ascii="Arial" w:hAnsi="Arial" w:cs="Arial"/>
                <w:sz w:val="24"/>
                <w:szCs w:val="24"/>
              </w:rPr>
            </w:pPr>
            <w:r w:rsidRPr="001B32E9">
              <w:rPr>
                <w:rFonts w:ascii="Arial" w:hAnsi="Arial" w:cs="Arial"/>
                <w:sz w:val="24"/>
                <w:szCs w:val="24"/>
              </w:rPr>
              <w:t>2672491</w:t>
            </w:r>
          </w:p>
        </w:tc>
        <w:tc>
          <w:tcPr>
            <w:tcW w:w="1952" w:type="dxa"/>
          </w:tcPr>
          <w:p w14:paraId="23F7D9A2" w14:textId="77777777" w:rsidR="002069B2" w:rsidRPr="001B32E9" w:rsidRDefault="002069B2" w:rsidP="00503CF4">
            <w:pPr>
              <w:rPr>
                <w:rFonts w:ascii="Arial" w:hAnsi="Arial" w:cs="Arial"/>
                <w:sz w:val="24"/>
                <w:szCs w:val="24"/>
              </w:rPr>
            </w:pPr>
            <w:r w:rsidRPr="001B32E9">
              <w:rPr>
                <w:rFonts w:ascii="Arial" w:hAnsi="Arial" w:cs="Arial"/>
                <w:sz w:val="24"/>
                <w:szCs w:val="24"/>
              </w:rPr>
              <w:t>semi- skimmed milk</w:t>
            </w:r>
          </w:p>
        </w:tc>
        <w:tc>
          <w:tcPr>
            <w:tcW w:w="2410" w:type="dxa"/>
          </w:tcPr>
          <w:p w14:paraId="7664D10C" w14:textId="77777777" w:rsidR="002069B2" w:rsidRPr="001B32E9" w:rsidRDefault="002069B2" w:rsidP="00503CF4">
            <w:pPr>
              <w:rPr>
                <w:rFonts w:ascii="Arial" w:hAnsi="Arial" w:cs="Arial"/>
                <w:sz w:val="24"/>
                <w:szCs w:val="24"/>
              </w:rPr>
            </w:pPr>
            <w:r w:rsidRPr="001B32E9">
              <w:rPr>
                <w:rFonts w:ascii="Arial" w:hAnsi="Arial" w:cs="Arial"/>
                <w:sz w:val="24"/>
                <w:szCs w:val="24"/>
              </w:rPr>
              <w:t>MJSU01000018.28598.30158 (1)</w:t>
            </w:r>
          </w:p>
        </w:tc>
        <w:tc>
          <w:tcPr>
            <w:tcW w:w="1276" w:type="dxa"/>
          </w:tcPr>
          <w:p w14:paraId="14B4B837" w14:textId="77777777" w:rsidR="002069B2" w:rsidRPr="001B32E9" w:rsidRDefault="002069B2" w:rsidP="00503CF4">
            <w:pPr>
              <w:rPr>
                <w:rFonts w:ascii="Arial" w:hAnsi="Arial" w:cs="Arial"/>
                <w:sz w:val="24"/>
                <w:szCs w:val="24"/>
              </w:rPr>
            </w:pPr>
          </w:p>
        </w:tc>
        <w:tc>
          <w:tcPr>
            <w:tcW w:w="2693" w:type="dxa"/>
          </w:tcPr>
          <w:p w14:paraId="740BDD62" w14:textId="77777777" w:rsidR="002069B2" w:rsidRPr="001B32E9" w:rsidRDefault="002069B2" w:rsidP="00503CF4">
            <w:pPr>
              <w:rPr>
                <w:rFonts w:ascii="Arial" w:hAnsi="Arial" w:cs="Arial"/>
                <w:sz w:val="24"/>
                <w:szCs w:val="24"/>
              </w:rPr>
            </w:pPr>
          </w:p>
        </w:tc>
        <w:tc>
          <w:tcPr>
            <w:tcW w:w="1418" w:type="dxa"/>
          </w:tcPr>
          <w:p w14:paraId="0638FCC7" w14:textId="77777777" w:rsidR="002069B2" w:rsidRPr="001B32E9" w:rsidRDefault="002069B2" w:rsidP="00503CF4">
            <w:pPr>
              <w:rPr>
                <w:rFonts w:ascii="Arial" w:hAnsi="Arial" w:cs="Arial"/>
                <w:sz w:val="24"/>
                <w:szCs w:val="24"/>
              </w:rPr>
            </w:pPr>
          </w:p>
        </w:tc>
        <w:tc>
          <w:tcPr>
            <w:tcW w:w="2268" w:type="dxa"/>
          </w:tcPr>
          <w:p w14:paraId="534621A7" w14:textId="77777777" w:rsidR="002069B2" w:rsidRPr="001B32E9" w:rsidRDefault="002069B2" w:rsidP="00503CF4">
            <w:pPr>
              <w:rPr>
                <w:rFonts w:ascii="Arial" w:hAnsi="Arial" w:cs="Arial"/>
                <w:sz w:val="24"/>
                <w:szCs w:val="24"/>
              </w:rPr>
            </w:pPr>
            <w:r w:rsidRPr="001B32E9">
              <w:rPr>
                <w:rFonts w:ascii="Arial" w:hAnsi="Arial" w:cs="Arial"/>
                <w:sz w:val="24"/>
                <w:szCs w:val="24"/>
              </w:rPr>
              <w:t>EU773268.1.1377 (38)</w:t>
            </w:r>
          </w:p>
        </w:tc>
      </w:tr>
      <w:tr w:rsidR="002069B2" w:rsidRPr="00EE6583" w14:paraId="0664B88C" w14:textId="77777777" w:rsidTr="001B32E9">
        <w:tc>
          <w:tcPr>
            <w:tcW w:w="1445" w:type="dxa"/>
          </w:tcPr>
          <w:p w14:paraId="6041A25E" w14:textId="77777777" w:rsidR="002069B2" w:rsidRPr="001B32E9" w:rsidRDefault="002069B2" w:rsidP="00503CF4">
            <w:pPr>
              <w:rPr>
                <w:rFonts w:ascii="Arial" w:hAnsi="Arial" w:cs="Arial"/>
                <w:sz w:val="24"/>
                <w:szCs w:val="24"/>
              </w:rPr>
            </w:pPr>
            <w:r w:rsidRPr="001B32E9">
              <w:rPr>
                <w:rFonts w:ascii="Arial" w:hAnsi="Arial" w:cs="Arial"/>
                <w:sz w:val="24"/>
                <w:szCs w:val="24"/>
              </w:rPr>
              <w:t>343415</w:t>
            </w:r>
          </w:p>
        </w:tc>
        <w:tc>
          <w:tcPr>
            <w:tcW w:w="1952" w:type="dxa"/>
          </w:tcPr>
          <w:p w14:paraId="50FEE76F" w14:textId="77777777" w:rsidR="002069B2" w:rsidRPr="001B32E9" w:rsidRDefault="002069B2" w:rsidP="00503CF4">
            <w:pPr>
              <w:rPr>
                <w:rFonts w:ascii="Arial" w:hAnsi="Arial" w:cs="Arial"/>
                <w:sz w:val="24"/>
                <w:szCs w:val="24"/>
              </w:rPr>
            </w:pPr>
            <w:r w:rsidRPr="001B32E9">
              <w:rPr>
                <w:rFonts w:ascii="Arial" w:hAnsi="Arial" w:cs="Arial"/>
                <w:sz w:val="24"/>
                <w:szCs w:val="24"/>
              </w:rPr>
              <w:t>semi-skimmed milk</w:t>
            </w:r>
          </w:p>
        </w:tc>
        <w:tc>
          <w:tcPr>
            <w:tcW w:w="2410" w:type="dxa"/>
          </w:tcPr>
          <w:p w14:paraId="5E016DC1" w14:textId="77777777" w:rsidR="002069B2" w:rsidRPr="001B32E9" w:rsidRDefault="002069B2" w:rsidP="00503CF4">
            <w:pPr>
              <w:rPr>
                <w:rFonts w:ascii="Arial" w:hAnsi="Arial" w:cs="Arial"/>
                <w:sz w:val="24"/>
                <w:szCs w:val="24"/>
              </w:rPr>
            </w:pPr>
          </w:p>
        </w:tc>
        <w:tc>
          <w:tcPr>
            <w:tcW w:w="1276" w:type="dxa"/>
          </w:tcPr>
          <w:p w14:paraId="77DC7C8C" w14:textId="77777777" w:rsidR="002069B2" w:rsidRPr="001B32E9" w:rsidRDefault="002069B2" w:rsidP="00503CF4">
            <w:pPr>
              <w:rPr>
                <w:rFonts w:ascii="Arial" w:hAnsi="Arial" w:cs="Arial"/>
                <w:sz w:val="24"/>
                <w:szCs w:val="24"/>
              </w:rPr>
            </w:pPr>
          </w:p>
        </w:tc>
        <w:tc>
          <w:tcPr>
            <w:tcW w:w="2693" w:type="dxa"/>
          </w:tcPr>
          <w:p w14:paraId="60A2F53A" w14:textId="77777777" w:rsidR="002069B2" w:rsidRPr="001B32E9" w:rsidRDefault="002069B2" w:rsidP="00503CF4">
            <w:pPr>
              <w:rPr>
                <w:rFonts w:ascii="Arial" w:hAnsi="Arial" w:cs="Arial"/>
                <w:sz w:val="24"/>
                <w:szCs w:val="24"/>
              </w:rPr>
            </w:pPr>
            <w:r w:rsidRPr="001B32E9">
              <w:rPr>
                <w:rFonts w:ascii="Arial" w:hAnsi="Arial" w:cs="Arial"/>
                <w:sz w:val="24"/>
                <w:szCs w:val="24"/>
              </w:rPr>
              <w:t>CP016087.5908981.5910481 (6)</w:t>
            </w:r>
          </w:p>
        </w:tc>
        <w:tc>
          <w:tcPr>
            <w:tcW w:w="1418" w:type="dxa"/>
          </w:tcPr>
          <w:p w14:paraId="66A6A156" w14:textId="77777777" w:rsidR="002069B2" w:rsidRPr="001B32E9" w:rsidRDefault="002069B2" w:rsidP="00503CF4">
            <w:pPr>
              <w:rPr>
                <w:rFonts w:ascii="Arial" w:hAnsi="Arial" w:cs="Arial"/>
                <w:sz w:val="24"/>
                <w:szCs w:val="24"/>
              </w:rPr>
            </w:pPr>
          </w:p>
        </w:tc>
        <w:tc>
          <w:tcPr>
            <w:tcW w:w="2268" w:type="dxa"/>
          </w:tcPr>
          <w:p w14:paraId="21885655" w14:textId="77777777" w:rsidR="002069B2" w:rsidRPr="001B32E9" w:rsidRDefault="002069B2" w:rsidP="00503CF4">
            <w:pPr>
              <w:rPr>
                <w:rFonts w:ascii="Arial" w:hAnsi="Arial" w:cs="Arial"/>
                <w:sz w:val="24"/>
                <w:szCs w:val="24"/>
              </w:rPr>
            </w:pPr>
          </w:p>
        </w:tc>
      </w:tr>
      <w:tr w:rsidR="002069B2" w:rsidRPr="00EE6583" w14:paraId="7A764828" w14:textId="77777777" w:rsidTr="001B32E9">
        <w:tc>
          <w:tcPr>
            <w:tcW w:w="1445" w:type="dxa"/>
          </w:tcPr>
          <w:p w14:paraId="61089924" w14:textId="77777777" w:rsidR="002069B2" w:rsidRPr="001B32E9" w:rsidRDefault="002069B2" w:rsidP="00503CF4">
            <w:pPr>
              <w:rPr>
                <w:rFonts w:ascii="Arial" w:hAnsi="Arial" w:cs="Arial"/>
                <w:sz w:val="24"/>
                <w:szCs w:val="24"/>
              </w:rPr>
            </w:pPr>
            <w:r w:rsidRPr="001B32E9">
              <w:rPr>
                <w:rFonts w:ascii="Arial" w:hAnsi="Arial" w:cs="Arial"/>
                <w:sz w:val="24"/>
                <w:szCs w:val="24"/>
              </w:rPr>
              <w:t>343416</w:t>
            </w:r>
          </w:p>
        </w:tc>
        <w:tc>
          <w:tcPr>
            <w:tcW w:w="1952" w:type="dxa"/>
          </w:tcPr>
          <w:p w14:paraId="21E7E275" w14:textId="77777777" w:rsidR="002069B2" w:rsidRPr="001B32E9" w:rsidRDefault="002069B2" w:rsidP="00503CF4">
            <w:pPr>
              <w:rPr>
                <w:rFonts w:ascii="Arial" w:hAnsi="Arial" w:cs="Arial"/>
                <w:sz w:val="24"/>
                <w:szCs w:val="24"/>
              </w:rPr>
            </w:pPr>
            <w:r w:rsidRPr="001B32E9">
              <w:rPr>
                <w:rFonts w:ascii="Arial" w:hAnsi="Arial" w:cs="Arial"/>
                <w:sz w:val="24"/>
                <w:szCs w:val="24"/>
              </w:rPr>
              <w:t>semi-skimmed milk</w:t>
            </w:r>
          </w:p>
        </w:tc>
        <w:tc>
          <w:tcPr>
            <w:tcW w:w="2410" w:type="dxa"/>
          </w:tcPr>
          <w:p w14:paraId="57E756F4" w14:textId="77777777" w:rsidR="002069B2" w:rsidRPr="001B32E9" w:rsidRDefault="002069B2" w:rsidP="00503CF4">
            <w:pPr>
              <w:rPr>
                <w:rFonts w:ascii="Arial" w:hAnsi="Arial" w:cs="Arial"/>
                <w:sz w:val="24"/>
                <w:szCs w:val="24"/>
              </w:rPr>
            </w:pPr>
          </w:p>
        </w:tc>
        <w:tc>
          <w:tcPr>
            <w:tcW w:w="1276" w:type="dxa"/>
          </w:tcPr>
          <w:p w14:paraId="60FFAE2C" w14:textId="77777777" w:rsidR="002069B2" w:rsidRPr="001B32E9" w:rsidRDefault="002069B2" w:rsidP="00503CF4">
            <w:pPr>
              <w:rPr>
                <w:rFonts w:ascii="Arial" w:hAnsi="Arial" w:cs="Arial"/>
                <w:sz w:val="24"/>
                <w:szCs w:val="24"/>
              </w:rPr>
            </w:pPr>
          </w:p>
        </w:tc>
        <w:tc>
          <w:tcPr>
            <w:tcW w:w="2693" w:type="dxa"/>
          </w:tcPr>
          <w:p w14:paraId="4BC9BE87" w14:textId="77777777" w:rsidR="002069B2" w:rsidRPr="001B32E9" w:rsidRDefault="002069B2" w:rsidP="00503CF4">
            <w:pPr>
              <w:rPr>
                <w:rFonts w:ascii="Arial" w:hAnsi="Arial" w:cs="Arial"/>
                <w:sz w:val="24"/>
                <w:szCs w:val="24"/>
              </w:rPr>
            </w:pPr>
            <w:r w:rsidRPr="001B32E9">
              <w:rPr>
                <w:rFonts w:ascii="Arial" w:hAnsi="Arial" w:cs="Arial"/>
                <w:sz w:val="24"/>
                <w:szCs w:val="24"/>
              </w:rPr>
              <w:t>CP016332.3479095.3480607 (185)</w:t>
            </w:r>
          </w:p>
        </w:tc>
        <w:tc>
          <w:tcPr>
            <w:tcW w:w="1418" w:type="dxa"/>
          </w:tcPr>
          <w:p w14:paraId="159F1424" w14:textId="77777777" w:rsidR="002069B2" w:rsidRPr="001B32E9" w:rsidRDefault="002069B2" w:rsidP="00503CF4">
            <w:pPr>
              <w:rPr>
                <w:rFonts w:ascii="Arial" w:hAnsi="Arial" w:cs="Arial"/>
                <w:sz w:val="24"/>
                <w:szCs w:val="24"/>
              </w:rPr>
            </w:pPr>
          </w:p>
        </w:tc>
        <w:tc>
          <w:tcPr>
            <w:tcW w:w="2268" w:type="dxa"/>
          </w:tcPr>
          <w:p w14:paraId="12D46D6A" w14:textId="77777777" w:rsidR="002069B2" w:rsidRPr="001B32E9" w:rsidRDefault="002069B2" w:rsidP="00503CF4">
            <w:pPr>
              <w:rPr>
                <w:rFonts w:ascii="Arial" w:hAnsi="Arial" w:cs="Arial"/>
                <w:sz w:val="24"/>
                <w:szCs w:val="24"/>
              </w:rPr>
            </w:pPr>
          </w:p>
        </w:tc>
      </w:tr>
      <w:tr w:rsidR="002069B2" w:rsidRPr="00EE6583" w14:paraId="0449CBF9" w14:textId="77777777" w:rsidTr="001B32E9">
        <w:tc>
          <w:tcPr>
            <w:tcW w:w="1445" w:type="dxa"/>
          </w:tcPr>
          <w:p w14:paraId="26BB1FC4" w14:textId="77777777" w:rsidR="002069B2" w:rsidRPr="001B32E9" w:rsidRDefault="002069B2" w:rsidP="00503CF4">
            <w:pPr>
              <w:rPr>
                <w:rFonts w:ascii="Arial" w:hAnsi="Arial" w:cs="Arial"/>
                <w:sz w:val="24"/>
                <w:szCs w:val="24"/>
              </w:rPr>
            </w:pPr>
            <w:r w:rsidRPr="001B32E9">
              <w:rPr>
                <w:rFonts w:ascii="Arial" w:hAnsi="Arial" w:cs="Arial"/>
                <w:sz w:val="24"/>
                <w:szCs w:val="24"/>
              </w:rPr>
              <w:t>343496</w:t>
            </w:r>
          </w:p>
        </w:tc>
        <w:tc>
          <w:tcPr>
            <w:tcW w:w="1952" w:type="dxa"/>
          </w:tcPr>
          <w:p w14:paraId="73BE7825" w14:textId="77777777" w:rsidR="002069B2" w:rsidRPr="001B32E9" w:rsidRDefault="002069B2" w:rsidP="00503CF4">
            <w:pPr>
              <w:rPr>
                <w:rFonts w:ascii="Arial" w:hAnsi="Arial" w:cs="Arial"/>
                <w:sz w:val="24"/>
                <w:szCs w:val="24"/>
              </w:rPr>
            </w:pPr>
            <w:r w:rsidRPr="001B32E9">
              <w:rPr>
                <w:rFonts w:ascii="Arial" w:hAnsi="Arial" w:cs="Arial"/>
                <w:sz w:val="24"/>
                <w:szCs w:val="24"/>
              </w:rPr>
              <w:t>semi-skimmed milk</w:t>
            </w:r>
          </w:p>
        </w:tc>
        <w:tc>
          <w:tcPr>
            <w:tcW w:w="2410" w:type="dxa"/>
          </w:tcPr>
          <w:p w14:paraId="6D140A64" w14:textId="77777777" w:rsidR="002069B2" w:rsidRPr="001B32E9" w:rsidRDefault="002069B2" w:rsidP="00503CF4">
            <w:pPr>
              <w:rPr>
                <w:rFonts w:ascii="Arial" w:hAnsi="Arial" w:cs="Arial"/>
                <w:sz w:val="24"/>
                <w:szCs w:val="24"/>
              </w:rPr>
            </w:pPr>
          </w:p>
        </w:tc>
        <w:tc>
          <w:tcPr>
            <w:tcW w:w="1276" w:type="dxa"/>
          </w:tcPr>
          <w:p w14:paraId="34DF8E59" w14:textId="77777777" w:rsidR="002069B2" w:rsidRPr="001B32E9" w:rsidRDefault="002069B2" w:rsidP="00503CF4">
            <w:pPr>
              <w:rPr>
                <w:rFonts w:ascii="Arial" w:hAnsi="Arial" w:cs="Arial"/>
                <w:sz w:val="24"/>
                <w:szCs w:val="24"/>
              </w:rPr>
            </w:pPr>
          </w:p>
        </w:tc>
        <w:tc>
          <w:tcPr>
            <w:tcW w:w="2693" w:type="dxa"/>
          </w:tcPr>
          <w:p w14:paraId="7F64B515" w14:textId="77777777" w:rsidR="002069B2" w:rsidRPr="001B32E9" w:rsidRDefault="002069B2" w:rsidP="00503CF4">
            <w:pPr>
              <w:rPr>
                <w:rFonts w:ascii="Arial" w:hAnsi="Arial" w:cs="Arial"/>
                <w:sz w:val="24"/>
                <w:szCs w:val="24"/>
              </w:rPr>
            </w:pPr>
            <w:r w:rsidRPr="001B32E9">
              <w:rPr>
                <w:rFonts w:ascii="Arial" w:hAnsi="Arial" w:cs="Arial"/>
                <w:sz w:val="24"/>
                <w:szCs w:val="24"/>
              </w:rPr>
              <w:t>CP016332.3479095.3480607 (1)</w:t>
            </w:r>
          </w:p>
        </w:tc>
        <w:tc>
          <w:tcPr>
            <w:tcW w:w="1418" w:type="dxa"/>
          </w:tcPr>
          <w:p w14:paraId="5583F524" w14:textId="77777777" w:rsidR="002069B2" w:rsidRPr="001B32E9" w:rsidRDefault="002069B2" w:rsidP="00503CF4">
            <w:pPr>
              <w:rPr>
                <w:rFonts w:ascii="Arial" w:hAnsi="Arial" w:cs="Arial"/>
                <w:sz w:val="24"/>
                <w:szCs w:val="24"/>
              </w:rPr>
            </w:pPr>
          </w:p>
        </w:tc>
        <w:tc>
          <w:tcPr>
            <w:tcW w:w="2268" w:type="dxa"/>
          </w:tcPr>
          <w:p w14:paraId="42605280" w14:textId="77777777" w:rsidR="002069B2" w:rsidRPr="001B32E9" w:rsidRDefault="002069B2" w:rsidP="00503CF4">
            <w:pPr>
              <w:rPr>
                <w:rFonts w:ascii="Arial" w:hAnsi="Arial" w:cs="Arial"/>
                <w:sz w:val="24"/>
                <w:szCs w:val="24"/>
              </w:rPr>
            </w:pPr>
          </w:p>
        </w:tc>
      </w:tr>
      <w:tr w:rsidR="002069B2" w:rsidRPr="00EE6583" w14:paraId="02F0C8BC" w14:textId="77777777" w:rsidTr="001B32E9">
        <w:tc>
          <w:tcPr>
            <w:tcW w:w="1445" w:type="dxa"/>
          </w:tcPr>
          <w:p w14:paraId="1E22D046" w14:textId="77777777" w:rsidR="002069B2" w:rsidRPr="001B32E9" w:rsidRDefault="002069B2" w:rsidP="00503CF4">
            <w:pPr>
              <w:rPr>
                <w:rFonts w:ascii="Arial" w:hAnsi="Arial" w:cs="Arial"/>
                <w:sz w:val="24"/>
                <w:szCs w:val="24"/>
              </w:rPr>
            </w:pPr>
            <w:r w:rsidRPr="001B32E9">
              <w:rPr>
                <w:rFonts w:ascii="Arial" w:hAnsi="Arial" w:cs="Arial"/>
                <w:sz w:val="24"/>
                <w:szCs w:val="24"/>
              </w:rPr>
              <w:t>343541</w:t>
            </w:r>
          </w:p>
        </w:tc>
        <w:tc>
          <w:tcPr>
            <w:tcW w:w="1952" w:type="dxa"/>
          </w:tcPr>
          <w:p w14:paraId="389CC57A" w14:textId="77777777" w:rsidR="002069B2" w:rsidRPr="001B32E9" w:rsidRDefault="002069B2" w:rsidP="00503CF4">
            <w:pPr>
              <w:rPr>
                <w:rFonts w:ascii="Arial" w:hAnsi="Arial" w:cs="Arial"/>
                <w:sz w:val="24"/>
                <w:szCs w:val="24"/>
              </w:rPr>
            </w:pPr>
            <w:r w:rsidRPr="001B32E9">
              <w:rPr>
                <w:rFonts w:ascii="Arial" w:hAnsi="Arial" w:cs="Arial"/>
                <w:sz w:val="24"/>
                <w:szCs w:val="24"/>
              </w:rPr>
              <w:t>semi-skimmed milk</w:t>
            </w:r>
          </w:p>
        </w:tc>
        <w:tc>
          <w:tcPr>
            <w:tcW w:w="2410" w:type="dxa"/>
          </w:tcPr>
          <w:p w14:paraId="7150AE10" w14:textId="77777777" w:rsidR="002069B2" w:rsidRPr="001B32E9" w:rsidRDefault="002069B2" w:rsidP="00503CF4">
            <w:pPr>
              <w:rPr>
                <w:rFonts w:ascii="Arial" w:hAnsi="Arial" w:cs="Arial"/>
                <w:sz w:val="24"/>
                <w:szCs w:val="24"/>
              </w:rPr>
            </w:pPr>
          </w:p>
        </w:tc>
        <w:tc>
          <w:tcPr>
            <w:tcW w:w="1276" w:type="dxa"/>
          </w:tcPr>
          <w:p w14:paraId="3F32865C" w14:textId="77777777" w:rsidR="002069B2" w:rsidRPr="001B32E9" w:rsidRDefault="002069B2" w:rsidP="00503CF4">
            <w:pPr>
              <w:rPr>
                <w:rFonts w:ascii="Arial" w:hAnsi="Arial" w:cs="Arial"/>
                <w:sz w:val="24"/>
                <w:szCs w:val="24"/>
              </w:rPr>
            </w:pPr>
          </w:p>
        </w:tc>
        <w:tc>
          <w:tcPr>
            <w:tcW w:w="2693" w:type="dxa"/>
          </w:tcPr>
          <w:p w14:paraId="10595CA7" w14:textId="77777777" w:rsidR="002069B2" w:rsidRPr="001B32E9" w:rsidRDefault="002069B2" w:rsidP="00503CF4">
            <w:pPr>
              <w:rPr>
                <w:rFonts w:ascii="Arial" w:hAnsi="Arial" w:cs="Arial"/>
                <w:sz w:val="24"/>
                <w:szCs w:val="24"/>
              </w:rPr>
            </w:pPr>
            <w:r w:rsidRPr="001B32E9">
              <w:rPr>
                <w:rFonts w:ascii="Arial" w:hAnsi="Arial" w:cs="Arial"/>
                <w:sz w:val="24"/>
                <w:szCs w:val="24"/>
              </w:rPr>
              <w:t>CP016332.3479095.3480607 (2)</w:t>
            </w:r>
          </w:p>
        </w:tc>
        <w:tc>
          <w:tcPr>
            <w:tcW w:w="1418" w:type="dxa"/>
          </w:tcPr>
          <w:p w14:paraId="4F44355B" w14:textId="77777777" w:rsidR="002069B2" w:rsidRPr="001B32E9" w:rsidRDefault="002069B2" w:rsidP="00503CF4">
            <w:pPr>
              <w:rPr>
                <w:rFonts w:ascii="Arial" w:hAnsi="Arial" w:cs="Arial"/>
                <w:sz w:val="24"/>
                <w:szCs w:val="24"/>
              </w:rPr>
            </w:pPr>
          </w:p>
        </w:tc>
        <w:tc>
          <w:tcPr>
            <w:tcW w:w="2268" w:type="dxa"/>
          </w:tcPr>
          <w:p w14:paraId="06BFB0DD" w14:textId="77777777" w:rsidR="002069B2" w:rsidRPr="001B32E9" w:rsidRDefault="002069B2" w:rsidP="00503CF4">
            <w:pPr>
              <w:rPr>
                <w:rFonts w:ascii="Arial" w:hAnsi="Arial" w:cs="Arial"/>
                <w:sz w:val="24"/>
                <w:szCs w:val="24"/>
              </w:rPr>
            </w:pPr>
            <w:r w:rsidRPr="001B32E9">
              <w:rPr>
                <w:rFonts w:ascii="Arial" w:hAnsi="Arial" w:cs="Arial"/>
                <w:sz w:val="24"/>
                <w:szCs w:val="24"/>
              </w:rPr>
              <w:t>EU773268.1.1377 (1)</w:t>
            </w:r>
          </w:p>
        </w:tc>
      </w:tr>
      <w:tr w:rsidR="002069B2" w:rsidRPr="00EE6583" w14:paraId="111DDF8A" w14:textId="77777777" w:rsidTr="001B32E9">
        <w:tc>
          <w:tcPr>
            <w:tcW w:w="1445" w:type="dxa"/>
          </w:tcPr>
          <w:p w14:paraId="6A517B7B" w14:textId="77777777" w:rsidR="002069B2" w:rsidRPr="001B32E9" w:rsidRDefault="002069B2" w:rsidP="00503CF4">
            <w:pPr>
              <w:rPr>
                <w:rFonts w:ascii="Arial" w:hAnsi="Arial" w:cs="Arial"/>
                <w:sz w:val="24"/>
                <w:szCs w:val="24"/>
              </w:rPr>
            </w:pPr>
            <w:r w:rsidRPr="001B32E9">
              <w:rPr>
                <w:rFonts w:ascii="Arial" w:hAnsi="Arial" w:cs="Arial"/>
                <w:sz w:val="24"/>
                <w:szCs w:val="24"/>
              </w:rPr>
              <w:lastRenderedPageBreak/>
              <w:t>380924</w:t>
            </w:r>
          </w:p>
        </w:tc>
        <w:tc>
          <w:tcPr>
            <w:tcW w:w="1952" w:type="dxa"/>
          </w:tcPr>
          <w:p w14:paraId="52FB1DD0" w14:textId="77777777" w:rsidR="002069B2" w:rsidRPr="001B32E9" w:rsidRDefault="002069B2" w:rsidP="00503CF4">
            <w:pPr>
              <w:rPr>
                <w:rFonts w:ascii="Arial" w:hAnsi="Arial" w:cs="Arial"/>
                <w:sz w:val="24"/>
                <w:szCs w:val="24"/>
              </w:rPr>
            </w:pPr>
            <w:r w:rsidRPr="001B32E9">
              <w:rPr>
                <w:rFonts w:ascii="Arial" w:hAnsi="Arial" w:cs="Arial"/>
                <w:sz w:val="24"/>
                <w:szCs w:val="24"/>
              </w:rPr>
              <w:t>semi-skimmed milk</w:t>
            </w:r>
          </w:p>
        </w:tc>
        <w:tc>
          <w:tcPr>
            <w:tcW w:w="2410" w:type="dxa"/>
          </w:tcPr>
          <w:p w14:paraId="06B39646" w14:textId="77777777" w:rsidR="002069B2" w:rsidRPr="001B32E9" w:rsidRDefault="002069B2" w:rsidP="00503CF4">
            <w:pPr>
              <w:rPr>
                <w:rFonts w:ascii="Arial" w:hAnsi="Arial" w:cs="Arial"/>
                <w:sz w:val="24"/>
                <w:szCs w:val="24"/>
              </w:rPr>
            </w:pPr>
          </w:p>
        </w:tc>
        <w:tc>
          <w:tcPr>
            <w:tcW w:w="1276" w:type="dxa"/>
          </w:tcPr>
          <w:p w14:paraId="3298A983" w14:textId="77777777" w:rsidR="002069B2" w:rsidRPr="001B32E9" w:rsidRDefault="002069B2" w:rsidP="00503CF4">
            <w:pPr>
              <w:rPr>
                <w:rFonts w:ascii="Arial" w:hAnsi="Arial" w:cs="Arial"/>
                <w:sz w:val="24"/>
                <w:szCs w:val="24"/>
              </w:rPr>
            </w:pPr>
          </w:p>
        </w:tc>
        <w:tc>
          <w:tcPr>
            <w:tcW w:w="2693" w:type="dxa"/>
          </w:tcPr>
          <w:p w14:paraId="25ABD544" w14:textId="77777777" w:rsidR="002069B2" w:rsidRPr="001B32E9" w:rsidRDefault="002069B2" w:rsidP="00503CF4">
            <w:pPr>
              <w:rPr>
                <w:rFonts w:ascii="Arial" w:hAnsi="Arial" w:cs="Arial"/>
                <w:sz w:val="24"/>
                <w:szCs w:val="24"/>
              </w:rPr>
            </w:pPr>
          </w:p>
        </w:tc>
        <w:tc>
          <w:tcPr>
            <w:tcW w:w="1418" w:type="dxa"/>
          </w:tcPr>
          <w:p w14:paraId="4C2160E7" w14:textId="77777777" w:rsidR="002069B2" w:rsidRPr="001B32E9" w:rsidRDefault="002069B2" w:rsidP="00503CF4">
            <w:pPr>
              <w:rPr>
                <w:rFonts w:ascii="Arial" w:hAnsi="Arial" w:cs="Arial"/>
                <w:sz w:val="24"/>
                <w:szCs w:val="24"/>
              </w:rPr>
            </w:pPr>
          </w:p>
        </w:tc>
        <w:tc>
          <w:tcPr>
            <w:tcW w:w="2268" w:type="dxa"/>
          </w:tcPr>
          <w:p w14:paraId="378F5788" w14:textId="77777777" w:rsidR="002069B2" w:rsidRPr="001B32E9" w:rsidRDefault="002069B2" w:rsidP="00503CF4">
            <w:pPr>
              <w:rPr>
                <w:rFonts w:ascii="Arial" w:hAnsi="Arial" w:cs="Arial"/>
                <w:sz w:val="24"/>
                <w:szCs w:val="24"/>
              </w:rPr>
            </w:pPr>
            <w:r w:rsidRPr="001B32E9">
              <w:rPr>
                <w:rFonts w:ascii="Arial" w:hAnsi="Arial" w:cs="Arial"/>
                <w:sz w:val="24"/>
                <w:szCs w:val="24"/>
              </w:rPr>
              <w:t>EU773268.1.1377 (41)</w:t>
            </w:r>
          </w:p>
        </w:tc>
      </w:tr>
      <w:tr w:rsidR="002069B2" w:rsidRPr="00EE6583" w14:paraId="4879F8FA" w14:textId="77777777" w:rsidTr="001B32E9">
        <w:tc>
          <w:tcPr>
            <w:tcW w:w="1445" w:type="dxa"/>
          </w:tcPr>
          <w:p w14:paraId="42157086" w14:textId="77777777" w:rsidR="002069B2" w:rsidRPr="001B32E9" w:rsidRDefault="002069B2" w:rsidP="00503CF4">
            <w:pPr>
              <w:rPr>
                <w:rFonts w:ascii="Arial" w:hAnsi="Arial" w:cs="Arial"/>
                <w:sz w:val="24"/>
                <w:szCs w:val="24"/>
              </w:rPr>
            </w:pPr>
            <w:r w:rsidRPr="001B32E9">
              <w:rPr>
                <w:rFonts w:ascii="Arial" w:hAnsi="Arial" w:cs="Arial"/>
                <w:sz w:val="24"/>
                <w:szCs w:val="24"/>
              </w:rPr>
              <w:t>343560</w:t>
            </w:r>
          </w:p>
        </w:tc>
        <w:tc>
          <w:tcPr>
            <w:tcW w:w="1952" w:type="dxa"/>
          </w:tcPr>
          <w:p w14:paraId="4B8A91C8" w14:textId="77777777" w:rsidR="002069B2" w:rsidRPr="001B32E9" w:rsidRDefault="002069B2" w:rsidP="00503CF4">
            <w:pPr>
              <w:rPr>
                <w:rFonts w:ascii="Arial" w:hAnsi="Arial" w:cs="Arial"/>
                <w:sz w:val="24"/>
                <w:szCs w:val="24"/>
              </w:rPr>
            </w:pPr>
            <w:r w:rsidRPr="001B32E9">
              <w:rPr>
                <w:rFonts w:ascii="Arial" w:hAnsi="Arial" w:cs="Arial"/>
                <w:sz w:val="24"/>
                <w:szCs w:val="24"/>
              </w:rPr>
              <w:t>semi-skimmed milk</w:t>
            </w:r>
          </w:p>
        </w:tc>
        <w:tc>
          <w:tcPr>
            <w:tcW w:w="2410" w:type="dxa"/>
          </w:tcPr>
          <w:p w14:paraId="1E077BFA" w14:textId="77777777" w:rsidR="002069B2" w:rsidRPr="001B32E9" w:rsidRDefault="002069B2" w:rsidP="00503CF4">
            <w:pPr>
              <w:rPr>
                <w:rFonts w:ascii="Arial" w:hAnsi="Arial" w:cs="Arial"/>
                <w:sz w:val="24"/>
                <w:szCs w:val="24"/>
              </w:rPr>
            </w:pPr>
          </w:p>
        </w:tc>
        <w:tc>
          <w:tcPr>
            <w:tcW w:w="1276" w:type="dxa"/>
          </w:tcPr>
          <w:p w14:paraId="202BE2E4" w14:textId="77777777" w:rsidR="002069B2" w:rsidRPr="001B32E9" w:rsidRDefault="002069B2" w:rsidP="00503CF4">
            <w:pPr>
              <w:rPr>
                <w:rFonts w:ascii="Arial" w:hAnsi="Arial" w:cs="Arial"/>
                <w:sz w:val="24"/>
                <w:szCs w:val="24"/>
              </w:rPr>
            </w:pPr>
          </w:p>
        </w:tc>
        <w:tc>
          <w:tcPr>
            <w:tcW w:w="2693" w:type="dxa"/>
          </w:tcPr>
          <w:p w14:paraId="4EABF9BA" w14:textId="77777777" w:rsidR="002069B2" w:rsidRPr="001B32E9" w:rsidRDefault="002069B2" w:rsidP="00503CF4">
            <w:pPr>
              <w:rPr>
                <w:rFonts w:ascii="Arial" w:hAnsi="Arial" w:cs="Arial"/>
                <w:sz w:val="24"/>
                <w:szCs w:val="24"/>
              </w:rPr>
            </w:pPr>
          </w:p>
        </w:tc>
        <w:tc>
          <w:tcPr>
            <w:tcW w:w="1418" w:type="dxa"/>
          </w:tcPr>
          <w:p w14:paraId="3698378D" w14:textId="77777777" w:rsidR="002069B2" w:rsidRPr="001B32E9" w:rsidRDefault="002069B2" w:rsidP="00503CF4">
            <w:pPr>
              <w:rPr>
                <w:rFonts w:ascii="Arial" w:hAnsi="Arial" w:cs="Arial"/>
                <w:sz w:val="24"/>
                <w:szCs w:val="24"/>
              </w:rPr>
            </w:pPr>
          </w:p>
        </w:tc>
        <w:tc>
          <w:tcPr>
            <w:tcW w:w="2268" w:type="dxa"/>
          </w:tcPr>
          <w:p w14:paraId="0897F40B" w14:textId="77777777" w:rsidR="002069B2" w:rsidRPr="001B32E9" w:rsidRDefault="002069B2" w:rsidP="00503CF4">
            <w:pPr>
              <w:rPr>
                <w:rFonts w:ascii="Arial" w:hAnsi="Arial" w:cs="Arial"/>
                <w:sz w:val="24"/>
                <w:szCs w:val="24"/>
              </w:rPr>
            </w:pPr>
            <w:r w:rsidRPr="001B32E9">
              <w:rPr>
                <w:rFonts w:ascii="Arial" w:hAnsi="Arial" w:cs="Arial"/>
                <w:sz w:val="24"/>
                <w:szCs w:val="24"/>
              </w:rPr>
              <w:t>EU773268.1.1377 (37)</w:t>
            </w:r>
          </w:p>
        </w:tc>
      </w:tr>
      <w:tr w:rsidR="002069B2" w:rsidRPr="00EE6583" w14:paraId="00EC69A8" w14:textId="77777777" w:rsidTr="001B32E9">
        <w:tc>
          <w:tcPr>
            <w:tcW w:w="1445" w:type="dxa"/>
          </w:tcPr>
          <w:p w14:paraId="0A516464" w14:textId="77777777" w:rsidR="002069B2" w:rsidRPr="001B32E9" w:rsidRDefault="002069B2" w:rsidP="00503CF4">
            <w:pPr>
              <w:rPr>
                <w:rFonts w:ascii="Arial" w:hAnsi="Arial" w:cs="Arial"/>
                <w:sz w:val="24"/>
                <w:szCs w:val="24"/>
              </w:rPr>
            </w:pPr>
            <w:r w:rsidRPr="001B32E9">
              <w:rPr>
                <w:rFonts w:ascii="Arial" w:hAnsi="Arial" w:cs="Arial"/>
                <w:sz w:val="24"/>
                <w:szCs w:val="24"/>
              </w:rPr>
              <w:t>2672454</w:t>
            </w:r>
          </w:p>
        </w:tc>
        <w:tc>
          <w:tcPr>
            <w:tcW w:w="1952" w:type="dxa"/>
          </w:tcPr>
          <w:p w14:paraId="6F85146F" w14:textId="77777777" w:rsidR="002069B2" w:rsidRPr="001B32E9" w:rsidRDefault="002069B2" w:rsidP="00503CF4">
            <w:pPr>
              <w:rPr>
                <w:rFonts w:ascii="Arial" w:hAnsi="Arial" w:cs="Arial"/>
                <w:sz w:val="24"/>
                <w:szCs w:val="24"/>
              </w:rPr>
            </w:pPr>
            <w:r w:rsidRPr="001B32E9">
              <w:rPr>
                <w:rFonts w:ascii="Arial" w:hAnsi="Arial" w:cs="Arial"/>
                <w:sz w:val="24"/>
                <w:szCs w:val="24"/>
              </w:rPr>
              <w:t>semi-skimmed milk</w:t>
            </w:r>
          </w:p>
        </w:tc>
        <w:tc>
          <w:tcPr>
            <w:tcW w:w="2410" w:type="dxa"/>
          </w:tcPr>
          <w:p w14:paraId="5F6DEACC" w14:textId="77777777" w:rsidR="002069B2" w:rsidRPr="001B32E9" w:rsidRDefault="002069B2" w:rsidP="00503CF4">
            <w:pPr>
              <w:rPr>
                <w:rFonts w:ascii="Arial" w:hAnsi="Arial" w:cs="Arial"/>
                <w:sz w:val="24"/>
                <w:szCs w:val="24"/>
              </w:rPr>
            </w:pPr>
          </w:p>
        </w:tc>
        <w:tc>
          <w:tcPr>
            <w:tcW w:w="1276" w:type="dxa"/>
          </w:tcPr>
          <w:p w14:paraId="16D57359" w14:textId="77777777" w:rsidR="002069B2" w:rsidRPr="001B32E9" w:rsidRDefault="002069B2" w:rsidP="00503CF4">
            <w:pPr>
              <w:rPr>
                <w:rFonts w:ascii="Arial" w:hAnsi="Arial" w:cs="Arial"/>
                <w:sz w:val="24"/>
                <w:szCs w:val="24"/>
              </w:rPr>
            </w:pPr>
          </w:p>
        </w:tc>
        <w:tc>
          <w:tcPr>
            <w:tcW w:w="2693" w:type="dxa"/>
          </w:tcPr>
          <w:p w14:paraId="15B6CBA4" w14:textId="77777777" w:rsidR="002069B2" w:rsidRPr="001B32E9" w:rsidRDefault="002069B2" w:rsidP="00503CF4">
            <w:pPr>
              <w:rPr>
                <w:rFonts w:ascii="Arial" w:hAnsi="Arial" w:cs="Arial"/>
                <w:sz w:val="24"/>
                <w:szCs w:val="24"/>
              </w:rPr>
            </w:pPr>
          </w:p>
        </w:tc>
        <w:tc>
          <w:tcPr>
            <w:tcW w:w="1418" w:type="dxa"/>
          </w:tcPr>
          <w:p w14:paraId="20AF0FCC" w14:textId="77777777" w:rsidR="002069B2" w:rsidRPr="001B32E9" w:rsidRDefault="002069B2" w:rsidP="00503CF4">
            <w:pPr>
              <w:rPr>
                <w:rFonts w:ascii="Arial" w:hAnsi="Arial" w:cs="Arial"/>
                <w:sz w:val="24"/>
                <w:szCs w:val="24"/>
              </w:rPr>
            </w:pPr>
          </w:p>
        </w:tc>
        <w:tc>
          <w:tcPr>
            <w:tcW w:w="2268" w:type="dxa"/>
          </w:tcPr>
          <w:p w14:paraId="76FDC7F1" w14:textId="77777777" w:rsidR="002069B2" w:rsidRPr="001B32E9" w:rsidRDefault="002069B2" w:rsidP="00503CF4">
            <w:pPr>
              <w:rPr>
                <w:rFonts w:ascii="Arial" w:hAnsi="Arial" w:cs="Arial"/>
                <w:sz w:val="24"/>
                <w:szCs w:val="24"/>
              </w:rPr>
            </w:pPr>
            <w:r w:rsidRPr="001B32E9">
              <w:rPr>
                <w:rFonts w:ascii="Arial" w:hAnsi="Arial" w:cs="Arial"/>
                <w:sz w:val="24"/>
                <w:szCs w:val="24"/>
              </w:rPr>
              <w:t>EU773268.1.1377 (13)</w:t>
            </w:r>
          </w:p>
        </w:tc>
      </w:tr>
      <w:tr w:rsidR="002069B2" w:rsidRPr="00EE6583" w14:paraId="55134362" w14:textId="77777777" w:rsidTr="001B32E9">
        <w:tc>
          <w:tcPr>
            <w:tcW w:w="1445" w:type="dxa"/>
          </w:tcPr>
          <w:p w14:paraId="089E0450" w14:textId="77777777" w:rsidR="002069B2" w:rsidRPr="001B32E9" w:rsidRDefault="002069B2" w:rsidP="00503CF4">
            <w:pPr>
              <w:rPr>
                <w:rFonts w:ascii="Arial" w:hAnsi="Arial" w:cs="Arial"/>
                <w:sz w:val="24"/>
                <w:szCs w:val="24"/>
              </w:rPr>
            </w:pPr>
            <w:r w:rsidRPr="001B32E9">
              <w:rPr>
                <w:rFonts w:ascii="Arial" w:hAnsi="Arial" w:cs="Arial"/>
                <w:sz w:val="24"/>
                <w:szCs w:val="24"/>
              </w:rPr>
              <w:t>2672486</w:t>
            </w:r>
          </w:p>
        </w:tc>
        <w:tc>
          <w:tcPr>
            <w:tcW w:w="1952" w:type="dxa"/>
          </w:tcPr>
          <w:p w14:paraId="31181FF8" w14:textId="77777777" w:rsidR="002069B2" w:rsidRPr="001B32E9" w:rsidRDefault="002069B2" w:rsidP="00503CF4">
            <w:pPr>
              <w:rPr>
                <w:rFonts w:ascii="Arial" w:hAnsi="Arial" w:cs="Arial"/>
                <w:sz w:val="24"/>
                <w:szCs w:val="24"/>
              </w:rPr>
            </w:pPr>
            <w:r w:rsidRPr="001B32E9">
              <w:rPr>
                <w:rFonts w:ascii="Arial" w:hAnsi="Arial" w:cs="Arial"/>
                <w:sz w:val="24"/>
                <w:szCs w:val="24"/>
              </w:rPr>
              <w:t>semi-skimmed milk</w:t>
            </w:r>
          </w:p>
        </w:tc>
        <w:tc>
          <w:tcPr>
            <w:tcW w:w="2410" w:type="dxa"/>
          </w:tcPr>
          <w:p w14:paraId="058F4733" w14:textId="77777777" w:rsidR="002069B2" w:rsidRPr="001B32E9" w:rsidRDefault="002069B2" w:rsidP="00503CF4">
            <w:pPr>
              <w:rPr>
                <w:rFonts w:ascii="Arial" w:hAnsi="Arial" w:cs="Arial"/>
                <w:sz w:val="24"/>
                <w:szCs w:val="24"/>
              </w:rPr>
            </w:pPr>
          </w:p>
        </w:tc>
        <w:tc>
          <w:tcPr>
            <w:tcW w:w="1276" w:type="dxa"/>
          </w:tcPr>
          <w:p w14:paraId="64AB200B" w14:textId="77777777" w:rsidR="002069B2" w:rsidRPr="001B32E9" w:rsidRDefault="002069B2" w:rsidP="00503CF4">
            <w:pPr>
              <w:rPr>
                <w:rFonts w:ascii="Arial" w:hAnsi="Arial" w:cs="Arial"/>
                <w:sz w:val="24"/>
                <w:szCs w:val="24"/>
              </w:rPr>
            </w:pPr>
          </w:p>
        </w:tc>
        <w:tc>
          <w:tcPr>
            <w:tcW w:w="2693" w:type="dxa"/>
          </w:tcPr>
          <w:p w14:paraId="13F92426" w14:textId="77777777" w:rsidR="002069B2" w:rsidRPr="001B32E9" w:rsidRDefault="002069B2" w:rsidP="00503CF4">
            <w:pPr>
              <w:rPr>
                <w:rFonts w:ascii="Arial" w:hAnsi="Arial" w:cs="Arial"/>
                <w:sz w:val="24"/>
                <w:szCs w:val="24"/>
              </w:rPr>
            </w:pPr>
          </w:p>
        </w:tc>
        <w:tc>
          <w:tcPr>
            <w:tcW w:w="1418" w:type="dxa"/>
          </w:tcPr>
          <w:p w14:paraId="57EC6F04" w14:textId="77777777" w:rsidR="002069B2" w:rsidRPr="001B32E9" w:rsidRDefault="002069B2" w:rsidP="00503CF4">
            <w:pPr>
              <w:rPr>
                <w:rFonts w:ascii="Arial" w:hAnsi="Arial" w:cs="Arial"/>
                <w:sz w:val="24"/>
                <w:szCs w:val="24"/>
              </w:rPr>
            </w:pPr>
          </w:p>
        </w:tc>
        <w:tc>
          <w:tcPr>
            <w:tcW w:w="2268" w:type="dxa"/>
          </w:tcPr>
          <w:p w14:paraId="246BC28C" w14:textId="77777777" w:rsidR="002069B2" w:rsidRPr="001B32E9" w:rsidRDefault="002069B2" w:rsidP="00503CF4">
            <w:pPr>
              <w:rPr>
                <w:rFonts w:ascii="Arial" w:hAnsi="Arial" w:cs="Arial"/>
                <w:sz w:val="24"/>
                <w:szCs w:val="24"/>
              </w:rPr>
            </w:pPr>
            <w:r w:rsidRPr="001B32E9">
              <w:rPr>
                <w:rFonts w:ascii="Arial" w:hAnsi="Arial" w:cs="Arial"/>
                <w:sz w:val="24"/>
                <w:szCs w:val="24"/>
              </w:rPr>
              <w:t>EU773268.1.1377 (8)</w:t>
            </w:r>
          </w:p>
        </w:tc>
      </w:tr>
      <w:tr w:rsidR="008014E8" w:rsidRPr="00EE6583" w14:paraId="2F225037" w14:textId="77777777" w:rsidTr="001B32E9">
        <w:tc>
          <w:tcPr>
            <w:tcW w:w="1445" w:type="dxa"/>
          </w:tcPr>
          <w:p w14:paraId="2CA12545" w14:textId="6CDA9A4F" w:rsidR="008014E8" w:rsidRPr="001B32E9" w:rsidRDefault="008014E8" w:rsidP="008014E8">
            <w:pPr>
              <w:rPr>
                <w:rFonts w:ascii="Arial" w:hAnsi="Arial" w:cs="Arial"/>
                <w:sz w:val="24"/>
                <w:szCs w:val="24"/>
              </w:rPr>
            </w:pPr>
            <w:r w:rsidRPr="001B32E9">
              <w:rPr>
                <w:rFonts w:ascii="Arial" w:hAnsi="Arial" w:cs="Arial"/>
                <w:sz w:val="24"/>
                <w:szCs w:val="24"/>
              </w:rPr>
              <w:t>343573</w:t>
            </w:r>
          </w:p>
        </w:tc>
        <w:tc>
          <w:tcPr>
            <w:tcW w:w="1952" w:type="dxa"/>
          </w:tcPr>
          <w:p w14:paraId="3D1F9F0F" w14:textId="195EC455" w:rsidR="008014E8" w:rsidRPr="001B32E9" w:rsidRDefault="008014E8" w:rsidP="008014E8">
            <w:pPr>
              <w:rPr>
                <w:rFonts w:ascii="Arial" w:hAnsi="Arial" w:cs="Arial"/>
                <w:sz w:val="24"/>
                <w:szCs w:val="24"/>
              </w:rPr>
            </w:pPr>
            <w:r w:rsidRPr="001B32E9">
              <w:rPr>
                <w:rFonts w:ascii="Arial" w:hAnsi="Arial" w:cs="Arial"/>
                <w:sz w:val="24"/>
                <w:szCs w:val="24"/>
              </w:rPr>
              <w:t>semi-skimmed milk</w:t>
            </w:r>
          </w:p>
        </w:tc>
        <w:tc>
          <w:tcPr>
            <w:tcW w:w="2410" w:type="dxa"/>
          </w:tcPr>
          <w:p w14:paraId="0125D7DF" w14:textId="77777777" w:rsidR="008014E8" w:rsidRPr="001B32E9" w:rsidRDefault="008014E8" w:rsidP="008014E8">
            <w:pPr>
              <w:rPr>
                <w:rFonts w:ascii="Arial" w:hAnsi="Arial" w:cs="Arial"/>
                <w:sz w:val="24"/>
                <w:szCs w:val="24"/>
              </w:rPr>
            </w:pPr>
          </w:p>
        </w:tc>
        <w:tc>
          <w:tcPr>
            <w:tcW w:w="1276" w:type="dxa"/>
          </w:tcPr>
          <w:p w14:paraId="23D73C30" w14:textId="77777777" w:rsidR="008014E8" w:rsidRPr="001B32E9" w:rsidRDefault="008014E8" w:rsidP="008014E8">
            <w:pPr>
              <w:rPr>
                <w:rFonts w:ascii="Arial" w:hAnsi="Arial" w:cs="Arial"/>
                <w:sz w:val="24"/>
                <w:szCs w:val="24"/>
              </w:rPr>
            </w:pPr>
          </w:p>
        </w:tc>
        <w:tc>
          <w:tcPr>
            <w:tcW w:w="2693" w:type="dxa"/>
          </w:tcPr>
          <w:p w14:paraId="132CBD6E" w14:textId="77777777" w:rsidR="008014E8" w:rsidRPr="001B32E9" w:rsidRDefault="008014E8" w:rsidP="008014E8">
            <w:pPr>
              <w:rPr>
                <w:rFonts w:ascii="Arial" w:hAnsi="Arial" w:cs="Arial"/>
                <w:sz w:val="24"/>
                <w:szCs w:val="24"/>
              </w:rPr>
            </w:pPr>
          </w:p>
        </w:tc>
        <w:tc>
          <w:tcPr>
            <w:tcW w:w="1418" w:type="dxa"/>
          </w:tcPr>
          <w:p w14:paraId="366BE896" w14:textId="77777777" w:rsidR="008014E8" w:rsidRPr="001B32E9" w:rsidRDefault="008014E8" w:rsidP="008014E8">
            <w:pPr>
              <w:rPr>
                <w:rFonts w:ascii="Arial" w:hAnsi="Arial" w:cs="Arial"/>
                <w:sz w:val="24"/>
                <w:szCs w:val="24"/>
              </w:rPr>
            </w:pPr>
          </w:p>
        </w:tc>
        <w:tc>
          <w:tcPr>
            <w:tcW w:w="2268" w:type="dxa"/>
          </w:tcPr>
          <w:p w14:paraId="64C6867D" w14:textId="108F7CF3" w:rsidR="008014E8" w:rsidRPr="001B32E9" w:rsidRDefault="008014E8" w:rsidP="008014E8">
            <w:pPr>
              <w:rPr>
                <w:rFonts w:ascii="Arial" w:hAnsi="Arial" w:cs="Arial"/>
                <w:sz w:val="24"/>
                <w:szCs w:val="24"/>
              </w:rPr>
            </w:pPr>
            <w:r w:rsidRPr="001B32E9">
              <w:rPr>
                <w:rFonts w:ascii="Arial" w:hAnsi="Arial" w:cs="Arial"/>
                <w:sz w:val="24"/>
                <w:szCs w:val="24"/>
              </w:rPr>
              <w:t>EU773268.1.1377 (1)</w:t>
            </w:r>
          </w:p>
        </w:tc>
      </w:tr>
      <w:tr w:rsidR="008014E8" w:rsidRPr="00EE6583" w14:paraId="135C5AB4" w14:textId="77777777" w:rsidTr="001B32E9">
        <w:tc>
          <w:tcPr>
            <w:tcW w:w="1445" w:type="dxa"/>
          </w:tcPr>
          <w:p w14:paraId="526C098C" w14:textId="60BACBD0" w:rsidR="008014E8" w:rsidRPr="001B32E9" w:rsidRDefault="008014E8" w:rsidP="008014E8">
            <w:pPr>
              <w:rPr>
                <w:rFonts w:ascii="Arial" w:hAnsi="Arial" w:cs="Arial"/>
                <w:sz w:val="24"/>
                <w:szCs w:val="24"/>
              </w:rPr>
            </w:pPr>
            <w:r w:rsidRPr="001B32E9">
              <w:rPr>
                <w:rFonts w:ascii="Arial" w:hAnsi="Arial" w:cs="Arial"/>
                <w:sz w:val="24"/>
                <w:szCs w:val="24"/>
              </w:rPr>
              <w:t>343555</w:t>
            </w:r>
          </w:p>
        </w:tc>
        <w:tc>
          <w:tcPr>
            <w:tcW w:w="1952" w:type="dxa"/>
          </w:tcPr>
          <w:p w14:paraId="15B72936" w14:textId="7929D28F" w:rsidR="008014E8" w:rsidRPr="001B32E9" w:rsidRDefault="008014E8" w:rsidP="008014E8">
            <w:pPr>
              <w:rPr>
                <w:rFonts w:ascii="Arial" w:hAnsi="Arial" w:cs="Arial"/>
                <w:sz w:val="24"/>
                <w:szCs w:val="24"/>
              </w:rPr>
            </w:pPr>
            <w:r w:rsidRPr="001B32E9">
              <w:rPr>
                <w:rFonts w:ascii="Arial" w:hAnsi="Arial" w:cs="Arial"/>
                <w:sz w:val="24"/>
                <w:szCs w:val="24"/>
              </w:rPr>
              <w:t>semi-skimmed milk</w:t>
            </w:r>
          </w:p>
        </w:tc>
        <w:tc>
          <w:tcPr>
            <w:tcW w:w="2410" w:type="dxa"/>
          </w:tcPr>
          <w:p w14:paraId="2EB4BEEE" w14:textId="77777777" w:rsidR="008014E8" w:rsidRPr="001B32E9" w:rsidRDefault="008014E8" w:rsidP="008014E8">
            <w:pPr>
              <w:rPr>
                <w:rFonts w:ascii="Arial" w:hAnsi="Arial" w:cs="Arial"/>
                <w:sz w:val="24"/>
                <w:szCs w:val="24"/>
              </w:rPr>
            </w:pPr>
          </w:p>
        </w:tc>
        <w:tc>
          <w:tcPr>
            <w:tcW w:w="1276" w:type="dxa"/>
          </w:tcPr>
          <w:p w14:paraId="670D80C8" w14:textId="77777777" w:rsidR="008014E8" w:rsidRPr="001B32E9" w:rsidRDefault="008014E8" w:rsidP="008014E8">
            <w:pPr>
              <w:rPr>
                <w:rFonts w:ascii="Arial" w:hAnsi="Arial" w:cs="Arial"/>
                <w:sz w:val="24"/>
                <w:szCs w:val="24"/>
              </w:rPr>
            </w:pPr>
          </w:p>
        </w:tc>
        <w:tc>
          <w:tcPr>
            <w:tcW w:w="2693" w:type="dxa"/>
          </w:tcPr>
          <w:p w14:paraId="0C126E13" w14:textId="77777777" w:rsidR="008014E8" w:rsidRPr="001B32E9" w:rsidRDefault="008014E8" w:rsidP="008014E8">
            <w:pPr>
              <w:rPr>
                <w:rFonts w:ascii="Arial" w:hAnsi="Arial" w:cs="Arial"/>
                <w:sz w:val="24"/>
                <w:szCs w:val="24"/>
              </w:rPr>
            </w:pPr>
          </w:p>
        </w:tc>
        <w:tc>
          <w:tcPr>
            <w:tcW w:w="1418" w:type="dxa"/>
          </w:tcPr>
          <w:p w14:paraId="3A157438" w14:textId="77777777" w:rsidR="008014E8" w:rsidRPr="001B32E9" w:rsidRDefault="008014E8" w:rsidP="008014E8">
            <w:pPr>
              <w:rPr>
                <w:rFonts w:ascii="Arial" w:hAnsi="Arial" w:cs="Arial"/>
                <w:sz w:val="24"/>
                <w:szCs w:val="24"/>
              </w:rPr>
            </w:pPr>
          </w:p>
        </w:tc>
        <w:tc>
          <w:tcPr>
            <w:tcW w:w="2268" w:type="dxa"/>
          </w:tcPr>
          <w:p w14:paraId="64184D5A" w14:textId="10D12292" w:rsidR="008014E8" w:rsidRPr="001B32E9" w:rsidRDefault="008014E8" w:rsidP="008014E8">
            <w:pPr>
              <w:rPr>
                <w:rFonts w:ascii="Arial" w:hAnsi="Arial" w:cs="Arial"/>
                <w:sz w:val="24"/>
                <w:szCs w:val="24"/>
              </w:rPr>
            </w:pPr>
            <w:r w:rsidRPr="001B32E9">
              <w:rPr>
                <w:rFonts w:ascii="Arial" w:hAnsi="Arial" w:cs="Arial"/>
                <w:sz w:val="24"/>
                <w:szCs w:val="24"/>
              </w:rPr>
              <w:t>EU773268.1.1377 (1)</w:t>
            </w:r>
          </w:p>
        </w:tc>
      </w:tr>
      <w:tr w:rsidR="008014E8" w:rsidRPr="00EE6583" w14:paraId="6405BF86" w14:textId="77777777" w:rsidTr="001B32E9">
        <w:tc>
          <w:tcPr>
            <w:tcW w:w="1445" w:type="dxa"/>
          </w:tcPr>
          <w:p w14:paraId="5F0CEE3A" w14:textId="77777777" w:rsidR="008014E8" w:rsidRPr="001B32E9" w:rsidRDefault="008014E8" w:rsidP="008014E8">
            <w:pPr>
              <w:rPr>
                <w:rFonts w:ascii="Arial" w:hAnsi="Arial" w:cs="Arial"/>
                <w:sz w:val="24"/>
                <w:szCs w:val="24"/>
              </w:rPr>
            </w:pPr>
            <w:r w:rsidRPr="001B32E9">
              <w:rPr>
                <w:rFonts w:ascii="Arial" w:hAnsi="Arial" w:cs="Arial"/>
                <w:sz w:val="24"/>
                <w:szCs w:val="24"/>
              </w:rPr>
              <w:t>2664722</w:t>
            </w:r>
          </w:p>
        </w:tc>
        <w:tc>
          <w:tcPr>
            <w:tcW w:w="1952" w:type="dxa"/>
          </w:tcPr>
          <w:p w14:paraId="0E1C08EE" w14:textId="77777777" w:rsidR="008014E8" w:rsidRPr="001B32E9" w:rsidRDefault="008014E8" w:rsidP="008014E8">
            <w:pPr>
              <w:rPr>
                <w:rFonts w:ascii="Arial" w:hAnsi="Arial" w:cs="Arial"/>
                <w:sz w:val="24"/>
                <w:szCs w:val="24"/>
              </w:rPr>
            </w:pPr>
            <w:r w:rsidRPr="001B32E9">
              <w:rPr>
                <w:rFonts w:ascii="Arial" w:hAnsi="Arial" w:cs="Arial"/>
                <w:sz w:val="24"/>
                <w:szCs w:val="24"/>
              </w:rPr>
              <w:t>skimmed milk</w:t>
            </w:r>
          </w:p>
        </w:tc>
        <w:tc>
          <w:tcPr>
            <w:tcW w:w="2410" w:type="dxa"/>
          </w:tcPr>
          <w:p w14:paraId="648F4E7A" w14:textId="77777777" w:rsidR="008014E8" w:rsidRPr="001B32E9" w:rsidRDefault="008014E8" w:rsidP="008014E8">
            <w:pPr>
              <w:rPr>
                <w:rFonts w:ascii="Arial" w:hAnsi="Arial" w:cs="Arial"/>
                <w:sz w:val="24"/>
                <w:szCs w:val="24"/>
              </w:rPr>
            </w:pPr>
          </w:p>
        </w:tc>
        <w:tc>
          <w:tcPr>
            <w:tcW w:w="1276" w:type="dxa"/>
          </w:tcPr>
          <w:p w14:paraId="68C28B1D" w14:textId="77777777" w:rsidR="008014E8" w:rsidRPr="001B32E9" w:rsidRDefault="008014E8" w:rsidP="008014E8">
            <w:pPr>
              <w:rPr>
                <w:rFonts w:ascii="Arial" w:hAnsi="Arial" w:cs="Arial"/>
                <w:sz w:val="24"/>
                <w:szCs w:val="24"/>
              </w:rPr>
            </w:pPr>
          </w:p>
        </w:tc>
        <w:tc>
          <w:tcPr>
            <w:tcW w:w="2693" w:type="dxa"/>
          </w:tcPr>
          <w:p w14:paraId="0A5FCDDA" w14:textId="77777777" w:rsidR="008014E8" w:rsidRPr="001B32E9" w:rsidRDefault="008014E8" w:rsidP="008014E8">
            <w:pPr>
              <w:rPr>
                <w:rFonts w:ascii="Arial" w:hAnsi="Arial" w:cs="Arial"/>
                <w:sz w:val="24"/>
                <w:szCs w:val="24"/>
              </w:rPr>
            </w:pPr>
            <w:r w:rsidRPr="001B32E9">
              <w:rPr>
                <w:rFonts w:ascii="Arial" w:hAnsi="Arial" w:cs="Arial"/>
                <w:sz w:val="24"/>
                <w:szCs w:val="24"/>
              </w:rPr>
              <w:t>CP016087.5908981.5910481 (91)</w:t>
            </w:r>
          </w:p>
        </w:tc>
        <w:tc>
          <w:tcPr>
            <w:tcW w:w="1418" w:type="dxa"/>
          </w:tcPr>
          <w:p w14:paraId="1868D068" w14:textId="77777777" w:rsidR="008014E8" w:rsidRPr="001B32E9" w:rsidRDefault="008014E8" w:rsidP="008014E8">
            <w:pPr>
              <w:rPr>
                <w:rFonts w:ascii="Arial" w:hAnsi="Arial" w:cs="Arial"/>
                <w:sz w:val="24"/>
                <w:szCs w:val="24"/>
              </w:rPr>
            </w:pPr>
          </w:p>
        </w:tc>
        <w:tc>
          <w:tcPr>
            <w:tcW w:w="2268" w:type="dxa"/>
          </w:tcPr>
          <w:p w14:paraId="080FDFB4" w14:textId="77777777" w:rsidR="008014E8" w:rsidRPr="001B32E9" w:rsidRDefault="008014E8" w:rsidP="008014E8">
            <w:pPr>
              <w:rPr>
                <w:rFonts w:ascii="Arial" w:hAnsi="Arial" w:cs="Arial"/>
                <w:sz w:val="24"/>
                <w:szCs w:val="24"/>
              </w:rPr>
            </w:pPr>
          </w:p>
        </w:tc>
      </w:tr>
      <w:tr w:rsidR="008014E8" w:rsidRPr="00EE6583" w14:paraId="0C074ACB" w14:textId="77777777" w:rsidTr="001B32E9">
        <w:tc>
          <w:tcPr>
            <w:tcW w:w="1445" w:type="dxa"/>
          </w:tcPr>
          <w:p w14:paraId="4B916E4A" w14:textId="77777777" w:rsidR="008014E8" w:rsidRPr="001B32E9" w:rsidRDefault="008014E8" w:rsidP="008014E8">
            <w:pPr>
              <w:rPr>
                <w:rFonts w:ascii="Arial" w:hAnsi="Arial" w:cs="Arial"/>
                <w:sz w:val="24"/>
                <w:szCs w:val="24"/>
              </w:rPr>
            </w:pPr>
            <w:r w:rsidRPr="001B32E9">
              <w:rPr>
                <w:rFonts w:ascii="Arial" w:hAnsi="Arial" w:cs="Arial"/>
                <w:sz w:val="24"/>
                <w:szCs w:val="24"/>
              </w:rPr>
              <w:t>2672595</w:t>
            </w:r>
          </w:p>
        </w:tc>
        <w:tc>
          <w:tcPr>
            <w:tcW w:w="1952" w:type="dxa"/>
          </w:tcPr>
          <w:p w14:paraId="2540FB54" w14:textId="77777777" w:rsidR="008014E8" w:rsidRPr="001B32E9" w:rsidRDefault="008014E8" w:rsidP="008014E8">
            <w:pPr>
              <w:rPr>
                <w:rFonts w:ascii="Arial" w:hAnsi="Arial" w:cs="Arial"/>
                <w:sz w:val="24"/>
                <w:szCs w:val="24"/>
              </w:rPr>
            </w:pPr>
            <w:r w:rsidRPr="001B32E9">
              <w:rPr>
                <w:rFonts w:ascii="Arial" w:hAnsi="Arial" w:cs="Arial"/>
                <w:sz w:val="24"/>
                <w:szCs w:val="24"/>
              </w:rPr>
              <w:t>skimmed milk</w:t>
            </w:r>
          </w:p>
        </w:tc>
        <w:tc>
          <w:tcPr>
            <w:tcW w:w="2410" w:type="dxa"/>
          </w:tcPr>
          <w:p w14:paraId="48F69550" w14:textId="77777777" w:rsidR="008014E8" w:rsidRPr="001B32E9" w:rsidRDefault="008014E8" w:rsidP="008014E8">
            <w:pPr>
              <w:rPr>
                <w:rFonts w:ascii="Arial" w:hAnsi="Arial" w:cs="Arial"/>
                <w:sz w:val="24"/>
                <w:szCs w:val="24"/>
              </w:rPr>
            </w:pPr>
          </w:p>
        </w:tc>
        <w:tc>
          <w:tcPr>
            <w:tcW w:w="1276" w:type="dxa"/>
          </w:tcPr>
          <w:p w14:paraId="36CB0910" w14:textId="77777777" w:rsidR="008014E8" w:rsidRPr="001B32E9" w:rsidRDefault="008014E8" w:rsidP="008014E8">
            <w:pPr>
              <w:rPr>
                <w:rFonts w:ascii="Arial" w:hAnsi="Arial" w:cs="Arial"/>
                <w:sz w:val="24"/>
                <w:szCs w:val="24"/>
              </w:rPr>
            </w:pPr>
          </w:p>
        </w:tc>
        <w:tc>
          <w:tcPr>
            <w:tcW w:w="2693" w:type="dxa"/>
          </w:tcPr>
          <w:p w14:paraId="26276CFA" w14:textId="77777777" w:rsidR="008014E8" w:rsidRPr="001B32E9" w:rsidRDefault="008014E8" w:rsidP="008014E8">
            <w:pPr>
              <w:rPr>
                <w:rFonts w:ascii="Arial" w:hAnsi="Arial" w:cs="Arial"/>
                <w:sz w:val="24"/>
                <w:szCs w:val="24"/>
              </w:rPr>
            </w:pPr>
          </w:p>
        </w:tc>
        <w:tc>
          <w:tcPr>
            <w:tcW w:w="1418" w:type="dxa"/>
          </w:tcPr>
          <w:p w14:paraId="518C7535" w14:textId="77777777" w:rsidR="008014E8" w:rsidRPr="001B32E9" w:rsidRDefault="008014E8" w:rsidP="008014E8">
            <w:pPr>
              <w:rPr>
                <w:rFonts w:ascii="Arial" w:hAnsi="Arial" w:cs="Arial"/>
                <w:sz w:val="24"/>
                <w:szCs w:val="24"/>
              </w:rPr>
            </w:pPr>
          </w:p>
        </w:tc>
        <w:tc>
          <w:tcPr>
            <w:tcW w:w="2268" w:type="dxa"/>
          </w:tcPr>
          <w:p w14:paraId="1479498C" w14:textId="77777777" w:rsidR="008014E8" w:rsidRPr="001B32E9" w:rsidRDefault="008014E8" w:rsidP="008014E8">
            <w:pPr>
              <w:rPr>
                <w:rFonts w:ascii="Arial" w:hAnsi="Arial" w:cs="Arial"/>
                <w:sz w:val="24"/>
                <w:szCs w:val="24"/>
              </w:rPr>
            </w:pPr>
            <w:r w:rsidRPr="001B32E9">
              <w:rPr>
                <w:rFonts w:ascii="Arial" w:hAnsi="Arial" w:cs="Arial"/>
                <w:sz w:val="24"/>
                <w:szCs w:val="24"/>
              </w:rPr>
              <w:t>EU773268.1.1377 (1)</w:t>
            </w:r>
          </w:p>
        </w:tc>
      </w:tr>
    </w:tbl>
    <w:p w14:paraId="0ECCF370" w14:textId="77777777" w:rsidR="002069B2" w:rsidRPr="00EE6583" w:rsidRDefault="002069B2" w:rsidP="002069B2">
      <w:pPr>
        <w:rPr>
          <w:rFonts w:ascii="Arial" w:hAnsi="Arial" w:cs="Arial"/>
          <w:sz w:val="24"/>
          <w:szCs w:val="24"/>
        </w:rPr>
      </w:pPr>
    </w:p>
    <w:p w14:paraId="18442468" w14:textId="76E857D8" w:rsidR="002069B2" w:rsidRPr="00EE6583" w:rsidRDefault="002069B2" w:rsidP="002069B2">
      <w:pPr>
        <w:rPr>
          <w:rFonts w:ascii="Arial" w:hAnsi="Arial" w:cs="Arial"/>
          <w:sz w:val="24"/>
          <w:szCs w:val="24"/>
        </w:rPr>
      </w:pPr>
    </w:p>
    <w:p w14:paraId="09357157" w14:textId="77777777" w:rsidR="002069B2" w:rsidRPr="00EE6583" w:rsidRDefault="002069B2" w:rsidP="002069B2">
      <w:pPr>
        <w:rPr>
          <w:rFonts w:ascii="Arial" w:hAnsi="Arial" w:cs="Arial"/>
          <w:sz w:val="24"/>
          <w:szCs w:val="24"/>
        </w:rPr>
      </w:pPr>
    </w:p>
    <w:p w14:paraId="0037FB89" w14:textId="77777777" w:rsidR="002069B2" w:rsidRPr="00EE6583" w:rsidRDefault="002069B2">
      <w:pPr>
        <w:rPr>
          <w:rFonts w:ascii="Arial" w:hAnsi="Arial" w:cs="Arial"/>
          <w:b/>
          <w:bCs/>
          <w:sz w:val="24"/>
          <w:szCs w:val="24"/>
        </w:rPr>
      </w:pPr>
      <w:r w:rsidRPr="00EE6583">
        <w:rPr>
          <w:rFonts w:ascii="Arial" w:hAnsi="Arial" w:cs="Arial"/>
          <w:b/>
          <w:bCs/>
          <w:sz w:val="24"/>
          <w:szCs w:val="24"/>
        </w:rPr>
        <w:br w:type="page"/>
      </w:r>
    </w:p>
    <w:p w14:paraId="46895A64" w14:textId="6BDD77E6" w:rsidR="002069B2" w:rsidRPr="00EE6583" w:rsidRDefault="002069B2" w:rsidP="002069B2">
      <w:pPr>
        <w:rPr>
          <w:rFonts w:ascii="Arial" w:hAnsi="Arial" w:cs="Arial"/>
          <w:sz w:val="24"/>
          <w:szCs w:val="24"/>
        </w:rPr>
      </w:pPr>
      <w:r w:rsidRPr="00EE6583">
        <w:rPr>
          <w:rFonts w:ascii="Arial" w:hAnsi="Arial" w:cs="Arial"/>
          <w:b/>
          <w:bCs/>
          <w:sz w:val="24"/>
          <w:szCs w:val="24"/>
        </w:rPr>
        <w:lastRenderedPageBreak/>
        <w:t xml:space="preserve">Table </w:t>
      </w:r>
      <w:r w:rsidR="007D3762" w:rsidRPr="00EE6583">
        <w:rPr>
          <w:rFonts w:ascii="Arial" w:hAnsi="Arial" w:cs="Arial"/>
          <w:b/>
          <w:bCs/>
          <w:sz w:val="24"/>
          <w:szCs w:val="24"/>
        </w:rPr>
        <w:t>B3</w:t>
      </w:r>
      <w:r w:rsidRPr="00EE6583">
        <w:rPr>
          <w:rFonts w:ascii="Arial" w:hAnsi="Arial" w:cs="Arial"/>
          <w:b/>
          <w:bCs/>
          <w:sz w:val="24"/>
          <w:szCs w:val="24"/>
        </w:rPr>
        <w:t>(iii).</w:t>
      </w:r>
      <w:r w:rsidRPr="00EE6583">
        <w:rPr>
          <w:rFonts w:ascii="Arial" w:hAnsi="Arial" w:cs="Arial"/>
          <w:sz w:val="24"/>
          <w:szCs w:val="24"/>
        </w:rPr>
        <w:t xml:space="preserve"> Ice cream, yogurt, soya milk, apple juice samples </w:t>
      </w:r>
      <w:bookmarkStart w:id="4" w:name="_Hlk70466356"/>
      <w:r w:rsidRPr="00EE6583">
        <w:rPr>
          <w:rFonts w:ascii="Arial" w:hAnsi="Arial" w:cs="Arial"/>
          <w:sz w:val="24"/>
          <w:szCs w:val="24"/>
        </w:rPr>
        <w:t xml:space="preserve">with at least one pair of </w:t>
      </w:r>
      <w:proofErr w:type="spellStart"/>
      <w:r w:rsidRPr="00EE6583">
        <w:rPr>
          <w:rFonts w:ascii="Arial" w:hAnsi="Arial" w:cs="Arial"/>
          <w:sz w:val="24"/>
          <w:szCs w:val="24"/>
        </w:rPr>
        <w:t>metabarcode</w:t>
      </w:r>
      <w:proofErr w:type="spellEnd"/>
      <w:r w:rsidRPr="00EE6583">
        <w:rPr>
          <w:rFonts w:ascii="Arial" w:hAnsi="Arial" w:cs="Arial"/>
          <w:sz w:val="24"/>
          <w:szCs w:val="24"/>
        </w:rPr>
        <w:t xml:space="preserve"> reads which aligns perfectly (100% sequence identity over 253 base pairs) with at least one reference 16S V4 sequence representing each of the selected priority taxa</w:t>
      </w:r>
      <w:bookmarkEnd w:id="4"/>
      <w:r w:rsidRPr="00EE6583">
        <w:rPr>
          <w:rFonts w:ascii="Arial" w:hAnsi="Arial" w:cs="Arial"/>
          <w:sz w:val="24"/>
          <w:szCs w:val="24"/>
        </w:rPr>
        <w:t>. Refer to Table Jx3(</w:t>
      </w:r>
      <w:proofErr w:type="spellStart"/>
      <w:r w:rsidRPr="00EE6583">
        <w:rPr>
          <w:rFonts w:ascii="Arial" w:hAnsi="Arial" w:cs="Arial"/>
          <w:sz w:val="24"/>
          <w:szCs w:val="24"/>
        </w:rPr>
        <w:t>i</w:t>
      </w:r>
      <w:proofErr w:type="spellEnd"/>
      <w:r w:rsidRPr="00EE6583">
        <w:rPr>
          <w:rFonts w:ascii="Arial" w:hAnsi="Arial" w:cs="Arial"/>
          <w:sz w:val="24"/>
          <w:szCs w:val="24"/>
        </w:rPr>
        <w:t>) for details. Columns for negative taxa are retained for comparison with the other tables.</w:t>
      </w:r>
    </w:p>
    <w:tbl>
      <w:tblPr>
        <w:tblStyle w:val="TableGrid"/>
        <w:tblW w:w="0" w:type="auto"/>
        <w:tblLook w:val="04A0" w:firstRow="1" w:lastRow="0" w:firstColumn="1" w:lastColumn="0" w:noHBand="0" w:noVBand="1"/>
      </w:tblPr>
      <w:tblGrid>
        <w:gridCol w:w="1588"/>
        <w:gridCol w:w="1658"/>
        <w:gridCol w:w="1576"/>
        <w:gridCol w:w="2165"/>
        <w:gridCol w:w="3353"/>
        <w:gridCol w:w="1777"/>
        <w:gridCol w:w="1831"/>
      </w:tblGrid>
      <w:tr w:rsidR="002069B2" w:rsidRPr="00EE6583" w14:paraId="61FD5E8D" w14:textId="77777777" w:rsidTr="00503CF4">
        <w:tc>
          <w:tcPr>
            <w:tcW w:w="1620" w:type="dxa"/>
          </w:tcPr>
          <w:p w14:paraId="1E5D943C" w14:textId="77777777" w:rsidR="002069B2" w:rsidRPr="001B32E9" w:rsidRDefault="002069B2" w:rsidP="00503CF4">
            <w:pPr>
              <w:rPr>
                <w:rFonts w:ascii="Arial" w:hAnsi="Arial" w:cs="Arial"/>
                <w:sz w:val="24"/>
                <w:szCs w:val="24"/>
              </w:rPr>
            </w:pPr>
            <w:r w:rsidRPr="001B32E9">
              <w:rPr>
                <w:rFonts w:ascii="Arial" w:hAnsi="Arial" w:cs="Arial"/>
                <w:sz w:val="24"/>
                <w:szCs w:val="24"/>
              </w:rPr>
              <w:t>sample ID</w:t>
            </w:r>
          </w:p>
        </w:tc>
        <w:tc>
          <w:tcPr>
            <w:tcW w:w="1659" w:type="dxa"/>
          </w:tcPr>
          <w:p w14:paraId="070C767A" w14:textId="77777777" w:rsidR="002069B2" w:rsidRPr="001B32E9" w:rsidRDefault="002069B2" w:rsidP="00503CF4">
            <w:pPr>
              <w:rPr>
                <w:rFonts w:ascii="Arial" w:hAnsi="Arial" w:cs="Arial"/>
                <w:sz w:val="24"/>
                <w:szCs w:val="24"/>
              </w:rPr>
            </w:pPr>
            <w:r w:rsidRPr="001B32E9">
              <w:rPr>
                <w:rFonts w:ascii="Arial" w:hAnsi="Arial" w:cs="Arial"/>
                <w:sz w:val="24"/>
                <w:szCs w:val="24"/>
              </w:rPr>
              <w:t>food category</w:t>
            </w:r>
          </w:p>
        </w:tc>
        <w:tc>
          <w:tcPr>
            <w:tcW w:w="1618" w:type="dxa"/>
          </w:tcPr>
          <w:p w14:paraId="0429CE09" w14:textId="77777777" w:rsidR="002069B2" w:rsidRPr="001B32E9" w:rsidRDefault="002069B2" w:rsidP="00503CF4">
            <w:pPr>
              <w:rPr>
                <w:rFonts w:ascii="Arial" w:hAnsi="Arial" w:cs="Arial"/>
                <w:sz w:val="24"/>
                <w:szCs w:val="24"/>
              </w:rPr>
            </w:pPr>
            <w:r w:rsidRPr="001B32E9">
              <w:rPr>
                <w:rFonts w:ascii="Arial" w:hAnsi="Arial" w:cs="Arial"/>
                <w:i/>
                <w:iCs/>
                <w:sz w:val="24"/>
                <w:szCs w:val="24"/>
              </w:rPr>
              <w:t>Listeria</w:t>
            </w:r>
          </w:p>
        </w:tc>
        <w:tc>
          <w:tcPr>
            <w:tcW w:w="1902" w:type="dxa"/>
          </w:tcPr>
          <w:p w14:paraId="52D1ED16" w14:textId="77777777" w:rsidR="002069B2" w:rsidRPr="001B32E9" w:rsidRDefault="002069B2" w:rsidP="00503CF4">
            <w:pPr>
              <w:rPr>
                <w:rFonts w:ascii="Arial" w:hAnsi="Arial" w:cs="Arial"/>
                <w:sz w:val="24"/>
                <w:szCs w:val="24"/>
              </w:rPr>
            </w:pPr>
            <w:r w:rsidRPr="001B32E9">
              <w:rPr>
                <w:rFonts w:ascii="Arial" w:hAnsi="Arial" w:cs="Arial"/>
                <w:i/>
                <w:iCs/>
                <w:sz w:val="24"/>
                <w:szCs w:val="24"/>
              </w:rPr>
              <w:t>Clostridium perfringens</w:t>
            </w:r>
          </w:p>
        </w:tc>
        <w:tc>
          <w:tcPr>
            <w:tcW w:w="2694" w:type="dxa"/>
          </w:tcPr>
          <w:p w14:paraId="5A813936" w14:textId="77777777" w:rsidR="002069B2" w:rsidRPr="001B32E9" w:rsidRDefault="002069B2" w:rsidP="00503CF4">
            <w:pPr>
              <w:rPr>
                <w:rFonts w:ascii="Arial" w:hAnsi="Arial" w:cs="Arial"/>
                <w:sz w:val="24"/>
                <w:szCs w:val="24"/>
              </w:rPr>
            </w:pPr>
            <w:r w:rsidRPr="001B32E9">
              <w:rPr>
                <w:rFonts w:ascii="Arial" w:hAnsi="Arial" w:cs="Arial"/>
                <w:i/>
                <w:iCs/>
                <w:sz w:val="24"/>
                <w:szCs w:val="24"/>
              </w:rPr>
              <w:t xml:space="preserve">Clostridium </w:t>
            </w:r>
            <w:proofErr w:type="spellStart"/>
            <w:r w:rsidRPr="001B32E9">
              <w:rPr>
                <w:rFonts w:ascii="Arial" w:hAnsi="Arial" w:cs="Arial"/>
                <w:i/>
                <w:iCs/>
                <w:sz w:val="24"/>
                <w:szCs w:val="24"/>
              </w:rPr>
              <w:t>butyricum</w:t>
            </w:r>
            <w:proofErr w:type="spellEnd"/>
          </w:p>
        </w:tc>
        <w:tc>
          <w:tcPr>
            <w:tcW w:w="1322" w:type="dxa"/>
          </w:tcPr>
          <w:p w14:paraId="2A7CACC0" w14:textId="77777777" w:rsidR="002069B2" w:rsidRPr="001B32E9" w:rsidRDefault="002069B2" w:rsidP="00503CF4">
            <w:pPr>
              <w:rPr>
                <w:rFonts w:ascii="Arial" w:hAnsi="Arial" w:cs="Arial"/>
                <w:sz w:val="24"/>
                <w:szCs w:val="24"/>
              </w:rPr>
            </w:pPr>
            <w:r w:rsidRPr="001B32E9">
              <w:rPr>
                <w:rFonts w:ascii="Arial" w:hAnsi="Arial" w:cs="Arial"/>
                <w:i/>
                <w:iCs/>
                <w:sz w:val="24"/>
                <w:szCs w:val="24"/>
              </w:rPr>
              <w:t xml:space="preserve">Clostridium </w:t>
            </w:r>
            <w:proofErr w:type="spellStart"/>
            <w:r w:rsidRPr="001B32E9">
              <w:rPr>
                <w:rFonts w:ascii="Arial" w:hAnsi="Arial" w:cs="Arial"/>
                <w:i/>
                <w:iCs/>
                <w:sz w:val="24"/>
                <w:szCs w:val="24"/>
              </w:rPr>
              <w:t>sporogenes</w:t>
            </w:r>
            <w:proofErr w:type="spellEnd"/>
            <w:r w:rsidRPr="001B32E9">
              <w:rPr>
                <w:rFonts w:ascii="Arial" w:hAnsi="Arial" w:cs="Arial"/>
                <w:i/>
                <w:iCs/>
                <w:sz w:val="24"/>
                <w:szCs w:val="24"/>
              </w:rPr>
              <w:t>/C. botulinum s.s.</w:t>
            </w:r>
            <w:r w:rsidRPr="001B32E9">
              <w:rPr>
                <w:rFonts w:ascii="Arial" w:hAnsi="Arial" w:cs="Arial"/>
                <w:sz w:val="24"/>
                <w:szCs w:val="24"/>
              </w:rPr>
              <w:t>18</w:t>
            </w:r>
          </w:p>
        </w:tc>
        <w:tc>
          <w:tcPr>
            <w:tcW w:w="1704" w:type="dxa"/>
          </w:tcPr>
          <w:p w14:paraId="0BFC1D51" w14:textId="77777777" w:rsidR="002069B2" w:rsidRPr="001B32E9" w:rsidRDefault="002069B2" w:rsidP="00503CF4">
            <w:pPr>
              <w:rPr>
                <w:rFonts w:ascii="Arial" w:hAnsi="Arial" w:cs="Arial"/>
                <w:sz w:val="24"/>
                <w:szCs w:val="24"/>
              </w:rPr>
            </w:pPr>
            <w:r w:rsidRPr="001B32E9">
              <w:rPr>
                <w:rFonts w:ascii="Arial" w:hAnsi="Arial" w:cs="Arial"/>
                <w:i/>
                <w:iCs/>
                <w:sz w:val="24"/>
                <w:szCs w:val="24"/>
              </w:rPr>
              <w:t>Campylobacter</w:t>
            </w:r>
          </w:p>
        </w:tc>
      </w:tr>
      <w:tr w:rsidR="002069B2" w:rsidRPr="00EE6583" w14:paraId="6D7FEFE9" w14:textId="77777777" w:rsidTr="00503CF4">
        <w:tc>
          <w:tcPr>
            <w:tcW w:w="1620" w:type="dxa"/>
          </w:tcPr>
          <w:p w14:paraId="502134EB" w14:textId="77777777" w:rsidR="002069B2" w:rsidRPr="001B32E9" w:rsidRDefault="002069B2" w:rsidP="00503CF4">
            <w:pPr>
              <w:rPr>
                <w:rFonts w:ascii="Arial" w:hAnsi="Arial" w:cs="Arial"/>
                <w:sz w:val="24"/>
                <w:szCs w:val="24"/>
              </w:rPr>
            </w:pPr>
            <w:r w:rsidRPr="001B32E9">
              <w:rPr>
                <w:rFonts w:ascii="Arial" w:hAnsi="Arial" w:cs="Arial"/>
                <w:sz w:val="24"/>
                <w:szCs w:val="24"/>
              </w:rPr>
              <w:t>2672480</w:t>
            </w:r>
          </w:p>
          <w:p w14:paraId="24F7F237" w14:textId="77777777" w:rsidR="002069B2" w:rsidRPr="001B32E9" w:rsidRDefault="002069B2" w:rsidP="00503CF4">
            <w:pPr>
              <w:rPr>
                <w:rFonts w:ascii="Arial" w:hAnsi="Arial" w:cs="Arial"/>
                <w:sz w:val="24"/>
                <w:szCs w:val="24"/>
              </w:rPr>
            </w:pPr>
          </w:p>
        </w:tc>
        <w:tc>
          <w:tcPr>
            <w:tcW w:w="1659" w:type="dxa"/>
          </w:tcPr>
          <w:p w14:paraId="5713EF76" w14:textId="77777777" w:rsidR="002069B2" w:rsidRPr="001B32E9" w:rsidRDefault="002069B2" w:rsidP="00503CF4">
            <w:pPr>
              <w:rPr>
                <w:rFonts w:ascii="Arial" w:hAnsi="Arial" w:cs="Arial"/>
                <w:sz w:val="24"/>
                <w:szCs w:val="24"/>
              </w:rPr>
            </w:pPr>
            <w:r w:rsidRPr="001B32E9">
              <w:rPr>
                <w:rFonts w:ascii="Arial" w:hAnsi="Arial" w:cs="Arial"/>
                <w:sz w:val="24"/>
                <w:szCs w:val="24"/>
              </w:rPr>
              <w:t>vanilla ice cream</w:t>
            </w:r>
          </w:p>
        </w:tc>
        <w:tc>
          <w:tcPr>
            <w:tcW w:w="1618" w:type="dxa"/>
          </w:tcPr>
          <w:p w14:paraId="32D666A6" w14:textId="77777777" w:rsidR="002069B2" w:rsidRPr="001B32E9" w:rsidRDefault="002069B2" w:rsidP="00503CF4">
            <w:pPr>
              <w:rPr>
                <w:rFonts w:ascii="Arial" w:hAnsi="Arial" w:cs="Arial"/>
                <w:sz w:val="24"/>
                <w:szCs w:val="24"/>
              </w:rPr>
            </w:pPr>
          </w:p>
        </w:tc>
        <w:tc>
          <w:tcPr>
            <w:tcW w:w="1902" w:type="dxa"/>
          </w:tcPr>
          <w:p w14:paraId="662CAD8B" w14:textId="77777777" w:rsidR="002069B2" w:rsidRPr="001B32E9" w:rsidRDefault="002069B2" w:rsidP="00503CF4">
            <w:pPr>
              <w:rPr>
                <w:rFonts w:ascii="Arial" w:hAnsi="Arial" w:cs="Arial"/>
                <w:sz w:val="24"/>
                <w:szCs w:val="24"/>
              </w:rPr>
            </w:pPr>
          </w:p>
        </w:tc>
        <w:tc>
          <w:tcPr>
            <w:tcW w:w="2694" w:type="dxa"/>
          </w:tcPr>
          <w:p w14:paraId="5B0A9306" w14:textId="77777777" w:rsidR="002069B2" w:rsidRPr="001B32E9" w:rsidRDefault="002069B2" w:rsidP="00503CF4">
            <w:pPr>
              <w:rPr>
                <w:rFonts w:ascii="Arial" w:hAnsi="Arial" w:cs="Arial"/>
                <w:sz w:val="24"/>
                <w:szCs w:val="24"/>
              </w:rPr>
            </w:pPr>
            <w:r w:rsidRPr="001B32E9">
              <w:rPr>
                <w:rFonts w:ascii="Arial" w:hAnsi="Arial" w:cs="Arial"/>
                <w:sz w:val="24"/>
                <w:szCs w:val="24"/>
              </w:rPr>
              <w:t>CP016332.3479095.3480607 (14)</w:t>
            </w:r>
          </w:p>
        </w:tc>
        <w:tc>
          <w:tcPr>
            <w:tcW w:w="1322" w:type="dxa"/>
          </w:tcPr>
          <w:p w14:paraId="3FB72BBD" w14:textId="77777777" w:rsidR="002069B2" w:rsidRPr="001B32E9" w:rsidRDefault="002069B2" w:rsidP="00503CF4">
            <w:pPr>
              <w:rPr>
                <w:rFonts w:ascii="Arial" w:hAnsi="Arial" w:cs="Arial"/>
                <w:sz w:val="24"/>
                <w:szCs w:val="24"/>
              </w:rPr>
            </w:pPr>
          </w:p>
        </w:tc>
        <w:tc>
          <w:tcPr>
            <w:tcW w:w="1704" w:type="dxa"/>
          </w:tcPr>
          <w:p w14:paraId="7115D457" w14:textId="77777777" w:rsidR="002069B2" w:rsidRPr="001B32E9" w:rsidRDefault="002069B2" w:rsidP="00503CF4">
            <w:pPr>
              <w:rPr>
                <w:rFonts w:ascii="Arial" w:hAnsi="Arial" w:cs="Arial"/>
                <w:sz w:val="24"/>
                <w:szCs w:val="24"/>
              </w:rPr>
            </w:pPr>
          </w:p>
        </w:tc>
      </w:tr>
      <w:tr w:rsidR="002069B2" w:rsidRPr="00EE6583" w14:paraId="2619CD5B" w14:textId="77777777" w:rsidTr="00503CF4">
        <w:tc>
          <w:tcPr>
            <w:tcW w:w="1620" w:type="dxa"/>
          </w:tcPr>
          <w:p w14:paraId="6023A378" w14:textId="77777777" w:rsidR="002069B2" w:rsidRPr="001B32E9" w:rsidRDefault="002069B2" w:rsidP="00503CF4">
            <w:pPr>
              <w:rPr>
                <w:rFonts w:ascii="Arial" w:hAnsi="Arial" w:cs="Arial"/>
                <w:sz w:val="24"/>
                <w:szCs w:val="24"/>
              </w:rPr>
            </w:pPr>
            <w:r w:rsidRPr="001B32E9">
              <w:rPr>
                <w:rFonts w:ascii="Arial" w:hAnsi="Arial" w:cs="Arial"/>
                <w:sz w:val="24"/>
                <w:szCs w:val="24"/>
              </w:rPr>
              <w:t>2672583</w:t>
            </w:r>
          </w:p>
          <w:p w14:paraId="52432D1A" w14:textId="77777777" w:rsidR="002069B2" w:rsidRPr="001B32E9" w:rsidRDefault="002069B2" w:rsidP="00503CF4">
            <w:pPr>
              <w:rPr>
                <w:rFonts w:ascii="Arial" w:hAnsi="Arial" w:cs="Arial"/>
                <w:sz w:val="24"/>
                <w:szCs w:val="24"/>
              </w:rPr>
            </w:pPr>
          </w:p>
        </w:tc>
        <w:tc>
          <w:tcPr>
            <w:tcW w:w="1659" w:type="dxa"/>
          </w:tcPr>
          <w:p w14:paraId="7626179B" w14:textId="77777777" w:rsidR="002069B2" w:rsidRPr="001B32E9" w:rsidRDefault="002069B2" w:rsidP="00503CF4">
            <w:pPr>
              <w:rPr>
                <w:rFonts w:ascii="Arial" w:hAnsi="Arial" w:cs="Arial"/>
                <w:sz w:val="24"/>
                <w:szCs w:val="24"/>
              </w:rPr>
            </w:pPr>
            <w:r w:rsidRPr="001B32E9">
              <w:rPr>
                <w:rFonts w:ascii="Arial" w:hAnsi="Arial" w:cs="Arial"/>
                <w:sz w:val="24"/>
                <w:szCs w:val="24"/>
              </w:rPr>
              <w:t>vanilla ice cream</w:t>
            </w:r>
          </w:p>
        </w:tc>
        <w:tc>
          <w:tcPr>
            <w:tcW w:w="1618" w:type="dxa"/>
          </w:tcPr>
          <w:p w14:paraId="2E649B5B" w14:textId="77777777" w:rsidR="002069B2" w:rsidRPr="001B32E9" w:rsidRDefault="002069B2" w:rsidP="00503CF4">
            <w:pPr>
              <w:rPr>
                <w:rFonts w:ascii="Arial" w:hAnsi="Arial" w:cs="Arial"/>
                <w:sz w:val="24"/>
                <w:szCs w:val="24"/>
              </w:rPr>
            </w:pPr>
          </w:p>
        </w:tc>
        <w:tc>
          <w:tcPr>
            <w:tcW w:w="1902" w:type="dxa"/>
          </w:tcPr>
          <w:p w14:paraId="64A8CA3F" w14:textId="77777777" w:rsidR="002069B2" w:rsidRPr="001B32E9" w:rsidRDefault="002069B2" w:rsidP="00503CF4">
            <w:pPr>
              <w:rPr>
                <w:rFonts w:ascii="Arial" w:hAnsi="Arial" w:cs="Arial"/>
                <w:sz w:val="24"/>
                <w:szCs w:val="24"/>
              </w:rPr>
            </w:pPr>
          </w:p>
        </w:tc>
        <w:tc>
          <w:tcPr>
            <w:tcW w:w="2694" w:type="dxa"/>
          </w:tcPr>
          <w:p w14:paraId="3A63CB13" w14:textId="77777777" w:rsidR="002069B2" w:rsidRPr="001B32E9" w:rsidRDefault="002069B2" w:rsidP="00503CF4">
            <w:pPr>
              <w:rPr>
                <w:rFonts w:ascii="Arial" w:hAnsi="Arial" w:cs="Arial"/>
                <w:sz w:val="24"/>
                <w:szCs w:val="24"/>
              </w:rPr>
            </w:pPr>
            <w:r w:rsidRPr="001B32E9">
              <w:rPr>
                <w:rFonts w:ascii="Arial" w:hAnsi="Arial" w:cs="Arial"/>
                <w:sz w:val="24"/>
                <w:szCs w:val="24"/>
              </w:rPr>
              <w:t>CP016087.5908981.5910481 (8)</w:t>
            </w:r>
          </w:p>
        </w:tc>
        <w:tc>
          <w:tcPr>
            <w:tcW w:w="1322" w:type="dxa"/>
          </w:tcPr>
          <w:p w14:paraId="217258DE" w14:textId="77777777" w:rsidR="002069B2" w:rsidRPr="001B32E9" w:rsidRDefault="002069B2" w:rsidP="00503CF4">
            <w:pPr>
              <w:rPr>
                <w:rFonts w:ascii="Arial" w:hAnsi="Arial" w:cs="Arial"/>
                <w:sz w:val="24"/>
                <w:szCs w:val="24"/>
              </w:rPr>
            </w:pPr>
          </w:p>
        </w:tc>
        <w:tc>
          <w:tcPr>
            <w:tcW w:w="1704" w:type="dxa"/>
          </w:tcPr>
          <w:p w14:paraId="3AC802A2" w14:textId="77777777" w:rsidR="002069B2" w:rsidRPr="001B32E9" w:rsidRDefault="002069B2" w:rsidP="00503CF4">
            <w:pPr>
              <w:rPr>
                <w:rFonts w:ascii="Arial" w:hAnsi="Arial" w:cs="Arial"/>
                <w:sz w:val="24"/>
                <w:szCs w:val="24"/>
              </w:rPr>
            </w:pPr>
          </w:p>
        </w:tc>
      </w:tr>
      <w:tr w:rsidR="002069B2" w:rsidRPr="00EE6583" w14:paraId="3AC3DDE1" w14:textId="77777777" w:rsidTr="00503CF4">
        <w:tc>
          <w:tcPr>
            <w:tcW w:w="1620" w:type="dxa"/>
          </w:tcPr>
          <w:p w14:paraId="46E7E0FE" w14:textId="77777777" w:rsidR="002069B2" w:rsidRPr="001B32E9" w:rsidRDefault="002069B2" w:rsidP="00503CF4">
            <w:pPr>
              <w:rPr>
                <w:rFonts w:ascii="Arial" w:hAnsi="Arial" w:cs="Arial"/>
                <w:sz w:val="24"/>
                <w:szCs w:val="24"/>
              </w:rPr>
            </w:pPr>
            <w:r w:rsidRPr="001B32E9">
              <w:rPr>
                <w:rFonts w:ascii="Arial" w:hAnsi="Arial" w:cs="Arial"/>
                <w:sz w:val="24"/>
                <w:szCs w:val="24"/>
              </w:rPr>
              <w:t>2672520</w:t>
            </w:r>
          </w:p>
        </w:tc>
        <w:tc>
          <w:tcPr>
            <w:tcW w:w="1659" w:type="dxa"/>
          </w:tcPr>
          <w:p w14:paraId="48AF4E4F" w14:textId="77777777" w:rsidR="002069B2" w:rsidRPr="001B32E9" w:rsidRDefault="002069B2" w:rsidP="00503CF4">
            <w:pPr>
              <w:rPr>
                <w:rFonts w:ascii="Arial" w:hAnsi="Arial" w:cs="Arial"/>
                <w:sz w:val="24"/>
                <w:szCs w:val="24"/>
              </w:rPr>
            </w:pPr>
            <w:r w:rsidRPr="001B32E9">
              <w:rPr>
                <w:rFonts w:ascii="Arial" w:hAnsi="Arial" w:cs="Arial"/>
                <w:sz w:val="24"/>
                <w:szCs w:val="24"/>
              </w:rPr>
              <w:t>unsweetened yogurt</w:t>
            </w:r>
          </w:p>
        </w:tc>
        <w:tc>
          <w:tcPr>
            <w:tcW w:w="1618" w:type="dxa"/>
          </w:tcPr>
          <w:p w14:paraId="085C04F8" w14:textId="77777777" w:rsidR="002069B2" w:rsidRPr="001B32E9" w:rsidRDefault="002069B2" w:rsidP="00503CF4">
            <w:pPr>
              <w:rPr>
                <w:rFonts w:ascii="Arial" w:hAnsi="Arial" w:cs="Arial"/>
                <w:sz w:val="24"/>
                <w:szCs w:val="24"/>
              </w:rPr>
            </w:pPr>
          </w:p>
        </w:tc>
        <w:tc>
          <w:tcPr>
            <w:tcW w:w="1902" w:type="dxa"/>
          </w:tcPr>
          <w:p w14:paraId="4D375085" w14:textId="77777777" w:rsidR="002069B2" w:rsidRPr="001B32E9" w:rsidRDefault="002069B2" w:rsidP="00503CF4">
            <w:pPr>
              <w:rPr>
                <w:rFonts w:ascii="Arial" w:hAnsi="Arial" w:cs="Arial"/>
                <w:sz w:val="24"/>
                <w:szCs w:val="24"/>
              </w:rPr>
            </w:pPr>
            <w:r w:rsidRPr="001B32E9">
              <w:rPr>
                <w:rFonts w:ascii="Arial" w:hAnsi="Arial" w:cs="Arial"/>
                <w:sz w:val="24"/>
                <w:szCs w:val="24"/>
              </w:rPr>
              <w:t>FM865913.1.1506 (1)</w:t>
            </w:r>
          </w:p>
        </w:tc>
        <w:tc>
          <w:tcPr>
            <w:tcW w:w="2694" w:type="dxa"/>
          </w:tcPr>
          <w:p w14:paraId="5E18E185" w14:textId="77777777" w:rsidR="002069B2" w:rsidRPr="001B32E9" w:rsidRDefault="002069B2" w:rsidP="00503CF4">
            <w:pPr>
              <w:rPr>
                <w:rFonts w:ascii="Arial" w:hAnsi="Arial" w:cs="Arial"/>
                <w:sz w:val="24"/>
                <w:szCs w:val="24"/>
              </w:rPr>
            </w:pPr>
          </w:p>
        </w:tc>
        <w:tc>
          <w:tcPr>
            <w:tcW w:w="1322" w:type="dxa"/>
          </w:tcPr>
          <w:p w14:paraId="7B909809" w14:textId="77777777" w:rsidR="002069B2" w:rsidRPr="001B32E9" w:rsidRDefault="002069B2" w:rsidP="00503CF4">
            <w:pPr>
              <w:rPr>
                <w:rFonts w:ascii="Arial" w:hAnsi="Arial" w:cs="Arial"/>
                <w:sz w:val="24"/>
                <w:szCs w:val="24"/>
              </w:rPr>
            </w:pPr>
          </w:p>
        </w:tc>
        <w:tc>
          <w:tcPr>
            <w:tcW w:w="1704" w:type="dxa"/>
          </w:tcPr>
          <w:p w14:paraId="7525809C" w14:textId="77777777" w:rsidR="002069B2" w:rsidRPr="001B32E9" w:rsidRDefault="002069B2" w:rsidP="00503CF4">
            <w:pPr>
              <w:rPr>
                <w:rFonts w:ascii="Arial" w:hAnsi="Arial" w:cs="Arial"/>
                <w:sz w:val="24"/>
                <w:szCs w:val="24"/>
              </w:rPr>
            </w:pPr>
          </w:p>
        </w:tc>
      </w:tr>
      <w:tr w:rsidR="002069B2" w:rsidRPr="00EE6583" w14:paraId="4474F87D" w14:textId="77777777" w:rsidTr="00503CF4">
        <w:tc>
          <w:tcPr>
            <w:tcW w:w="1620" w:type="dxa"/>
          </w:tcPr>
          <w:p w14:paraId="0723C84C" w14:textId="77777777" w:rsidR="002069B2" w:rsidRPr="001B32E9" w:rsidRDefault="002069B2" w:rsidP="00503CF4">
            <w:pPr>
              <w:rPr>
                <w:rFonts w:ascii="Arial" w:hAnsi="Arial" w:cs="Arial"/>
                <w:sz w:val="24"/>
                <w:szCs w:val="24"/>
              </w:rPr>
            </w:pPr>
            <w:r w:rsidRPr="001B32E9">
              <w:rPr>
                <w:rFonts w:ascii="Arial" w:hAnsi="Arial" w:cs="Arial"/>
                <w:sz w:val="24"/>
                <w:szCs w:val="24"/>
              </w:rPr>
              <w:t>343616</w:t>
            </w:r>
          </w:p>
        </w:tc>
        <w:tc>
          <w:tcPr>
            <w:tcW w:w="1659" w:type="dxa"/>
          </w:tcPr>
          <w:p w14:paraId="02C7D0FF" w14:textId="77777777" w:rsidR="002069B2" w:rsidRPr="001B32E9" w:rsidRDefault="002069B2" w:rsidP="00503CF4">
            <w:pPr>
              <w:rPr>
                <w:rFonts w:ascii="Arial" w:hAnsi="Arial" w:cs="Arial"/>
                <w:sz w:val="24"/>
                <w:szCs w:val="24"/>
              </w:rPr>
            </w:pPr>
            <w:r w:rsidRPr="001B32E9">
              <w:rPr>
                <w:rFonts w:ascii="Arial" w:hAnsi="Arial" w:cs="Arial"/>
                <w:sz w:val="24"/>
                <w:szCs w:val="24"/>
              </w:rPr>
              <w:t>soya milk unsweetened</w:t>
            </w:r>
          </w:p>
        </w:tc>
        <w:tc>
          <w:tcPr>
            <w:tcW w:w="1618" w:type="dxa"/>
          </w:tcPr>
          <w:p w14:paraId="46A981C1" w14:textId="77777777" w:rsidR="002069B2" w:rsidRPr="001B32E9" w:rsidRDefault="002069B2" w:rsidP="00503CF4">
            <w:pPr>
              <w:rPr>
                <w:rFonts w:ascii="Arial" w:hAnsi="Arial" w:cs="Arial"/>
                <w:sz w:val="24"/>
                <w:szCs w:val="24"/>
              </w:rPr>
            </w:pPr>
          </w:p>
        </w:tc>
        <w:tc>
          <w:tcPr>
            <w:tcW w:w="1902" w:type="dxa"/>
          </w:tcPr>
          <w:p w14:paraId="6FE3AF04" w14:textId="77777777" w:rsidR="002069B2" w:rsidRPr="001B32E9" w:rsidRDefault="002069B2" w:rsidP="00503CF4">
            <w:pPr>
              <w:rPr>
                <w:rFonts w:ascii="Arial" w:hAnsi="Arial" w:cs="Arial"/>
                <w:sz w:val="24"/>
                <w:szCs w:val="24"/>
              </w:rPr>
            </w:pPr>
          </w:p>
        </w:tc>
        <w:tc>
          <w:tcPr>
            <w:tcW w:w="2694" w:type="dxa"/>
          </w:tcPr>
          <w:p w14:paraId="0CBE1E7F" w14:textId="77777777" w:rsidR="002069B2" w:rsidRPr="001B32E9" w:rsidRDefault="002069B2" w:rsidP="00503CF4">
            <w:pPr>
              <w:rPr>
                <w:rFonts w:ascii="Arial" w:hAnsi="Arial" w:cs="Arial"/>
                <w:sz w:val="24"/>
                <w:szCs w:val="24"/>
              </w:rPr>
            </w:pPr>
            <w:r w:rsidRPr="001B32E9">
              <w:rPr>
                <w:rFonts w:ascii="Arial" w:hAnsi="Arial" w:cs="Arial"/>
                <w:sz w:val="24"/>
                <w:szCs w:val="24"/>
              </w:rPr>
              <w:t>CP016087.5908981.5910481 (12)</w:t>
            </w:r>
          </w:p>
        </w:tc>
        <w:tc>
          <w:tcPr>
            <w:tcW w:w="1322" w:type="dxa"/>
          </w:tcPr>
          <w:p w14:paraId="74A4B34B" w14:textId="77777777" w:rsidR="002069B2" w:rsidRPr="001B32E9" w:rsidRDefault="002069B2" w:rsidP="00503CF4">
            <w:pPr>
              <w:rPr>
                <w:rFonts w:ascii="Arial" w:hAnsi="Arial" w:cs="Arial"/>
                <w:sz w:val="24"/>
                <w:szCs w:val="24"/>
              </w:rPr>
            </w:pPr>
          </w:p>
        </w:tc>
        <w:tc>
          <w:tcPr>
            <w:tcW w:w="1704" w:type="dxa"/>
          </w:tcPr>
          <w:p w14:paraId="6D7F372F" w14:textId="77777777" w:rsidR="002069B2" w:rsidRPr="001B32E9" w:rsidRDefault="002069B2" w:rsidP="00503CF4">
            <w:pPr>
              <w:rPr>
                <w:rFonts w:ascii="Arial" w:hAnsi="Arial" w:cs="Arial"/>
                <w:sz w:val="24"/>
                <w:szCs w:val="24"/>
              </w:rPr>
            </w:pPr>
          </w:p>
        </w:tc>
      </w:tr>
      <w:tr w:rsidR="002069B2" w:rsidRPr="00EE6583" w14:paraId="37326AF6" w14:textId="77777777" w:rsidTr="00503CF4">
        <w:tc>
          <w:tcPr>
            <w:tcW w:w="1620" w:type="dxa"/>
          </w:tcPr>
          <w:p w14:paraId="566DBB56" w14:textId="77777777" w:rsidR="002069B2" w:rsidRPr="001B32E9" w:rsidRDefault="002069B2" w:rsidP="00503CF4">
            <w:pPr>
              <w:rPr>
                <w:rFonts w:ascii="Arial" w:hAnsi="Arial" w:cs="Arial"/>
                <w:sz w:val="24"/>
                <w:szCs w:val="24"/>
              </w:rPr>
            </w:pPr>
            <w:r w:rsidRPr="001B32E9">
              <w:rPr>
                <w:rFonts w:ascii="Arial" w:hAnsi="Arial" w:cs="Arial"/>
                <w:sz w:val="24"/>
                <w:szCs w:val="24"/>
              </w:rPr>
              <w:t>343527</w:t>
            </w:r>
          </w:p>
        </w:tc>
        <w:tc>
          <w:tcPr>
            <w:tcW w:w="1659" w:type="dxa"/>
          </w:tcPr>
          <w:p w14:paraId="4AB8A99C" w14:textId="77777777" w:rsidR="002069B2" w:rsidRPr="001B32E9" w:rsidRDefault="002069B2" w:rsidP="00503CF4">
            <w:pPr>
              <w:rPr>
                <w:rFonts w:ascii="Arial" w:hAnsi="Arial" w:cs="Arial"/>
                <w:sz w:val="24"/>
                <w:szCs w:val="24"/>
              </w:rPr>
            </w:pPr>
            <w:r w:rsidRPr="001B32E9">
              <w:rPr>
                <w:rFonts w:ascii="Arial" w:hAnsi="Arial" w:cs="Arial"/>
                <w:sz w:val="24"/>
                <w:szCs w:val="24"/>
              </w:rPr>
              <w:t>soya milk sweetened</w:t>
            </w:r>
          </w:p>
        </w:tc>
        <w:tc>
          <w:tcPr>
            <w:tcW w:w="1618" w:type="dxa"/>
          </w:tcPr>
          <w:p w14:paraId="294F9792" w14:textId="77777777" w:rsidR="002069B2" w:rsidRPr="001B32E9" w:rsidRDefault="002069B2" w:rsidP="00503CF4">
            <w:pPr>
              <w:rPr>
                <w:rFonts w:ascii="Arial" w:hAnsi="Arial" w:cs="Arial"/>
                <w:sz w:val="24"/>
                <w:szCs w:val="24"/>
              </w:rPr>
            </w:pPr>
          </w:p>
        </w:tc>
        <w:tc>
          <w:tcPr>
            <w:tcW w:w="1902" w:type="dxa"/>
          </w:tcPr>
          <w:p w14:paraId="6D7683F8" w14:textId="77777777" w:rsidR="002069B2" w:rsidRPr="001B32E9" w:rsidRDefault="002069B2" w:rsidP="00503CF4">
            <w:pPr>
              <w:rPr>
                <w:rFonts w:ascii="Arial" w:hAnsi="Arial" w:cs="Arial"/>
                <w:sz w:val="24"/>
                <w:szCs w:val="24"/>
              </w:rPr>
            </w:pPr>
          </w:p>
        </w:tc>
        <w:tc>
          <w:tcPr>
            <w:tcW w:w="2694" w:type="dxa"/>
          </w:tcPr>
          <w:p w14:paraId="76B1A951" w14:textId="77777777" w:rsidR="002069B2" w:rsidRPr="001B32E9" w:rsidRDefault="002069B2" w:rsidP="00503CF4">
            <w:pPr>
              <w:rPr>
                <w:rFonts w:ascii="Arial" w:hAnsi="Arial" w:cs="Arial"/>
                <w:sz w:val="24"/>
                <w:szCs w:val="24"/>
              </w:rPr>
            </w:pPr>
            <w:r w:rsidRPr="001B32E9">
              <w:rPr>
                <w:rFonts w:ascii="Arial" w:hAnsi="Arial" w:cs="Arial"/>
                <w:sz w:val="24"/>
                <w:szCs w:val="24"/>
              </w:rPr>
              <w:t>CP016087.5908981.5910481 (1)</w:t>
            </w:r>
          </w:p>
        </w:tc>
        <w:tc>
          <w:tcPr>
            <w:tcW w:w="1322" w:type="dxa"/>
          </w:tcPr>
          <w:p w14:paraId="18B97BBE" w14:textId="77777777" w:rsidR="002069B2" w:rsidRPr="001B32E9" w:rsidRDefault="002069B2" w:rsidP="00503CF4">
            <w:pPr>
              <w:rPr>
                <w:rFonts w:ascii="Arial" w:hAnsi="Arial" w:cs="Arial"/>
                <w:sz w:val="24"/>
                <w:szCs w:val="24"/>
              </w:rPr>
            </w:pPr>
          </w:p>
        </w:tc>
        <w:tc>
          <w:tcPr>
            <w:tcW w:w="1704" w:type="dxa"/>
          </w:tcPr>
          <w:p w14:paraId="1ECCF07B" w14:textId="77777777" w:rsidR="002069B2" w:rsidRPr="001B32E9" w:rsidRDefault="002069B2" w:rsidP="00503CF4">
            <w:pPr>
              <w:rPr>
                <w:rFonts w:ascii="Arial" w:hAnsi="Arial" w:cs="Arial"/>
                <w:sz w:val="24"/>
                <w:szCs w:val="24"/>
              </w:rPr>
            </w:pPr>
          </w:p>
        </w:tc>
      </w:tr>
      <w:tr w:rsidR="002069B2" w:rsidRPr="00EE6583" w14:paraId="5BA1CE7B" w14:textId="77777777" w:rsidTr="00503CF4">
        <w:tc>
          <w:tcPr>
            <w:tcW w:w="1620" w:type="dxa"/>
          </w:tcPr>
          <w:p w14:paraId="243E35C3" w14:textId="77777777" w:rsidR="002069B2" w:rsidRPr="001B32E9" w:rsidRDefault="002069B2" w:rsidP="00503CF4">
            <w:pPr>
              <w:rPr>
                <w:rFonts w:ascii="Arial" w:hAnsi="Arial" w:cs="Arial"/>
                <w:sz w:val="24"/>
                <w:szCs w:val="24"/>
              </w:rPr>
            </w:pPr>
            <w:r w:rsidRPr="001B32E9">
              <w:rPr>
                <w:rFonts w:ascii="Arial" w:hAnsi="Arial" w:cs="Arial"/>
                <w:sz w:val="24"/>
                <w:szCs w:val="24"/>
              </w:rPr>
              <w:t>343617</w:t>
            </w:r>
          </w:p>
        </w:tc>
        <w:tc>
          <w:tcPr>
            <w:tcW w:w="1659" w:type="dxa"/>
          </w:tcPr>
          <w:p w14:paraId="01A13DE1" w14:textId="77777777" w:rsidR="002069B2" w:rsidRPr="001B32E9" w:rsidRDefault="002069B2" w:rsidP="00503CF4">
            <w:pPr>
              <w:rPr>
                <w:rFonts w:ascii="Arial" w:hAnsi="Arial" w:cs="Arial"/>
                <w:sz w:val="24"/>
                <w:szCs w:val="24"/>
              </w:rPr>
            </w:pPr>
            <w:r w:rsidRPr="001B32E9">
              <w:rPr>
                <w:rFonts w:ascii="Arial" w:hAnsi="Arial" w:cs="Arial"/>
                <w:sz w:val="24"/>
                <w:szCs w:val="24"/>
              </w:rPr>
              <w:t>soya milk sweetened</w:t>
            </w:r>
          </w:p>
        </w:tc>
        <w:tc>
          <w:tcPr>
            <w:tcW w:w="1618" w:type="dxa"/>
          </w:tcPr>
          <w:p w14:paraId="21CF9185" w14:textId="77777777" w:rsidR="002069B2" w:rsidRPr="001B32E9" w:rsidRDefault="002069B2" w:rsidP="00503CF4">
            <w:pPr>
              <w:rPr>
                <w:rFonts w:ascii="Arial" w:hAnsi="Arial" w:cs="Arial"/>
                <w:sz w:val="24"/>
                <w:szCs w:val="24"/>
              </w:rPr>
            </w:pPr>
          </w:p>
        </w:tc>
        <w:tc>
          <w:tcPr>
            <w:tcW w:w="1902" w:type="dxa"/>
          </w:tcPr>
          <w:p w14:paraId="330E584F" w14:textId="77777777" w:rsidR="002069B2" w:rsidRPr="001B32E9" w:rsidRDefault="002069B2" w:rsidP="00503CF4">
            <w:pPr>
              <w:rPr>
                <w:rFonts w:ascii="Arial" w:hAnsi="Arial" w:cs="Arial"/>
                <w:sz w:val="24"/>
                <w:szCs w:val="24"/>
              </w:rPr>
            </w:pPr>
          </w:p>
        </w:tc>
        <w:tc>
          <w:tcPr>
            <w:tcW w:w="2694" w:type="dxa"/>
          </w:tcPr>
          <w:p w14:paraId="485EAE7F" w14:textId="77777777" w:rsidR="002069B2" w:rsidRPr="001B32E9" w:rsidRDefault="002069B2" w:rsidP="00503CF4">
            <w:pPr>
              <w:rPr>
                <w:rFonts w:ascii="Arial" w:hAnsi="Arial" w:cs="Arial"/>
                <w:sz w:val="24"/>
                <w:szCs w:val="24"/>
              </w:rPr>
            </w:pPr>
            <w:r w:rsidRPr="001B32E9">
              <w:rPr>
                <w:rFonts w:ascii="Arial" w:hAnsi="Arial" w:cs="Arial"/>
                <w:sz w:val="24"/>
                <w:szCs w:val="24"/>
              </w:rPr>
              <w:t>CP016087.5908981.5910481 (15)</w:t>
            </w:r>
          </w:p>
        </w:tc>
        <w:tc>
          <w:tcPr>
            <w:tcW w:w="1322" w:type="dxa"/>
          </w:tcPr>
          <w:p w14:paraId="73590D85" w14:textId="77777777" w:rsidR="002069B2" w:rsidRPr="001B32E9" w:rsidRDefault="002069B2" w:rsidP="00503CF4">
            <w:pPr>
              <w:rPr>
                <w:rFonts w:ascii="Arial" w:hAnsi="Arial" w:cs="Arial"/>
                <w:sz w:val="24"/>
                <w:szCs w:val="24"/>
              </w:rPr>
            </w:pPr>
          </w:p>
        </w:tc>
        <w:tc>
          <w:tcPr>
            <w:tcW w:w="1704" w:type="dxa"/>
          </w:tcPr>
          <w:p w14:paraId="3A68A57F" w14:textId="77777777" w:rsidR="002069B2" w:rsidRPr="001B32E9" w:rsidRDefault="002069B2" w:rsidP="00503CF4">
            <w:pPr>
              <w:rPr>
                <w:rFonts w:ascii="Arial" w:hAnsi="Arial" w:cs="Arial"/>
                <w:sz w:val="24"/>
                <w:szCs w:val="24"/>
              </w:rPr>
            </w:pPr>
          </w:p>
        </w:tc>
      </w:tr>
      <w:tr w:rsidR="002069B2" w:rsidRPr="00EE6583" w14:paraId="01FA67A8" w14:textId="77777777" w:rsidTr="00503CF4">
        <w:tc>
          <w:tcPr>
            <w:tcW w:w="1620" w:type="dxa"/>
          </w:tcPr>
          <w:p w14:paraId="697B1A40" w14:textId="77777777" w:rsidR="002069B2" w:rsidRPr="001B32E9" w:rsidRDefault="002069B2" w:rsidP="00503CF4">
            <w:pPr>
              <w:rPr>
                <w:rFonts w:ascii="Arial" w:hAnsi="Arial" w:cs="Arial"/>
                <w:sz w:val="24"/>
                <w:szCs w:val="24"/>
              </w:rPr>
            </w:pPr>
            <w:r w:rsidRPr="001B32E9">
              <w:rPr>
                <w:rFonts w:ascii="Arial" w:hAnsi="Arial" w:cs="Arial"/>
                <w:sz w:val="24"/>
                <w:szCs w:val="24"/>
              </w:rPr>
              <w:t>343461</w:t>
            </w:r>
          </w:p>
        </w:tc>
        <w:tc>
          <w:tcPr>
            <w:tcW w:w="1659" w:type="dxa"/>
          </w:tcPr>
          <w:p w14:paraId="32AAF3B9" w14:textId="77777777" w:rsidR="002069B2" w:rsidRPr="001B32E9" w:rsidRDefault="002069B2" w:rsidP="00503CF4">
            <w:pPr>
              <w:rPr>
                <w:rFonts w:ascii="Arial" w:hAnsi="Arial" w:cs="Arial"/>
                <w:sz w:val="24"/>
                <w:szCs w:val="24"/>
              </w:rPr>
            </w:pPr>
            <w:r w:rsidRPr="001B32E9">
              <w:rPr>
                <w:rFonts w:ascii="Arial" w:hAnsi="Arial" w:cs="Arial"/>
                <w:sz w:val="24"/>
                <w:szCs w:val="24"/>
              </w:rPr>
              <w:t>apple juice pasteurised</w:t>
            </w:r>
          </w:p>
        </w:tc>
        <w:tc>
          <w:tcPr>
            <w:tcW w:w="1618" w:type="dxa"/>
          </w:tcPr>
          <w:p w14:paraId="6354DE51" w14:textId="77777777" w:rsidR="002069B2" w:rsidRPr="001B32E9" w:rsidRDefault="002069B2" w:rsidP="00503CF4">
            <w:pPr>
              <w:rPr>
                <w:rFonts w:ascii="Arial" w:hAnsi="Arial" w:cs="Arial"/>
                <w:sz w:val="24"/>
                <w:szCs w:val="24"/>
              </w:rPr>
            </w:pPr>
          </w:p>
        </w:tc>
        <w:tc>
          <w:tcPr>
            <w:tcW w:w="1902" w:type="dxa"/>
          </w:tcPr>
          <w:p w14:paraId="49E1A8A9" w14:textId="77777777" w:rsidR="002069B2" w:rsidRPr="001B32E9" w:rsidRDefault="002069B2" w:rsidP="00503CF4">
            <w:pPr>
              <w:rPr>
                <w:rFonts w:ascii="Arial" w:hAnsi="Arial" w:cs="Arial"/>
                <w:sz w:val="24"/>
                <w:szCs w:val="24"/>
              </w:rPr>
            </w:pPr>
          </w:p>
        </w:tc>
        <w:tc>
          <w:tcPr>
            <w:tcW w:w="2694" w:type="dxa"/>
          </w:tcPr>
          <w:p w14:paraId="71103010" w14:textId="77777777" w:rsidR="002069B2" w:rsidRPr="001B32E9" w:rsidRDefault="002069B2" w:rsidP="00503CF4">
            <w:pPr>
              <w:rPr>
                <w:rFonts w:ascii="Arial" w:hAnsi="Arial" w:cs="Arial"/>
                <w:sz w:val="24"/>
                <w:szCs w:val="24"/>
              </w:rPr>
            </w:pPr>
            <w:r w:rsidRPr="001B32E9">
              <w:rPr>
                <w:rFonts w:ascii="Arial" w:hAnsi="Arial" w:cs="Arial"/>
                <w:sz w:val="24"/>
                <w:szCs w:val="24"/>
              </w:rPr>
              <w:t>CP016087.5908981.5910481 (1)</w:t>
            </w:r>
          </w:p>
        </w:tc>
        <w:tc>
          <w:tcPr>
            <w:tcW w:w="1322" w:type="dxa"/>
          </w:tcPr>
          <w:p w14:paraId="1510B965" w14:textId="77777777" w:rsidR="002069B2" w:rsidRPr="001B32E9" w:rsidRDefault="002069B2" w:rsidP="00503CF4">
            <w:pPr>
              <w:rPr>
                <w:rFonts w:ascii="Arial" w:hAnsi="Arial" w:cs="Arial"/>
                <w:sz w:val="24"/>
                <w:szCs w:val="24"/>
              </w:rPr>
            </w:pPr>
          </w:p>
        </w:tc>
        <w:tc>
          <w:tcPr>
            <w:tcW w:w="1704" w:type="dxa"/>
          </w:tcPr>
          <w:p w14:paraId="3DA51A9A" w14:textId="77777777" w:rsidR="002069B2" w:rsidRPr="001B32E9" w:rsidRDefault="002069B2" w:rsidP="00503CF4">
            <w:pPr>
              <w:rPr>
                <w:rFonts w:ascii="Arial" w:hAnsi="Arial" w:cs="Arial"/>
                <w:sz w:val="24"/>
                <w:szCs w:val="24"/>
              </w:rPr>
            </w:pPr>
          </w:p>
        </w:tc>
      </w:tr>
    </w:tbl>
    <w:p w14:paraId="7E67461C" w14:textId="77777777" w:rsidR="002069B2" w:rsidRPr="00EE6583" w:rsidRDefault="002069B2" w:rsidP="002069B2">
      <w:pPr>
        <w:rPr>
          <w:rFonts w:ascii="Arial" w:hAnsi="Arial" w:cs="Arial"/>
          <w:sz w:val="24"/>
          <w:szCs w:val="24"/>
        </w:rPr>
      </w:pPr>
    </w:p>
    <w:p w14:paraId="5AF99536" w14:textId="77777777" w:rsidR="002069B2" w:rsidRPr="00EE6583" w:rsidRDefault="002069B2" w:rsidP="002069B2">
      <w:pPr>
        <w:rPr>
          <w:rFonts w:ascii="Arial" w:hAnsi="Arial" w:cs="Arial"/>
          <w:sz w:val="24"/>
          <w:szCs w:val="24"/>
        </w:rPr>
      </w:pPr>
      <w:r w:rsidRPr="00EE6583">
        <w:rPr>
          <w:rFonts w:ascii="Arial" w:hAnsi="Arial" w:cs="Arial"/>
          <w:sz w:val="24"/>
          <w:szCs w:val="24"/>
        </w:rPr>
        <w:br w:type="page"/>
      </w:r>
    </w:p>
    <w:p w14:paraId="33DE1EE5" w14:textId="77777777" w:rsidR="002069B2" w:rsidRPr="00EE6583" w:rsidRDefault="002069B2" w:rsidP="002069B2">
      <w:pPr>
        <w:rPr>
          <w:rFonts w:ascii="Arial" w:hAnsi="Arial" w:cs="Arial"/>
          <w:sz w:val="24"/>
          <w:szCs w:val="24"/>
        </w:rPr>
      </w:pPr>
    </w:p>
    <w:p w14:paraId="6B540EB5" w14:textId="54379464" w:rsidR="002069B2" w:rsidRPr="00EE6583" w:rsidRDefault="002069B2" w:rsidP="002069B2">
      <w:pPr>
        <w:rPr>
          <w:rFonts w:ascii="Arial" w:hAnsi="Arial" w:cs="Arial"/>
          <w:sz w:val="24"/>
          <w:szCs w:val="24"/>
        </w:rPr>
      </w:pPr>
      <w:r w:rsidRPr="00EE6583">
        <w:rPr>
          <w:rFonts w:ascii="Arial" w:hAnsi="Arial" w:cs="Arial"/>
          <w:b/>
          <w:bCs/>
          <w:sz w:val="24"/>
          <w:szCs w:val="24"/>
        </w:rPr>
        <w:t xml:space="preserve">Table </w:t>
      </w:r>
      <w:r w:rsidR="007D3762" w:rsidRPr="00EE6583">
        <w:rPr>
          <w:rFonts w:ascii="Arial" w:hAnsi="Arial" w:cs="Arial"/>
          <w:b/>
          <w:bCs/>
          <w:sz w:val="24"/>
          <w:szCs w:val="24"/>
        </w:rPr>
        <w:t>B3</w:t>
      </w:r>
      <w:r w:rsidRPr="00EE6583">
        <w:rPr>
          <w:rFonts w:ascii="Arial" w:hAnsi="Arial" w:cs="Arial"/>
          <w:b/>
          <w:bCs/>
          <w:sz w:val="24"/>
          <w:szCs w:val="24"/>
        </w:rPr>
        <w:t>(iv).</w:t>
      </w:r>
      <w:r w:rsidRPr="00EE6583">
        <w:rPr>
          <w:rFonts w:ascii="Arial" w:hAnsi="Arial" w:cs="Arial"/>
          <w:sz w:val="24"/>
          <w:szCs w:val="24"/>
        </w:rPr>
        <w:t xml:space="preserve"> Apples and pears samples with at least one pair of </w:t>
      </w:r>
      <w:proofErr w:type="spellStart"/>
      <w:r w:rsidRPr="00EE6583">
        <w:rPr>
          <w:rFonts w:ascii="Arial" w:hAnsi="Arial" w:cs="Arial"/>
          <w:sz w:val="24"/>
          <w:szCs w:val="24"/>
        </w:rPr>
        <w:t>metabarcode</w:t>
      </w:r>
      <w:proofErr w:type="spellEnd"/>
      <w:r w:rsidRPr="00EE6583">
        <w:rPr>
          <w:rFonts w:ascii="Arial" w:hAnsi="Arial" w:cs="Arial"/>
          <w:sz w:val="24"/>
          <w:szCs w:val="24"/>
        </w:rPr>
        <w:t xml:space="preserve"> reads which aligns perfectly (100% sequence identity over 253 base pairs) with at least one reference 16S V4 sequence representing each of the selected priority taxa. Refer to Table Jx3(</w:t>
      </w:r>
      <w:proofErr w:type="spellStart"/>
      <w:r w:rsidRPr="00EE6583">
        <w:rPr>
          <w:rFonts w:ascii="Arial" w:hAnsi="Arial" w:cs="Arial"/>
          <w:sz w:val="24"/>
          <w:szCs w:val="24"/>
        </w:rPr>
        <w:t>i</w:t>
      </w:r>
      <w:proofErr w:type="spellEnd"/>
      <w:r w:rsidRPr="00EE6583">
        <w:rPr>
          <w:rFonts w:ascii="Arial" w:hAnsi="Arial" w:cs="Arial"/>
          <w:sz w:val="24"/>
          <w:szCs w:val="24"/>
        </w:rPr>
        <w:t>) for details. Columns for negative taxa are retained for comparison with the other tables.</w:t>
      </w:r>
    </w:p>
    <w:p w14:paraId="12C51597" w14:textId="77777777" w:rsidR="002069B2" w:rsidRPr="00EE6583" w:rsidRDefault="002069B2" w:rsidP="002069B2">
      <w:pPr>
        <w:rPr>
          <w:rFonts w:ascii="Arial" w:hAnsi="Arial" w:cs="Arial"/>
          <w:sz w:val="24"/>
          <w:szCs w:val="24"/>
        </w:rPr>
      </w:pPr>
    </w:p>
    <w:tbl>
      <w:tblPr>
        <w:tblStyle w:val="TableGrid"/>
        <w:tblW w:w="0" w:type="auto"/>
        <w:tblInd w:w="-397" w:type="dxa"/>
        <w:tblLook w:val="04A0" w:firstRow="1" w:lastRow="0" w:firstColumn="1" w:lastColumn="0" w:noHBand="0" w:noVBand="1"/>
      </w:tblPr>
      <w:tblGrid>
        <w:gridCol w:w="1030"/>
        <w:gridCol w:w="1017"/>
        <w:gridCol w:w="2991"/>
        <w:gridCol w:w="1912"/>
        <w:gridCol w:w="2945"/>
        <w:gridCol w:w="2527"/>
        <w:gridCol w:w="1923"/>
      </w:tblGrid>
      <w:tr w:rsidR="002069B2" w:rsidRPr="00EE6583" w14:paraId="3D114FC5" w14:textId="77777777" w:rsidTr="001B32E9">
        <w:tc>
          <w:tcPr>
            <w:tcW w:w="1204" w:type="dxa"/>
          </w:tcPr>
          <w:p w14:paraId="2DDA019F" w14:textId="77777777" w:rsidR="002069B2" w:rsidRPr="001B32E9" w:rsidRDefault="002069B2" w:rsidP="00503CF4">
            <w:pPr>
              <w:rPr>
                <w:rFonts w:ascii="Arial" w:hAnsi="Arial" w:cs="Arial"/>
                <w:sz w:val="24"/>
                <w:szCs w:val="24"/>
              </w:rPr>
            </w:pPr>
            <w:r w:rsidRPr="001B32E9">
              <w:rPr>
                <w:rFonts w:ascii="Arial" w:hAnsi="Arial" w:cs="Arial"/>
                <w:sz w:val="24"/>
                <w:szCs w:val="24"/>
              </w:rPr>
              <w:t>sample ID</w:t>
            </w:r>
          </w:p>
        </w:tc>
        <w:tc>
          <w:tcPr>
            <w:tcW w:w="1299" w:type="dxa"/>
          </w:tcPr>
          <w:p w14:paraId="1F7CFA58" w14:textId="77777777" w:rsidR="002069B2" w:rsidRPr="001B32E9" w:rsidRDefault="002069B2" w:rsidP="00503CF4">
            <w:pPr>
              <w:rPr>
                <w:rFonts w:ascii="Arial" w:hAnsi="Arial" w:cs="Arial"/>
                <w:sz w:val="24"/>
                <w:szCs w:val="24"/>
              </w:rPr>
            </w:pPr>
            <w:r w:rsidRPr="001B32E9">
              <w:rPr>
                <w:rFonts w:ascii="Arial" w:hAnsi="Arial" w:cs="Arial"/>
                <w:sz w:val="24"/>
                <w:szCs w:val="24"/>
              </w:rPr>
              <w:t>food category</w:t>
            </w:r>
          </w:p>
        </w:tc>
        <w:tc>
          <w:tcPr>
            <w:tcW w:w="2737" w:type="dxa"/>
          </w:tcPr>
          <w:p w14:paraId="189CC3AF" w14:textId="77777777" w:rsidR="002069B2" w:rsidRPr="001B32E9" w:rsidRDefault="002069B2" w:rsidP="00503CF4">
            <w:pPr>
              <w:rPr>
                <w:rFonts w:ascii="Arial" w:hAnsi="Arial" w:cs="Arial"/>
                <w:sz w:val="24"/>
                <w:szCs w:val="24"/>
              </w:rPr>
            </w:pPr>
            <w:r w:rsidRPr="001B32E9">
              <w:rPr>
                <w:rFonts w:ascii="Arial" w:hAnsi="Arial" w:cs="Arial"/>
                <w:i/>
                <w:iCs/>
                <w:sz w:val="24"/>
                <w:szCs w:val="24"/>
              </w:rPr>
              <w:t>Listeria</w:t>
            </w:r>
          </w:p>
        </w:tc>
        <w:tc>
          <w:tcPr>
            <w:tcW w:w="1843" w:type="dxa"/>
          </w:tcPr>
          <w:p w14:paraId="510BCF83" w14:textId="77777777" w:rsidR="002069B2" w:rsidRPr="001B32E9" w:rsidRDefault="002069B2" w:rsidP="00503CF4">
            <w:pPr>
              <w:rPr>
                <w:rFonts w:ascii="Arial" w:hAnsi="Arial" w:cs="Arial"/>
                <w:sz w:val="24"/>
                <w:szCs w:val="24"/>
              </w:rPr>
            </w:pPr>
            <w:r w:rsidRPr="001B32E9">
              <w:rPr>
                <w:rFonts w:ascii="Arial" w:hAnsi="Arial" w:cs="Arial"/>
                <w:i/>
                <w:iCs/>
                <w:sz w:val="24"/>
                <w:szCs w:val="24"/>
              </w:rPr>
              <w:t>Clostridium perfringens</w:t>
            </w:r>
          </w:p>
        </w:tc>
        <w:tc>
          <w:tcPr>
            <w:tcW w:w="2693" w:type="dxa"/>
          </w:tcPr>
          <w:p w14:paraId="4D24C49B" w14:textId="77777777" w:rsidR="002069B2" w:rsidRPr="001B32E9" w:rsidRDefault="002069B2" w:rsidP="00503CF4">
            <w:pPr>
              <w:rPr>
                <w:rFonts w:ascii="Arial" w:hAnsi="Arial" w:cs="Arial"/>
                <w:sz w:val="24"/>
                <w:szCs w:val="24"/>
              </w:rPr>
            </w:pPr>
            <w:r w:rsidRPr="001B32E9">
              <w:rPr>
                <w:rFonts w:ascii="Arial" w:hAnsi="Arial" w:cs="Arial"/>
                <w:i/>
                <w:iCs/>
                <w:sz w:val="24"/>
                <w:szCs w:val="24"/>
              </w:rPr>
              <w:t xml:space="preserve">Clostridium </w:t>
            </w:r>
            <w:proofErr w:type="spellStart"/>
            <w:r w:rsidRPr="001B32E9">
              <w:rPr>
                <w:rFonts w:ascii="Arial" w:hAnsi="Arial" w:cs="Arial"/>
                <w:i/>
                <w:iCs/>
                <w:sz w:val="24"/>
                <w:szCs w:val="24"/>
              </w:rPr>
              <w:t>butyricum</w:t>
            </w:r>
            <w:proofErr w:type="spellEnd"/>
          </w:p>
        </w:tc>
        <w:tc>
          <w:tcPr>
            <w:tcW w:w="2032" w:type="dxa"/>
          </w:tcPr>
          <w:p w14:paraId="16975D5B" w14:textId="77777777" w:rsidR="002069B2" w:rsidRPr="001B32E9" w:rsidRDefault="002069B2" w:rsidP="00503CF4">
            <w:pPr>
              <w:rPr>
                <w:rFonts w:ascii="Arial" w:hAnsi="Arial" w:cs="Arial"/>
                <w:sz w:val="24"/>
                <w:szCs w:val="24"/>
              </w:rPr>
            </w:pPr>
            <w:r w:rsidRPr="001B32E9">
              <w:rPr>
                <w:rFonts w:ascii="Arial" w:hAnsi="Arial" w:cs="Arial"/>
                <w:i/>
                <w:iCs/>
                <w:sz w:val="24"/>
                <w:szCs w:val="24"/>
              </w:rPr>
              <w:t xml:space="preserve">Clostridium </w:t>
            </w:r>
            <w:proofErr w:type="spellStart"/>
            <w:r w:rsidRPr="001B32E9">
              <w:rPr>
                <w:rFonts w:ascii="Arial" w:hAnsi="Arial" w:cs="Arial"/>
                <w:i/>
                <w:iCs/>
                <w:sz w:val="24"/>
                <w:szCs w:val="24"/>
              </w:rPr>
              <w:t>sporogenes</w:t>
            </w:r>
            <w:proofErr w:type="spellEnd"/>
            <w:r w:rsidRPr="001B32E9">
              <w:rPr>
                <w:rFonts w:ascii="Arial" w:hAnsi="Arial" w:cs="Arial"/>
                <w:i/>
                <w:iCs/>
                <w:sz w:val="24"/>
                <w:szCs w:val="24"/>
              </w:rPr>
              <w:t>/ C. botulinum s.s.</w:t>
            </w:r>
            <w:r w:rsidRPr="001B32E9">
              <w:rPr>
                <w:rFonts w:ascii="Arial" w:hAnsi="Arial" w:cs="Arial"/>
                <w:sz w:val="24"/>
                <w:szCs w:val="24"/>
              </w:rPr>
              <w:t>18</w:t>
            </w:r>
          </w:p>
        </w:tc>
        <w:tc>
          <w:tcPr>
            <w:tcW w:w="1609" w:type="dxa"/>
          </w:tcPr>
          <w:p w14:paraId="47E526E1" w14:textId="77777777" w:rsidR="002069B2" w:rsidRPr="001B32E9" w:rsidRDefault="002069B2" w:rsidP="00503CF4">
            <w:pPr>
              <w:rPr>
                <w:rFonts w:ascii="Arial" w:hAnsi="Arial" w:cs="Arial"/>
                <w:sz w:val="24"/>
                <w:szCs w:val="24"/>
              </w:rPr>
            </w:pPr>
            <w:r w:rsidRPr="001B32E9">
              <w:rPr>
                <w:rFonts w:ascii="Arial" w:hAnsi="Arial" w:cs="Arial"/>
                <w:i/>
                <w:iCs/>
                <w:sz w:val="24"/>
                <w:szCs w:val="24"/>
              </w:rPr>
              <w:t>Campylobacter</w:t>
            </w:r>
          </w:p>
        </w:tc>
      </w:tr>
      <w:tr w:rsidR="002069B2" w:rsidRPr="00EE6583" w14:paraId="17203088" w14:textId="77777777" w:rsidTr="001B32E9">
        <w:tc>
          <w:tcPr>
            <w:tcW w:w="1204" w:type="dxa"/>
          </w:tcPr>
          <w:p w14:paraId="5C2DFDB9" w14:textId="77777777" w:rsidR="002069B2" w:rsidRPr="001B32E9" w:rsidRDefault="002069B2" w:rsidP="00503CF4">
            <w:pPr>
              <w:rPr>
                <w:rFonts w:ascii="Arial" w:hAnsi="Arial" w:cs="Arial"/>
                <w:sz w:val="24"/>
                <w:szCs w:val="24"/>
              </w:rPr>
            </w:pPr>
            <w:r w:rsidRPr="001B32E9">
              <w:rPr>
                <w:rFonts w:ascii="Arial" w:hAnsi="Arial" w:cs="Arial"/>
                <w:sz w:val="24"/>
                <w:szCs w:val="24"/>
              </w:rPr>
              <w:t>343460</w:t>
            </w:r>
          </w:p>
        </w:tc>
        <w:tc>
          <w:tcPr>
            <w:tcW w:w="1299" w:type="dxa"/>
          </w:tcPr>
          <w:p w14:paraId="6B6B9525" w14:textId="77777777" w:rsidR="002069B2" w:rsidRPr="001B32E9" w:rsidRDefault="002069B2" w:rsidP="00503CF4">
            <w:pPr>
              <w:rPr>
                <w:rFonts w:ascii="Arial" w:hAnsi="Arial" w:cs="Arial"/>
                <w:sz w:val="24"/>
                <w:szCs w:val="24"/>
              </w:rPr>
            </w:pPr>
            <w:r w:rsidRPr="001B32E9">
              <w:rPr>
                <w:rFonts w:ascii="Arial" w:hAnsi="Arial" w:cs="Arial"/>
                <w:sz w:val="24"/>
                <w:szCs w:val="24"/>
              </w:rPr>
              <w:t>apples</w:t>
            </w:r>
          </w:p>
        </w:tc>
        <w:tc>
          <w:tcPr>
            <w:tcW w:w="2737" w:type="dxa"/>
          </w:tcPr>
          <w:p w14:paraId="19459EB6" w14:textId="77777777" w:rsidR="002069B2" w:rsidRPr="001B32E9" w:rsidRDefault="002069B2" w:rsidP="00503CF4">
            <w:pPr>
              <w:rPr>
                <w:rFonts w:ascii="Arial" w:hAnsi="Arial" w:cs="Arial"/>
                <w:sz w:val="24"/>
                <w:szCs w:val="24"/>
              </w:rPr>
            </w:pPr>
            <w:r w:rsidRPr="001B32E9">
              <w:rPr>
                <w:rFonts w:ascii="Arial" w:hAnsi="Arial" w:cs="Arial"/>
                <w:sz w:val="24"/>
                <w:szCs w:val="24"/>
              </w:rPr>
              <w:t>MJSU01000018.28598.30158 (1)</w:t>
            </w:r>
          </w:p>
        </w:tc>
        <w:tc>
          <w:tcPr>
            <w:tcW w:w="1843" w:type="dxa"/>
          </w:tcPr>
          <w:p w14:paraId="1EE65FBF" w14:textId="77777777" w:rsidR="002069B2" w:rsidRPr="001B32E9" w:rsidRDefault="002069B2" w:rsidP="00503CF4">
            <w:pPr>
              <w:rPr>
                <w:rFonts w:ascii="Arial" w:hAnsi="Arial" w:cs="Arial"/>
                <w:sz w:val="24"/>
                <w:szCs w:val="24"/>
              </w:rPr>
            </w:pPr>
          </w:p>
        </w:tc>
        <w:tc>
          <w:tcPr>
            <w:tcW w:w="2693" w:type="dxa"/>
          </w:tcPr>
          <w:p w14:paraId="06F3DBA3" w14:textId="77777777" w:rsidR="002069B2" w:rsidRPr="001B32E9" w:rsidRDefault="002069B2" w:rsidP="00503CF4">
            <w:pPr>
              <w:rPr>
                <w:rFonts w:ascii="Arial" w:hAnsi="Arial" w:cs="Arial"/>
                <w:sz w:val="24"/>
                <w:szCs w:val="24"/>
              </w:rPr>
            </w:pPr>
          </w:p>
        </w:tc>
        <w:tc>
          <w:tcPr>
            <w:tcW w:w="2032" w:type="dxa"/>
          </w:tcPr>
          <w:p w14:paraId="543DA6FF" w14:textId="77777777" w:rsidR="002069B2" w:rsidRPr="001B32E9" w:rsidRDefault="002069B2" w:rsidP="00503CF4">
            <w:pPr>
              <w:rPr>
                <w:rFonts w:ascii="Arial" w:hAnsi="Arial" w:cs="Arial"/>
                <w:sz w:val="24"/>
                <w:szCs w:val="24"/>
              </w:rPr>
            </w:pPr>
          </w:p>
        </w:tc>
        <w:tc>
          <w:tcPr>
            <w:tcW w:w="1609" w:type="dxa"/>
          </w:tcPr>
          <w:p w14:paraId="5C3C79F9" w14:textId="77777777" w:rsidR="002069B2" w:rsidRPr="001B32E9" w:rsidRDefault="002069B2" w:rsidP="00503CF4">
            <w:pPr>
              <w:rPr>
                <w:rFonts w:ascii="Arial" w:hAnsi="Arial" w:cs="Arial"/>
                <w:sz w:val="24"/>
                <w:szCs w:val="24"/>
              </w:rPr>
            </w:pPr>
          </w:p>
        </w:tc>
      </w:tr>
      <w:tr w:rsidR="002069B2" w:rsidRPr="00EE6583" w14:paraId="0C8BE8AC" w14:textId="77777777" w:rsidTr="001B32E9">
        <w:tc>
          <w:tcPr>
            <w:tcW w:w="1204" w:type="dxa"/>
          </w:tcPr>
          <w:p w14:paraId="48F29A89" w14:textId="77777777" w:rsidR="002069B2" w:rsidRPr="001B32E9" w:rsidRDefault="002069B2" w:rsidP="00503CF4">
            <w:pPr>
              <w:rPr>
                <w:rFonts w:ascii="Arial" w:hAnsi="Arial" w:cs="Arial"/>
                <w:sz w:val="24"/>
                <w:szCs w:val="24"/>
              </w:rPr>
            </w:pPr>
            <w:r w:rsidRPr="001B32E9">
              <w:rPr>
                <w:rFonts w:ascii="Arial" w:hAnsi="Arial" w:cs="Arial"/>
                <w:sz w:val="24"/>
                <w:szCs w:val="24"/>
              </w:rPr>
              <w:t>6395</w:t>
            </w:r>
          </w:p>
        </w:tc>
        <w:tc>
          <w:tcPr>
            <w:tcW w:w="1299" w:type="dxa"/>
          </w:tcPr>
          <w:p w14:paraId="1E1F5E67" w14:textId="77777777" w:rsidR="002069B2" w:rsidRPr="001B32E9" w:rsidRDefault="002069B2" w:rsidP="00503CF4">
            <w:pPr>
              <w:rPr>
                <w:rFonts w:ascii="Arial" w:hAnsi="Arial" w:cs="Arial"/>
                <w:sz w:val="24"/>
                <w:szCs w:val="24"/>
              </w:rPr>
            </w:pPr>
            <w:r w:rsidRPr="001B32E9">
              <w:rPr>
                <w:rFonts w:ascii="Arial" w:hAnsi="Arial" w:cs="Arial"/>
                <w:sz w:val="24"/>
                <w:szCs w:val="24"/>
              </w:rPr>
              <w:t>apples</w:t>
            </w:r>
          </w:p>
        </w:tc>
        <w:tc>
          <w:tcPr>
            <w:tcW w:w="2737" w:type="dxa"/>
          </w:tcPr>
          <w:p w14:paraId="347546B9" w14:textId="77777777" w:rsidR="002069B2" w:rsidRPr="001B32E9" w:rsidRDefault="002069B2" w:rsidP="00503CF4">
            <w:pPr>
              <w:rPr>
                <w:rFonts w:ascii="Arial" w:hAnsi="Arial" w:cs="Arial"/>
                <w:sz w:val="24"/>
                <w:szCs w:val="24"/>
              </w:rPr>
            </w:pPr>
            <w:r w:rsidRPr="001B32E9">
              <w:rPr>
                <w:rFonts w:ascii="Arial" w:hAnsi="Arial" w:cs="Arial"/>
                <w:sz w:val="24"/>
                <w:szCs w:val="24"/>
              </w:rPr>
              <w:t>JNFA01000014.181.1733 (14)</w:t>
            </w:r>
          </w:p>
        </w:tc>
        <w:tc>
          <w:tcPr>
            <w:tcW w:w="1843" w:type="dxa"/>
          </w:tcPr>
          <w:p w14:paraId="1226EE9E" w14:textId="77777777" w:rsidR="002069B2" w:rsidRPr="001B32E9" w:rsidRDefault="002069B2" w:rsidP="00503CF4">
            <w:pPr>
              <w:rPr>
                <w:rFonts w:ascii="Arial" w:hAnsi="Arial" w:cs="Arial"/>
                <w:sz w:val="24"/>
                <w:szCs w:val="24"/>
              </w:rPr>
            </w:pPr>
          </w:p>
        </w:tc>
        <w:tc>
          <w:tcPr>
            <w:tcW w:w="2693" w:type="dxa"/>
          </w:tcPr>
          <w:p w14:paraId="7A9CDAD8" w14:textId="77777777" w:rsidR="002069B2" w:rsidRPr="001B32E9" w:rsidRDefault="002069B2" w:rsidP="00503CF4">
            <w:pPr>
              <w:rPr>
                <w:rFonts w:ascii="Arial" w:hAnsi="Arial" w:cs="Arial"/>
                <w:sz w:val="24"/>
                <w:szCs w:val="24"/>
              </w:rPr>
            </w:pPr>
          </w:p>
        </w:tc>
        <w:tc>
          <w:tcPr>
            <w:tcW w:w="2032" w:type="dxa"/>
          </w:tcPr>
          <w:p w14:paraId="6E847A31" w14:textId="77777777" w:rsidR="002069B2" w:rsidRPr="001B32E9" w:rsidRDefault="002069B2" w:rsidP="00503CF4">
            <w:pPr>
              <w:rPr>
                <w:rFonts w:ascii="Arial" w:hAnsi="Arial" w:cs="Arial"/>
                <w:sz w:val="24"/>
                <w:szCs w:val="24"/>
              </w:rPr>
            </w:pPr>
          </w:p>
        </w:tc>
        <w:tc>
          <w:tcPr>
            <w:tcW w:w="1609" w:type="dxa"/>
          </w:tcPr>
          <w:p w14:paraId="6B508F07" w14:textId="77777777" w:rsidR="002069B2" w:rsidRPr="001B32E9" w:rsidRDefault="002069B2" w:rsidP="00503CF4">
            <w:pPr>
              <w:rPr>
                <w:rFonts w:ascii="Arial" w:hAnsi="Arial" w:cs="Arial"/>
                <w:sz w:val="24"/>
                <w:szCs w:val="24"/>
              </w:rPr>
            </w:pPr>
          </w:p>
        </w:tc>
      </w:tr>
      <w:tr w:rsidR="002069B2" w:rsidRPr="00EE6583" w14:paraId="2F2950D2" w14:textId="77777777" w:rsidTr="001B32E9">
        <w:tc>
          <w:tcPr>
            <w:tcW w:w="1204" w:type="dxa"/>
          </w:tcPr>
          <w:p w14:paraId="6E69BBF7" w14:textId="77777777" w:rsidR="002069B2" w:rsidRPr="001B32E9" w:rsidRDefault="002069B2" w:rsidP="00503CF4">
            <w:pPr>
              <w:rPr>
                <w:rFonts w:ascii="Arial" w:hAnsi="Arial" w:cs="Arial"/>
                <w:sz w:val="24"/>
                <w:szCs w:val="24"/>
              </w:rPr>
            </w:pPr>
            <w:r w:rsidRPr="001B32E9">
              <w:rPr>
                <w:rFonts w:ascii="Arial" w:hAnsi="Arial" w:cs="Arial"/>
                <w:sz w:val="24"/>
                <w:szCs w:val="24"/>
              </w:rPr>
              <w:t>2664620</w:t>
            </w:r>
          </w:p>
          <w:p w14:paraId="695CD662" w14:textId="77777777" w:rsidR="002069B2" w:rsidRPr="001B32E9" w:rsidRDefault="002069B2" w:rsidP="00503CF4">
            <w:pPr>
              <w:rPr>
                <w:rFonts w:ascii="Arial" w:hAnsi="Arial" w:cs="Arial"/>
                <w:sz w:val="24"/>
                <w:szCs w:val="24"/>
              </w:rPr>
            </w:pPr>
          </w:p>
        </w:tc>
        <w:tc>
          <w:tcPr>
            <w:tcW w:w="1299" w:type="dxa"/>
          </w:tcPr>
          <w:p w14:paraId="29995DEC" w14:textId="77777777" w:rsidR="002069B2" w:rsidRPr="001B32E9" w:rsidRDefault="002069B2" w:rsidP="00503CF4">
            <w:pPr>
              <w:rPr>
                <w:rFonts w:ascii="Arial" w:hAnsi="Arial" w:cs="Arial"/>
                <w:sz w:val="24"/>
                <w:szCs w:val="24"/>
              </w:rPr>
            </w:pPr>
            <w:r w:rsidRPr="001B32E9">
              <w:rPr>
                <w:rFonts w:ascii="Arial" w:hAnsi="Arial" w:cs="Arial"/>
                <w:sz w:val="24"/>
                <w:szCs w:val="24"/>
              </w:rPr>
              <w:t>apples</w:t>
            </w:r>
          </w:p>
        </w:tc>
        <w:tc>
          <w:tcPr>
            <w:tcW w:w="2737" w:type="dxa"/>
          </w:tcPr>
          <w:p w14:paraId="7BB4E4EC" w14:textId="77777777" w:rsidR="002069B2" w:rsidRPr="001B32E9" w:rsidRDefault="002069B2" w:rsidP="00503CF4">
            <w:pPr>
              <w:rPr>
                <w:rFonts w:ascii="Arial" w:hAnsi="Arial" w:cs="Arial"/>
                <w:sz w:val="24"/>
                <w:szCs w:val="24"/>
              </w:rPr>
            </w:pPr>
          </w:p>
        </w:tc>
        <w:tc>
          <w:tcPr>
            <w:tcW w:w="1843" w:type="dxa"/>
          </w:tcPr>
          <w:p w14:paraId="65BF28CB" w14:textId="77777777" w:rsidR="002069B2" w:rsidRPr="001B32E9" w:rsidRDefault="002069B2" w:rsidP="00503CF4">
            <w:pPr>
              <w:rPr>
                <w:rFonts w:ascii="Arial" w:hAnsi="Arial" w:cs="Arial"/>
                <w:sz w:val="24"/>
                <w:szCs w:val="24"/>
              </w:rPr>
            </w:pPr>
          </w:p>
        </w:tc>
        <w:tc>
          <w:tcPr>
            <w:tcW w:w="2693" w:type="dxa"/>
          </w:tcPr>
          <w:p w14:paraId="718CE5B6" w14:textId="77777777" w:rsidR="002069B2" w:rsidRPr="001B32E9" w:rsidRDefault="002069B2" w:rsidP="00503CF4">
            <w:pPr>
              <w:rPr>
                <w:rFonts w:ascii="Arial" w:hAnsi="Arial" w:cs="Arial"/>
                <w:sz w:val="24"/>
                <w:szCs w:val="24"/>
              </w:rPr>
            </w:pPr>
            <w:r w:rsidRPr="001B32E9">
              <w:rPr>
                <w:rFonts w:ascii="Arial" w:hAnsi="Arial" w:cs="Arial"/>
                <w:sz w:val="24"/>
                <w:szCs w:val="24"/>
              </w:rPr>
              <w:t>CP016332.3479095.3480607 (6)</w:t>
            </w:r>
          </w:p>
        </w:tc>
        <w:tc>
          <w:tcPr>
            <w:tcW w:w="2032" w:type="dxa"/>
          </w:tcPr>
          <w:p w14:paraId="45555B85" w14:textId="77777777" w:rsidR="002069B2" w:rsidRPr="001B32E9" w:rsidRDefault="002069B2" w:rsidP="00503CF4">
            <w:pPr>
              <w:rPr>
                <w:rFonts w:ascii="Arial" w:hAnsi="Arial" w:cs="Arial"/>
                <w:sz w:val="24"/>
                <w:szCs w:val="24"/>
              </w:rPr>
            </w:pPr>
          </w:p>
        </w:tc>
        <w:tc>
          <w:tcPr>
            <w:tcW w:w="1609" w:type="dxa"/>
          </w:tcPr>
          <w:p w14:paraId="76A4E670" w14:textId="77777777" w:rsidR="002069B2" w:rsidRPr="001B32E9" w:rsidRDefault="002069B2" w:rsidP="00503CF4">
            <w:pPr>
              <w:rPr>
                <w:rFonts w:ascii="Arial" w:hAnsi="Arial" w:cs="Arial"/>
                <w:sz w:val="24"/>
                <w:szCs w:val="24"/>
              </w:rPr>
            </w:pPr>
          </w:p>
        </w:tc>
      </w:tr>
      <w:tr w:rsidR="002069B2" w:rsidRPr="00EE6583" w14:paraId="206C0EE0" w14:textId="77777777" w:rsidTr="001B32E9">
        <w:tc>
          <w:tcPr>
            <w:tcW w:w="1204" w:type="dxa"/>
          </w:tcPr>
          <w:p w14:paraId="5F0E6520" w14:textId="77777777" w:rsidR="002069B2" w:rsidRPr="001B32E9" w:rsidRDefault="002069B2" w:rsidP="00503CF4">
            <w:pPr>
              <w:rPr>
                <w:rFonts w:ascii="Arial" w:hAnsi="Arial" w:cs="Arial"/>
                <w:sz w:val="24"/>
                <w:szCs w:val="24"/>
              </w:rPr>
            </w:pPr>
            <w:r w:rsidRPr="001B32E9">
              <w:rPr>
                <w:rFonts w:ascii="Arial" w:hAnsi="Arial" w:cs="Arial"/>
                <w:sz w:val="24"/>
                <w:szCs w:val="24"/>
              </w:rPr>
              <w:t>2664660</w:t>
            </w:r>
          </w:p>
          <w:p w14:paraId="464A587D" w14:textId="77777777" w:rsidR="002069B2" w:rsidRPr="001B32E9" w:rsidRDefault="002069B2" w:rsidP="00503CF4">
            <w:pPr>
              <w:rPr>
                <w:rFonts w:ascii="Arial" w:hAnsi="Arial" w:cs="Arial"/>
                <w:sz w:val="24"/>
                <w:szCs w:val="24"/>
              </w:rPr>
            </w:pPr>
          </w:p>
        </w:tc>
        <w:tc>
          <w:tcPr>
            <w:tcW w:w="1299" w:type="dxa"/>
          </w:tcPr>
          <w:p w14:paraId="2D318169" w14:textId="77777777" w:rsidR="002069B2" w:rsidRPr="001B32E9" w:rsidRDefault="002069B2" w:rsidP="00503CF4">
            <w:pPr>
              <w:rPr>
                <w:rFonts w:ascii="Arial" w:hAnsi="Arial" w:cs="Arial"/>
                <w:sz w:val="24"/>
                <w:szCs w:val="24"/>
              </w:rPr>
            </w:pPr>
            <w:r w:rsidRPr="001B32E9">
              <w:rPr>
                <w:rFonts w:ascii="Arial" w:hAnsi="Arial" w:cs="Arial"/>
                <w:sz w:val="24"/>
                <w:szCs w:val="24"/>
              </w:rPr>
              <w:t>apples</w:t>
            </w:r>
          </w:p>
        </w:tc>
        <w:tc>
          <w:tcPr>
            <w:tcW w:w="2737" w:type="dxa"/>
          </w:tcPr>
          <w:p w14:paraId="5F3E765B" w14:textId="77777777" w:rsidR="002069B2" w:rsidRPr="001B32E9" w:rsidRDefault="002069B2" w:rsidP="00503CF4">
            <w:pPr>
              <w:rPr>
                <w:rFonts w:ascii="Arial" w:hAnsi="Arial" w:cs="Arial"/>
                <w:sz w:val="24"/>
                <w:szCs w:val="24"/>
              </w:rPr>
            </w:pPr>
          </w:p>
        </w:tc>
        <w:tc>
          <w:tcPr>
            <w:tcW w:w="1843" w:type="dxa"/>
          </w:tcPr>
          <w:p w14:paraId="7A4F5965" w14:textId="77777777" w:rsidR="002069B2" w:rsidRPr="001B32E9" w:rsidRDefault="002069B2" w:rsidP="00503CF4">
            <w:pPr>
              <w:rPr>
                <w:rFonts w:ascii="Arial" w:hAnsi="Arial" w:cs="Arial"/>
                <w:sz w:val="24"/>
                <w:szCs w:val="24"/>
              </w:rPr>
            </w:pPr>
          </w:p>
        </w:tc>
        <w:tc>
          <w:tcPr>
            <w:tcW w:w="2693" w:type="dxa"/>
          </w:tcPr>
          <w:p w14:paraId="51257DD0" w14:textId="77777777" w:rsidR="002069B2" w:rsidRPr="001B32E9" w:rsidRDefault="002069B2" w:rsidP="00503CF4">
            <w:pPr>
              <w:rPr>
                <w:rFonts w:ascii="Arial" w:hAnsi="Arial" w:cs="Arial"/>
                <w:sz w:val="24"/>
                <w:szCs w:val="24"/>
              </w:rPr>
            </w:pPr>
            <w:r w:rsidRPr="001B32E9">
              <w:rPr>
                <w:rFonts w:ascii="Arial" w:hAnsi="Arial" w:cs="Arial"/>
                <w:sz w:val="24"/>
                <w:szCs w:val="24"/>
              </w:rPr>
              <w:t>CP016332.3479095.3480607 (16)</w:t>
            </w:r>
          </w:p>
        </w:tc>
        <w:tc>
          <w:tcPr>
            <w:tcW w:w="2032" w:type="dxa"/>
          </w:tcPr>
          <w:p w14:paraId="265873CC" w14:textId="77777777" w:rsidR="002069B2" w:rsidRPr="001B32E9" w:rsidRDefault="002069B2" w:rsidP="00503CF4">
            <w:pPr>
              <w:rPr>
                <w:rFonts w:ascii="Arial" w:hAnsi="Arial" w:cs="Arial"/>
                <w:sz w:val="24"/>
                <w:szCs w:val="24"/>
              </w:rPr>
            </w:pPr>
          </w:p>
        </w:tc>
        <w:tc>
          <w:tcPr>
            <w:tcW w:w="1609" w:type="dxa"/>
          </w:tcPr>
          <w:p w14:paraId="2A5F2DC8" w14:textId="77777777" w:rsidR="002069B2" w:rsidRPr="001B32E9" w:rsidRDefault="002069B2" w:rsidP="00503CF4">
            <w:pPr>
              <w:rPr>
                <w:rFonts w:ascii="Arial" w:hAnsi="Arial" w:cs="Arial"/>
                <w:sz w:val="24"/>
                <w:szCs w:val="24"/>
              </w:rPr>
            </w:pPr>
          </w:p>
        </w:tc>
      </w:tr>
      <w:tr w:rsidR="002069B2" w:rsidRPr="00EE6583" w14:paraId="04B3A36F" w14:textId="77777777" w:rsidTr="001B32E9">
        <w:tc>
          <w:tcPr>
            <w:tcW w:w="1204" w:type="dxa"/>
          </w:tcPr>
          <w:p w14:paraId="6C836A35" w14:textId="77777777" w:rsidR="002069B2" w:rsidRPr="001B32E9" w:rsidRDefault="002069B2" w:rsidP="00503CF4">
            <w:pPr>
              <w:rPr>
                <w:rFonts w:ascii="Arial" w:hAnsi="Arial" w:cs="Arial"/>
                <w:sz w:val="24"/>
                <w:szCs w:val="24"/>
              </w:rPr>
            </w:pPr>
            <w:r w:rsidRPr="001B32E9">
              <w:rPr>
                <w:rFonts w:ascii="Arial" w:hAnsi="Arial" w:cs="Arial"/>
                <w:sz w:val="24"/>
                <w:szCs w:val="24"/>
              </w:rPr>
              <w:t>343305</w:t>
            </w:r>
          </w:p>
        </w:tc>
        <w:tc>
          <w:tcPr>
            <w:tcW w:w="1299" w:type="dxa"/>
          </w:tcPr>
          <w:p w14:paraId="088E745C" w14:textId="77777777" w:rsidR="002069B2" w:rsidRPr="001B32E9" w:rsidRDefault="002069B2" w:rsidP="00503CF4">
            <w:pPr>
              <w:rPr>
                <w:rFonts w:ascii="Arial" w:hAnsi="Arial" w:cs="Arial"/>
                <w:sz w:val="24"/>
                <w:szCs w:val="24"/>
              </w:rPr>
            </w:pPr>
            <w:r w:rsidRPr="001B32E9">
              <w:rPr>
                <w:rFonts w:ascii="Arial" w:hAnsi="Arial" w:cs="Arial"/>
                <w:sz w:val="24"/>
                <w:szCs w:val="24"/>
              </w:rPr>
              <w:t>apples</w:t>
            </w:r>
          </w:p>
        </w:tc>
        <w:tc>
          <w:tcPr>
            <w:tcW w:w="2737" w:type="dxa"/>
          </w:tcPr>
          <w:p w14:paraId="5C129FB3" w14:textId="77777777" w:rsidR="002069B2" w:rsidRPr="001B32E9" w:rsidRDefault="002069B2" w:rsidP="00503CF4">
            <w:pPr>
              <w:rPr>
                <w:rFonts w:ascii="Arial" w:hAnsi="Arial" w:cs="Arial"/>
                <w:sz w:val="24"/>
                <w:szCs w:val="24"/>
              </w:rPr>
            </w:pPr>
          </w:p>
        </w:tc>
        <w:tc>
          <w:tcPr>
            <w:tcW w:w="1843" w:type="dxa"/>
          </w:tcPr>
          <w:p w14:paraId="51856B4C" w14:textId="77777777" w:rsidR="002069B2" w:rsidRPr="001B32E9" w:rsidRDefault="002069B2" w:rsidP="00503CF4">
            <w:pPr>
              <w:rPr>
                <w:rFonts w:ascii="Arial" w:hAnsi="Arial" w:cs="Arial"/>
                <w:sz w:val="24"/>
                <w:szCs w:val="24"/>
              </w:rPr>
            </w:pPr>
          </w:p>
        </w:tc>
        <w:tc>
          <w:tcPr>
            <w:tcW w:w="2693" w:type="dxa"/>
          </w:tcPr>
          <w:p w14:paraId="06721137" w14:textId="77777777" w:rsidR="002069B2" w:rsidRPr="001B32E9" w:rsidRDefault="002069B2" w:rsidP="00503CF4">
            <w:pPr>
              <w:rPr>
                <w:rFonts w:ascii="Arial" w:hAnsi="Arial" w:cs="Arial"/>
                <w:sz w:val="24"/>
                <w:szCs w:val="24"/>
              </w:rPr>
            </w:pPr>
            <w:r w:rsidRPr="001B32E9">
              <w:rPr>
                <w:rFonts w:ascii="Arial" w:hAnsi="Arial" w:cs="Arial"/>
                <w:sz w:val="24"/>
                <w:szCs w:val="24"/>
              </w:rPr>
              <w:t>CP016087.5908981.5910481 (4)</w:t>
            </w:r>
          </w:p>
        </w:tc>
        <w:tc>
          <w:tcPr>
            <w:tcW w:w="2032" w:type="dxa"/>
          </w:tcPr>
          <w:p w14:paraId="610B0CD9" w14:textId="77777777" w:rsidR="002069B2" w:rsidRPr="001B32E9" w:rsidRDefault="002069B2" w:rsidP="00503CF4">
            <w:pPr>
              <w:rPr>
                <w:rFonts w:ascii="Arial" w:hAnsi="Arial" w:cs="Arial"/>
                <w:sz w:val="24"/>
                <w:szCs w:val="24"/>
              </w:rPr>
            </w:pPr>
          </w:p>
        </w:tc>
        <w:tc>
          <w:tcPr>
            <w:tcW w:w="1609" w:type="dxa"/>
          </w:tcPr>
          <w:p w14:paraId="7FF8BE90" w14:textId="77777777" w:rsidR="002069B2" w:rsidRPr="001B32E9" w:rsidRDefault="002069B2" w:rsidP="00503CF4">
            <w:pPr>
              <w:rPr>
                <w:rFonts w:ascii="Arial" w:hAnsi="Arial" w:cs="Arial"/>
                <w:sz w:val="24"/>
                <w:szCs w:val="24"/>
              </w:rPr>
            </w:pPr>
          </w:p>
        </w:tc>
      </w:tr>
      <w:tr w:rsidR="002069B2" w:rsidRPr="00EE6583" w14:paraId="1B5D030B" w14:textId="77777777" w:rsidTr="001B32E9">
        <w:tc>
          <w:tcPr>
            <w:tcW w:w="1204" w:type="dxa"/>
          </w:tcPr>
          <w:p w14:paraId="7A919C62" w14:textId="77777777" w:rsidR="002069B2" w:rsidRPr="001B32E9" w:rsidRDefault="002069B2" w:rsidP="00503CF4">
            <w:pPr>
              <w:rPr>
                <w:rFonts w:ascii="Arial" w:hAnsi="Arial" w:cs="Arial"/>
                <w:sz w:val="24"/>
                <w:szCs w:val="24"/>
              </w:rPr>
            </w:pPr>
            <w:r w:rsidRPr="001B32E9">
              <w:rPr>
                <w:rFonts w:ascii="Arial" w:hAnsi="Arial" w:cs="Arial"/>
                <w:sz w:val="24"/>
                <w:szCs w:val="24"/>
              </w:rPr>
              <w:lastRenderedPageBreak/>
              <w:t>6571</w:t>
            </w:r>
          </w:p>
        </w:tc>
        <w:tc>
          <w:tcPr>
            <w:tcW w:w="1299" w:type="dxa"/>
          </w:tcPr>
          <w:p w14:paraId="3F294B3F" w14:textId="77777777" w:rsidR="002069B2" w:rsidRPr="001B32E9" w:rsidRDefault="002069B2" w:rsidP="00503CF4">
            <w:pPr>
              <w:rPr>
                <w:rFonts w:ascii="Arial" w:hAnsi="Arial" w:cs="Arial"/>
                <w:sz w:val="24"/>
                <w:szCs w:val="24"/>
              </w:rPr>
            </w:pPr>
            <w:r w:rsidRPr="001B32E9">
              <w:rPr>
                <w:rFonts w:ascii="Arial" w:hAnsi="Arial" w:cs="Arial"/>
                <w:sz w:val="24"/>
                <w:szCs w:val="24"/>
              </w:rPr>
              <w:t>apples</w:t>
            </w:r>
          </w:p>
        </w:tc>
        <w:tc>
          <w:tcPr>
            <w:tcW w:w="2737" w:type="dxa"/>
          </w:tcPr>
          <w:p w14:paraId="2E387C3D" w14:textId="77777777" w:rsidR="002069B2" w:rsidRPr="001B32E9" w:rsidRDefault="002069B2" w:rsidP="00503CF4">
            <w:pPr>
              <w:rPr>
                <w:rFonts w:ascii="Arial" w:hAnsi="Arial" w:cs="Arial"/>
                <w:sz w:val="24"/>
                <w:szCs w:val="24"/>
              </w:rPr>
            </w:pPr>
          </w:p>
        </w:tc>
        <w:tc>
          <w:tcPr>
            <w:tcW w:w="1843" w:type="dxa"/>
          </w:tcPr>
          <w:p w14:paraId="48030D85" w14:textId="77777777" w:rsidR="002069B2" w:rsidRPr="001B32E9" w:rsidRDefault="002069B2" w:rsidP="00503CF4">
            <w:pPr>
              <w:rPr>
                <w:rFonts w:ascii="Arial" w:hAnsi="Arial" w:cs="Arial"/>
                <w:sz w:val="24"/>
                <w:szCs w:val="24"/>
              </w:rPr>
            </w:pPr>
          </w:p>
        </w:tc>
        <w:tc>
          <w:tcPr>
            <w:tcW w:w="2693" w:type="dxa"/>
          </w:tcPr>
          <w:p w14:paraId="382A8D98" w14:textId="77777777" w:rsidR="002069B2" w:rsidRPr="001B32E9" w:rsidRDefault="002069B2" w:rsidP="00503CF4">
            <w:pPr>
              <w:rPr>
                <w:rFonts w:ascii="Arial" w:hAnsi="Arial" w:cs="Arial"/>
                <w:sz w:val="24"/>
                <w:szCs w:val="24"/>
              </w:rPr>
            </w:pPr>
            <w:r w:rsidRPr="001B32E9">
              <w:rPr>
                <w:rFonts w:ascii="Arial" w:hAnsi="Arial" w:cs="Arial"/>
                <w:sz w:val="24"/>
                <w:szCs w:val="24"/>
              </w:rPr>
              <w:t>CP016087.5908981.5910481 (6)</w:t>
            </w:r>
          </w:p>
        </w:tc>
        <w:tc>
          <w:tcPr>
            <w:tcW w:w="2032" w:type="dxa"/>
          </w:tcPr>
          <w:p w14:paraId="5386D7BC" w14:textId="77777777" w:rsidR="002069B2" w:rsidRPr="001B32E9" w:rsidRDefault="002069B2" w:rsidP="00503CF4">
            <w:pPr>
              <w:rPr>
                <w:rFonts w:ascii="Arial" w:hAnsi="Arial" w:cs="Arial"/>
                <w:sz w:val="24"/>
                <w:szCs w:val="24"/>
              </w:rPr>
            </w:pPr>
          </w:p>
        </w:tc>
        <w:tc>
          <w:tcPr>
            <w:tcW w:w="1609" w:type="dxa"/>
          </w:tcPr>
          <w:p w14:paraId="770F2721" w14:textId="77777777" w:rsidR="002069B2" w:rsidRPr="001B32E9" w:rsidRDefault="002069B2" w:rsidP="00503CF4">
            <w:pPr>
              <w:rPr>
                <w:rFonts w:ascii="Arial" w:hAnsi="Arial" w:cs="Arial"/>
                <w:sz w:val="24"/>
                <w:szCs w:val="24"/>
              </w:rPr>
            </w:pPr>
          </w:p>
        </w:tc>
      </w:tr>
      <w:tr w:rsidR="002069B2" w:rsidRPr="00EE6583" w14:paraId="2F5F6204" w14:textId="77777777" w:rsidTr="001B32E9">
        <w:tc>
          <w:tcPr>
            <w:tcW w:w="1204" w:type="dxa"/>
          </w:tcPr>
          <w:p w14:paraId="5A4A7FC2" w14:textId="77777777" w:rsidR="002069B2" w:rsidRPr="001B32E9" w:rsidRDefault="002069B2" w:rsidP="00503CF4">
            <w:pPr>
              <w:rPr>
                <w:rFonts w:ascii="Arial" w:hAnsi="Arial" w:cs="Arial"/>
                <w:sz w:val="24"/>
                <w:szCs w:val="24"/>
              </w:rPr>
            </w:pPr>
            <w:r w:rsidRPr="001B32E9">
              <w:rPr>
                <w:rFonts w:ascii="Arial" w:hAnsi="Arial" w:cs="Arial"/>
                <w:sz w:val="24"/>
                <w:szCs w:val="24"/>
              </w:rPr>
              <w:t>2664730</w:t>
            </w:r>
          </w:p>
        </w:tc>
        <w:tc>
          <w:tcPr>
            <w:tcW w:w="1299" w:type="dxa"/>
          </w:tcPr>
          <w:p w14:paraId="7714093E" w14:textId="77777777" w:rsidR="002069B2" w:rsidRPr="001B32E9" w:rsidRDefault="002069B2" w:rsidP="00503CF4">
            <w:pPr>
              <w:rPr>
                <w:rFonts w:ascii="Arial" w:hAnsi="Arial" w:cs="Arial"/>
                <w:sz w:val="24"/>
                <w:szCs w:val="24"/>
              </w:rPr>
            </w:pPr>
            <w:r w:rsidRPr="001B32E9">
              <w:rPr>
                <w:rFonts w:ascii="Arial" w:hAnsi="Arial" w:cs="Arial"/>
                <w:sz w:val="24"/>
                <w:szCs w:val="24"/>
              </w:rPr>
              <w:t>apples</w:t>
            </w:r>
          </w:p>
        </w:tc>
        <w:tc>
          <w:tcPr>
            <w:tcW w:w="2737" w:type="dxa"/>
          </w:tcPr>
          <w:p w14:paraId="56B39292" w14:textId="77777777" w:rsidR="002069B2" w:rsidRPr="001B32E9" w:rsidRDefault="002069B2" w:rsidP="00503CF4">
            <w:pPr>
              <w:rPr>
                <w:rFonts w:ascii="Arial" w:hAnsi="Arial" w:cs="Arial"/>
                <w:sz w:val="24"/>
                <w:szCs w:val="24"/>
              </w:rPr>
            </w:pPr>
          </w:p>
        </w:tc>
        <w:tc>
          <w:tcPr>
            <w:tcW w:w="1843" w:type="dxa"/>
          </w:tcPr>
          <w:p w14:paraId="420ADF67" w14:textId="77777777" w:rsidR="002069B2" w:rsidRPr="001B32E9" w:rsidRDefault="002069B2" w:rsidP="00503CF4">
            <w:pPr>
              <w:rPr>
                <w:rFonts w:ascii="Arial" w:hAnsi="Arial" w:cs="Arial"/>
                <w:sz w:val="24"/>
                <w:szCs w:val="24"/>
              </w:rPr>
            </w:pPr>
          </w:p>
        </w:tc>
        <w:tc>
          <w:tcPr>
            <w:tcW w:w="2693" w:type="dxa"/>
          </w:tcPr>
          <w:p w14:paraId="36294FA1" w14:textId="77777777" w:rsidR="002069B2" w:rsidRPr="001B32E9" w:rsidRDefault="002069B2" w:rsidP="00503CF4">
            <w:pPr>
              <w:rPr>
                <w:rFonts w:ascii="Arial" w:hAnsi="Arial" w:cs="Arial"/>
                <w:sz w:val="24"/>
                <w:szCs w:val="24"/>
              </w:rPr>
            </w:pPr>
          </w:p>
        </w:tc>
        <w:tc>
          <w:tcPr>
            <w:tcW w:w="2032" w:type="dxa"/>
          </w:tcPr>
          <w:p w14:paraId="69E0ABD4" w14:textId="77777777" w:rsidR="002069B2" w:rsidRPr="001B32E9" w:rsidRDefault="002069B2" w:rsidP="00503CF4">
            <w:pPr>
              <w:rPr>
                <w:rFonts w:ascii="Arial" w:hAnsi="Arial" w:cs="Arial"/>
                <w:sz w:val="24"/>
                <w:szCs w:val="24"/>
              </w:rPr>
            </w:pPr>
            <w:r w:rsidRPr="001B32E9">
              <w:rPr>
                <w:rFonts w:ascii="Arial" w:hAnsi="Arial" w:cs="Arial"/>
                <w:sz w:val="24"/>
                <w:szCs w:val="24"/>
              </w:rPr>
              <w:t>MWIY01000025.33.1461 (9)</w:t>
            </w:r>
          </w:p>
        </w:tc>
        <w:tc>
          <w:tcPr>
            <w:tcW w:w="1609" w:type="dxa"/>
          </w:tcPr>
          <w:p w14:paraId="6B2CC3C6" w14:textId="77777777" w:rsidR="002069B2" w:rsidRPr="001B32E9" w:rsidRDefault="002069B2" w:rsidP="00503CF4">
            <w:pPr>
              <w:rPr>
                <w:rFonts w:ascii="Arial" w:hAnsi="Arial" w:cs="Arial"/>
                <w:sz w:val="24"/>
                <w:szCs w:val="24"/>
              </w:rPr>
            </w:pPr>
          </w:p>
        </w:tc>
      </w:tr>
      <w:tr w:rsidR="002069B2" w:rsidRPr="00EE6583" w14:paraId="2D8440FB" w14:textId="77777777" w:rsidTr="001B32E9">
        <w:tc>
          <w:tcPr>
            <w:tcW w:w="1204" w:type="dxa"/>
          </w:tcPr>
          <w:p w14:paraId="793FFA42" w14:textId="77777777" w:rsidR="002069B2" w:rsidRPr="001B32E9" w:rsidRDefault="002069B2" w:rsidP="00503CF4">
            <w:pPr>
              <w:rPr>
                <w:rFonts w:ascii="Arial" w:hAnsi="Arial" w:cs="Arial"/>
                <w:sz w:val="24"/>
                <w:szCs w:val="24"/>
              </w:rPr>
            </w:pPr>
            <w:r w:rsidRPr="001B32E9">
              <w:rPr>
                <w:rFonts w:ascii="Arial" w:hAnsi="Arial" w:cs="Arial"/>
                <w:sz w:val="24"/>
                <w:szCs w:val="24"/>
              </w:rPr>
              <w:t>2664755</w:t>
            </w:r>
          </w:p>
        </w:tc>
        <w:tc>
          <w:tcPr>
            <w:tcW w:w="1299" w:type="dxa"/>
          </w:tcPr>
          <w:p w14:paraId="2670A8C5" w14:textId="77777777" w:rsidR="002069B2" w:rsidRPr="001B32E9" w:rsidRDefault="002069B2" w:rsidP="00503CF4">
            <w:pPr>
              <w:rPr>
                <w:rFonts w:ascii="Arial" w:hAnsi="Arial" w:cs="Arial"/>
                <w:sz w:val="24"/>
                <w:szCs w:val="24"/>
              </w:rPr>
            </w:pPr>
            <w:r w:rsidRPr="001B32E9">
              <w:rPr>
                <w:rFonts w:ascii="Arial" w:hAnsi="Arial" w:cs="Arial"/>
                <w:sz w:val="24"/>
                <w:szCs w:val="24"/>
              </w:rPr>
              <w:t>apples</w:t>
            </w:r>
          </w:p>
        </w:tc>
        <w:tc>
          <w:tcPr>
            <w:tcW w:w="2737" w:type="dxa"/>
          </w:tcPr>
          <w:p w14:paraId="4B074B88" w14:textId="77777777" w:rsidR="002069B2" w:rsidRPr="001B32E9" w:rsidRDefault="002069B2" w:rsidP="00503CF4">
            <w:pPr>
              <w:rPr>
                <w:rFonts w:ascii="Arial" w:hAnsi="Arial" w:cs="Arial"/>
                <w:sz w:val="24"/>
                <w:szCs w:val="24"/>
              </w:rPr>
            </w:pPr>
          </w:p>
        </w:tc>
        <w:tc>
          <w:tcPr>
            <w:tcW w:w="1843" w:type="dxa"/>
          </w:tcPr>
          <w:p w14:paraId="71E9828F" w14:textId="77777777" w:rsidR="002069B2" w:rsidRPr="001B32E9" w:rsidRDefault="002069B2" w:rsidP="00503CF4">
            <w:pPr>
              <w:rPr>
                <w:rFonts w:ascii="Arial" w:hAnsi="Arial" w:cs="Arial"/>
                <w:sz w:val="24"/>
                <w:szCs w:val="24"/>
              </w:rPr>
            </w:pPr>
          </w:p>
        </w:tc>
        <w:tc>
          <w:tcPr>
            <w:tcW w:w="2693" w:type="dxa"/>
          </w:tcPr>
          <w:p w14:paraId="2642A635" w14:textId="77777777" w:rsidR="002069B2" w:rsidRPr="001B32E9" w:rsidRDefault="002069B2" w:rsidP="00503CF4">
            <w:pPr>
              <w:rPr>
                <w:rFonts w:ascii="Arial" w:hAnsi="Arial" w:cs="Arial"/>
                <w:sz w:val="24"/>
                <w:szCs w:val="24"/>
              </w:rPr>
            </w:pPr>
          </w:p>
        </w:tc>
        <w:tc>
          <w:tcPr>
            <w:tcW w:w="2032" w:type="dxa"/>
          </w:tcPr>
          <w:p w14:paraId="65EEF546" w14:textId="77777777" w:rsidR="002069B2" w:rsidRPr="001B32E9" w:rsidRDefault="002069B2" w:rsidP="00503CF4">
            <w:pPr>
              <w:rPr>
                <w:rFonts w:ascii="Arial" w:hAnsi="Arial" w:cs="Arial"/>
                <w:sz w:val="24"/>
                <w:szCs w:val="24"/>
              </w:rPr>
            </w:pPr>
            <w:r w:rsidRPr="001B32E9">
              <w:rPr>
                <w:rFonts w:ascii="Arial" w:hAnsi="Arial" w:cs="Arial"/>
                <w:sz w:val="24"/>
                <w:szCs w:val="24"/>
              </w:rPr>
              <w:t>MWIY01000025.33.1461 (3)</w:t>
            </w:r>
          </w:p>
        </w:tc>
        <w:tc>
          <w:tcPr>
            <w:tcW w:w="1609" w:type="dxa"/>
          </w:tcPr>
          <w:p w14:paraId="1B447D36" w14:textId="77777777" w:rsidR="002069B2" w:rsidRPr="001B32E9" w:rsidRDefault="002069B2" w:rsidP="00503CF4">
            <w:pPr>
              <w:rPr>
                <w:rFonts w:ascii="Arial" w:hAnsi="Arial" w:cs="Arial"/>
                <w:sz w:val="24"/>
                <w:szCs w:val="24"/>
              </w:rPr>
            </w:pPr>
          </w:p>
        </w:tc>
      </w:tr>
      <w:tr w:rsidR="002069B2" w:rsidRPr="00EE6583" w14:paraId="7CE62CBE" w14:textId="77777777" w:rsidTr="001B32E9">
        <w:tc>
          <w:tcPr>
            <w:tcW w:w="1204" w:type="dxa"/>
          </w:tcPr>
          <w:p w14:paraId="45BDB826" w14:textId="77777777" w:rsidR="002069B2" w:rsidRPr="001B32E9" w:rsidRDefault="002069B2" w:rsidP="00503CF4">
            <w:pPr>
              <w:rPr>
                <w:rFonts w:ascii="Arial" w:hAnsi="Arial" w:cs="Arial"/>
                <w:sz w:val="24"/>
                <w:szCs w:val="24"/>
              </w:rPr>
            </w:pPr>
            <w:r w:rsidRPr="001B32E9">
              <w:rPr>
                <w:rFonts w:ascii="Arial" w:hAnsi="Arial" w:cs="Arial"/>
                <w:sz w:val="24"/>
                <w:szCs w:val="24"/>
              </w:rPr>
              <w:t>2664748</w:t>
            </w:r>
          </w:p>
        </w:tc>
        <w:tc>
          <w:tcPr>
            <w:tcW w:w="1299" w:type="dxa"/>
          </w:tcPr>
          <w:p w14:paraId="1A4E50EA" w14:textId="77777777" w:rsidR="002069B2" w:rsidRPr="001B32E9" w:rsidRDefault="002069B2" w:rsidP="00503CF4">
            <w:pPr>
              <w:rPr>
                <w:rFonts w:ascii="Arial" w:hAnsi="Arial" w:cs="Arial"/>
                <w:sz w:val="24"/>
                <w:szCs w:val="24"/>
              </w:rPr>
            </w:pPr>
            <w:r w:rsidRPr="001B32E9">
              <w:rPr>
                <w:rFonts w:ascii="Arial" w:hAnsi="Arial" w:cs="Arial"/>
                <w:sz w:val="24"/>
                <w:szCs w:val="24"/>
              </w:rPr>
              <w:t>apples</w:t>
            </w:r>
          </w:p>
        </w:tc>
        <w:tc>
          <w:tcPr>
            <w:tcW w:w="2737" w:type="dxa"/>
          </w:tcPr>
          <w:p w14:paraId="4982E2F2" w14:textId="77777777" w:rsidR="002069B2" w:rsidRPr="001B32E9" w:rsidRDefault="002069B2" w:rsidP="00503CF4">
            <w:pPr>
              <w:rPr>
                <w:rFonts w:ascii="Arial" w:hAnsi="Arial" w:cs="Arial"/>
                <w:sz w:val="24"/>
                <w:szCs w:val="24"/>
              </w:rPr>
            </w:pPr>
          </w:p>
        </w:tc>
        <w:tc>
          <w:tcPr>
            <w:tcW w:w="1843" w:type="dxa"/>
          </w:tcPr>
          <w:p w14:paraId="3D4931C2" w14:textId="77777777" w:rsidR="002069B2" w:rsidRPr="001B32E9" w:rsidRDefault="002069B2" w:rsidP="00503CF4">
            <w:pPr>
              <w:rPr>
                <w:rFonts w:ascii="Arial" w:hAnsi="Arial" w:cs="Arial"/>
                <w:sz w:val="24"/>
                <w:szCs w:val="24"/>
              </w:rPr>
            </w:pPr>
          </w:p>
        </w:tc>
        <w:tc>
          <w:tcPr>
            <w:tcW w:w="2693" w:type="dxa"/>
          </w:tcPr>
          <w:p w14:paraId="3C06C322" w14:textId="77777777" w:rsidR="002069B2" w:rsidRPr="001B32E9" w:rsidRDefault="002069B2" w:rsidP="00503CF4">
            <w:pPr>
              <w:rPr>
                <w:rFonts w:ascii="Arial" w:hAnsi="Arial" w:cs="Arial"/>
                <w:sz w:val="24"/>
                <w:szCs w:val="24"/>
              </w:rPr>
            </w:pPr>
          </w:p>
        </w:tc>
        <w:tc>
          <w:tcPr>
            <w:tcW w:w="2032" w:type="dxa"/>
          </w:tcPr>
          <w:p w14:paraId="6A78B927" w14:textId="77777777" w:rsidR="002069B2" w:rsidRPr="001B32E9" w:rsidRDefault="002069B2" w:rsidP="00503CF4">
            <w:pPr>
              <w:rPr>
                <w:rFonts w:ascii="Arial" w:hAnsi="Arial" w:cs="Arial"/>
                <w:sz w:val="24"/>
                <w:szCs w:val="24"/>
              </w:rPr>
            </w:pPr>
            <w:r w:rsidRPr="001B32E9">
              <w:rPr>
                <w:rFonts w:ascii="Arial" w:hAnsi="Arial" w:cs="Arial"/>
                <w:sz w:val="24"/>
                <w:szCs w:val="24"/>
              </w:rPr>
              <w:t>MWIY01000025.33.1461 (4)</w:t>
            </w:r>
          </w:p>
        </w:tc>
        <w:tc>
          <w:tcPr>
            <w:tcW w:w="1609" w:type="dxa"/>
          </w:tcPr>
          <w:p w14:paraId="34640A26" w14:textId="77777777" w:rsidR="002069B2" w:rsidRPr="001B32E9" w:rsidRDefault="002069B2" w:rsidP="00503CF4">
            <w:pPr>
              <w:rPr>
                <w:rFonts w:ascii="Arial" w:hAnsi="Arial" w:cs="Arial"/>
                <w:sz w:val="24"/>
                <w:szCs w:val="24"/>
              </w:rPr>
            </w:pPr>
          </w:p>
        </w:tc>
      </w:tr>
      <w:tr w:rsidR="002069B2" w:rsidRPr="00EE6583" w14:paraId="69BE1AAA" w14:textId="77777777" w:rsidTr="001B32E9">
        <w:tc>
          <w:tcPr>
            <w:tcW w:w="1204" w:type="dxa"/>
          </w:tcPr>
          <w:p w14:paraId="254F662B" w14:textId="77777777" w:rsidR="002069B2" w:rsidRPr="001B32E9" w:rsidRDefault="002069B2" w:rsidP="00503CF4">
            <w:pPr>
              <w:rPr>
                <w:rFonts w:ascii="Arial" w:hAnsi="Arial" w:cs="Arial"/>
                <w:sz w:val="24"/>
                <w:szCs w:val="24"/>
              </w:rPr>
            </w:pPr>
            <w:r w:rsidRPr="001B32E9">
              <w:rPr>
                <w:rFonts w:ascii="Arial" w:hAnsi="Arial" w:cs="Arial"/>
                <w:sz w:val="24"/>
                <w:szCs w:val="24"/>
              </w:rPr>
              <w:t>2672830</w:t>
            </w:r>
          </w:p>
        </w:tc>
        <w:tc>
          <w:tcPr>
            <w:tcW w:w="1299" w:type="dxa"/>
          </w:tcPr>
          <w:p w14:paraId="720F3DE2" w14:textId="77777777" w:rsidR="002069B2" w:rsidRPr="001B32E9" w:rsidRDefault="002069B2" w:rsidP="00503CF4">
            <w:pPr>
              <w:rPr>
                <w:rFonts w:ascii="Arial" w:hAnsi="Arial" w:cs="Arial"/>
                <w:sz w:val="24"/>
                <w:szCs w:val="24"/>
              </w:rPr>
            </w:pPr>
            <w:r w:rsidRPr="001B32E9">
              <w:rPr>
                <w:rFonts w:ascii="Arial" w:hAnsi="Arial" w:cs="Arial"/>
                <w:sz w:val="24"/>
                <w:szCs w:val="24"/>
              </w:rPr>
              <w:t>pears</w:t>
            </w:r>
          </w:p>
        </w:tc>
        <w:tc>
          <w:tcPr>
            <w:tcW w:w="2737" w:type="dxa"/>
          </w:tcPr>
          <w:p w14:paraId="4DC60521" w14:textId="77777777" w:rsidR="002069B2" w:rsidRPr="001B32E9" w:rsidRDefault="002069B2" w:rsidP="00503CF4">
            <w:pPr>
              <w:rPr>
                <w:rFonts w:ascii="Arial" w:hAnsi="Arial" w:cs="Arial"/>
                <w:sz w:val="24"/>
                <w:szCs w:val="24"/>
              </w:rPr>
            </w:pPr>
            <w:r w:rsidRPr="001B32E9">
              <w:rPr>
                <w:rFonts w:ascii="Arial" w:hAnsi="Arial" w:cs="Arial"/>
                <w:sz w:val="24"/>
                <w:szCs w:val="24"/>
              </w:rPr>
              <w:t>MJSU01000018.28598.30158 (2)</w:t>
            </w:r>
          </w:p>
        </w:tc>
        <w:tc>
          <w:tcPr>
            <w:tcW w:w="1843" w:type="dxa"/>
          </w:tcPr>
          <w:p w14:paraId="40BFB0E9" w14:textId="77777777" w:rsidR="002069B2" w:rsidRPr="001B32E9" w:rsidRDefault="002069B2" w:rsidP="00503CF4">
            <w:pPr>
              <w:rPr>
                <w:rFonts w:ascii="Arial" w:hAnsi="Arial" w:cs="Arial"/>
                <w:sz w:val="24"/>
                <w:szCs w:val="24"/>
              </w:rPr>
            </w:pPr>
          </w:p>
        </w:tc>
        <w:tc>
          <w:tcPr>
            <w:tcW w:w="2693" w:type="dxa"/>
          </w:tcPr>
          <w:p w14:paraId="14F2A008" w14:textId="77777777" w:rsidR="002069B2" w:rsidRPr="001B32E9" w:rsidRDefault="002069B2" w:rsidP="00503CF4">
            <w:pPr>
              <w:rPr>
                <w:rFonts w:ascii="Arial" w:hAnsi="Arial" w:cs="Arial"/>
                <w:sz w:val="24"/>
                <w:szCs w:val="24"/>
              </w:rPr>
            </w:pPr>
          </w:p>
        </w:tc>
        <w:tc>
          <w:tcPr>
            <w:tcW w:w="2032" w:type="dxa"/>
          </w:tcPr>
          <w:p w14:paraId="3AF20E06" w14:textId="77777777" w:rsidR="002069B2" w:rsidRPr="001B32E9" w:rsidRDefault="002069B2" w:rsidP="00503CF4">
            <w:pPr>
              <w:rPr>
                <w:rFonts w:ascii="Arial" w:hAnsi="Arial" w:cs="Arial"/>
                <w:sz w:val="24"/>
                <w:szCs w:val="24"/>
              </w:rPr>
            </w:pPr>
          </w:p>
        </w:tc>
        <w:tc>
          <w:tcPr>
            <w:tcW w:w="1609" w:type="dxa"/>
          </w:tcPr>
          <w:p w14:paraId="7310E214" w14:textId="77777777" w:rsidR="002069B2" w:rsidRPr="001B32E9" w:rsidRDefault="002069B2" w:rsidP="00503CF4">
            <w:pPr>
              <w:rPr>
                <w:rFonts w:ascii="Arial" w:hAnsi="Arial" w:cs="Arial"/>
                <w:sz w:val="24"/>
                <w:szCs w:val="24"/>
              </w:rPr>
            </w:pPr>
          </w:p>
        </w:tc>
      </w:tr>
      <w:tr w:rsidR="002069B2" w:rsidRPr="00EE6583" w14:paraId="0E4CE9F4" w14:textId="77777777" w:rsidTr="001B32E9">
        <w:tc>
          <w:tcPr>
            <w:tcW w:w="1204" w:type="dxa"/>
          </w:tcPr>
          <w:p w14:paraId="3D11E046" w14:textId="77777777" w:rsidR="002069B2" w:rsidRPr="001B32E9" w:rsidRDefault="002069B2" w:rsidP="00503CF4">
            <w:pPr>
              <w:rPr>
                <w:rFonts w:ascii="Arial" w:hAnsi="Arial" w:cs="Arial"/>
                <w:sz w:val="24"/>
                <w:szCs w:val="24"/>
              </w:rPr>
            </w:pPr>
            <w:r w:rsidRPr="001B32E9">
              <w:rPr>
                <w:rFonts w:ascii="Arial" w:hAnsi="Arial" w:cs="Arial"/>
                <w:sz w:val="24"/>
                <w:szCs w:val="24"/>
              </w:rPr>
              <w:t>6671</w:t>
            </w:r>
          </w:p>
        </w:tc>
        <w:tc>
          <w:tcPr>
            <w:tcW w:w="1299" w:type="dxa"/>
          </w:tcPr>
          <w:p w14:paraId="71D5A236" w14:textId="77777777" w:rsidR="002069B2" w:rsidRPr="001B32E9" w:rsidRDefault="002069B2" w:rsidP="00503CF4">
            <w:pPr>
              <w:rPr>
                <w:rFonts w:ascii="Arial" w:hAnsi="Arial" w:cs="Arial"/>
                <w:sz w:val="24"/>
                <w:szCs w:val="24"/>
              </w:rPr>
            </w:pPr>
            <w:r w:rsidRPr="001B32E9">
              <w:rPr>
                <w:rFonts w:ascii="Arial" w:hAnsi="Arial" w:cs="Arial"/>
                <w:sz w:val="24"/>
                <w:szCs w:val="24"/>
              </w:rPr>
              <w:t>pears</w:t>
            </w:r>
          </w:p>
        </w:tc>
        <w:tc>
          <w:tcPr>
            <w:tcW w:w="2737" w:type="dxa"/>
          </w:tcPr>
          <w:p w14:paraId="2BBCE815" w14:textId="77777777" w:rsidR="002069B2" w:rsidRPr="001B32E9" w:rsidRDefault="002069B2" w:rsidP="00503CF4">
            <w:pPr>
              <w:rPr>
                <w:rFonts w:ascii="Arial" w:hAnsi="Arial" w:cs="Arial"/>
                <w:sz w:val="24"/>
                <w:szCs w:val="24"/>
              </w:rPr>
            </w:pPr>
          </w:p>
        </w:tc>
        <w:tc>
          <w:tcPr>
            <w:tcW w:w="1843" w:type="dxa"/>
          </w:tcPr>
          <w:p w14:paraId="092027DA" w14:textId="77777777" w:rsidR="002069B2" w:rsidRPr="001B32E9" w:rsidRDefault="002069B2" w:rsidP="00503CF4">
            <w:pPr>
              <w:rPr>
                <w:rFonts w:ascii="Arial" w:hAnsi="Arial" w:cs="Arial"/>
                <w:sz w:val="24"/>
                <w:szCs w:val="24"/>
              </w:rPr>
            </w:pPr>
            <w:r w:rsidRPr="001B32E9">
              <w:rPr>
                <w:rFonts w:ascii="Arial" w:hAnsi="Arial" w:cs="Arial"/>
                <w:sz w:val="24"/>
                <w:szCs w:val="24"/>
              </w:rPr>
              <w:t>FM865913.1.1506 (2)</w:t>
            </w:r>
          </w:p>
        </w:tc>
        <w:tc>
          <w:tcPr>
            <w:tcW w:w="2693" w:type="dxa"/>
          </w:tcPr>
          <w:p w14:paraId="31A58ED8" w14:textId="77777777" w:rsidR="002069B2" w:rsidRPr="001B32E9" w:rsidRDefault="002069B2" w:rsidP="00503CF4">
            <w:pPr>
              <w:rPr>
                <w:rFonts w:ascii="Arial" w:hAnsi="Arial" w:cs="Arial"/>
                <w:sz w:val="24"/>
                <w:szCs w:val="24"/>
              </w:rPr>
            </w:pPr>
            <w:r w:rsidRPr="001B32E9">
              <w:rPr>
                <w:rFonts w:ascii="Arial" w:hAnsi="Arial" w:cs="Arial"/>
                <w:sz w:val="24"/>
                <w:szCs w:val="24"/>
              </w:rPr>
              <w:t>CP016087.5908981.5910481 (3)</w:t>
            </w:r>
          </w:p>
        </w:tc>
        <w:tc>
          <w:tcPr>
            <w:tcW w:w="2032" w:type="dxa"/>
          </w:tcPr>
          <w:p w14:paraId="3765B43C" w14:textId="77777777" w:rsidR="002069B2" w:rsidRPr="001B32E9" w:rsidRDefault="002069B2" w:rsidP="00503CF4">
            <w:pPr>
              <w:rPr>
                <w:rFonts w:ascii="Arial" w:hAnsi="Arial" w:cs="Arial"/>
                <w:sz w:val="24"/>
                <w:szCs w:val="24"/>
              </w:rPr>
            </w:pPr>
          </w:p>
        </w:tc>
        <w:tc>
          <w:tcPr>
            <w:tcW w:w="1609" w:type="dxa"/>
          </w:tcPr>
          <w:p w14:paraId="53C02B60" w14:textId="77777777" w:rsidR="002069B2" w:rsidRPr="001B32E9" w:rsidRDefault="002069B2" w:rsidP="00503CF4">
            <w:pPr>
              <w:rPr>
                <w:rFonts w:ascii="Arial" w:hAnsi="Arial" w:cs="Arial"/>
                <w:sz w:val="24"/>
                <w:szCs w:val="24"/>
              </w:rPr>
            </w:pPr>
            <w:r w:rsidRPr="001B32E9">
              <w:rPr>
                <w:rFonts w:ascii="Arial" w:hAnsi="Arial" w:cs="Arial"/>
                <w:sz w:val="24"/>
                <w:szCs w:val="24"/>
              </w:rPr>
              <w:t>DQ174182.1.1339 (2)</w:t>
            </w:r>
          </w:p>
        </w:tc>
      </w:tr>
      <w:tr w:rsidR="002069B2" w:rsidRPr="00EE6583" w14:paraId="6654E819" w14:textId="77777777" w:rsidTr="001B32E9">
        <w:tc>
          <w:tcPr>
            <w:tcW w:w="1204" w:type="dxa"/>
          </w:tcPr>
          <w:p w14:paraId="37B7F495" w14:textId="77777777" w:rsidR="002069B2" w:rsidRPr="001B32E9" w:rsidRDefault="002069B2" w:rsidP="00503CF4">
            <w:pPr>
              <w:rPr>
                <w:rFonts w:ascii="Arial" w:hAnsi="Arial" w:cs="Arial"/>
                <w:sz w:val="24"/>
                <w:szCs w:val="24"/>
              </w:rPr>
            </w:pPr>
            <w:r w:rsidRPr="001B32E9">
              <w:rPr>
                <w:rFonts w:ascii="Arial" w:hAnsi="Arial" w:cs="Arial"/>
                <w:sz w:val="24"/>
                <w:szCs w:val="24"/>
              </w:rPr>
              <w:t>2685918</w:t>
            </w:r>
          </w:p>
        </w:tc>
        <w:tc>
          <w:tcPr>
            <w:tcW w:w="1299" w:type="dxa"/>
          </w:tcPr>
          <w:p w14:paraId="272EC1C9" w14:textId="77777777" w:rsidR="002069B2" w:rsidRPr="001B32E9" w:rsidRDefault="002069B2" w:rsidP="00503CF4">
            <w:pPr>
              <w:rPr>
                <w:rFonts w:ascii="Arial" w:hAnsi="Arial" w:cs="Arial"/>
                <w:sz w:val="24"/>
                <w:szCs w:val="24"/>
              </w:rPr>
            </w:pPr>
            <w:r w:rsidRPr="001B32E9">
              <w:rPr>
                <w:rFonts w:ascii="Arial" w:hAnsi="Arial" w:cs="Arial"/>
                <w:sz w:val="24"/>
                <w:szCs w:val="24"/>
              </w:rPr>
              <w:t>pears</w:t>
            </w:r>
          </w:p>
        </w:tc>
        <w:tc>
          <w:tcPr>
            <w:tcW w:w="2737" w:type="dxa"/>
          </w:tcPr>
          <w:p w14:paraId="47CD04B3" w14:textId="77777777" w:rsidR="002069B2" w:rsidRPr="001B32E9" w:rsidRDefault="002069B2" w:rsidP="00503CF4">
            <w:pPr>
              <w:rPr>
                <w:rFonts w:ascii="Arial" w:hAnsi="Arial" w:cs="Arial"/>
                <w:sz w:val="24"/>
                <w:szCs w:val="24"/>
              </w:rPr>
            </w:pPr>
          </w:p>
        </w:tc>
        <w:tc>
          <w:tcPr>
            <w:tcW w:w="1843" w:type="dxa"/>
          </w:tcPr>
          <w:p w14:paraId="1F3A2836" w14:textId="77777777" w:rsidR="002069B2" w:rsidRPr="001B32E9" w:rsidRDefault="002069B2" w:rsidP="00503CF4">
            <w:pPr>
              <w:rPr>
                <w:rFonts w:ascii="Arial" w:hAnsi="Arial" w:cs="Arial"/>
                <w:sz w:val="24"/>
                <w:szCs w:val="24"/>
              </w:rPr>
            </w:pPr>
            <w:r w:rsidRPr="001B32E9">
              <w:rPr>
                <w:rFonts w:ascii="Arial" w:hAnsi="Arial" w:cs="Arial"/>
                <w:sz w:val="24"/>
                <w:szCs w:val="24"/>
              </w:rPr>
              <w:t>FM865913.1.1506 (1)</w:t>
            </w:r>
          </w:p>
        </w:tc>
        <w:tc>
          <w:tcPr>
            <w:tcW w:w="2693" w:type="dxa"/>
          </w:tcPr>
          <w:p w14:paraId="152569A6" w14:textId="77777777" w:rsidR="002069B2" w:rsidRPr="001B32E9" w:rsidRDefault="002069B2" w:rsidP="00503CF4">
            <w:pPr>
              <w:rPr>
                <w:rFonts w:ascii="Arial" w:hAnsi="Arial" w:cs="Arial"/>
                <w:sz w:val="24"/>
                <w:szCs w:val="24"/>
              </w:rPr>
            </w:pPr>
          </w:p>
        </w:tc>
        <w:tc>
          <w:tcPr>
            <w:tcW w:w="2032" w:type="dxa"/>
          </w:tcPr>
          <w:p w14:paraId="5752CA76" w14:textId="77777777" w:rsidR="002069B2" w:rsidRPr="001B32E9" w:rsidRDefault="002069B2" w:rsidP="00503CF4">
            <w:pPr>
              <w:rPr>
                <w:rFonts w:ascii="Arial" w:hAnsi="Arial" w:cs="Arial"/>
                <w:sz w:val="24"/>
                <w:szCs w:val="24"/>
              </w:rPr>
            </w:pPr>
          </w:p>
        </w:tc>
        <w:tc>
          <w:tcPr>
            <w:tcW w:w="1609" w:type="dxa"/>
          </w:tcPr>
          <w:p w14:paraId="1E2E03CF" w14:textId="77777777" w:rsidR="002069B2" w:rsidRPr="001B32E9" w:rsidRDefault="002069B2" w:rsidP="00503CF4">
            <w:pPr>
              <w:rPr>
                <w:rFonts w:ascii="Arial" w:hAnsi="Arial" w:cs="Arial"/>
                <w:sz w:val="24"/>
                <w:szCs w:val="24"/>
              </w:rPr>
            </w:pPr>
          </w:p>
        </w:tc>
      </w:tr>
      <w:tr w:rsidR="002069B2" w:rsidRPr="00EE6583" w14:paraId="5DEBD721" w14:textId="77777777" w:rsidTr="001B32E9">
        <w:tc>
          <w:tcPr>
            <w:tcW w:w="1204" w:type="dxa"/>
          </w:tcPr>
          <w:p w14:paraId="6259075C" w14:textId="77777777" w:rsidR="002069B2" w:rsidRPr="001B32E9" w:rsidRDefault="002069B2" w:rsidP="00503CF4">
            <w:pPr>
              <w:rPr>
                <w:rFonts w:ascii="Arial" w:hAnsi="Arial" w:cs="Arial"/>
                <w:sz w:val="24"/>
                <w:szCs w:val="24"/>
              </w:rPr>
            </w:pPr>
            <w:r w:rsidRPr="001B32E9">
              <w:rPr>
                <w:rFonts w:ascii="Arial" w:hAnsi="Arial" w:cs="Arial"/>
                <w:sz w:val="24"/>
                <w:szCs w:val="24"/>
              </w:rPr>
              <w:t>2664675</w:t>
            </w:r>
          </w:p>
          <w:p w14:paraId="0C7C2D11" w14:textId="77777777" w:rsidR="002069B2" w:rsidRPr="001B32E9" w:rsidRDefault="002069B2" w:rsidP="00503CF4">
            <w:pPr>
              <w:rPr>
                <w:rFonts w:ascii="Arial" w:hAnsi="Arial" w:cs="Arial"/>
                <w:sz w:val="24"/>
                <w:szCs w:val="24"/>
              </w:rPr>
            </w:pPr>
          </w:p>
        </w:tc>
        <w:tc>
          <w:tcPr>
            <w:tcW w:w="1299" w:type="dxa"/>
          </w:tcPr>
          <w:p w14:paraId="12D99415" w14:textId="77777777" w:rsidR="002069B2" w:rsidRPr="001B32E9" w:rsidRDefault="002069B2" w:rsidP="00503CF4">
            <w:pPr>
              <w:rPr>
                <w:rFonts w:ascii="Arial" w:hAnsi="Arial" w:cs="Arial"/>
                <w:sz w:val="24"/>
                <w:szCs w:val="24"/>
              </w:rPr>
            </w:pPr>
            <w:r w:rsidRPr="001B32E9">
              <w:rPr>
                <w:rFonts w:ascii="Arial" w:hAnsi="Arial" w:cs="Arial"/>
                <w:sz w:val="24"/>
                <w:szCs w:val="24"/>
              </w:rPr>
              <w:t>pears</w:t>
            </w:r>
          </w:p>
        </w:tc>
        <w:tc>
          <w:tcPr>
            <w:tcW w:w="2737" w:type="dxa"/>
          </w:tcPr>
          <w:p w14:paraId="4012B83B" w14:textId="77777777" w:rsidR="002069B2" w:rsidRPr="001B32E9" w:rsidRDefault="002069B2" w:rsidP="00503CF4">
            <w:pPr>
              <w:rPr>
                <w:rFonts w:ascii="Arial" w:hAnsi="Arial" w:cs="Arial"/>
                <w:sz w:val="24"/>
                <w:szCs w:val="24"/>
              </w:rPr>
            </w:pPr>
          </w:p>
        </w:tc>
        <w:tc>
          <w:tcPr>
            <w:tcW w:w="1843" w:type="dxa"/>
          </w:tcPr>
          <w:p w14:paraId="293277AB" w14:textId="77777777" w:rsidR="002069B2" w:rsidRPr="001B32E9" w:rsidRDefault="002069B2" w:rsidP="00503CF4">
            <w:pPr>
              <w:rPr>
                <w:rFonts w:ascii="Arial" w:hAnsi="Arial" w:cs="Arial"/>
                <w:sz w:val="24"/>
                <w:szCs w:val="24"/>
              </w:rPr>
            </w:pPr>
          </w:p>
        </w:tc>
        <w:tc>
          <w:tcPr>
            <w:tcW w:w="2693" w:type="dxa"/>
          </w:tcPr>
          <w:p w14:paraId="1025927F" w14:textId="77777777" w:rsidR="002069B2" w:rsidRPr="001B32E9" w:rsidRDefault="002069B2" w:rsidP="00503CF4">
            <w:pPr>
              <w:rPr>
                <w:rFonts w:ascii="Arial" w:hAnsi="Arial" w:cs="Arial"/>
                <w:sz w:val="24"/>
                <w:szCs w:val="24"/>
              </w:rPr>
            </w:pPr>
            <w:r w:rsidRPr="001B32E9">
              <w:rPr>
                <w:rFonts w:ascii="Arial" w:hAnsi="Arial" w:cs="Arial"/>
                <w:sz w:val="24"/>
                <w:szCs w:val="24"/>
              </w:rPr>
              <w:t>CP016332.3479095.3480607 (3)</w:t>
            </w:r>
          </w:p>
        </w:tc>
        <w:tc>
          <w:tcPr>
            <w:tcW w:w="2032" w:type="dxa"/>
          </w:tcPr>
          <w:p w14:paraId="0C71CE88" w14:textId="77777777" w:rsidR="002069B2" w:rsidRPr="001B32E9" w:rsidRDefault="002069B2" w:rsidP="00503CF4">
            <w:pPr>
              <w:rPr>
                <w:rFonts w:ascii="Arial" w:hAnsi="Arial" w:cs="Arial"/>
                <w:sz w:val="24"/>
                <w:szCs w:val="24"/>
              </w:rPr>
            </w:pPr>
          </w:p>
        </w:tc>
        <w:tc>
          <w:tcPr>
            <w:tcW w:w="1609" w:type="dxa"/>
          </w:tcPr>
          <w:p w14:paraId="050CFA52" w14:textId="77777777" w:rsidR="002069B2" w:rsidRPr="001B32E9" w:rsidRDefault="002069B2" w:rsidP="00503CF4">
            <w:pPr>
              <w:rPr>
                <w:rFonts w:ascii="Arial" w:hAnsi="Arial" w:cs="Arial"/>
                <w:sz w:val="24"/>
                <w:szCs w:val="24"/>
              </w:rPr>
            </w:pPr>
          </w:p>
        </w:tc>
      </w:tr>
      <w:tr w:rsidR="002069B2" w:rsidRPr="00EE6583" w14:paraId="3EF7BEF6" w14:textId="77777777" w:rsidTr="001B32E9">
        <w:tc>
          <w:tcPr>
            <w:tcW w:w="1204" w:type="dxa"/>
          </w:tcPr>
          <w:p w14:paraId="3BA907CC" w14:textId="77777777" w:rsidR="002069B2" w:rsidRPr="001B32E9" w:rsidRDefault="002069B2" w:rsidP="00503CF4">
            <w:pPr>
              <w:rPr>
                <w:rFonts w:ascii="Arial" w:hAnsi="Arial" w:cs="Arial"/>
                <w:sz w:val="24"/>
                <w:szCs w:val="24"/>
              </w:rPr>
            </w:pPr>
            <w:r w:rsidRPr="001B32E9">
              <w:rPr>
                <w:rFonts w:ascii="Arial" w:hAnsi="Arial" w:cs="Arial"/>
                <w:sz w:val="24"/>
                <w:szCs w:val="24"/>
              </w:rPr>
              <w:t>6457</w:t>
            </w:r>
          </w:p>
        </w:tc>
        <w:tc>
          <w:tcPr>
            <w:tcW w:w="1299" w:type="dxa"/>
          </w:tcPr>
          <w:p w14:paraId="5E9CEBC8" w14:textId="77777777" w:rsidR="002069B2" w:rsidRPr="001B32E9" w:rsidRDefault="002069B2" w:rsidP="00503CF4">
            <w:pPr>
              <w:rPr>
                <w:rFonts w:ascii="Arial" w:hAnsi="Arial" w:cs="Arial"/>
                <w:sz w:val="24"/>
                <w:szCs w:val="24"/>
              </w:rPr>
            </w:pPr>
            <w:r w:rsidRPr="001B32E9">
              <w:rPr>
                <w:rFonts w:ascii="Arial" w:hAnsi="Arial" w:cs="Arial"/>
                <w:sz w:val="24"/>
                <w:szCs w:val="24"/>
              </w:rPr>
              <w:t>pears</w:t>
            </w:r>
          </w:p>
        </w:tc>
        <w:tc>
          <w:tcPr>
            <w:tcW w:w="2737" w:type="dxa"/>
          </w:tcPr>
          <w:p w14:paraId="450E4D38" w14:textId="77777777" w:rsidR="002069B2" w:rsidRPr="001B32E9" w:rsidRDefault="002069B2" w:rsidP="00503CF4">
            <w:pPr>
              <w:rPr>
                <w:rFonts w:ascii="Arial" w:hAnsi="Arial" w:cs="Arial"/>
                <w:sz w:val="24"/>
                <w:szCs w:val="24"/>
              </w:rPr>
            </w:pPr>
          </w:p>
        </w:tc>
        <w:tc>
          <w:tcPr>
            <w:tcW w:w="1843" w:type="dxa"/>
          </w:tcPr>
          <w:p w14:paraId="50B536F5" w14:textId="77777777" w:rsidR="002069B2" w:rsidRPr="001B32E9" w:rsidRDefault="002069B2" w:rsidP="00503CF4">
            <w:pPr>
              <w:rPr>
                <w:rFonts w:ascii="Arial" w:hAnsi="Arial" w:cs="Arial"/>
                <w:sz w:val="24"/>
                <w:szCs w:val="24"/>
              </w:rPr>
            </w:pPr>
          </w:p>
        </w:tc>
        <w:tc>
          <w:tcPr>
            <w:tcW w:w="2693" w:type="dxa"/>
          </w:tcPr>
          <w:p w14:paraId="530A3822" w14:textId="77777777" w:rsidR="002069B2" w:rsidRPr="001B32E9" w:rsidRDefault="002069B2" w:rsidP="00503CF4">
            <w:pPr>
              <w:rPr>
                <w:rFonts w:ascii="Arial" w:hAnsi="Arial" w:cs="Arial"/>
                <w:sz w:val="24"/>
                <w:szCs w:val="24"/>
              </w:rPr>
            </w:pPr>
            <w:r w:rsidRPr="001B32E9">
              <w:rPr>
                <w:rFonts w:ascii="Arial" w:hAnsi="Arial" w:cs="Arial"/>
                <w:sz w:val="24"/>
                <w:szCs w:val="24"/>
              </w:rPr>
              <w:t>CP016332.3479095.3480607 (4)</w:t>
            </w:r>
          </w:p>
        </w:tc>
        <w:tc>
          <w:tcPr>
            <w:tcW w:w="2032" w:type="dxa"/>
          </w:tcPr>
          <w:p w14:paraId="4A18561B" w14:textId="77777777" w:rsidR="002069B2" w:rsidRPr="001B32E9" w:rsidRDefault="002069B2" w:rsidP="00503CF4">
            <w:pPr>
              <w:rPr>
                <w:rFonts w:ascii="Arial" w:hAnsi="Arial" w:cs="Arial"/>
                <w:sz w:val="24"/>
                <w:szCs w:val="24"/>
              </w:rPr>
            </w:pPr>
          </w:p>
        </w:tc>
        <w:tc>
          <w:tcPr>
            <w:tcW w:w="1609" w:type="dxa"/>
          </w:tcPr>
          <w:p w14:paraId="22AC16E9" w14:textId="77777777" w:rsidR="002069B2" w:rsidRPr="001B32E9" w:rsidRDefault="002069B2" w:rsidP="00503CF4">
            <w:pPr>
              <w:rPr>
                <w:rFonts w:ascii="Arial" w:hAnsi="Arial" w:cs="Arial"/>
                <w:sz w:val="24"/>
                <w:szCs w:val="24"/>
              </w:rPr>
            </w:pPr>
          </w:p>
        </w:tc>
      </w:tr>
      <w:tr w:rsidR="002069B2" w:rsidRPr="00EE6583" w14:paraId="42A63B27" w14:textId="77777777" w:rsidTr="001B32E9">
        <w:tc>
          <w:tcPr>
            <w:tcW w:w="1204" w:type="dxa"/>
          </w:tcPr>
          <w:p w14:paraId="4165C6CC" w14:textId="77777777" w:rsidR="002069B2" w:rsidRPr="001B32E9" w:rsidRDefault="002069B2" w:rsidP="00503CF4">
            <w:pPr>
              <w:rPr>
                <w:rFonts w:ascii="Arial" w:hAnsi="Arial" w:cs="Arial"/>
                <w:sz w:val="24"/>
                <w:szCs w:val="24"/>
              </w:rPr>
            </w:pPr>
            <w:r w:rsidRPr="001B32E9">
              <w:rPr>
                <w:rFonts w:ascii="Arial" w:hAnsi="Arial" w:cs="Arial"/>
                <w:sz w:val="24"/>
                <w:szCs w:val="24"/>
              </w:rPr>
              <w:t>6507</w:t>
            </w:r>
          </w:p>
        </w:tc>
        <w:tc>
          <w:tcPr>
            <w:tcW w:w="1299" w:type="dxa"/>
          </w:tcPr>
          <w:p w14:paraId="78885B5E" w14:textId="77777777" w:rsidR="002069B2" w:rsidRPr="001B32E9" w:rsidRDefault="002069B2" w:rsidP="00503CF4">
            <w:pPr>
              <w:rPr>
                <w:rFonts w:ascii="Arial" w:hAnsi="Arial" w:cs="Arial"/>
                <w:sz w:val="24"/>
                <w:szCs w:val="24"/>
              </w:rPr>
            </w:pPr>
            <w:r w:rsidRPr="001B32E9">
              <w:rPr>
                <w:rFonts w:ascii="Arial" w:hAnsi="Arial" w:cs="Arial"/>
                <w:sz w:val="24"/>
                <w:szCs w:val="24"/>
              </w:rPr>
              <w:t>pears</w:t>
            </w:r>
          </w:p>
        </w:tc>
        <w:tc>
          <w:tcPr>
            <w:tcW w:w="2737" w:type="dxa"/>
          </w:tcPr>
          <w:p w14:paraId="22262E7F" w14:textId="77777777" w:rsidR="002069B2" w:rsidRPr="001B32E9" w:rsidRDefault="002069B2" w:rsidP="00503CF4">
            <w:pPr>
              <w:rPr>
                <w:rFonts w:ascii="Arial" w:hAnsi="Arial" w:cs="Arial"/>
                <w:sz w:val="24"/>
                <w:szCs w:val="24"/>
              </w:rPr>
            </w:pPr>
          </w:p>
        </w:tc>
        <w:tc>
          <w:tcPr>
            <w:tcW w:w="1843" w:type="dxa"/>
          </w:tcPr>
          <w:p w14:paraId="2DD26FAA" w14:textId="77777777" w:rsidR="002069B2" w:rsidRPr="001B32E9" w:rsidRDefault="002069B2" w:rsidP="00503CF4">
            <w:pPr>
              <w:rPr>
                <w:rFonts w:ascii="Arial" w:hAnsi="Arial" w:cs="Arial"/>
                <w:sz w:val="24"/>
                <w:szCs w:val="24"/>
              </w:rPr>
            </w:pPr>
          </w:p>
        </w:tc>
        <w:tc>
          <w:tcPr>
            <w:tcW w:w="2693" w:type="dxa"/>
          </w:tcPr>
          <w:p w14:paraId="7D12A911" w14:textId="77777777" w:rsidR="002069B2" w:rsidRPr="001B32E9" w:rsidRDefault="002069B2" w:rsidP="00503CF4">
            <w:pPr>
              <w:rPr>
                <w:rFonts w:ascii="Arial" w:hAnsi="Arial" w:cs="Arial"/>
                <w:sz w:val="24"/>
                <w:szCs w:val="24"/>
              </w:rPr>
            </w:pPr>
            <w:r w:rsidRPr="001B32E9">
              <w:rPr>
                <w:rFonts w:ascii="Arial" w:hAnsi="Arial" w:cs="Arial"/>
                <w:sz w:val="24"/>
                <w:szCs w:val="24"/>
              </w:rPr>
              <w:t>CP016332.3479095.3480607 (2)</w:t>
            </w:r>
          </w:p>
        </w:tc>
        <w:tc>
          <w:tcPr>
            <w:tcW w:w="2032" w:type="dxa"/>
          </w:tcPr>
          <w:p w14:paraId="4FECE8FC" w14:textId="77777777" w:rsidR="002069B2" w:rsidRPr="001B32E9" w:rsidRDefault="002069B2" w:rsidP="00503CF4">
            <w:pPr>
              <w:rPr>
                <w:rFonts w:ascii="Arial" w:hAnsi="Arial" w:cs="Arial"/>
                <w:sz w:val="24"/>
                <w:szCs w:val="24"/>
              </w:rPr>
            </w:pPr>
          </w:p>
        </w:tc>
        <w:tc>
          <w:tcPr>
            <w:tcW w:w="1609" w:type="dxa"/>
          </w:tcPr>
          <w:p w14:paraId="4EB2F678" w14:textId="77777777" w:rsidR="002069B2" w:rsidRPr="001B32E9" w:rsidRDefault="002069B2" w:rsidP="00503CF4">
            <w:pPr>
              <w:rPr>
                <w:rFonts w:ascii="Arial" w:hAnsi="Arial" w:cs="Arial"/>
                <w:sz w:val="24"/>
                <w:szCs w:val="24"/>
              </w:rPr>
            </w:pPr>
          </w:p>
        </w:tc>
      </w:tr>
      <w:tr w:rsidR="002069B2" w:rsidRPr="00EE6583" w14:paraId="33EE3A69" w14:textId="77777777" w:rsidTr="001B32E9">
        <w:tc>
          <w:tcPr>
            <w:tcW w:w="1204" w:type="dxa"/>
          </w:tcPr>
          <w:p w14:paraId="7E380DAC" w14:textId="77777777" w:rsidR="002069B2" w:rsidRPr="001B32E9" w:rsidRDefault="002069B2" w:rsidP="00503CF4">
            <w:pPr>
              <w:rPr>
                <w:rFonts w:ascii="Arial" w:hAnsi="Arial" w:cs="Arial"/>
                <w:sz w:val="24"/>
                <w:szCs w:val="24"/>
              </w:rPr>
            </w:pPr>
            <w:r w:rsidRPr="001B32E9">
              <w:rPr>
                <w:rFonts w:ascii="Arial" w:hAnsi="Arial" w:cs="Arial"/>
                <w:sz w:val="24"/>
                <w:szCs w:val="24"/>
              </w:rPr>
              <w:lastRenderedPageBreak/>
              <w:t>6639</w:t>
            </w:r>
          </w:p>
        </w:tc>
        <w:tc>
          <w:tcPr>
            <w:tcW w:w="1299" w:type="dxa"/>
          </w:tcPr>
          <w:p w14:paraId="47717CC4" w14:textId="77777777" w:rsidR="002069B2" w:rsidRPr="001B32E9" w:rsidRDefault="002069B2" w:rsidP="00503CF4">
            <w:pPr>
              <w:rPr>
                <w:rFonts w:ascii="Arial" w:hAnsi="Arial" w:cs="Arial"/>
                <w:sz w:val="24"/>
                <w:szCs w:val="24"/>
              </w:rPr>
            </w:pPr>
            <w:r w:rsidRPr="001B32E9">
              <w:rPr>
                <w:rFonts w:ascii="Arial" w:hAnsi="Arial" w:cs="Arial"/>
                <w:sz w:val="24"/>
                <w:szCs w:val="24"/>
              </w:rPr>
              <w:t>pears</w:t>
            </w:r>
          </w:p>
        </w:tc>
        <w:tc>
          <w:tcPr>
            <w:tcW w:w="2737" w:type="dxa"/>
          </w:tcPr>
          <w:p w14:paraId="67CC39A7" w14:textId="77777777" w:rsidR="002069B2" w:rsidRPr="001B32E9" w:rsidRDefault="002069B2" w:rsidP="00503CF4">
            <w:pPr>
              <w:rPr>
                <w:rFonts w:ascii="Arial" w:hAnsi="Arial" w:cs="Arial"/>
                <w:sz w:val="24"/>
                <w:szCs w:val="24"/>
              </w:rPr>
            </w:pPr>
          </w:p>
        </w:tc>
        <w:tc>
          <w:tcPr>
            <w:tcW w:w="1843" w:type="dxa"/>
          </w:tcPr>
          <w:p w14:paraId="20CC9C54" w14:textId="77777777" w:rsidR="002069B2" w:rsidRPr="001B32E9" w:rsidRDefault="002069B2" w:rsidP="00503CF4">
            <w:pPr>
              <w:rPr>
                <w:rFonts w:ascii="Arial" w:hAnsi="Arial" w:cs="Arial"/>
                <w:sz w:val="24"/>
                <w:szCs w:val="24"/>
              </w:rPr>
            </w:pPr>
          </w:p>
        </w:tc>
        <w:tc>
          <w:tcPr>
            <w:tcW w:w="2693" w:type="dxa"/>
          </w:tcPr>
          <w:p w14:paraId="64960221" w14:textId="77777777" w:rsidR="002069B2" w:rsidRPr="001B32E9" w:rsidRDefault="002069B2" w:rsidP="00503CF4">
            <w:pPr>
              <w:rPr>
                <w:rFonts w:ascii="Arial" w:hAnsi="Arial" w:cs="Arial"/>
                <w:sz w:val="24"/>
                <w:szCs w:val="24"/>
              </w:rPr>
            </w:pPr>
            <w:r w:rsidRPr="001B32E9">
              <w:rPr>
                <w:rFonts w:ascii="Arial" w:hAnsi="Arial" w:cs="Arial"/>
                <w:sz w:val="24"/>
                <w:szCs w:val="24"/>
              </w:rPr>
              <w:t>CP016087.5908981.5910481 (1)</w:t>
            </w:r>
          </w:p>
        </w:tc>
        <w:tc>
          <w:tcPr>
            <w:tcW w:w="2032" w:type="dxa"/>
          </w:tcPr>
          <w:p w14:paraId="69DC8DFE" w14:textId="77777777" w:rsidR="002069B2" w:rsidRPr="001B32E9" w:rsidRDefault="002069B2" w:rsidP="00503CF4">
            <w:pPr>
              <w:rPr>
                <w:rFonts w:ascii="Arial" w:hAnsi="Arial" w:cs="Arial"/>
                <w:sz w:val="24"/>
                <w:szCs w:val="24"/>
              </w:rPr>
            </w:pPr>
          </w:p>
        </w:tc>
        <w:tc>
          <w:tcPr>
            <w:tcW w:w="1609" w:type="dxa"/>
          </w:tcPr>
          <w:p w14:paraId="4D403997" w14:textId="77777777" w:rsidR="002069B2" w:rsidRPr="001B32E9" w:rsidRDefault="002069B2" w:rsidP="00503CF4">
            <w:pPr>
              <w:rPr>
                <w:rFonts w:ascii="Arial" w:hAnsi="Arial" w:cs="Arial"/>
                <w:sz w:val="24"/>
                <w:szCs w:val="24"/>
              </w:rPr>
            </w:pPr>
          </w:p>
        </w:tc>
      </w:tr>
      <w:tr w:rsidR="002069B2" w:rsidRPr="00EE6583" w14:paraId="5473F0DD" w14:textId="77777777" w:rsidTr="001B32E9">
        <w:tc>
          <w:tcPr>
            <w:tcW w:w="1204" w:type="dxa"/>
          </w:tcPr>
          <w:p w14:paraId="55439ED7" w14:textId="77777777" w:rsidR="002069B2" w:rsidRPr="001B32E9" w:rsidRDefault="002069B2" w:rsidP="00503CF4">
            <w:pPr>
              <w:rPr>
                <w:rFonts w:ascii="Arial" w:hAnsi="Arial" w:cs="Arial"/>
                <w:sz w:val="24"/>
                <w:szCs w:val="24"/>
              </w:rPr>
            </w:pPr>
            <w:r w:rsidRPr="001B32E9">
              <w:rPr>
                <w:rFonts w:ascii="Arial" w:hAnsi="Arial" w:cs="Arial"/>
                <w:sz w:val="24"/>
                <w:szCs w:val="24"/>
              </w:rPr>
              <w:t>6657</w:t>
            </w:r>
          </w:p>
        </w:tc>
        <w:tc>
          <w:tcPr>
            <w:tcW w:w="1299" w:type="dxa"/>
          </w:tcPr>
          <w:p w14:paraId="1E319000" w14:textId="77777777" w:rsidR="002069B2" w:rsidRPr="001B32E9" w:rsidRDefault="002069B2" w:rsidP="00503CF4">
            <w:pPr>
              <w:rPr>
                <w:rFonts w:ascii="Arial" w:hAnsi="Arial" w:cs="Arial"/>
                <w:sz w:val="24"/>
                <w:szCs w:val="24"/>
              </w:rPr>
            </w:pPr>
            <w:r w:rsidRPr="001B32E9">
              <w:rPr>
                <w:rFonts w:ascii="Arial" w:hAnsi="Arial" w:cs="Arial"/>
                <w:sz w:val="24"/>
                <w:szCs w:val="24"/>
              </w:rPr>
              <w:t>pears</w:t>
            </w:r>
          </w:p>
        </w:tc>
        <w:tc>
          <w:tcPr>
            <w:tcW w:w="2737" w:type="dxa"/>
          </w:tcPr>
          <w:p w14:paraId="6E6E0712" w14:textId="77777777" w:rsidR="002069B2" w:rsidRPr="001B32E9" w:rsidRDefault="002069B2" w:rsidP="00503CF4">
            <w:pPr>
              <w:rPr>
                <w:rFonts w:ascii="Arial" w:hAnsi="Arial" w:cs="Arial"/>
                <w:sz w:val="24"/>
                <w:szCs w:val="24"/>
              </w:rPr>
            </w:pPr>
          </w:p>
        </w:tc>
        <w:tc>
          <w:tcPr>
            <w:tcW w:w="1843" w:type="dxa"/>
          </w:tcPr>
          <w:p w14:paraId="0E122ACA" w14:textId="77777777" w:rsidR="002069B2" w:rsidRPr="001B32E9" w:rsidRDefault="002069B2" w:rsidP="00503CF4">
            <w:pPr>
              <w:rPr>
                <w:rFonts w:ascii="Arial" w:hAnsi="Arial" w:cs="Arial"/>
                <w:sz w:val="24"/>
                <w:szCs w:val="24"/>
              </w:rPr>
            </w:pPr>
          </w:p>
        </w:tc>
        <w:tc>
          <w:tcPr>
            <w:tcW w:w="2693" w:type="dxa"/>
          </w:tcPr>
          <w:p w14:paraId="6A003490" w14:textId="77777777" w:rsidR="002069B2" w:rsidRPr="001B32E9" w:rsidRDefault="002069B2" w:rsidP="00503CF4">
            <w:pPr>
              <w:rPr>
                <w:rFonts w:ascii="Arial" w:hAnsi="Arial" w:cs="Arial"/>
                <w:sz w:val="24"/>
                <w:szCs w:val="24"/>
              </w:rPr>
            </w:pPr>
            <w:r w:rsidRPr="001B32E9">
              <w:rPr>
                <w:rFonts w:ascii="Arial" w:hAnsi="Arial" w:cs="Arial"/>
                <w:sz w:val="24"/>
                <w:szCs w:val="24"/>
              </w:rPr>
              <w:t>CP016332.3479095.3480607 (7)</w:t>
            </w:r>
          </w:p>
        </w:tc>
        <w:tc>
          <w:tcPr>
            <w:tcW w:w="2032" w:type="dxa"/>
          </w:tcPr>
          <w:p w14:paraId="24ED6676" w14:textId="77777777" w:rsidR="002069B2" w:rsidRPr="001B32E9" w:rsidRDefault="002069B2" w:rsidP="00503CF4">
            <w:pPr>
              <w:rPr>
                <w:rFonts w:ascii="Arial" w:hAnsi="Arial" w:cs="Arial"/>
                <w:sz w:val="24"/>
                <w:szCs w:val="24"/>
              </w:rPr>
            </w:pPr>
          </w:p>
        </w:tc>
        <w:tc>
          <w:tcPr>
            <w:tcW w:w="1609" w:type="dxa"/>
          </w:tcPr>
          <w:p w14:paraId="428070CB" w14:textId="77777777" w:rsidR="002069B2" w:rsidRPr="001B32E9" w:rsidRDefault="002069B2" w:rsidP="00503CF4">
            <w:pPr>
              <w:rPr>
                <w:rFonts w:ascii="Arial" w:hAnsi="Arial" w:cs="Arial"/>
                <w:sz w:val="24"/>
                <w:szCs w:val="24"/>
              </w:rPr>
            </w:pPr>
          </w:p>
        </w:tc>
      </w:tr>
    </w:tbl>
    <w:p w14:paraId="7EEC354F" w14:textId="77777777" w:rsidR="002069B2" w:rsidRPr="00EE6583" w:rsidRDefault="002069B2" w:rsidP="002069B2">
      <w:pPr>
        <w:rPr>
          <w:rFonts w:ascii="Arial" w:hAnsi="Arial" w:cs="Arial"/>
          <w:sz w:val="24"/>
          <w:szCs w:val="24"/>
        </w:rPr>
      </w:pPr>
    </w:p>
    <w:p w14:paraId="46C60E89" w14:textId="3DC0BBAC" w:rsidR="002069B2" w:rsidRPr="00EE6583" w:rsidRDefault="002069B2" w:rsidP="002069B2">
      <w:pPr>
        <w:rPr>
          <w:rFonts w:ascii="Arial" w:hAnsi="Arial" w:cs="Arial"/>
          <w:sz w:val="24"/>
          <w:szCs w:val="24"/>
        </w:rPr>
      </w:pPr>
      <w:r w:rsidRPr="00EE6583">
        <w:rPr>
          <w:rFonts w:ascii="Arial" w:hAnsi="Arial" w:cs="Arial"/>
          <w:b/>
          <w:bCs/>
          <w:sz w:val="24"/>
          <w:szCs w:val="24"/>
        </w:rPr>
        <w:t xml:space="preserve">Table </w:t>
      </w:r>
      <w:r w:rsidR="007D3762" w:rsidRPr="00EE6583">
        <w:rPr>
          <w:rFonts w:ascii="Arial" w:hAnsi="Arial" w:cs="Arial"/>
          <w:b/>
          <w:bCs/>
          <w:sz w:val="24"/>
          <w:szCs w:val="24"/>
        </w:rPr>
        <w:t>B3</w:t>
      </w:r>
      <w:r w:rsidRPr="00EE6583">
        <w:rPr>
          <w:rFonts w:ascii="Arial" w:hAnsi="Arial" w:cs="Arial"/>
          <w:b/>
          <w:bCs/>
          <w:sz w:val="24"/>
          <w:szCs w:val="24"/>
        </w:rPr>
        <w:t>(v).</w:t>
      </w:r>
      <w:r w:rsidRPr="00EE6583">
        <w:rPr>
          <w:rFonts w:ascii="Arial" w:hAnsi="Arial" w:cs="Arial"/>
          <w:sz w:val="24"/>
          <w:szCs w:val="24"/>
        </w:rPr>
        <w:t xml:space="preserve"> Various fruit produce samples with at least one pair of </w:t>
      </w:r>
      <w:proofErr w:type="spellStart"/>
      <w:r w:rsidRPr="00EE6583">
        <w:rPr>
          <w:rFonts w:ascii="Arial" w:hAnsi="Arial" w:cs="Arial"/>
          <w:sz w:val="24"/>
          <w:szCs w:val="24"/>
        </w:rPr>
        <w:t>metabarcode</w:t>
      </w:r>
      <w:proofErr w:type="spellEnd"/>
      <w:r w:rsidRPr="00EE6583">
        <w:rPr>
          <w:rFonts w:ascii="Arial" w:hAnsi="Arial" w:cs="Arial"/>
          <w:sz w:val="24"/>
          <w:szCs w:val="24"/>
        </w:rPr>
        <w:t xml:space="preserve"> reads which aligns perfectly (100% sequence identity over 253 base pairs) with at least one reference 16S V4 sequence representing each of the selected priority taxa. Refer to Table Jx3(</w:t>
      </w:r>
      <w:proofErr w:type="spellStart"/>
      <w:r w:rsidRPr="00EE6583">
        <w:rPr>
          <w:rFonts w:ascii="Arial" w:hAnsi="Arial" w:cs="Arial"/>
          <w:sz w:val="24"/>
          <w:szCs w:val="24"/>
        </w:rPr>
        <w:t>i</w:t>
      </w:r>
      <w:proofErr w:type="spellEnd"/>
      <w:r w:rsidRPr="00EE6583">
        <w:rPr>
          <w:rFonts w:ascii="Arial" w:hAnsi="Arial" w:cs="Arial"/>
          <w:sz w:val="24"/>
          <w:szCs w:val="24"/>
        </w:rPr>
        <w:t>) for details. Columns for negative taxa are retained for comparison with the other tables.</w:t>
      </w:r>
    </w:p>
    <w:p w14:paraId="37287AE8" w14:textId="77777777" w:rsidR="002069B2" w:rsidRPr="00EE6583" w:rsidRDefault="002069B2" w:rsidP="002069B2">
      <w:pPr>
        <w:rPr>
          <w:rFonts w:ascii="Arial" w:hAnsi="Arial" w:cs="Arial"/>
          <w:sz w:val="24"/>
          <w:szCs w:val="24"/>
        </w:rPr>
      </w:pPr>
    </w:p>
    <w:tbl>
      <w:tblPr>
        <w:tblStyle w:val="TableGrid"/>
        <w:tblW w:w="0" w:type="auto"/>
        <w:tblLook w:val="04A0" w:firstRow="1" w:lastRow="0" w:firstColumn="1" w:lastColumn="0" w:noHBand="0" w:noVBand="1"/>
      </w:tblPr>
      <w:tblGrid>
        <w:gridCol w:w="1193"/>
        <w:gridCol w:w="1404"/>
        <w:gridCol w:w="2353"/>
        <w:gridCol w:w="1749"/>
        <w:gridCol w:w="3606"/>
        <w:gridCol w:w="1812"/>
        <w:gridCol w:w="1831"/>
      </w:tblGrid>
      <w:tr w:rsidR="002069B2" w:rsidRPr="00EE6583" w14:paraId="5E32B69A" w14:textId="77777777" w:rsidTr="00503CF4">
        <w:tc>
          <w:tcPr>
            <w:tcW w:w="1204" w:type="dxa"/>
          </w:tcPr>
          <w:p w14:paraId="26FFE7A8" w14:textId="77777777" w:rsidR="002069B2" w:rsidRPr="001B32E9" w:rsidRDefault="002069B2" w:rsidP="00503CF4">
            <w:pPr>
              <w:rPr>
                <w:rFonts w:ascii="Arial" w:hAnsi="Arial" w:cs="Arial"/>
                <w:sz w:val="24"/>
                <w:szCs w:val="24"/>
              </w:rPr>
            </w:pPr>
            <w:r w:rsidRPr="001B32E9">
              <w:rPr>
                <w:rFonts w:ascii="Arial" w:hAnsi="Arial" w:cs="Arial"/>
                <w:sz w:val="24"/>
                <w:szCs w:val="24"/>
              </w:rPr>
              <w:t>sample ID</w:t>
            </w:r>
          </w:p>
        </w:tc>
        <w:tc>
          <w:tcPr>
            <w:tcW w:w="1299" w:type="dxa"/>
          </w:tcPr>
          <w:p w14:paraId="4266D58C" w14:textId="77777777" w:rsidR="002069B2" w:rsidRPr="001B32E9" w:rsidRDefault="002069B2" w:rsidP="00503CF4">
            <w:pPr>
              <w:rPr>
                <w:rFonts w:ascii="Arial" w:hAnsi="Arial" w:cs="Arial"/>
                <w:sz w:val="24"/>
                <w:szCs w:val="24"/>
              </w:rPr>
            </w:pPr>
            <w:r w:rsidRPr="001B32E9">
              <w:rPr>
                <w:rFonts w:ascii="Arial" w:hAnsi="Arial" w:cs="Arial"/>
                <w:sz w:val="24"/>
                <w:szCs w:val="24"/>
              </w:rPr>
              <w:t>food category</w:t>
            </w:r>
          </w:p>
        </w:tc>
        <w:tc>
          <w:tcPr>
            <w:tcW w:w="2737" w:type="dxa"/>
          </w:tcPr>
          <w:p w14:paraId="7E1B3A91" w14:textId="77777777" w:rsidR="002069B2" w:rsidRPr="001B32E9" w:rsidRDefault="002069B2" w:rsidP="00503CF4">
            <w:pPr>
              <w:rPr>
                <w:rFonts w:ascii="Arial" w:hAnsi="Arial" w:cs="Arial"/>
                <w:sz w:val="24"/>
                <w:szCs w:val="24"/>
              </w:rPr>
            </w:pPr>
            <w:r w:rsidRPr="001B32E9">
              <w:rPr>
                <w:rFonts w:ascii="Arial" w:hAnsi="Arial" w:cs="Arial"/>
                <w:i/>
                <w:iCs/>
                <w:sz w:val="24"/>
                <w:szCs w:val="24"/>
              </w:rPr>
              <w:t>Listeria</w:t>
            </w:r>
          </w:p>
        </w:tc>
        <w:tc>
          <w:tcPr>
            <w:tcW w:w="1843" w:type="dxa"/>
          </w:tcPr>
          <w:p w14:paraId="75A2BD4A" w14:textId="77777777" w:rsidR="002069B2" w:rsidRPr="001B32E9" w:rsidRDefault="002069B2" w:rsidP="00503CF4">
            <w:pPr>
              <w:rPr>
                <w:rFonts w:ascii="Arial" w:hAnsi="Arial" w:cs="Arial"/>
                <w:sz w:val="24"/>
                <w:szCs w:val="24"/>
              </w:rPr>
            </w:pPr>
            <w:r w:rsidRPr="001B32E9">
              <w:rPr>
                <w:rFonts w:ascii="Arial" w:hAnsi="Arial" w:cs="Arial"/>
                <w:i/>
                <w:iCs/>
                <w:sz w:val="24"/>
                <w:szCs w:val="24"/>
              </w:rPr>
              <w:t>Clostridium perfringens</w:t>
            </w:r>
          </w:p>
        </w:tc>
        <w:tc>
          <w:tcPr>
            <w:tcW w:w="2835" w:type="dxa"/>
          </w:tcPr>
          <w:p w14:paraId="7F44C062" w14:textId="77777777" w:rsidR="002069B2" w:rsidRPr="001B32E9" w:rsidRDefault="002069B2" w:rsidP="00503CF4">
            <w:pPr>
              <w:rPr>
                <w:rFonts w:ascii="Arial" w:hAnsi="Arial" w:cs="Arial"/>
                <w:sz w:val="24"/>
                <w:szCs w:val="24"/>
              </w:rPr>
            </w:pPr>
            <w:r w:rsidRPr="001B32E9">
              <w:rPr>
                <w:rFonts w:ascii="Arial" w:hAnsi="Arial" w:cs="Arial"/>
                <w:i/>
                <w:iCs/>
                <w:sz w:val="24"/>
                <w:szCs w:val="24"/>
              </w:rPr>
              <w:t xml:space="preserve">Clostridium </w:t>
            </w:r>
            <w:proofErr w:type="spellStart"/>
            <w:r w:rsidRPr="001B32E9">
              <w:rPr>
                <w:rFonts w:ascii="Arial" w:hAnsi="Arial" w:cs="Arial"/>
                <w:i/>
                <w:iCs/>
                <w:sz w:val="24"/>
                <w:szCs w:val="24"/>
              </w:rPr>
              <w:t>butyricum</w:t>
            </w:r>
            <w:proofErr w:type="spellEnd"/>
          </w:p>
        </w:tc>
        <w:tc>
          <w:tcPr>
            <w:tcW w:w="1890" w:type="dxa"/>
          </w:tcPr>
          <w:p w14:paraId="0B955D3A" w14:textId="77777777" w:rsidR="002069B2" w:rsidRPr="001B32E9" w:rsidRDefault="002069B2" w:rsidP="00503CF4">
            <w:pPr>
              <w:rPr>
                <w:rFonts w:ascii="Arial" w:hAnsi="Arial" w:cs="Arial"/>
                <w:sz w:val="24"/>
                <w:szCs w:val="24"/>
              </w:rPr>
            </w:pPr>
            <w:r w:rsidRPr="001B32E9">
              <w:rPr>
                <w:rFonts w:ascii="Arial" w:hAnsi="Arial" w:cs="Arial"/>
                <w:i/>
                <w:iCs/>
                <w:sz w:val="24"/>
                <w:szCs w:val="24"/>
              </w:rPr>
              <w:t xml:space="preserve">Clostridium </w:t>
            </w:r>
            <w:proofErr w:type="spellStart"/>
            <w:r w:rsidRPr="001B32E9">
              <w:rPr>
                <w:rFonts w:ascii="Arial" w:hAnsi="Arial" w:cs="Arial"/>
                <w:i/>
                <w:iCs/>
                <w:sz w:val="24"/>
                <w:szCs w:val="24"/>
              </w:rPr>
              <w:t>sporogenes</w:t>
            </w:r>
            <w:proofErr w:type="spellEnd"/>
            <w:r w:rsidRPr="001B32E9">
              <w:rPr>
                <w:rFonts w:ascii="Arial" w:hAnsi="Arial" w:cs="Arial"/>
                <w:i/>
                <w:iCs/>
                <w:sz w:val="24"/>
                <w:szCs w:val="24"/>
              </w:rPr>
              <w:t>/ C. botulinum s.s.</w:t>
            </w:r>
            <w:r w:rsidRPr="001B32E9">
              <w:rPr>
                <w:rFonts w:ascii="Arial" w:hAnsi="Arial" w:cs="Arial"/>
                <w:sz w:val="24"/>
                <w:szCs w:val="24"/>
              </w:rPr>
              <w:t>18</w:t>
            </w:r>
          </w:p>
        </w:tc>
        <w:tc>
          <w:tcPr>
            <w:tcW w:w="1609" w:type="dxa"/>
          </w:tcPr>
          <w:p w14:paraId="7C2623A7" w14:textId="77777777" w:rsidR="002069B2" w:rsidRPr="001B32E9" w:rsidRDefault="002069B2" w:rsidP="00503CF4">
            <w:pPr>
              <w:rPr>
                <w:rFonts w:ascii="Arial" w:hAnsi="Arial" w:cs="Arial"/>
                <w:sz w:val="24"/>
                <w:szCs w:val="24"/>
              </w:rPr>
            </w:pPr>
            <w:r w:rsidRPr="001B32E9">
              <w:rPr>
                <w:rFonts w:ascii="Arial" w:hAnsi="Arial" w:cs="Arial"/>
                <w:i/>
                <w:iCs/>
                <w:sz w:val="24"/>
                <w:szCs w:val="24"/>
              </w:rPr>
              <w:t>Campylobacter</w:t>
            </w:r>
          </w:p>
        </w:tc>
      </w:tr>
      <w:tr w:rsidR="002069B2" w:rsidRPr="00EE6583" w14:paraId="674E0706" w14:textId="77777777" w:rsidTr="00503CF4">
        <w:tc>
          <w:tcPr>
            <w:tcW w:w="1204" w:type="dxa"/>
          </w:tcPr>
          <w:p w14:paraId="5A941260" w14:textId="77777777" w:rsidR="002069B2" w:rsidRPr="001B32E9" w:rsidRDefault="002069B2" w:rsidP="00503CF4">
            <w:pPr>
              <w:rPr>
                <w:rFonts w:ascii="Arial" w:hAnsi="Arial" w:cs="Arial"/>
                <w:sz w:val="24"/>
                <w:szCs w:val="24"/>
              </w:rPr>
            </w:pPr>
            <w:r w:rsidRPr="001B32E9">
              <w:rPr>
                <w:rFonts w:ascii="Arial" w:hAnsi="Arial" w:cs="Arial"/>
                <w:sz w:val="24"/>
                <w:szCs w:val="24"/>
              </w:rPr>
              <w:t>2664702</w:t>
            </w:r>
          </w:p>
          <w:p w14:paraId="7D91E44F" w14:textId="77777777" w:rsidR="002069B2" w:rsidRPr="001B32E9" w:rsidRDefault="002069B2" w:rsidP="00503CF4">
            <w:pPr>
              <w:rPr>
                <w:rFonts w:ascii="Arial" w:hAnsi="Arial" w:cs="Arial"/>
                <w:sz w:val="24"/>
                <w:szCs w:val="24"/>
              </w:rPr>
            </w:pPr>
          </w:p>
        </w:tc>
        <w:tc>
          <w:tcPr>
            <w:tcW w:w="1299" w:type="dxa"/>
          </w:tcPr>
          <w:p w14:paraId="60F09911" w14:textId="77777777" w:rsidR="002069B2" w:rsidRPr="001B32E9" w:rsidRDefault="002069B2" w:rsidP="00503CF4">
            <w:pPr>
              <w:rPr>
                <w:rFonts w:ascii="Arial" w:hAnsi="Arial" w:cs="Arial"/>
                <w:sz w:val="24"/>
                <w:szCs w:val="24"/>
              </w:rPr>
            </w:pPr>
            <w:r w:rsidRPr="001B32E9">
              <w:rPr>
                <w:rFonts w:ascii="Arial" w:hAnsi="Arial" w:cs="Arial"/>
                <w:sz w:val="24"/>
                <w:szCs w:val="24"/>
              </w:rPr>
              <w:t>plums</w:t>
            </w:r>
          </w:p>
        </w:tc>
        <w:tc>
          <w:tcPr>
            <w:tcW w:w="2737" w:type="dxa"/>
          </w:tcPr>
          <w:p w14:paraId="092D1073" w14:textId="77777777" w:rsidR="002069B2" w:rsidRPr="001B32E9" w:rsidRDefault="002069B2" w:rsidP="00503CF4">
            <w:pPr>
              <w:rPr>
                <w:rFonts w:ascii="Arial" w:hAnsi="Arial" w:cs="Arial"/>
                <w:sz w:val="24"/>
                <w:szCs w:val="24"/>
              </w:rPr>
            </w:pPr>
          </w:p>
        </w:tc>
        <w:tc>
          <w:tcPr>
            <w:tcW w:w="1843" w:type="dxa"/>
          </w:tcPr>
          <w:p w14:paraId="20DCB524" w14:textId="77777777" w:rsidR="002069B2" w:rsidRPr="001B32E9" w:rsidRDefault="002069B2" w:rsidP="00503CF4">
            <w:pPr>
              <w:rPr>
                <w:rFonts w:ascii="Arial" w:hAnsi="Arial" w:cs="Arial"/>
                <w:sz w:val="24"/>
                <w:szCs w:val="24"/>
              </w:rPr>
            </w:pPr>
          </w:p>
        </w:tc>
        <w:tc>
          <w:tcPr>
            <w:tcW w:w="2835" w:type="dxa"/>
          </w:tcPr>
          <w:p w14:paraId="4E1DE3BE" w14:textId="77777777" w:rsidR="002069B2" w:rsidRPr="001B32E9" w:rsidRDefault="002069B2" w:rsidP="00503CF4">
            <w:pPr>
              <w:rPr>
                <w:rFonts w:ascii="Arial" w:hAnsi="Arial" w:cs="Arial"/>
                <w:sz w:val="24"/>
                <w:szCs w:val="24"/>
              </w:rPr>
            </w:pPr>
            <w:r w:rsidRPr="001B32E9">
              <w:rPr>
                <w:rFonts w:ascii="Arial" w:hAnsi="Arial" w:cs="Arial"/>
                <w:sz w:val="24"/>
                <w:szCs w:val="24"/>
              </w:rPr>
              <w:t>CP016332.3479095.3480607 (1)</w:t>
            </w:r>
          </w:p>
        </w:tc>
        <w:tc>
          <w:tcPr>
            <w:tcW w:w="1890" w:type="dxa"/>
          </w:tcPr>
          <w:p w14:paraId="6BB6DCAB" w14:textId="77777777" w:rsidR="002069B2" w:rsidRPr="001B32E9" w:rsidRDefault="002069B2" w:rsidP="00503CF4">
            <w:pPr>
              <w:rPr>
                <w:rFonts w:ascii="Arial" w:hAnsi="Arial" w:cs="Arial"/>
                <w:sz w:val="24"/>
                <w:szCs w:val="24"/>
              </w:rPr>
            </w:pPr>
          </w:p>
        </w:tc>
        <w:tc>
          <w:tcPr>
            <w:tcW w:w="1609" w:type="dxa"/>
          </w:tcPr>
          <w:p w14:paraId="613C747F" w14:textId="77777777" w:rsidR="002069B2" w:rsidRPr="001B32E9" w:rsidRDefault="002069B2" w:rsidP="00503CF4">
            <w:pPr>
              <w:rPr>
                <w:rFonts w:ascii="Arial" w:hAnsi="Arial" w:cs="Arial"/>
                <w:sz w:val="24"/>
                <w:szCs w:val="24"/>
              </w:rPr>
            </w:pPr>
          </w:p>
        </w:tc>
      </w:tr>
      <w:tr w:rsidR="002069B2" w:rsidRPr="00EE6583" w14:paraId="28B86AEC" w14:textId="77777777" w:rsidTr="00503CF4">
        <w:tc>
          <w:tcPr>
            <w:tcW w:w="1204" w:type="dxa"/>
          </w:tcPr>
          <w:p w14:paraId="377057AF" w14:textId="77777777" w:rsidR="002069B2" w:rsidRPr="001B32E9" w:rsidRDefault="002069B2" w:rsidP="00503CF4">
            <w:pPr>
              <w:rPr>
                <w:rFonts w:ascii="Arial" w:hAnsi="Arial" w:cs="Arial"/>
                <w:sz w:val="24"/>
                <w:szCs w:val="24"/>
              </w:rPr>
            </w:pPr>
            <w:r w:rsidRPr="001B32E9">
              <w:rPr>
                <w:rFonts w:ascii="Arial" w:hAnsi="Arial" w:cs="Arial"/>
                <w:sz w:val="24"/>
                <w:szCs w:val="24"/>
              </w:rPr>
              <w:t>2664703</w:t>
            </w:r>
          </w:p>
          <w:p w14:paraId="6BE09AA1" w14:textId="77777777" w:rsidR="002069B2" w:rsidRPr="001B32E9" w:rsidRDefault="002069B2" w:rsidP="00503CF4">
            <w:pPr>
              <w:rPr>
                <w:rFonts w:ascii="Arial" w:hAnsi="Arial" w:cs="Arial"/>
                <w:sz w:val="24"/>
                <w:szCs w:val="24"/>
              </w:rPr>
            </w:pPr>
          </w:p>
        </w:tc>
        <w:tc>
          <w:tcPr>
            <w:tcW w:w="1299" w:type="dxa"/>
          </w:tcPr>
          <w:p w14:paraId="22990C53" w14:textId="77777777" w:rsidR="002069B2" w:rsidRPr="001B32E9" w:rsidRDefault="002069B2" w:rsidP="00503CF4">
            <w:pPr>
              <w:rPr>
                <w:rFonts w:ascii="Arial" w:hAnsi="Arial" w:cs="Arial"/>
                <w:sz w:val="24"/>
                <w:szCs w:val="24"/>
              </w:rPr>
            </w:pPr>
            <w:r w:rsidRPr="001B32E9">
              <w:rPr>
                <w:rFonts w:ascii="Arial" w:hAnsi="Arial" w:cs="Arial"/>
                <w:sz w:val="24"/>
                <w:szCs w:val="24"/>
              </w:rPr>
              <w:t>plums</w:t>
            </w:r>
          </w:p>
        </w:tc>
        <w:tc>
          <w:tcPr>
            <w:tcW w:w="2737" w:type="dxa"/>
          </w:tcPr>
          <w:p w14:paraId="647A8D1D" w14:textId="77777777" w:rsidR="002069B2" w:rsidRPr="001B32E9" w:rsidRDefault="002069B2" w:rsidP="00503CF4">
            <w:pPr>
              <w:rPr>
                <w:rFonts w:ascii="Arial" w:hAnsi="Arial" w:cs="Arial"/>
                <w:sz w:val="24"/>
                <w:szCs w:val="24"/>
              </w:rPr>
            </w:pPr>
          </w:p>
        </w:tc>
        <w:tc>
          <w:tcPr>
            <w:tcW w:w="1843" w:type="dxa"/>
          </w:tcPr>
          <w:p w14:paraId="4C847DE2" w14:textId="77777777" w:rsidR="002069B2" w:rsidRPr="001B32E9" w:rsidRDefault="002069B2" w:rsidP="00503CF4">
            <w:pPr>
              <w:rPr>
                <w:rFonts w:ascii="Arial" w:hAnsi="Arial" w:cs="Arial"/>
                <w:sz w:val="24"/>
                <w:szCs w:val="24"/>
              </w:rPr>
            </w:pPr>
          </w:p>
        </w:tc>
        <w:tc>
          <w:tcPr>
            <w:tcW w:w="2835" w:type="dxa"/>
          </w:tcPr>
          <w:p w14:paraId="11DE139B" w14:textId="77777777" w:rsidR="002069B2" w:rsidRPr="001B32E9" w:rsidRDefault="002069B2" w:rsidP="00503CF4">
            <w:pPr>
              <w:rPr>
                <w:rFonts w:ascii="Arial" w:hAnsi="Arial" w:cs="Arial"/>
                <w:sz w:val="24"/>
                <w:szCs w:val="24"/>
              </w:rPr>
            </w:pPr>
            <w:r w:rsidRPr="001B32E9">
              <w:rPr>
                <w:rFonts w:ascii="Arial" w:hAnsi="Arial" w:cs="Arial"/>
                <w:sz w:val="24"/>
                <w:szCs w:val="24"/>
              </w:rPr>
              <w:t>CP016087.5908981.5910481 (30)</w:t>
            </w:r>
          </w:p>
          <w:p w14:paraId="0FA2E63F" w14:textId="77777777" w:rsidR="002069B2" w:rsidRPr="001B32E9" w:rsidRDefault="002069B2" w:rsidP="00503CF4">
            <w:pPr>
              <w:rPr>
                <w:rFonts w:ascii="Arial" w:hAnsi="Arial" w:cs="Arial"/>
                <w:sz w:val="24"/>
                <w:szCs w:val="24"/>
              </w:rPr>
            </w:pPr>
            <w:r w:rsidRPr="001B32E9">
              <w:rPr>
                <w:rFonts w:ascii="Arial" w:hAnsi="Arial" w:cs="Arial"/>
                <w:sz w:val="24"/>
                <w:szCs w:val="24"/>
              </w:rPr>
              <w:t>CP016332.3479095.3480607 (1)</w:t>
            </w:r>
          </w:p>
        </w:tc>
        <w:tc>
          <w:tcPr>
            <w:tcW w:w="1890" w:type="dxa"/>
          </w:tcPr>
          <w:p w14:paraId="7767B68E" w14:textId="77777777" w:rsidR="002069B2" w:rsidRPr="001B32E9" w:rsidRDefault="002069B2" w:rsidP="00503CF4">
            <w:pPr>
              <w:rPr>
                <w:rFonts w:ascii="Arial" w:hAnsi="Arial" w:cs="Arial"/>
                <w:sz w:val="24"/>
                <w:szCs w:val="24"/>
              </w:rPr>
            </w:pPr>
          </w:p>
        </w:tc>
        <w:tc>
          <w:tcPr>
            <w:tcW w:w="1609" w:type="dxa"/>
          </w:tcPr>
          <w:p w14:paraId="60D36437" w14:textId="77777777" w:rsidR="002069B2" w:rsidRPr="001B32E9" w:rsidRDefault="002069B2" w:rsidP="00503CF4">
            <w:pPr>
              <w:rPr>
                <w:rFonts w:ascii="Arial" w:hAnsi="Arial" w:cs="Arial"/>
                <w:sz w:val="24"/>
                <w:szCs w:val="24"/>
              </w:rPr>
            </w:pPr>
          </w:p>
        </w:tc>
      </w:tr>
      <w:tr w:rsidR="002069B2" w:rsidRPr="00EE6583" w14:paraId="6AA6FDEB" w14:textId="77777777" w:rsidTr="00503CF4">
        <w:tc>
          <w:tcPr>
            <w:tcW w:w="1204" w:type="dxa"/>
          </w:tcPr>
          <w:p w14:paraId="45EAAA83" w14:textId="77777777" w:rsidR="002069B2" w:rsidRPr="001B32E9" w:rsidRDefault="002069B2" w:rsidP="00503CF4">
            <w:pPr>
              <w:rPr>
                <w:rFonts w:ascii="Arial" w:hAnsi="Arial" w:cs="Arial"/>
                <w:sz w:val="24"/>
                <w:szCs w:val="24"/>
              </w:rPr>
            </w:pPr>
            <w:r w:rsidRPr="001B32E9">
              <w:rPr>
                <w:rFonts w:ascii="Arial" w:hAnsi="Arial" w:cs="Arial"/>
                <w:sz w:val="24"/>
                <w:szCs w:val="24"/>
              </w:rPr>
              <w:lastRenderedPageBreak/>
              <w:t>6409</w:t>
            </w:r>
          </w:p>
        </w:tc>
        <w:tc>
          <w:tcPr>
            <w:tcW w:w="1299" w:type="dxa"/>
          </w:tcPr>
          <w:p w14:paraId="569C4811" w14:textId="77777777" w:rsidR="002069B2" w:rsidRPr="001B32E9" w:rsidRDefault="002069B2" w:rsidP="00503CF4">
            <w:pPr>
              <w:rPr>
                <w:rFonts w:ascii="Arial" w:hAnsi="Arial" w:cs="Arial"/>
                <w:sz w:val="24"/>
                <w:szCs w:val="24"/>
              </w:rPr>
            </w:pPr>
            <w:r w:rsidRPr="001B32E9">
              <w:rPr>
                <w:rFonts w:ascii="Arial" w:hAnsi="Arial" w:cs="Arial"/>
                <w:sz w:val="24"/>
                <w:szCs w:val="24"/>
              </w:rPr>
              <w:t>peaches</w:t>
            </w:r>
          </w:p>
        </w:tc>
        <w:tc>
          <w:tcPr>
            <w:tcW w:w="2737" w:type="dxa"/>
          </w:tcPr>
          <w:p w14:paraId="4485A445" w14:textId="77777777" w:rsidR="002069B2" w:rsidRPr="001B32E9" w:rsidRDefault="002069B2" w:rsidP="00503CF4">
            <w:pPr>
              <w:rPr>
                <w:rFonts w:ascii="Arial" w:hAnsi="Arial" w:cs="Arial"/>
                <w:sz w:val="24"/>
                <w:szCs w:val="24"/>
              </w:rPr>
            </w:pPr>
          </w:p>
        </w:tc>
        <w:tc>
          <w:tcPr>
            <w:tcW w:w="1843" w:type="dxa"/>
          </w:tcPr>
          <w:p w14:paraId="55FBBAB7" w14:textId="77777777" w:rsidR="002069B2" w:rsidRPr="001B32E9" w:rsidRDefault="002069B2" w:rsidP="00503CF4">
            <w:pPr>
              <w:rPr>
                <w:rFonts w:ascii="Arial" w:hAnsi="Arial" w:cs="Arial"/>
                <w:sz w:val="24"/>
                <w:szCs w:val="24"/>
              </w:rPr>
            </w:pPr>
          </w:p>
        </w:tc>
        <w:tc>
          <w:tcPr>
            <w:tcW w:w="2835" w:type="dxa"/>
          </w:tcPr>
          <w:p w14:paraId="3536DB8B" w14:textId="77777777" w:rsidR="002069B2" w:rsidRPr="001B32E9" w:rsidRDefault="002069B2" w:rsidP="00503CF4">
            <w:pPr>
              <w:rPr>
                <w:rFonts w:ascii="Arial" w:hAnsi="Arial" w:cs="Arial"/>
                <w:sz w:val="24"/>
                <w:szCs w:val="24"/>
              </w:rPr>
            </w:pPr>
            <w:r w:rsidRPr="001B32E9">
              <w:rPr>
                <w:rFonts w:ascii="Arial" w:hAnsi="Arial" w:cs="Arial"/>
                <w:sz w:val="24"/>
                <w:szCs w:val="24"/>
              </w:rPr>
              <w:t>CP016332.3479095.3480607 (1)</w:t>
            </w:r>
          </w:p>
        </w:tc>
        <w:tc>
          <w:tcPr>
            <w:tcW w:w="1890" w:type="dxa"/>
          </w:tcPr>
          <w:p w14:paraId="14912DE7" w14:textId="77777777" w:rsidR="002069B2" w:rsidRPr="001B32E9" w:rsidRDefault="002069B2" w:rsidP="00503CF4">
            <w:pPr>
              <w:rPr>
                <w:rFonts w:ascii="Arial" w:hAnsi="Arial" w:cs="Arial"/>
                <w:sz w:val="24"/>
                <w:szCs w:val="24"/>
              </w:rPr>
            </w:pPr>
          </w:p>
        </w:tc>
        <w:tc>
          <w:tcPr>
            <w:tcW w:w="1609" w:type="dxa"/>
          </w:tcPr>
          <w:p w14:paraId="209AB88F" w14:textId="77777777" w:rsidR="002069B2" w:rsidRPr="001B32E9" w:rsidRDefault="002069B2" w:rsidP="00503CF4">
            <w:pPr>
              <w:rPr>
                <w:rFonts w:ascii="Arial" w:hAnsi="Arial" w:cs="Arial"/>
                <w:sz w:val="24"/>
                <w:szCs w:val="24"/>
              </w:rPr>
            </w:pPr>
          </w:p>
        </w:tc>
      </w:tr>
      <w:tr w:rsidR="002069B2" w:rsidRPr="00EE6583" w14:paraId="032C75D9" w14:textId="77777777" w:rsidTr="00503CF4">
        <w:tc>
          <w:tcPr>
            <w:tcW w:w="1204" w:type="dxa"/>
          </w:tcPr>
          <w:p w14:paraId="23681483" w14:textId="77777777" w:rsidR="002069B2" w:rsidRPr="001B32E9" w:rsidRDefault="002069B2" w:rsidP="00503CF4">
            <w:pPr>
              <w:rPr>
                <w:rFonts w:ascii="Arial" w:hAnsi="Arial" w:cs="Arial"/>
                <w:sz w:val="24"/>
                <w:szCs w:val="24"/>
              </w:rPr>
            </w:pPr>
            <w:r w:rsidRPr="001B32E9">
              <w:rPr>
                <w:rFonts w:ascii="Arial" w:hAnsi="Arial" w:cs="Arial"/>
                <w:sz w:val="24"/>
                <w:szCs w:val="24"/>
              </w:rPr>
              <w:t>6522</w:t>
            </w:r>
          </w:p>
        </w:tc>
        <w:tc>
          <w:tcPr>
            <w:tcW w:w="1299" w:type="dxa"/>
          </w:tcPr>
          <w:p w14:paraId="6AE7ADE5" w14:textId="77777777" w:rsidR="002069B2" w:rsidRPr="001B32E9" w:rsidRDefault="002069B2" w:rsidP="00503CF4">
            <w:pPr>
              <w:rPr>
                <w:rFonts w:ascii="Arial" w:hAnsi="Arial" w:cs="Arial"/>
                <w:sz w:val="24"/>
                <w:szCs w:val="24"/>
              </w:rPr>
            </w:pPr>
            <w:r w:rsidRPr="001B32E9">
              <w:rPr>
                <w:rFonts w:ascii="Arial" w:hAnsi="Arial" w:cs="Arial"/>
                <w:sz w:val="24"/>
                <w:szCs w:val="24"/>
              </w:rPr>
              <w:t>peaches</w:t>
            </w:r>
          </w:p>
        </w:tc>
        <w:tc>
          <w:tcPr>
            <w:tcW w:w="2737" w:type="dxa"/>
          </w:tcPr>
          <w:p w14:paraId="55070EE5" w14:textId="77777777" w:rsidR="002069B2" w:rsidRPr="001B32E9" w:rsidRDefault="002069B2" w:rsidP="00503CF4">
            <w:pPr>
              <w:rPr>
                <w:rFonts w:ascii="Arial" w:hAnsi="Arial" w:cs="Arial"/>
                <w:sz w:val="24"/>
                <w:szCs w:val="24"/>
              </w:rPr>
            </w:pPr>
          </w:p>
        </w:tc>
        <w:tc>
          <w:tcPr>
            <w:tcW w:w="1843" w:type="dxa"/>
          </w:tcPr>
          <w:p w14:paraId="0AD345D4" w14:textId="77777777" w:rsidR="002069B2" w:rsidRPr="001B32E9" w:rsidRDefault="002069B2" w:rsidP="00503CF4">
            <w:pPr>
              <w:rPr>
                <w:rFonts w:ascii="Arial" w:hAnsi="Arial" w:cs="Arial"/>
                <w:sz w:val="24"/>
                <w:szCs w:val="24"/>
              </w:rPr>
            </w:pPr>
          </w:p>
        </w:tc>
        <w:tc>
          <w:tcPr>
            <w:tcW w:w="2835" w:type="dxa"/>
          </w:tcPr>
          <w:p w14:paraId="662A994D" w14:textId="77777777" w:rsidR="002069B2" w:rsidRPr="001B32E9" w:rsidRDefault="002069B2" w:rsidP="00503CF4">
            <w:pPr>
              <w:rPr>
                <w:rFonts w:ascii="Arial" w:hAnsi="Arial" w:cs="Arial"/>
                <w:sz w:val="24"/>
                <w:szCs w:val="24"/>
              </w:rPr>
            </w:pPr>
            <w:r w:rsidRPr="001B32E9">
              <w:rPr>
                <w:rFonts w:ascii="Arial" w:hAnsi="Arial" w:cs="Arial"/>
                <w:sz w:val="24"/>
                <w:szCs w:val="24"/>
              </w:rPr>
              <w:t>CP016332.3479095.3480607 (2)</w:t>
            </w:r>
          </w:p>
        </w:tc>
        <w:tc>
          <w:tcPr>
            <w:tcW w:w="1890" w:type="dxa"/>
          </w:tcPr>
          <w:p w14:paraId="0B47FD29" w14:textId="77777777" w:rsidR="002069B2" w:rsidRPr="001B32E9" w:rsidRDefault="002069B2" w:rsidP="00503CF4">
            <w:pPr>
              <w:rPr>
                <w:rFonts w:ascii="Arial" w:hAnsi="Arial" w:cs="Arial"/>
                <w:sz w:val="24"/>
                <w:szCs w:val="24"/>
              </w:rPr>
            </w:pPr>
          </w:p>
        </w:tc>
        <w:tc>
          <w:tcPr>
            <w:tcW w:w="1609" w:type="dxa"/>
          </w:tcPr>
          <w:p w14:paraId="63C7CDBB" w14:textId="77777777" w:rsidR="002069B2" w:rsidRPr="001B32E9" w:rsidRDefault="002069B2" w:rsidP="00503CF4">
            <w:pPr>
              <w:rPr>
                <w:rFonts w:ascii="Arial" w:hAnsi="Arial" w:cs="Arial"/>
                <w:sz w:val="24"/>
                <w:szCs w:val="24"/>
              </w:rPr>
            </w:pPr>
          </w:p>
        </w:tc>
      </w:tr>
      <w:tr w:rsidR="002069B2" w:rsidRPr="00EE6583" w14:paraId="74B88EED" w14:textId="77777777" w:rsidTr="00503CF4">
        <w:tc>
          <w:tcPr>
            <w:tcW w:w="1204" w:type="dxa"/>
          </w:tcPr>
          <w:p w14:paraId="5BB1C36C" w14:textId="77777777" w:rsidR="002069B2" w:rsidRPr="001B32E9" w:rsidRDefault="002069B2" w:rsidP="00503CF4">
            <w:pPr>
              <w:rPr>
                <w:rFonts w:ascii="Arial" w:hAnsi="Arial" w:cs="Arial"/>
                <w:sz w:val="24"/>
                <w:szCs w:val="24"/>
              </w:rPr>
            </w:pPr>
            <w:r w:rsidRPr="001B32E9">
              <w:rPr>
                <w:rFonts w:ascii="Arial" w:hAnsi="Arial" w:cs="Arial"/>
                <w:sz w:val="24"/>
                <w:szCs w:val="24"/>
              </w:rPr>
              <w:t>2664789</w:t>
            </w:r>
          </w:p>
        </w:tc>
        <w:tc>
          <w:tcPr>
            <w:tcW w:w="1299" w:type="dxa"/>
          </w:tcPr>
          <w:p w14:paraId="4DA2EBEA" w14:textId="77777777" w:rsidR="002069B2" w:rsidRPr="001B32E9" w:rsidRDefault="002069B2" w:rsidP="00503CF4">
            <w:pPr>
              <w:rPr>
                <w:rFonts w:ascii="Arial" w:hAnsi="Arial" w:cs="Arial"/>
                <w:sz w:val="24"/>
                <w:szCs w:val="24"/>
              </w:rPr>
            </w:pPr>
            <w:r w:rsidRPr="001B32E9">
              <w:rPr>
                <w:rFonts w:ascii="Arial" w:hAnsi="Arial" w:cs="Arial"/>
                <w:sz w:val="24"/>
                <w:szCs w:val="24"/>
              </w:rPr>
              <w:t>nectarines</w:t>
            </w:r>
          </w:p>
        </w:tc>
        <w:tc>
          <w:tcPr>
            <w:tcW w:w="2737" w:type="dxa"/>
          </w:tcPr>
          <w:p w14:paraId="7E414D24" w14:textId="77777777" w:rsidR="002069B2" w:rsidRPr="001B32E9" w:rsidRDefault="002069B2" w:rsidP="00503CF4">
            <w:pPr>
              <w:rPr>
                <w:rFonts w:ascii="Arial" w:hAnsi="Arial" w:cs="Arial"/>
                <w:sz w:val="24"/>
                <w:szCs w:val="24"/>
              </w:rPr>
            </w:pPr>
          </w:p>
        </w:tc>
        <w:tc>
          <w:tcPr>
            <w:tcW w:w="1843" w:type="dxa"/>
          </w:tcPr>
          <w:p w14:paraId="2A3955D1" w14:textId="77777777" w:rsidR="002069B2" w:rsidRPr="001B32E9" w:rsidRDefault="002069B2" w:rsidP="00503CF4">
            <w:pPr>
              <w:rPr>
                <w:rFonts w:ascii="Arial" w:hAnsi="Arial" w:cs="Arial"/>
                <w:sz w:val="24"/>
                <w:szCs w:val="24"/>
              </w:rPr>
            </w:pPr>
          </w:p>
        </w:tc>
        <w:tc>
          <w:tcPr>
            <w:tcW w:w="2835" w:type="dxa"/>
          </w:tcPr>
          <w:p w14:paraId="749DF097" w14:textId="77777777" w:rsidR="002069B2" w:rsidRPr="001B32E9" w:rsidRDefault="002069B2" w:rsidP="00503CF4">
            <w:pPr>
              <w:rPr>
                <w:rFonts w:ascii="Arial" w:hAnsi="Arial" w:cs="Arial"/>
                <w:sz w:val="24"/>
                <w:szCs w:val="24"/>
              </w:rPr>
            </w:pPr>
            <w:r w:rsidRPr="001B32E9">
              <w:rPr>
                <w:rFonts w:ascii="Arial" w:hAnsi="Arial" w:cs="Arial"/>
                <w:sz w:val="24"/>
                <w:szCs w:val="24"/>
              </w:rPr>
              <w:t>CP016332.3479095.3480607 (2)</w:t>
            </w:r>
          </w:p>
        </w:tc>
        <w:tc>
          <w:tcPr>
            <w:tcW w:w="1890" w:type="dxa"/>
          </w:tcPr>
          <w:p w14:paraId="6A23BD80" w14:textId="77777777" w:rsidR="002069B2" w:rsidRPr="001B32E9" w:rsidRDefault="002069B2" w:rsidP="00503CF4">
            <w:pPr>
              <w:rPr>
                <w:rFonts w:ascii="Arial" w:hAnsi="Arial" w:cs="Arial"/>
                <w:sz w:val="24"/>
                <w:szCs w:val="24"/>
              </w:rPr>
            </w:pPr>
          </w:p>
        </w:tc>
        <w:tc>
          <w:tcPr>
            <w:tcW w:w="1609" w:type="dxa"/>
          </w:tcPr>
          <w:p w14:paraId="7829C006" w14:textId="77777777" w:rsidR="002069B2" w:rsidRPr="001B32E9" w:rsidRDefault="002069B2" w:rsidP="00503CF4">
            <w:pPr>
              <w:rPr>
                <w:rFonts w:ascii="Arial" w:hAnsi="Arial" w:cs="Arial"/>
                <w:sz w:val="24"/>
                <w:szCs w:val="24"/>
              </w:rPr>
            </w:pPr>
          </w:p>
        </w:tc>
      </w:tr>
      <w:tr w:rsidR="002069B2" w:rsidRPr="00EE6583" w14:paraId="238B8B8B" w14:textId="77777777" w:rsidTr="00503CF4">
        <w:tc>
          <w:tcPr>
            <w:tcW w:w="1204" w:type="dxa"/>
          </w:tcPr>
          <w:p w14:paraId="675017E6" w14:textId="77777777" w:rsidR="002069B2" w:rsidRPr="001B32E9" w:rsidRDefault="002069B2" w:rsidP="00503CF4">
            <w:pPr>
              <w:rPr>
                <w:rFonts w:ascii="Arial" w:hAnsi="Arial" w:cs="Arial"/>
                <w:sz w:val="24"/>
                <w:szCs w:val="24"/>
              </w:rPr>
            </w:pPr>
            <w:r w:rsidRPr="001B32E9">
              <w:rPr>
                <w:rFonts w:ascii="Arial" w:hAnsi="Arial" w:cs="Arial"/>
                <w:sz w:val="24"/>
                <w:szCs w:val="24"/>
              </w:rPr>
              <w:t>2672537</w:t>
            </w:r>
          </w:p>
        </w:tc>
        <w:tc>
          <w:tcPr>
            <w:tcW w:w="1299" w:type="dxa"/>
          </w:tcPr>
          <w:p w14:paraId="06B1D1DD" w14:textId="77777777" w:rsidR="002069B2" w:rsidRPr="001B32E9" w:rsidRDefault="002069B2" w:rsidP="00503CF4">
            <w:pPr>
              <w:rPr>
                <w:rFonts w:ascii="Arial" w:hAnsi="Arial" w:cs="Arial"/>
                <w:sz w:val="24"/>
                <w:szCs w:val="24"/>
              </w:rPr>
            </w:pPr>
            <w:r w:rsidRPr="001B32E9">
              <w:rPr>
                <w:rFonts w:ascii="Arial" w:hAnsi="Arial" w:cs="Arial"/>
                <w:sz w:val="24"/>
                <w:szCs w:val="24"/>
              </w:rPr>
              <w:t>nectarines</w:t>
            </w:r>
          </w:p>
        </w:tc>
        <w:tc>
          <w:tcPr>
            <w:tcW w:w="2737" w:type="dxa"/>
          </w:tcPr>
          <w:p w14:paraId="6ECCAFB3" w14:textId="77777777" w:rsidR="002069B2" w:rsidRPr="001B32E9" w:rsidRDefault="002069B2" w:rsidP="00503CF4">
            <w:pPr>
              <w:rPr>
                <w:rFonts w:ascii="Arial" w:hAnsi="Arial" w:cs="Arial"/>
                <w:sz w:val="24"/>
                <w:szCs w:val="24"/>
              </w:rPr>
            </w:pPr>
          </w:p>
        </w:tc>
        <w:tc>
          <w:tcPr>
            <w:tcW w:w="1843" w:type="dxa"/>
          </w:tcPr>
          <w:p w14:paraId="3D7D4A82" w14:textId="77777777" w:rsidR="002069B2" w:rsidRPr="001B32E9" w:rsidRDefault="002069B2" w:rsidP="00503CF4">
            <w:pPr>
              <w:rPr>
                <w:rFonts w:ascii="Arial" w:hAnsi="Arial" w:cs="Arial"/>
                <w:sz w:val="24"/>
                <w:szCs w:val="24"/>
              </w:rPr>
            </w:pPr>
          </w:p>
        </w:tc>
        <w:tc>
          <w:tcPr>
            <w:tcW w:w="2835" w:type="dxa"/>
          </w:tcPr>
          <w:p w14:paraId="0AA02709" w14:textId="77777777" w:rsidR="002069B2" w:rsidRPr="001B32E9" w:rsidRDefault="002069B2" w:rsidP="00503CF4">
            <w:pPr>
              <w:rPr>
                <w:rFonts w:ascii="Arial" w:hAnsi="Arial" w:cs="Arial"/>
                <w:sz w:val="24"/>
                <w:szCs w:val="24"/>
              </w:rPr>
            </w:pPr>
            <w:r w:rsidRPr="001B32E9">
              <w:rPr>
                <w:rFonts w:ascii="Arial" w:hAnsi="Arial" w:cs="Arial"/>
                <w:sz w:val="24"/>
                <w:szCs w:val="24"/>
              </w:rPr>
              <w:t>CP016332.3479095.3480607 (1)</w:t>
            </w:r>
          </w:p>
        </w:tc>
        <w:tc>
          <w:tcPr>
            <w:tcW w:w="1890" w:type="dxa"/>
          </w:tcPr>
          <w:p w14:paraId="3D063486" w14:textId="77777777" w:rsidR="002069B2" w:rsidRPr="001B32E9" w:rsidRDefault="002069B2" w:rsidP="00503CF4">
            <w:pPr>
              <w:rPr>
                <w:rFonts w:ascii="Arial" w:hAnsi="Arial" w:cs="Arial"/>
                <w:sz w:val="24"/>
                <w:szCs w:val="24"/>
              </w:rPr>
            </w:pPr>
          </w:p>
        </w:tc>
        <w:tc>
          <w:tcPr>
            <w:tcW w:w="1609" w:type="dxa"/>
          </w:tcPr>
          <w:p w14:paraId="3219D19F" w14:textId="77777777" w:rsidR="002069B2" w:rsidRPr="001B32E9" w:rsidRDefault="002069B2" w:rsidP="00503CF4">
            <w:pPr>
              <w:rPr>
                <w:rFonts w:ascii="Arial" w:hAnsi="Arial" w:cs="Arial"/>
                <w:sz w:val="24"/>
                <w:szCs w:val="24"/>
              </w:rPr>
            </w:pPr>
          </w:p>
        </w:tc>
      </w:tr>
      <w:tr w:rsidR="002069B2" w:rsidRPr="00EE6583" w14:paraId="27A19630" w14:textId="77777777" w:rsidTr="00503CF4">
        <w:tc>
          <w:tcPr>
            <w:tcW w:w="1204" w:type="dxa"/>
          </w:tcPr>
          <w:p w14:paraId="3B75119D" w14:textId="77777777" w:rsidR="002069B2" w:rsidRPr="001B32E9" w:rsidRDefault="002069B2" w:rsidP="00503CF4">
            <w:pPr>
              <w:rPr>
                <w:rFonts w:ascii="Arial" w:hAnsi="Arial" w:cs="Arial"/>
                <w:sz w:val="24"/>
                <w:szCs w:val="24"/>
              </w:rPr>
            </w:pPr>
            <w:r w:rsidRPr="001B32E9">
              <w:rPr>
                <w:rFonts w:ascii="Arial" w:hAnsi="Arial" w:cs="Arial"/>
                <w:sz w:val="24"/>
                <w:szCs w:val="24"/>
              </w:rPr>
              <w:t>6406</w:t>
            </w:r>
          </w:p>
        </w:tc>
        <w:tc>
          <w:tcPr>
            <w:tcW w:w="1299" w:type="dxa"/>
          </w:tcPr>
          <w:p w14:paraId="15317DC4" w14:textId="77777777" w:rsidR="002069B2" w:rsidRPr="001B32E9" w:rsidRDefault="002069B2" w:rsidP="00503CF4">
            <w:pPr>
              <w:rPr>
                <w:rFonts w:ascii="Arial" w:hAnsi="Arial" w:cs="Arial"/>
                <w:sz w:val="24"/>
                <w:szCs w:val="24"/>
              </w:rPr>
            </w:pPr>
            <w:r w:rsidRPr="001B32E9">
              <w:rPr>
                <w:rFonts w:ascii="Arial" w:hAnsi="Arial" w:cs="Arial"/>
                <w:sz w:val="24"/>
                <w:szCs w:val="24"/>
              </w:rPr>
              <w:t>nectarines</w:t>
            </w:r>
          </w:p>
        </w:tc>
        <w:tc>
          <w:tcPr>
            <w:tcW w:w="2737" w:type="dxa"/>
          </w:tcPr>
          <w:p w14:paraId="26B297DB" w14:textId="77777777" w:rsidR="002069B2" w:rsidRPr="001B32E9" w:rsidRDefault="002069B2" w:rsidP="00503CF4">
            <w:pPr>
              <w:rPr>
                <w:rFonts w:ascii="Arial" w:hAnsi="Arial" w:cs="Arial"/>
                <w:sz w:val="24"/>
                <w:szCs w:val="24"/>
              </w:rPr>
            </w:pPr>
          </w:p>
        </w:tc>
        <w:tc>
          <w:tcPr>
            <w:tcW w:w="1843" w:type="dxa"/>
          </w:tcPr>
          <w:p w14:paraId="2C786342" w14:textId="77777777" w:rsidR="002069B2" w:rsidRPr="001B32E9" w:rsidRDefault="002069B2" w:rsidP="00503CF4">
            <w:pPr>
              <w:rPr>
                <w:rFonts w:ascii="Arial" w:hAnsi="Arial" w:cs="Arial"/>
                <w:sz w:val="24"/>
                <w:szCs w:val="24"/>
              </w:rPr>
            </w:pPr>
          </w:p>
        </w:tc>
        <w:tc>
          <w:tcPr>
            <w:tcW w:w="2835" w:type="dxa"/>
          </w:tcPr>
          <w:p w14:paraId="2184A562" w14:textId="77777777" w:rsidR="002069B2" w:rsidRPr="001B32E9" w:rsidRDefault="002069B2" w:rsidP="00503CF4">
            <w:pPr>
              <w:rPr>
                <w:rFonts w:ascii="Arial" w:hAnsi="Arial" w:cs="Arial"/>
                <w:sz w:val="24"/>
                <w:szCs w:val="24"/>
              </w:rPr>
            </w:pPr>
            <w:r w:rsidRPr="001B32E9">
              <w:rPr>
                <w:rFonts w:ascii="Arial" w:hAnsi="Arial" w:cs="Arial"/>
                <w:sz w:val="24"/>
                <w:szCs w:val="24"/>
              </w:rPr>
              <w:t>CP016332.3479095.3480607 (5)</w:t>
            </w:r>
          </w:p>
          <w:p w14:paraId="78C9623C" w14:textId="77777777" w:rsidR="002069B2" w:rsidRPr="001B32E9" w:rsidRDefault="002069B2" w:rsidP="00503CF4">
            <w:pPr>
              <w:rPr>
                <w:rFonts w:ascii="Arial" w:hAnsi="Arial" w:cs="Arial"/>
                <w:sz w:val="24"/>
                <w:szCs w:val="24"/>
              </w:rPr>
            </w:pPr>
            <w:r w:rsidRPr="001B32E9">
              <w:rPr>
                <w:rFonts w:ascii="Arial" w:hAnsi="Arial" w:cs="Arial"/>
                <w:sz w:val="24"/>
                <w:szCs w:val="24"/>
              </w:rPr>
              <w:t>FJ753821.1.1272 (5)</w:t>
            </w:r>
          </w:p>
        </w:tc>
        <w:tc>
          <w:tcPr>
            <w:tcW w:w="1890" w:type="dxa"/>
          </w:tcPr>
          <w:p w14:paraId="60CA9C7E" w14:textId="77777777" w:rsidR="002069B2" w:rsidRPr="001B32E9" w:rsidRDefault="002069B2" w:rsidP="00503CF4">
            <w:pPr>
              <w:rPr>
                <w:rFonts w:ascii="Arial" w:hAnsi="Arial" w:cs="Arial"/>
                <w:sz w:val="24"/>
                <w:szCs w:val="24"/>
              </w:rPr>
            </w:pPr>
          </w:p>
        </w:tc>
        <w:tc>
          <w:tcPr>
            <w:tcW w:w="1609" w:type="dxa"/>
          </w:tcPr>
          <w:p w14:paraId="57E281FC" w14:textId="77777777" w:rsidR="002069B2" w:rsidRPr="001B32E9" w:rsidRDefault="002069B2" w:rsidP="00503CF4">
            <w:pPr>
              <w:rPr>
                <w:rFonts w:ascii="Arial" w:hAnsi="Arial" w:cs="Arial"/>
                <w:sz w:val="24"/>
                <w:szCs w:val="24"/>
              </w:rPr>
            </w:pPr>
          </w:p>
        </w:tc>
      </w:tr>
      <w:tr w:rsidR="002069B2" w:rsidRPr="00EE6583" w14:paraId="243C73CC" w14:textId="77777777" w:rsidTr="00503CF4">
        <w:tc>
          <w:tcPr>
            <w:tcW w:w="1204" w:type="dxa"/>
          </w:tcPr>
          <w:p w14:paraId="7D0B69A7" w14:textId="77777777" w:rsidR="002069B2" w:rsidRPr="001B32E9" w:rsidRDefault="002069B2" w:rsidP="00503CF4">
            <w:pPr>
              <w:rPr>
                <w:rFonts w:ascii="Arial" w:hAnsi="Arial" w:cs="Arial"/>
                <w:sz w:val="24"/>
                <w:szCs w:val="24"/>
              </w:rPr>
            </w:pPr>
            <w:r w:rsidRPr="001B32E9">
              <w:rPr>
                <w:rFonts w:ascii="Arial" w:hAnsi="Arial" w:cs="Arial"/>
                <w:sz w:val="24"/>
                <w:szCs w:val="24"/>
              </w:rPr>
              <w:t>2664692</w:t>
            </w:r>
          </w:p>
          <w:p w14:paraId="39E1310B" w14:textId="77777777" w:rsidR="002069B2" w:rsidRPr="001B32E9" w:rsidRDefault="002069B2" w:rsidP="00503CF4">
            <w:pPr>
              <w:rPr>
                <w:rFonts w:ascii="Arial" w:hAnsi="Arial" w:cs="Arial"/>
                <w:sz w:val="24"/>
                <w:szCs w:val="24"/>
              </w:rPr>
            </w:pPr>
          </w:p>
        </w:tc>
        <w:tc>
          <w:tcPr>
            <w:tcW w:w="1299" w:type="dxa"/>
          </w:tcPr>
          <w:p w14:paraId="0F2332C3" w14:textId="77777777" w:rsidR="002069B2" w:rsidRPr="001B32E9" w:rsidRDefault="002069B2" w:rsidP="00503CF4">
            <w:pPr>
              <w:rPr>
                <w:rFonts w:ascii="Arial" w:hAnsi="Arial" w:cs="Arial"/>
                <w:sz w:val="24"/>
                <w:szCs w:val="24"/>
              </w:rPr>
            </w:pPr>
            <w:r w:rsidRPr="001B32E9">
              <w:rPr>
                <w:rFonts w:ascii="Arial" w:hAnsi="Arial" w:cs="Arial"/>
                <w:sz w:val="24"/>
                <w:szCs w:val="24"/>
              </w:rPr>
              <w:t>black grapes</w:t>
            </w:r>
          </w:p>
        </w:tc>
        <w:tc>
          <w:tcPr>
            <w:tcW w:w="2737" w:type="dxa"/>
          </w:tcPr>
          <w:p w14:paraId="545F2C6B" w14:textId="77777777" w:rsidR="002069B2" w:rsidRPr="001B32E9" w:rsidRDefault="002069B2" w:rsidP="00503CF4">
            <w:pPr>
              <w:rPr>
                <w:rFonts w:ascii="Arial" w:hAnsi="Arial" w:cs="Arial"/>
                <w:sz w:val="24"/>
                <w:szCs w:val="24"/>
              </w:rPr>
            </w:pPr>
          </w:p>
        </w:tc>
        <w:tc>
          <w:tcPr>
            <w:tcW w:w="1843" w:type="dxa"/>
          </w:tcPr>
          <w:p w14:paraId="6237ECF2" w14:textId="77777777" w:rsidR="002069B2" w:rsidRPr="001B32E9" w:rsidRDefault="002069B2" w:rsidP="00503CF4">
            <w:pPr>
              <w:rPr>
                <w:rFonts w:ascii="Arial" w:hAnsi="Arial" w:cs="Arial"/>
                <w:sz w:val="24"/>
                <w:szCs w:val="24"/>
              </w:rPr>
            </w:pPr>
          </w:p>
        </w:tc>
        <w:tc>
          <w:tcPr>
            <w:tcW w:w="2835" w:type="dxa"/>
          </w:tcPr>
          <w:p w14:paraId="1689E538" w14:textId="77777777" w:rsidR="002069B2" w:rsidRPr="001B32E9" w:rsidRDefault="002069B2" w:rsidP="00503CF4">
            <w:pPr>
              <w:rPr>
                <w:rFonts w:ascii="Arial" w:hAnsi="Arial" w:cs="Arial"/>
                <w:sz w:val="24"/>
                <w:szCs w:val="24"/>
              </w:rPr>
            </w:pPr>
            <w:r w:rsidRPr="001B32E9">
              <w:rPr>
                <w:rFonts w:ascii="Arial" w:hAnsi="Arial" w:cs="Arial"/>
                <w:sz w:val="24"/>
                <w:szCs w:val="24"/>
              </w:rPr>
              <w:t>CP016332.3479095.3480607 (8)</w:t>
            </w:r>
          </w:p>
          <w:p w14:paraId="432B5F00" w14:textId="77777777" w:rsidR="002069B2" w:rsidRPr="001B32E9" w:rsidRDefault="002069B2" w:rsidP="00503CF4">
            <w:pPr>
              <w:rPr>
                <w:rFonts w:ascii="Arial" w:hAnsi="Arial" w:cs="Arial"/>
                <w:sz w:val="24"/>
                <w:szCs w:val="24"/>
              </w:rPr>
            </w:pPr>
            <w:r w:rsidRPr="001B32E9">
              <w:rPr>
                <w:rFonts w:ascii="Arial" w:hAnsi="Arial" w:cs="Arial"/>
                <w:sz w:val="24"/>
                <w:szCs w:val="24"/>
              </w:rPr>
              <w:t>JXBT01000001.134164.135664 (2)</w:t>
            </w:r>
          </w:p>
        </w:tc>
        <w:tc>
          <w:tcPr>
            <w:tcW w:w="1890" w:type="dxa"/>
          </w:tcPr>
          <w:p w14:paraId="71E84BAD" w14:textId="77777777" w:rsidR="002069B2" w:rsidRPr="001B32E9" w:rsidRDefault="002069B2" w:rsidP="00503CF4">
            <w:pPr>
              <w:rPr>
                <w:rFonts w:ascii="Arial" w:hAnsi="Arial" w:cs="Arial"/>
                <w:sz w:val="24"/>
                <w:szCs w:val="24"/>
              </w:rPr>
            </w:pPr>
          </w:p>
        </w:tc>
        <w:tc>
          <w:tcPr>
            <w:tcW w:w="1609" w:type="dxa"/>
          </w:tcPr>
          <w:p w14:paraId="77AC3364" w14:textId="77777777" w:rsidR="002069B2" w:rsidRPr="001B32E9" w:rsidRDefault="002069B2" w:rsidP="00503CF4">
            <w:pPr>
              <w:rPr>
                <w:rFonts w:ascii="Arial" w:hAnsi="Arial" w:cs="Arial"/>
                <w:sz w:val="24"/>
                <w:szCs w:val="24"/>
              </w:rPr>
            </w:pPr>
          </w:p>
        </w:tc>
      </w:tr>
      <w:tr w:rsidR="002069B2" w:rsidRPr="00EE6583" w14:paraId="10AA7832" w14:textId="77777777" w:rsidTr="00503CF4">
        <w:tc>
          <w:tcPr>
            <w:tcW w:w="1204" w:type="dxa"/>
          </w:tcPr>
          <w:p w14:paraId="3E332550" w14:textId="77777777" w:rsidR="002069B2" w:rsidRPr="001B32E9" w:rsidRDefault="002069B2" w:rsidP="00503CF4">
            <w:pPr>
              <w:rPr>
                <w:rFonts w:ascii="Arial" w:hAnsi="Arial" w:cs="Arial"/>
                <w:sz w:val="24"/>
                <w:szCs w:val="24"/>
              </w:rPr>
            </w:pPr>
            <w:r w:rsidRPr="001B32E9">
              <w:rPr>
                <w:rFonts w:ascii="Arial" w:hAnsi="Arial" w:cs="Arial"/>
                <w:sz w:val="24"/>
                <w:szCs w:val="24"/>
              </w:rPr>
              <w:t>2685916</w:t>
            </w:r>
          </w:p>
        </w:tc>
        <w:tc>
          <w:tcPr>
            <w:tcW w:w="1299" w:type="dxa"/>
          </w:tcPr>
          <w:p w14:paraId="4B2B3D7C" w14:textId="77777777" w:rsidR="002069B2" w:rsidRPr="001B32E9" w:rsidRDefault="002069B2" w:rsidP="00503CF4">
            <w:pPr>
              <w:rPr>
                <w:rFonts w:ascii="Arial" w:hAnsi="Arial" w:cs="Arial"/>
                <w:sz w:val="24"/>
                <w:szCs w:val="24"/>
              </w:rPr>
            </w:pPr>
            <w:r w:rsidRPr="001B32E9">
              <w:rPr>
                <w:rFonts w:ascii="Arial" w:hAnsi="Arial" w:cs="Arial"/>
                <w:sz w:val="24"/>
                <w:szCs w:val="24"/>
              </w:rPr>
              <w:t>black grapes</w:t>
            </w:r>
          </w:p>
        </w:tc>
        <w:tc>
          <w:tcPr>
            <w:tcW w:w="2737" w:type="dxa"/>
          </w:tcPr>
          <w:p w14:paraId="54E2AC91" w14:textId="77777777" w:rsidR="002069B2" w:rsidRPr="001B32E9" w:rsidRDefault="002069B2" w:rsidP="00503CF4">
            <w:pPr>
              <w:rPr>
                <w:rFonts w:ascii="Arial" w:hAnsi="Arial" w:cs="Arial"/>
                <w:sz w:val="24"/>
                <w:szCs w:val="24"/>
              </w:rPr>
            </w:pPr>
          </w:p>
        </w:tc>
        <w:tc>
          <w:tcPr>
            <w:tcW w:w="1843" w:type="dxa"/>
          </w:tcPr>
          <w:p w14:paraId="17030D72" w14:textId="77777777" w:rsidR="002069B2" w:rsidRPr="001B32E9" w:rsidRDefault="002069B2" w:rsidP="00503CF4">
            <w:pPr>
              <w:rPr>
                <w:rFonts w:ascii="Arial" w:hAnsi="Arial" w:cs="Arial"/>
                <w:sz w:val="24"/>
                <w:szCs w:val="24"/>
              </w:rPr>
            </w:pPr>
          </w:p>
        </w:tc>
        <w:tc>
          <w:tcPr>
            <w:tcW w:w="2835" w:type="dxa"/>
          </w:tcPr>
          <w:p w14:paraId="6B278EED" w14:textId="77777777" w:rsidR="002069B2" w:rsidRPr="001B32E9" w:rsidRDefault="002069B2" w:rsidP="00503CF4">
            <w:pPr>
              <w:rPr>
                <w:rFonts w:ascii="Arial" w:hAnsi="Arial" w:cs="Arial"/>
                <w:sz w:val="24"/>
                <w:szCs w:val="24"/>
              </w:rPr>
            </w:pPr>
            <w:r w:rsidRPr="001B32E9">
              <w:rPr>
                <w:rFonts w:ascii="Arial" w:hAnsi="Arial" w:cs="Arial"/>
                <w:sz w:val="24"/>
                <w:szCs w:val="24"/>
              </w:rPr>
              <w:t>CP016332.3479095.3480607 (12)</w:t>
            </w:r>
          </w:p>
          <w:p w14:paraId="67A302FF" w14:textId="77777777" w:rsidR="002069B2" w:rsidRPr="001B32E9" w:rsidRDefault="002069B2" w:rsidP="00503CF4">
            <w:pPr>
              <w:rPr>
                <w:rFonts w:ascii="Arial" w:hAnsi="Arial" w:cs="Arial"/>
                <w:sz w:val="24"/>
                <w:szCs w:val="24"/>
              </w:rPr>
            </w:pPr>
            <w:r w:rsidRPr="001B32E9">
              <w:rPr>
                <w:rFonts w:ascii="Arial" w:hAnsi="Arial" w:cs="Arial"/>
                <w:sz w:val="24"/>
                <w:szCs w:val="24"/>
              </w:rPr>
              <w:t>FJ753821.1.1272 (4)</w:t>
            </w:r>
          </w:p>
        </w:tc>
        <w:tc>
          <w:tcPr>
            <w:tcW w:w="1890" w:type="dxa"/>
          </w:tcPr>
          <w:p w14:paraId="73B6D5DD" w14:textId="77777777" w:rsidR="002069B2" w:rsidRPr="001B32E9" w:rsidRDefault="002069B2" w:rsidP="00503CF4">
            <w:pPr>
              <w:rPr>
                <w:rFonts w:ascii="Arial" w:hAnsi="Arial" w:cs="Arial"/>
                <w:sz w:val="24"/>
                <w:szCs w:val="24"/>
              </w:rPr>
            </w:pPr>
          </w:p>
        </w:tc>
        <w:tc>
          <w:tcPr>
            <w:tcW w:w="1609" w:type="dxa"/>
          </w:tcPr>
          <w:p w14:paraId="48376856" w14:textId="77777777" w:rsidR="002069B2" w:rsidRPr="001B32E9" w:rsidRDefault="002069B2" w:rsidP="00503CF4">
            <w:pPr>
              <w:rPr>
                <w:rFonts w:ascii="Arial" w:hAnsi="Arial" w:cs="Arial"/>
                <w:sz w:val="24"/>
                <w:szCs w:val="24"/>
              </w:rPr>
            </w:pPr>
          </w:p>
        </w:tc>
      </w:tr>
      <w:tr w:rsidR="002069B2" w:rsidRPr="00EE6583" w14:paraId="097BE3D5" w14:textId="77777777" w:rsidTr="00503CF4">
        <w:tc>
          <w:tcPr>
            <w:tcW w:w="1204" w:type="dxa"/>
          </w:tcPr>
          <w:p w14:paraId="76D1DE8B" w14:textId="77777777" w:rsidR="002069B2" w:rsidRPr="001B32E9" w:rsidRDefault="002069B2" w:rsidP="00503CF4">
            <w:pPr>
              <w:rPr>
                <w:rFonts w:ascii="Arial" w:hAnsi="Arial" w:cs="Arial"/>
                <w:sz w:val="24"/>
                <w:szCs w:val="24"/>
              </w:rPr>
            </w:pPr>
            <w:r w:rsidRPr="001B32E9">
              <w:rPr>
                <w:rFonts w:ascii="Arial" w:hAnsi="Arial" w:cs="Arial"/>
                <w:sz w:val="24"/>
                <w:szCs w:val="24"/>
              </w:rPr>
              <w:t>343459</w:t>
            </w:r>
          </w:p>
        </w:tc>
        <w:tc>
          <w:tcPr>
            <w:tcW w:w="1299" w:type="dxa"/>
          </w:tcPr>
          <w:p w14:paraId="6C53662A" w14:textId="77777777" w:rsidR="002069B2" w:rsidRPr="001B32E9" w:rsidRDefault="002069B2" w:rsidP="00503CF4">
            <w:pPr>
              <w:rPr>
                <w:rFonts w:ascii="Arial" w:hAnsi="Arial" w:cs="Arial"/>
                <w:sz w:val="24"/>
                <w:szCs w:val="24"/>
              </w:rPr>
            </w:pPr>
            <w:r w:rsidRPr="001B32E9">
              <w:rPr>
                <w:rFonts w:ascii="Arial" w:hAnsi="Arial" w:cs="Arial"/>
                <w:sz w:val="24"/>
                <w:szCs w:val="24"/>
              </w:rPr>
              <w:t>black grapes</w:t>
            </w:r>
          </w:p>
        </w:tc>
        <w:tc>
          <w:tcPr>
            <w:tcW w:w="2737" w:type="dxa"/>
          </w:tcPr>
          <w:p w14:paraId="56835A35" w14:textId="77777777" w:rsidR="002069B2" w:rsidRPr="001B32E9" w:rsidRDefault="002069B2" w:rsidP="00503CF4">
            <w:pPr>
              <w:rPr>
                <w:rFonts w:ascii="Arial" w:hAnsi="Arial" w:cs="Arial"/>
                <w:sz w:val="24"/>
                <w:szCs w:val="24"/>
              </w:rPr>
            </w:pPr>
          </w:p>
        </w:tc>
        <w:tc>
          <w:tcPr>
            <w:tcW w:w="1843" w:type="dxa"/>
          </w:tcPr>
          <w:p w14:paraId="08289453" w14:textId="77777777" w:rsidR="002069B2" w:rsidRPr="001B32E9" w:rsidRDefault="002069B2" w:rsidP="00503CF4">
            <w:pPr>
              <w:rPr>
                <w:rFonts w:ascii="Arial" w:hAnsi="Arial" w:cs="Arial"/>
                <w:sz w:val="24"/>
                <w:szCs w:val="24"/>
              </w:rPr>
            </w:pPr>
          </w:p>
        </w:tc>
        <w:tc>
          <w:tcPr>
            <w:tcW w:w="2835" w:type="dxa"/>
          </w:tcPr>
          <w:p w14:paraId="17CEEB4D" w14:textId="77777777" w:rsidR="002069B2" w:rsidRPr="001B32E9" w:rsidRDefault="002069B2" w:rsidP="00503CF4">
            <w:pPr>
              <w:rPr>
                <w:rFonts w:ascii="Arial" w:hAnsi="Arial" w:cs="Arial"/>
                <w:sz w:val="24"/>
                <w:szCs w:val="24"/>
              </w:rPr>
            </w:pPr>
            <w:r w:rsidRPr="001B32E9">
              <w:rPr>
                <w:rFonts w:ascii="Arial" w:hAnsi="Arial" w:cs="Arial"/>
                <w:sz w:val="24"/>
                <w:szCs w:val="24"/>
              </w:rPr>
              <w:t>CP016332.3479095.3480607 (1)</w:t>
            </w:r>
          </w:p>
        </w:tc>
        <w:tc>
          <w:tcPr>
            <w:tcW w:w="1890" w:type="dxa"/>
          </w:tcPr>
          <w:p w14:paraId="7825B6D2" w14:textId="77777777" w:rsidR="002069B2" w:rsidRPr="001B32E9" w:rsidRDefault="002069B2" w:rsidP="00503CF4">
            <w:pPr>
              <w:rPr>
                <w:rFonts w:ascii="Arial" w:hAnsi="Arial" w:cs="Arial"/>
                <w:sz w:val="24"/>
                <w:szCs w:val="24"/>
              </w:rPr>
            </w:pPr>
          </w:p>
        </w:tc>
        <w:tc>
          <w:tcPr>
            <w:tcW w:w="1609" w:type="dxa"/>
          </w:tcPr>
          <w:p w14:paraId="59E38BED" w14:textId="77777777" w:rsidR="002069B2" w:rsidRPr="001B32E9" w:rsidRDefault="002069B2" w:rsidP="00503CF4">
            <w:pPr>
              <w:rPr>
                <w:rFonts w:ascii="Arial" w:hAnsi="Arial" w:cs="Arial"/>
                <w:sz w:val="24"/>
                <w:szCs w:val="24"/>
              </w:rPr>
            </w:pPr>
          </w:p>
        </w:tc>
      </w:tr>
      <w:tr w:rsidR="002069B2" w:rsidRPr="00EE6583" w14:paraId="50940FAB" w14:textId="77777777" w:rsidTr="00503CF4">
        <w:tc>
          <w:tcPr>
            <w:tcW w:w="1204" w:type="dxa"/>
          </w:tcPr>
          <w:p w14:paraId="70E028F5" w14:textId="77777777" w:rsidR="002069B2" w:rsidRPr="001B32E9" w:rsidRDefault="002069B2" w:rsidP="00503CF4">
            <w:pPr>
              <w:rPr>
                <w:rFonts w:ascii="Arial" w:hAnsi="Arial" w:cs="Arial"/>
                <w:sz w:val="24"/>
                <w:szCs w:val="24"/>
              </w:rPr>
            </w:pPr>
            <w:r w:rsidRPr="001B32E9">
              <w:rPr>
                <w:rFonts w:ascii="Arial" w:hAnsi="Arial" w:cs="Arial"/>
                <w:sz w:val="24"/>
                <w:szCs w:val="24"/>
              </w:rPr>
              <w:lastRenderedPageBreak/>
              <w:t>6566</w:t>
            </w:r>
          </w:p>
        </w:tc>
        <w:tc>
          <w:tcPr>
            <w:tcW w:w="1299" w:type="dxa"/>
          </w:tcPr>
          <w:p w14:paraId="62904340" w14:textId="77777777" w:rsidR="002069B2" w:rsidRPr="001B32E9" w:rsidRDefault="002069B2" w:rsidP="00503CF4">
            <w:pPr>
              <w:rPr>
                <w:rFonts w:ascii="Arial" w:hAnsi="Arial" w:cs="Arial"/>
                <w:sz w:val="24"/>
                <w:szCs w:val="24"/>
              </w:rPr>
            </w:pPr>
            <w:r w:rsidRPr="001B32E9">
              <w:rPr>
                <w:rFonts w:ascii="Arial" w:hAnsi="Arial" w:cs="Arial"/>
                <w:sz w:val="24"/>
                <w:szCs w:val="24"/>
              </w:rPr>
              <w:t>black grapes</w:t>
            </w:r>
          </w:p>
        </w:tc>
        <w:tc>
          <w:tcPr>
            <w:tcW w:w="2737" w:type="dxa"/>
          </w:tcPr>
          <w:p w14:paraId="5370DF04" w14:textId="77777777" w:rsidR="002069B2" w:rsidRPr="001B32E9" w:rsidRDefault="002069B2" w:rsidP="00503CF4">
            <w:pPr>
              <w:rPr>
                <w:rFonts w:ascii="Arial" w:hAnsi="Arial" w:cs="Arial"/>
                <w:sz w:val="24"/>
                <w:szCs w:val="24"/>
              </w:rPr>
            </w:pPr>
          </w:p>
        </w:tc>
        <w:tc>
          <w:tcPr>
            <w:tcW w:w="1843" w:type="dxa"/>
          </w:tcPr>
          <w:p w14:paraId="2C288475" w14:textId="77777777" w:rsidR="002069B2" w:rsidRPr="001B32E9" w:rsidRDefault="002069B2" w:rsidP="00503CF4">
            <w:pPr>
              <w:rPr>
                <w:rFonts w:ascii="Arial" w:hAnsi="Arial" w:cs="Arial"/>
                <w:sz w:val="24"/>
                <w:szCs w:val="24"/>
              </w:rPr>
            </w:pPr>
          </w:p>
        </w:tc>
        <w:tc>
          <w:tcPr>
            <w:tcW w:w="2835" w:type="dxa"/>
          </w:tcPr>
          <w:p w14:paraId="296E347A" w14:textId="77777777" w:rsidR="002069B2" w:rsidRPr="001B32E9" w:rsidRDefault="002069B2" w:rsidP="00503CF4">
            <w:pPr>
              <w:rPr>
                <w:rFonts w:ascii="Arial" w:hAnsi="Arial" w:cs="Arial"/>
                <w:sz w:val="24"/>
                <w:szCs w:val="24"/>
              </w:rPr>
            </w:pPr>
            <w:r w:rsidRPr="001B32E9">
              <w:rPr>
                <w:rFonts w:ascii="Arial" w:hAnsi="Arial" w:cs="Arial"/>
                <w:sz w:val="24"/>
                <w:szCs w:val="24"/>
              </w:rPr>
              <w:t>CP016332.3479095.3480607 (5)</w:t>
            </w:r>
          </w:p>
        </w:tc>
        <w:tc>
          <w:tcPr>
            <w:tcW w:w="1890" w:type="dxa"/>
          </w:tcPr>
          <w:p w14:paraId="03DFFA1A" w14:textId="77777777" w:rsidR="002069B2" w:rsidRPr="001B32E9" w:rsidRDefault="002069B2" w:rsidP="00503CF4">
            <w:pPr>
              <w:rPr>
                <w:rFonts w:ascii="Arial" w:hAnsi="Arial" w:cs="Arial"/>
                <w:sz w:val="24"/>
                <w:szCs w:val="24"/>
              </w:rPr>
            </w:pPr>
          </w:p>
        </w:tc>
        <w:tc>
          <w:tcPr>
            <w:tcW w:w="1609" w:type="dxa"/>
          </w:tcPr>
          <w:p w14:paraId="428A5963" w14:textId="77777777" w:rsidR="002069B2" w:rsidRPr="001B32E9" w:rsidRDefault="002069B2" w:rsidP="00503CF4">
            <w:pPr>
              <w:rPr>
                <w:rFonts w:ascii="Arial" w:hAnsi="Arial" w:cs="Arial"/>
                <w:sz w:val="24"/>
                <w:szCs w:val="24"/>
              </w:rPr>
            </w:pPr>
          </w:p>
        </w:tc>
      </w:tr>
      <w:tr w:rsidR="002069B2" w:rsidRPr="00EE6583" w14:paraId="700C9A08" w14:textId="77777777" w:rsidTr="00503CF4">
        <w:tc>
          <w:tcPr>
            <w:tcW w:w="1204" w:type="dxa"/>
          </w:tcPr>
          <w:p w14:paraId="5B29F1C1" w14:textId="77777777" w:rsidR="002069B2" w:rsidRPr="001B32E9" w:rsidRDefault="002069B2" w:rsidP="00503CF4">
            <w:pPr>
              <w:rPr>
                <w:rFonts w:ascii="Arial" w:hAnsi="Arial" w:cs="Arial"/>
                <w:sz w:val="24"/>
                <w:szCs w:val="24"/>
              </w:rPr>
            </w:pPr>
            <w:r w:rsidRPr="001B32E9">
              <w:rPr>
                <w:rFonts w:ascii="Arial" w:hAnsi="Arial" w:cs="Arial"/>
                <w:sz w:val="24"/>
                <w:szCs w:val="24"/>
              </w:rPr>
              <w:t>2664731</w:t>
            </w:r>
          </w:p>
        </w:tc>
        <w:tc>
          <w:tcPr>
            <w:tcW w:w="1299" w:type="dxa"/>
          </w:tcPr>
          <w:p w14:paraId="732C62C2" w14:textId="77777777" w:rsidR="002069B2" w:rsidRPr="001B32E9" w:rsidRDefault="002069B2" w:rsidP="00503CF4">
            <w:pPr>
              <w:rPr>
                <w:rFonts w:ascii="Arial" w:hAnsi="Arial" w:cs="Arial"/>
                <w:sz w:val="24"/>
                <w:szCs w:val="24"/>
              </w:rPr>
            </w:pPr>
            <w:r w:rsidRPr="001B32E9">
              <w:rPr>
                <w:rFonts w:ascii="Arial" w:hAnsi="Arial" w:cs="Arial"/>
                <w:sz w:val="24"/>
                <w:szCs w:val="24"/>
              </w:rPr>
              <w:t>white grapes</w:t>
            </w:r>
          </w:p>
        </w:tc>
        <w:tc>
          <w:tcPr>
            <w:tcW w:w="2737" w:type="dxa"/>
          </w:tcPr>
          <w:p w14:paraId="08D5B107" w14:textId="77777777" w:rsidR="002069B2" w:rsidRPr="001B32E9" w:rsidRDefault="002069B2" w:rsidP="00503CF4">
            <w:pPr>
              <w:rPr>
                <w:rFonts w:ascii="Arial" w:hAnsi="Arial" w:cs="Arial"/>
                <w:sz w:val="24"/>
                <w:szCs w:val="24"/>
              </w:rPr>
            </w:pPr>
          </w:p>
        </w:tc>
        <w:tc>
          <w:tcPr>
            <w:tcW w:w="1843" w:type="dxa"/>
          </w:tcPr>
          <w:p w14:paraId="08F51976" w14:textId="77777777" w:rsidR="002069B2" w:rsidRPr="001B32E9" w:rsidRDefault="002069B2" w:rsidP="00503CF4">
            <w:pPr>
              <w:rPr>
                <w:rFonts w:ascii="Arial" w:hAnsi="Arial" w:cs="Arial"/>
                <w:sz w:val="24"/>
                <w:szCs w:val="24"/>
              </w:rPr>
            </w:pPr>
          </w:p>
        </w:tc>
        <w:tc>
          <w:tcPr>
            <w:tcW w:w="2835" w:type="dxa"/>
          </w:tcPr>
          <w:p w14:paraId="3DDE7505" w14:textId="77777777" w:rsidR="002069B2" w:rsidRPr="001B32E9" w:rsidRDefault="002069B2" w:rsidP="00503CF4">
            <w:pPr>
              <w:rPr>
                <w:rFonts w:ascii="Arial" w:hAnsi="Arial" w:cs="Arial"/>
                <w:sz w:val="24"/>
                <w:szCs w:val="24"/>
              </w:rPr>
            </w:pPr>
            <w:r w:rsidRPr="001B32E9">
              <w:rPr>
                <w:rFonts w:ascii="Arial" w:hAnsi="Arial" w:cs="Arial"/>
                <w:sz w:val="24"/>
                <w:szCs w:val="24"/>
              </w:rPr>
              <w:t>CP016332.3479095.3480607 (6)</w:t>
            </w:r>
          </w:p>
        </w:tc>
        <w:tc>
          <w:tcPr>
            <w:tcW w:w="1890" w:type="dxa"/>
          </w:tcPr>
          <w:p w14:paraId="1A3C20A7" w14:textId="77777777" w:rsidR="002069B2" w:rsidRPr="001B32E9" w:rsidRDefault="002069B2" w:rsidP="00503CF4">
            <w:pPr>
              <w:rPr>
                <w:rFonts w:ascii="Arial" w:hAnsi="Arial" w:cs="Arial"/>
                <w:sz w:val="24"/>
                <w:szCs w:val="24"/>
              </w:rPr>
            </w:pPr>
          </w:p>
        </w:tc>
        <w:tc>
          <w:tcPr>
            <w:tcW w:w="1609" w:type="dxa"/>
          </w:tcPr>
          <w:p w14:paraId="0FBD665C" w14:textId="77777777" w:rsidR="002069B2" w:rsidRPr="001B32E9" w:rsidRDefault="002069B2" w:rsidP="00503CF4">
            <w:pPr>
              <w:rPr>
                <w:rFonts w:ascii="Arial" w:hAnsi="Arial" w:cs="Arial"/>
                <w:sz w:val="24"/>
                <w:szCs w:val="24"/>
              </w:rPr>
            </w:pPr>
          </w:p>
        </w:tc>
      </w:tr>
      <w:tr w:rsidR="002069B2" w:rsidRPr="00EE6583" w14:paraId="5863823C" w14:textId="77777777" w:rsidTr="00503CF4">
        <w:tc>
          <w:tcPr>
            <w:tcW w:w="1204" w:type="dxa"/>
          </w:tcPr>
          <w:p w14:paraId="2E7E111B" w14:textId="77777777" w:rsidR="002069B2" w:rsidRPr="001B32E9" w:rsidRDefault="002069B2" w:rsidP="00503CF4">
            <w:pPr>
              <w:rPr>
                <w:rFonts w:ascii="Arial" w:hAnsi="Arial" w:cs="Arial"/>
                <w:sz w:val="24"/>
                <w:szCs w:val="24"/>
              </w:rPr>
            </w:pPr>
            <w:r w:rsidRPr="001B32E9">
              <w:rPr>
                <w:rFonts w:ascii="Arial" w:hAnsi="Arial" w:cs="Arial"/>
                <w:sz w:val="24"/>
                <w:szCs w:val="24"/>
              </w:rPr>
              <w:t>2664764</w:t>
            </w:r>
          </w:p>
        </w:tc>
        <w:tc>
          <w:tcPr>
            <w:tcW w:w="1299" w:type="dxa"/>
          </w:tcPr>
          <w:p w14:paraId="3562F760" w14:textId="77777777" w:rsidR="002069B2" w:rsidRPr="001B32E9" w:rsidRDefault="002069B2" w:rsidP="00503CF4">
            <w:pPr>
              <w:rPr>
                <w:rFonts w:ascii="Arial" w:hAnsi="Arial" w:cs="Arial"/>
                <w:sz w:val="24"/>
                <w:szCs w:val="24"/>
              </w:rPr>
            </w:pPr>
            <w:r w:rsidRPr="001B32E9">
              <w:rPr>
                <w:rFonts w:ascii="Arial" w:hAnsi="Arial" w:cs="Arial"/>
                <w:sz w:val="24"/>
                <w:szCs w:val="24"/>
              </w:rPr>
              <w:t>white grapes</w:t>
            </w:r>
          </w:p>
        </w:tc>
        <w:tc>
          <w:tcPr>
            <w:tcW w:w="2737" w:type="dxa"/>
          </w:tcPr>
          <w:p w14:paraId="30B8EB0D" w14:textId="77777777" w:rsidR="002069B2" w:rsidRPr="001B32E9" w:rsidRDefault="002069B2" w:rsidP="00503CF4">
            <w:pPr>
              <w:rPr>
                <w:rFonts w:ascii="Arial" w:hAnsi="Arial" w:cs="Arial"/>
                <w:sz w:val="24"/>
                <w:szCs w:val="24"/>
              </w:rPr>
            </w:pPr>
          </w:p>
        </w:tc>
        <w:tc>
          <w:tcPr>
            <w:tcW w:w="1843" w:type="dxa"/>
          </w:tcPr>
          <w:p w14:paraId="411E2F02" w14:textId="77777777" w:rsidR="002069B2" w:rsidRPr="001B32E9" w:rsidRDefault="002069B2" w:rsidP="00503CF4">
            <w:pPr>
              <w:rPr>
                <w:rFonts w:ascii="Arial" w:hAnsi="Arial" w:cs="Arial"/>
                <w:sz w:val="24"/>
                <w:szCs w:val="24"/>
              </w:rPr>
            </w:pPr>
          </w:p>
        </w:tc>
        <w:tc>
          <w:tcPr>
            <w:tcW w:w="2835" w:type="dxa"/>
          </w:tcPr>
          <w:p w14:paraId="3DFE3F09" w14:textId="77777777" w:rsidR="002069B2" w:rsidRPr="001B32E9" w:rsidRDefault="002069B2" w:rsidP="00503CF4">
            <w:pPr>
              <w:rPr>
                <w:rFonts w:ascii="Arial" w:hAnsi="Arial" w:cs="Arial"/>
                <w:sz w:val="24"/>
                <w:szCs w:val="24"/>
              </w:rPr>
            </w:pPr>
            <w:r w:rsidRPr="001B32E9">
              <w:rPr>
                <w:rFonts w:ascii="Arial" w:hAnsi="Arial" w:cs="Arial"/>
                <w:sz w:val="24"/>
                <w:szCs w:val="24"/>
              </w:rPr>
              <w:t>CP016087.5908981.5910481 (3)</w:t>
            </w:r>
          </w:p>
        </w:tc>
        <w:tc>
          <w:tcPr>
            <w:tcW w:w="1890" w:type="dxa"/>
          </w:tcPr>
          <w:p w14:paraId="5DC517E8" w14:textId="77777777" w:rsidR="002069B2" w:rsidRPr="001B32E9" w:rsidRDefault="002069B2" w:rsidP="00503CF4">
            <w:pPr>
              <w:rPr>
                <w:rFonts w:ascii="Arial" w:hAnsi="Arial" w:cs="Arial"/>
                <w:sz w:val="24"/>
                <w:szCs w:val="24"/>
              </w:rPr>
            </w:pPr>
          </w:p>
        </w:tc>
        <w:tc>
          <w:tcPr>
            <w:tcW w:w="1609" w:type="dxa"/>
          </w:tcPr>
          <w:p w14:paraId="6D32FEBD" w14:textId="77777777" w:rsidR="002069B2" w:rsidRPr="001B32E9" w:rsidRDefault="002069B2" w:rsidP="00503CF4">
            <w:pPr>
              <w:rPr>
                <w:rFonts w:ascii="Arial" w:hAnsi="Arial" w:cs="Arial"/>
                <w:sz w:val="24"/>
                <w:szCs w:val="24"/>
              </w:rPr>
            </w:pPr>
          </w:p>
        </w:tc>
      </w:tr>
      <w:tr w:rsidR="002069B2" w:rsidRPr="00EE6583" w14:paraId="02F5F565" w14:textId="77777777" w:rsidTr="00503CF4">
        <w:tc>
          <w:tcPr>
            <w:tcW w:w="1204" w:type="dxa"/>
          </w:tcPr>
          <w:p w14:paraId="7C880F16" w14:textId="77777777" w:rsidR="002069B2" w:rsidRPr="001B32E9" w:rsidRDefault="002069B2" w:rsidP="00503CF4">
            <w:pPr>
              <w:rPr>
                <w:rFonts w:ascii="Arial" w:hAnsi="Arial" w:cs="Arial"/>
                <w:sz w:val="24"/>
                <w:szCs w:val="24"/>
              </w:rPr>
            </w:pPr>
            <w:r w:rsidRPr="001B32E9">
              <w:rPr>
                <w:rFonts w:ascii="Arial" w:hAnsi="Arial" w:cs="Arial"/>
                <w:sz w:val="24"/>
                <w:szCs w:val="24"/>
              </w:rPr>
              <w:t>6297</w:t>
            </w:r>
          </w:p>
        </w:tc>
        <w:tc>
          <w:tcPr>
            <w:tcW w:w="1299" w:type="dxa"/>
          </w:tcPr>
          <w:p w14:paraId="0AB7B04A" w14:textId="77777777" w:rsidR="002069B2" w:rsidRPr="001B32E9" w:rsidRDefault="002069B2" w:rsidP="00503CF4">
            <w:pPr>
              <w:rPr>
                <w:rFonts w:ascii="Arial" w:hAnsi="Arial" w:cs="Arial"/>
                <w:sz w:val="24"/>
                <w:szCs w:val="24"/>
              </w:rPr>
            </w:pPr>
            <w:r w:rsidRPr="001B32E9">
              <w:rPr>
                <w:rFonts w:ascii="Arial" w:hAnsi="Arial" w:cs="Arial"/>
                <w:sz w:val="24"/>
                <w:szCs w:val="24"/>
              </w:rPr>
              <w:t>white grapes</w:t>
            </w:r>
          </w:p>
        </w:tc>
        <w:tc>
          <w:tcPr>
            <w:tcW w:w="2737" w:type="dxa"/>
          </w:tcPr>
          <w:p w14:paraId="43F2AC92" w14:textId="77777777" w:rsidR="002069B2" w:rsidRPr="001B32E9" w:rsidRDefault="002069B2" w:rsidP="00503CF4">
            <w:pPr>
              <w:rPr>
                <w:rFonts w:ascii="Arial" w:hAnsi="Arial" w:cs="Arial"/>
                <w:sz w:val="24"/>
                <w:szCs w:val="24"/>
              </w:rPr>
            </w:pPr>
          </w:p>
        </w:tc>
        <w:tc>
          <w:tcPr>
            <w:tcW w:w="1843" w:type="dxa"/>
          </w:tcPr>
          <w:p w14:paraId="4FD344E4" w14:textId="77777777" w:rsidR="002069B2" w:rsidRPr="001B32E9" w:rsidRDefault="002069B2" w:rsidP="00503CF4">
            <w:pPr>
              <w:rPr>
                <w:rFonts w:ascii="Arial" w:hAnsi="Arial" w:cs="Arial"/>
                <w:sz w:val="24"/>
                <w:szCs w:val="24"/>
              </w:rPr>
            </w:pPr>
          </w:p>
        </w:tc>
        <w:tc>
          <w:tcPr>
            <w:tcW w:w="2835" w:type="dxa"/>
          </w:tcPr>
          <w:p w14:paraId="7706AF39" w14:textId="77777777" w:rsidR="002069B2" w:rsidRPr="001B32E9" w:rsidRDefault="002069B2" w:rsidP="00503CF4">
            <w:pPr>
              <w:rPr>
                <w:rFonts w:ascii="Arial" w:hAnsi="Arial" w:cs="Arial"/>
                <w:sz w:val="24"/>
                <w:szCs w:val="24"/>
              </w:rPr>
            </w:pPr>
            <w:r w:rsidRPr="001B32E9">
              <w:rPr>
                <w:rFonts w:ascii="Arial" w:hAnsi="Arial" w:cs="Arial"/>
                <w:sz w:val="24"/>
                <w:szCs w:val="24"/>
              </w:rPr>
              <w:t>CP016332.3479095.3480607 (8)</w:t>
            </w:r>
          </w:p>
        </w:tc>
        <w:tc>
          <w:tcPr>
            <w:tcW w:w="1890" w:type="dxa"/>
          </w:tcPr>
          <w:p w14:paraId="567D1A16" w14:textId="77777777" w:rsidR="002069B2" w:rsidRPr="001B32E9" w:rsidRDefault="002069B2" w:rsidP="00503CF4">
            <w:pPr>
              <w:rPr>
                <w:rFonts w:ascii="Arial" w:hAnsi="Arial" w:cs="Arial"/>
                <w:sz w:val="24"/>
                <w:szCs w:val="24"/>
              </w:rPr>
            </w:pPr>
          </w:p>
        </w:tc>
        <w:tc>
          <w:tcPr>
            <w:tcW w:w="1609" w:type="dxa"/>
          </w:tcPr>
          <w:p w14:paraId="185EABEA" w14:textId="77777777" w:rsidR="002069B2" w:rsidRPr="001B32E9" w:rsidRDefault="002069B2" w:rsidP="00503CF4">
            <w:pPr>
              <w:rPr>
                <w:rFonts w:ascii="Arial" w:hAnsi="Arial" w:cs="Arial"/>
                <w:sz w:val="24"/>
                <w:szCs w:val="24"/>
              </w:rPr>
            </w:pPr>
          </w:p>
        </w:tc>
      </w:tr>
      <w:tr w:rsidR="002069B2" w:rsidRPr="00EE6583" w14:paraId="6E183B5D" w14:textId="77777777" w:rsidTr="00503CF4">
        <w:tc>
          <w:tcPr>
            <w:tcW w:w="1204" w:type="dxa"/>
          </w:tcPr>
          <w:p w14:paraId="30D3DED0" w14:textId="77777777" w:rsidR="002069B2" w:rsidRPr="001B32E9" w:rsidRDefault="002069B2" w:rsidP="00503CF4">
            <w:pPr>
              <w:rPr>
                <w:rFonts w:ascii="Arial" w:hAnsi="Arial" w:cs="Arial"/>
                <w:sz w:val="24"/>
                <w:szCs w:val="24"/>
              </w:rPr>
            </w:pPr>
            <w:r w:rsidRPr="001B32E9">
              <w:rPr>
                <w:rFonts w:ascii="Arial" w:hAnsi="Arial" w:cs="Arial"/>
                <w:sz w:val="24"/>
                <w:szCs w:val="24"/>
              </w:rPr>
              <w:t>2664781</w:t>
            </w:r>
          </w:p>
        </w:tc>
        <w:tc>
          <w:tcPr>
            <w:tcW w:w="1299" w:type="dxa"/>
          </w:tcPr>
          <w:p w14:paraId="4B17911B" w14:textId="77777777" w:rsidR="002069B2" w:rsidRPr="001B32E9" w:rsidRDefault="002069B2" w:rsidP="00503CF4">
            <w:pPr>
              <w:rPr>
                <w:rFonts w:ascii="Arial" w:hAnsi="Arial" w:cs="Arial"/>
                <w:sz w:val="24"/>
                <w:szCs w:val="24"/>
              </w:rPr>
            </w:pPr>
            <w:r w:rsidRPr="001B32E9">
              <w:rPr>
                <w:rFonts w:ascii="Arial" w:hAnsi="Arial" w:cs="Arial"/>
                <w:sz w:val="24"/>
                <w:szCs w:val="24"/>
              </w:rPr>
              <w:t>blueberries</w:t>
            </w:r>
          </w:p>
        </w:tc>
        <w:tc>
          <w:tcPr>
            <w:tcW w:w="2737" w:type="dxa"/>
          </w:tcPr>
          <w:p w14:paraId="6226847C" w14:textId="77777777" w:rsidR="002069B2" w:rsidRPr="001B32E9" w:rsidRDefault="002069B2" w:rsidP="00503CF4">
            <w:pPr>
              <w:rPr>
                <w:rFonts w:ascii="Arial" w:hAnsi="Arial" w:cs="Arial"/>
                <w:sz w:val="24"/>
                <w:szCs w:val="24"/>
              </w:rPr>
            </w:pPr>
          </w:p>
        </w:tc>
        <w:tc>
          <w:tcPr>
            <w:tcW w:w="1843" w:type="dxa"/>
          </w:tcPr>
          <w:p w14:paraId="7AB5746A" w14:textId="77777777" w:rsidR="002069B2" w:rsidRPr="001B32E9" w:rsidRDefault="002069B2" w:rsidP="00503CF4">
            <w:pPr>
              <w:rPr>
                <w:rFonts w:ascii="Arial" w:hAnsi="Arial" w:cs="Arial"/>
                <w:sz w:val="24"/>
                <w:szCs w:val="24"/>
              </w:rPr>
            </w:pPr>
          </w:p>
        </w:tc>
        <w:tc>
          <w:tcPr>
            <w:tcW w:w="2835" w:type="dxa"/>
          </w:tcPr>
          <w:p w14:paraId="1E4011E0" w14:textId="77777777" w:rsidR="002069B2" w:rsidRPr="001B32E9" w:rsidRDefault="002069B2" w:rsidP="00503CF4">
            <w:pPr>
              <w:rPr>
                <w:rFonts w:ascii="Arial" w:hAnsi="Arial" w:cs="Arial"/>
                <w:sz w:val="24"/>
                <w:szCs w:val="24"/>
              </w:rPr>
            </w:pPr>
            <w:r w:rsidRPr="001B32E9">
              <w:rPr>
                <w:rFonts w:ascii="Arial" w:hAnsi="Arial" w:cs="Arial"/>
                <w:sz w:val="24"/>
                <w:szCs w:val="24"/>
              </w:rPr>
              <w:t>CP016087.5908981.5910481 (6)</w:t>
            </w:r>
          </w:p>
        </w:tc>
        <w:tc>
          <w:tcPr>
            <w:tcW w:w="1890" w:type="dxa"/>
          </w:tcPr>
          <w:p w14:paraId="1AFA9286" w14:textId="77777777" w:rsidR="002069B2" w:rsidRPr="001B32E9" w:rsidRDefault="002069B2" w:rsidP="00503CF4">
            <w:pPr>
              <w:rPr>
                <w:rFonts w:ascii="Arial" w:hAnsi="Arial" w:cs="Arial"/>
                <w:sz w:val="24"/>
                <w:szCs w:val="24"/>
              </w:rPr>
            </w:pPr>
          </w:p>
        </w:tc>
        <w:tc>
          <w:tcPr>
            <w:tcW w:w="1609" w:type="dxa"/>
          </w:tcPr>
          <w:p w14:paraId="19D3D17C" w14:textId="77777777" w:rsidR="002069B2" w:rsidRPr="001B32E9" w:rsidRDefault="002069B2" w:rsidP="00503CF4">
            <w:pPr>
              <w:rPr>
                <w:rFonts w:ascii="Arial" w:hAnsi="Arial" w:cs="Arial"/>
                <w:sz w:val="24"/>
                <w:szCs w:val="24"/>
              </w:rPr>
            </w:pPr>
          </w:p>
        </w:tc>
      </w:tr>
    </w:tbl>
    <w:p w14:paraId="32AA5D44" w14:textId="77777777" w:rsidR="002069B2" w:rsidRPr="00EE6583" w:rsidRDefault="002069B2" w:rsidP="002069B2">
      <w:pPr>
        <w:rPr>
          <w:rFonts w:ascii="Arial" w:hAnsi="Arial" w:cs="Arial"/>
          <w:b/>
          <w:bCs/>
          <w:sz w:val="24"/>
          <w:szCs w:val="24"/>
        </w:rPr>
      </w:pPr>
    </w:p>
    <w:p w14:paraId="4CC8C48E" w14:textId="6DCACDB1" w:rsidR="002069B2" w:rsidRPr="00EE6583" w:rsidRDefault="002069B2" w:rsidP="002069B2">
      <w:pPr>
        <w:rPr>
          <w:rFonts w:ascii="Arial" w:hAnsi="Arial" w:cs="Arial"/>
          <w:sz w:val="24"/>
          <w:szCs w:val="24"/>
        </w:rPr>
      </w:pPr>
      <w:r w:rsidRPr="00EE6583">
        <w:rPr>
          <w:rFonts w:ascii="Arial" w:hAnsi="Arial" w:cs="Arial"/>
          <w:b/>
          <w:bCs/>
          <w:sz w:val="24"/>
          <w:szCs w:val="24"/>
        </w:rPr>
        <w:t xml:space="preserve">Table </w:t>
      </w:r>
      <w:r w:rsidR="007D3762" w:rsidRPr="00EE6583">
        <w:rPr>
          <w:rFonts w:ascii="Arial" w:hAnsi="Arial" w:cs="Arial"/>
          <w:b/>
          <w:bCs/>
          <w:sz w:val="24"/>
          <w:szCs w:val="24"/>
        </w:rPr>
        <w:t>B3</w:t>
      </w:r>
      <w:r w:rsidRPr="00EE6583">
        <w:rPr>
          <w:rFonts w:ascii="Arial" w:hAnsi="Arial" w:cs="Arial"/>
          <w:b/>
          <w:bCs/>
          <w:sz w:val="24"/>
          <w:szCs w:val="24"/>
        </w:rPr>
        <w:t>(vi).</w:t>
      </w:r>
      <w:r w:rsidRPr="00EE6583">
        <w:rPr>
          <w:rFonts w:ascii="Arial" w:hAnsi="Arial" w:cs="Arial"/>
          <w:sz w:val="24"/>
          <w:szCs w:val="24"/>
        </w:rPr>
        <w:t xml:space="preserve"> Various fruit and vegetable produce samples with at least one pair of </w:t>
      </w:r>
      <w:proofErr w:type="spellStart"/>
      <w:r w:rsidRPr="00EE6583">
        <w:rPr>
          <w:rFonts w:ascii="Arial" w:hAnsi="Arial" w:cs="Arial"/>
          <w:sz w:val="24"/>
          <w:szCs w:val="24"/>
        </w:rPr>
        <w:t>metabarcode</w:t>
      </w:r>
      <w:proofErr w:type="spellEnd"/>
      <w:r w:rsidRPr="00EE6583">
        <w:rPr>
          <w:rFonts w:ascii="Arial" w:hAnsi="Arial" w:cs="Arial"/>
          <w:sz w:val="24"/>
          <w:szCs w:val="24"/>
        </w:rPr>
        <w:t xml:space="preserve"> reads which aligns perfectly (100% sequence identity over 253 base pairs) with at least one reference 16S V4 sequence representing each of the selected priority taxa. Refer to Table Jx3(</w:t>
      </w:r>
      <w:proofErr w:type="spellStart"/>
      <w:r w:rsidRPr="00EE6583">
        <w:rPr>
          <w:rFonts w:ascii="Arial" w:hAnsi="Arial" w:cs="Arial"/>
          <w:sz w:val="24"/>
          <w:szCs w:val="24"/>
        </w:rPr>
        <w:t>i</w:t>
      </w:r>
      <w:proofErr w:type="spellEnd"/>
      <w:r w:rsidRPr="00EE6583">
        <w:rPr>
          <w:rFonts w:ascii="Arial" w:hAnsi="Arial" w:cs="Arial"/>
          <w:sz w:val="24"/>
          <w:szCs w:val="24"/>
        </w:rPr>
        <w:t>) for details. Columns for negative taxa are retained for comparison with the other tables.</w:t>
      </w:r>
    </w:p>
    <w:p w14:paraId="4D296708" w14:textId="77777777" w:rsidR="002069B2" w:rsidRPr="00EE6583" w:rsidRDefault="002069B2" w:rsidP="002069B2">
      <w:pPr>
        <w:rPr>
          <w:rFonts w:ascii="Arial" w:hAnsi="Arial" w:cs="Arial"/>
          <w:sz w:val="24"/>
          <w:szCs w:val="24"/>
        </w:rPr>
      </w:pPr>
    </w:p>
    <w:p w14:paraId="486289E1" w14:textId="77777777" w:rsidR="002069B2" w:rsidRPr="00EE6583" w:rsidRDefault="002069B2" w:rsidP="002069B2">
      <w:pPr>
        <w:rPr>
          <w:rFonts w:ascii="Arial" w:hAnsi="Arial" w:cs="Arial"/>
          <w:sz w:val="24"/>
          <w:szCs w:val="24"/>
        </w:rPr>
      </w:pPr>
    </w:p>
    <w:tbl>
      <w:tblPr>
        <w:tblStyle w:val="TableGrid"/>
        <w:tblW w:w="0" w:type="auto"/>
        <w:tblLook w:val="04A0" w:firstRow="1" w:lastRow="0" w:firstColumn="1" w:lastColumn="0" w:noHBand="0" w:noVBand="1"/>
      </w:tblPr>
      <w:tblGrid>
        <w:gridCol w:w="1623"/>
        <w:gridCol w:w="1633"/>
        <w:gridCol w:w="1134"/>
        <w:gridCol w:w="2186"/>
        <w:gridCol w:w="3353"/>
        <w:gridCol w:w="1777"/>
        <w:gridCol w:w="1831"/>
      </w:tblGrid>
      <w:tr w:rsidR="002069B2" w:rsidRPr="00EE6583" w14:paraId="5685C6D3" w14:textId="77777777" w:rsidTr="00503CF4">
        <w:tc>
          <w:tcPr>
            <w:tcW w:w="1623" w:type="dxa"/>
          </w:tcPr>
          <w:p w14:paraId="07504CC4" w14:textId="77777777" w:rsidR="002069B2" w:rsidRPr="001B32E9" w:rsidRDefault="002069B2" w:rsidP="00503CF4">
            <w:pPr>
              <w:rPr>
                <w:rFonts w:ascii="Arial" w:hAnsi="Arial" w:cs="Arial"/>
                <w:sz w:val="24"/>
                <w:szCs w:val="24"/>
              </w:rPr>
            </w:pPr>
            <w:r w:rsidRPr="001B32E9">
              <w:rPr>
                <w:rFonts w:ascii="Arial" w:hAnsi="Arial" w:cs="Arial"/>
                <w:sz w:val="24"/>
                <w:szCs w:val="24"/>
              </w:rPr>
              <w:t>sample ID</w:t>
            </w:r>
          </w:p>
        </w:tc>
        <w:tc>
          <w:tcPr>
            <w:tcW w:w="1633" w:type="dxa"/>
          </w:tcPr>
          <w:p w14:paraId="2E9DAE61" w14:textId="77777777" w:rsidR="002069B2" w:rsidRPr="001B32E9" w:rsidRDefault="002069B2" w:rsidP="00503CF4">
            <w:pPr>
              <w:rPr>
                <w:rFonts w:ascii="Arial" w:hAnsi="Arial" w:cs="Arial"/>
                <w:sz w:val="24"/>
                <w:szCs w:val="24"/>
              </w:rPr>
            </w:pPr>
            <w:r w:rsidRPr="001B32E9">
              <w:rPr>
                <w:rFonts w:ascii="Arial" w:hAnsi="Arial" w:cs="Arial"/>
                <w:sz w:val="24"/>
                <w:szCs w:val="24"/>
              </w:rPr>
              <w:t>food category</w:t>
            </w:r>
          </w:p>
        </w:tc>
        <w:tc>
          <w:tcPr>
            <w:tcW w:w="1134" w:type="dxa"/>
          </w:tcPr>
          <w:p w14:paraId="72379B66" w14:textId="77777777" w:rsidR="002069B2" w:rsidRPr="001B32E9" w:rsidRDefault="002069B2" w:rsidP="00503CF4">
            <w:pPr>
              <w:rPr>
                <w:rFonts w:ascii="Arial" w:hAnsi="Arial" w:cs="Arial"/>
                <w:sz w:val="24"/>
                <w:szCs w:val="24"/>
              </w:rPr>
            </w:pPr>
            <w:r w:rsidRPr="001B32E9">
              <w:rPr>
                <w:rFonts w:ascii="Arial" w:hAnsi="Arial" w:cs="Arial"/>
                <w:i/>
                <w:iCs/>
                <w:sz w:val="24"/>
                <w:szCs w:val="24"/>
              </w:rPr>
              <w:t>Listeria</w:t>
            </w:r>
          </w:p>
        </w:tc>
        <w:tc>
          <w:tcPr>
            <w:tcW w:w="2186" w:type="dxa"/>
          </w:tcPr>
          <w:p w14:paraId="5A5181ED" w14:textId="77777777" w:rsidR="002069B2" w:rsidRPr="001B32E9" w:rsidRDefault="002069B2" w:rsidP="00503CF4">
            <w:pPr>
              <w:rPr>
                <w:rFonts w:ascii="Arial" w:hAnsi="Arial" w:cs="Arial"/>
                <w:sz w:val="24"/>
                <w:szCs w:val="24"/>
              </w:rPr>
            </w:pPr>
            <w:r w:rsidRPr="001B32E9">
              <w:rPr>
                <w:rFonts w:ascii="Arial" w:hAnsi="Arial" w:cs="Arial"/>
                <w:i/>
                <w:iCs/>
                <w:sz w:val="24"/>
                <w:szCs w:val="24"/>
              </w:rPr>
              <w:t>Clostridium perfringens</w:t>
            </w:r>
          </w:p>
        </w:tc>
        <w:tc>
          <w:tcPr>
            <w:tcW w:w="2917" w:type="dxa"/>
          </w:tcPr>
          <w:p w14:paraId="03F25444" w14:textId="77777777" w:rsidR="002069B2" w:rsidRPr="001B32E9" w:rsidRDefault="002069B2" w:rsidP="00503CF4">
            <w:pPr>
              <w:rPr>
                <w:rFonts w:ascii="Arial" w:hAnsi="Arial" w:cs="Arial"/>
                <w:sz w:val="24"/>
                <w:szCs w:val="24"/>
              </w:rPr>
            </w:pPr>
            <w:r w:rsidRPr="001B32E9">
              <w:rPr>
                <w:rFonts w:ascii="Arial" w:hAnsi="Arial" w:cs="Arial"/>
                <w:i/>
                <w:iCs/>
                <w:sz w:val="24"/>
                <w:szCs w:val="24"/>
              </w:rPr>
              <w:t xml:space="preserve">Clostridium </w:t>
            </w:r>
            <w:proofErr w:type="spellStart"/>
            <w:r w:rsidRPr="001B32E9">
              <w:rPr>
                <w:rFonts w:ascii="Arial" w:hAnsi="Arial" w:cs="Arial"/>
                <w:i/>
                <w:iCs/>
                <w:sz w:val="24"/>
                <w:szCs w:val="24"/>
              </w:rPr>
              <w:t>butyricum</w:t>
            </w:r>
            <w:proofErr w:type="spellEnd"/>
          </w:p>
        </w:tc>
        <w:tc>
          <w:tcPr>
            <w:tcW w:w="1094" w:type="dxa"/>
          </w:tcPr>
          <w:p w14:paraId="02976F27" w14:textId="77777777" w:rsidR="002069B2" w:rsidRPr="001B32E9" w:rsidRDefault="002069B2" w:rsidP="00503CF4">
            <w:pPr>
              <w:rPr>
                <w:rFonts w:ascii="Arial" w:hAnsi="Arial" w:cs="Arial"/>
                <w:sz w:val="24"/>
                <w:szCs w:val="24"/>
              </w:rPr>
            </w:pPr>
            <w:r w:rsidRPr="001B32E9">
              <w:rPr>
                <w:rFonts w:ascii="Arial" w:hAnsi="Arial" w:cs="Arial"/>
                <w:i/>
                <w:iCs/>
                <w:sz w:val="24"/>
                <w:szCs w:val="24"/>
              </w:rPr>
              <w:t xml:space="preserve">Clostridium </w:t>
            </w:r>
            <w:proofErr w:type="spellStart"/>
            <w:r w:rsidRPr="001B32E9">
              <w:rPr>
                <w:rFonts w:ascii="Arial" w:hAnsi="Arial" w:cs="Arial"/>
                <w:i/>
                <w:iCs/>
                <w:sz w:val="24"/>
                <w:szCs w:val="24"/>
              </w:rPr>
              <w:t>sporogenes</w:t>
            </w:r>
            <w:proofErr w:type="spellEnd"/>
            <w:r w:rsidRPr="001B32E9">
              <w:rPr>
                <w:rFonts w:ascii="Arial" w:hAnsi="Arial" w:cs="Arial"/>
                <w:i/>
                <w:iCs/>
                <w:sz w:val="24"/>
                <w:szCs w:val="24"/>
              </w:rPr>
              <w:t>/C. botulinum s.s.</w:t>
            </w:r>
            <w:r w:rsidRPr="001B32E9">
              <w:rPr>
                <w:rFonts w:ascii="Arial" w:hAnsi="Arial" w:cs="Arial"/>
                <w:sz w:val="24"/>
                <w:szCs w:val="24"/>
              </w:rPr>
              <w:t>18</w:t>
            </w:r>
          </w:p>
        </w:tc>
        <w:tc>
          <w:tcPr>
            <w:tcW w:w="1700" w:type="dxa"/>
          </w:tcPr>
          <w:p w14:paraId="068FD25C" w14:textId="77777777" w:rsidR="002069B2" w:rsidRPr="001B32E9" w:rsidRDefault="002069B2" w:rsidP="00503CF4">
            <w:pPr>
              <w:rPr>
                <w:rFonts w:ascii="Arial" w:hAnsi="Arial" w:cs="Arial"/>
                <w:sz w:val="24"/>
                <w:szCs w:val="24"/>
              </w:rPr>
            </w:pPr>
            <w:r w:rsidRPr="001B32E9">
              <w:rPr>
                <w:rFonts w:ascii="Arial" w:hAnsi="Arial" w:cs="Arial"/>
                <w:i/>
                <w:iCs/>
                <w:sz w:val="24"/>
                <w:szCs w:val="24"/>
              </w:rPr>
              <w:t>Campylobacter</w:t>
            </w:r>
          </w:p>
        </w:tc>
      </w:tr>
      <w:tr w:rsidR="002069B2" w:rsidRPr="00EE6583" w14:paraId="3B0F3680" w14:textId="77777777" w:rsidTr="00503CF4">
        <w:tc>
          <w:tcPr>
            <w:tcW w:w="1623" w:type="dxa"/>
          </w:tcPr>
          <w:p w14:paraId="65296E59" w14:textId="77777777" w:rsidR="002069B2" w:rsidRPr="001B32E9" w:rsidRDefault="002069B2" w:rsidP="00503CF4">
            <w:pPr>
              <w:rPr>
                <w:rFonts w:ascii="Arial" w:hAnsi="Arial" w:cs="Arial"/>
                <w:sz w:val="24"/>
                <w:szCs w:val="24"/>
              </w:rPr>
            </w:pPr>
            <w:r w:rsidRPr="001B32E9">
              <w:rPr>
                <w:rFonts w:ascii="Arial" w:hAnsi="Arial" w:cs="Arial"/>
                <w:sz w:val="24"/>
                <w:szCs w:val="24"/>
              </w:rPr>
              <w:lastRenderedPageBreak/>
              <w:t>2664735</w:t>
            </w:r>
          </w:p>
        </w:tc>
        <w:tc>
          <w:tcPr>
            <w:tcW w:w="1633" w:type="dxa"/>
          </w:tcPr>
          <w:p w14:paraId="017B37DC" w14:textId="77777777" w:rsidR="002069B2" w:rsidRPr="001B32E9" w:rsidRDefault="002069B2" w:rsidP="00503CF4">
            <w:pPr>
              <w:rPr>
                <w:rFonts w:ascii="Arial" w:hAnsi="Arial" w:cs="Arial"/>
                <w:sz w:val="24"/>
                <w:szCs w:val="24"/>
              </w:rPr>
            </w:pPr>
            <w:r w:rsidRPr="001B32E9">
              <w:rPr>
                <w:rFonts w:ascii="Arial" w:hAnsi="Arial" w:cs="Arial"/>
                <w:sz w:val="24"/>
                <w:szCs w:val="24"/>
              </w:rPr>
              <w:t>tomatoes</w:t>
            </w:r>
          </w:p>
        </w:tc>
        <w:tc>
          <w:tcPr>
            <w:tcW w:w="1134" w:type="dxa"/>
          </w:tcPr>
          <w:p w14:paraId="6F1A9922" w14:textId="77777777" w:rsidR="002069B2" w:rsidRPr="001B32E9" w:rsidRDefault="002069B2" w:rsidP="00503CF4">
            <w:pPr>
              <w:rPr>
                <w:rFonts w:ascii="Arial" w:hAnsi="Arial" w:cs="Arial"/>
                <w:sz w:val="24"/>
                <w:szCs w:val="24"/>
              </w:rPr>
            </w:pPr>
          </w:p>
        </w:tc>
        <w:tc>
          <w:tcPr>
            <w:tcW w:w="2186" w:type="dxa"/>
          </w:tcPr>
          <w:p w14:paraId="6A719F9E" w14:textId="77777777" w:rsidR="002069B2" w:rsidRPr="001B32E9" w:rsidRDefault="002069B2" w:rsidP="00503CF4">
            <w:pPr>
              <w:rPr>
                <w:rFonts w:ascii="Arial" w:hAnsi="Arial" w:cs="Arial"/>
                <w:sz w:val="24"/>
                <w:szCs w:val="24"/>
              </w:rPr>
            </w:pPr>
            <w:r w:rsidRPr="001B32E9">
              <w:rPr>
                <w:rFonts w:ascii="Arial" w:hAnsi="Arial" w:cs="Arial"/>
                <w:sz w:val="24"/>
                <w:szCs w:val="24"/>
              </w:rPr>
              <w:t>FM865913.1.1506 (1)</w:t>
            </w:r>
          </w:p>
        </w:tc>
        <w:tc>
          <w:tcPr>
            <w:tcW w:w="2917" w:type="dxa"/>
          </w:tcPr>
          <w:p w14:paraId="240555EE" w14:textId="77777777" w:rsidR="002069B2" w:rsidRPr="001B32E9" w:rsidRDefault="002069B2" w:rsidP="00503CF4">
            <w:pPr>
              <w:rPr>
                <w:rFonts w:ascii="Arial" w:hAnsi="Arial" w:cs="Arial"/>
                <w:sz w:val="24"/>
                <w:szCs w:val="24"/>
              </w:rPr>
            </w:pPr>
          </w:p>
        </w:tc>
        <w:tc>
          <w:tcPr>
            <w:tcW w:w="1094" w:type="dxa"/>
          </w:tcPr>
          <w:p w14:paraId="7BBE43A7" w14:textId="77777777" w:rsidR="002069B2" w:rsidRPr="001B32E9" w:rsidRDefault="002069B2" w:rsidP="00503CF4">
            <w:pPr>
              <w:rPr>
                <w:rFonts w:ascii="Arial" w:hAnsi="Arial" w:cs="Arial"/>
                <w:sz w:val="24"/>
                <w:szCs w:val="24"/>
              </w:rPr>
            </w:pPr>
          </w:p>
        </w:tc>
        <w:tc>
          <w:tcPr>
            <w:tcW w:w="1700" w:type="dxa"/>
          </w:tcPr>
          <w:p w14:paraId="4D3666B6" w14:textId="77777777" w:rsidR="002069B2" w:rsidRPr="001B32E9" w:rsidRDefault="002069B2" w:rsidP="00503CF4">
            <w:pPr>
              <w:rPr>
                <w:rFonts w:ascii="Arial" w:hAnsi="Arial" w:cs="Arial"/>
                <w:sz w:val="24"/>
                <w:szCs w:val="24"/>
              </w:rPr>
            </w:pPr>
          </w:p>
        </w:tc>
      </w:tr>
      <w:tr w:rsidR="002069B2" w:rsidRPr="00EE6583" w14:paraId="5FE8B875" w14:textId="77777777" w:rsidTr="00503CF4">
        <w:tc>
          <w:tcPr>
            <w:tcW w:w="1623" w:type="dxa"/>
          </w:tcPr>
          <w:p w14:paraId="51AA92EF" w14:textId="77777777" w:rsidR="002069B2" w:rsidRPr="001B32E9" w:rsidRDefault="002069B2" w:rsidP="00503CF4">
            <w:pPr>
              <w:rPr>
                <w:rFonts w:ascii="Arial" w:hAnsi="Arial" w:cs="Arial"/>
                <w:sz w:val="24"/>
                <w:szCs w:val="24"/>
              </w:rPr>
            </w:pPr>
            <w:r w:rsidRPr="001B32E9">
              <w:rPr>
                <w:rFonts w:ascii="Arial" w:hAnsi="Arial" w:cs="Arial"/>
                <w:sz w:val="24"/>
                <w:szCs w:val="24"/>
              </w:rPr>
              <w:t>2664583</w:t>
            </w:r>
          </w:p>
        </w:tc>
        <w:tc>
          <w:tcPr>
            <w:tcW w:w="1633" w:type="dxa"/>
          </w:tcPr>
          <w:p w14:paraId="17D3AAC7" w14:textId="77777777" w:rsidR="002069B2" w:rsidRPr="001B32E9" w:rsidRDefault="002069B2" w:rsidP="00503CF4">
            <w:pPr>
              <w:rPr>
                <w:rFonts w:ascii="Arial" w:hAnsi="Arial" w:cs="Arial"/>
                <w:sz w:val="24"/>
                <w:szCs w:val="24"/>
              </w:rPr>
            </w:pPr>
            <w:r w:rsidRPr="001B32E9">
              <w:rPr>
                <w:rFonts w:ascii="Arial" w:hAnsi="Arial" w:cs="Arial"/>
                <w:sz w:val="24"/>
                <w:szCs w:val="24"/>
              </w:rPr>
              <w:t>olives in brine</w:t>
            </w:r>
          </w:p>
        </w:tc>
        <w:tc>
          <w:tcPr>
            <w:tcW w:w="1134" w:type="dxa"/>
          </w:tcPr>
          <w:p w14:paraId="2E4B4081" w14:textId="77777777" w:rsidR="002069B2" w:rsidRPr="001B32E9" w:rsidRDefault="002069B2" w:rsidP="00503CF4">
            <w:pPr>
              <w:rPr>
                <w:rFonts w:ascii="Arial" w:hAnsi="Arial" w:cs="Arial"/>
                <w:sz w:val="24"/>
                <w:szCs w:val="24"/>
              </w:rPr>
            </w:pPr>
          </w:p>
        </w:tc>
        <w:tc>
          <w:tcPr>
            <w:tcW w:w="2186" w:type="dxa"/>
          </w:tcPr>
          <w:p w14:paraId="17F64EC9" w14:textId="77777777" w:rsidR="002069B2" w:rsidRPr="001B32E9" w:rsidRDefault="002069B2" w:rsidP="00503CF4">
            <w:pPr>
              <w:rPr>
                <w:rFonts w:ascii="Arial" w:hAnsi="Arial" w:cs="Arial"/>
                <w:sz w:val="24"/>
                <w:szCs w:val="24"/>
              </w:rPr>
            </w:pPr>
          </w:p>
        </w:tc>
        <w:tc>
          <w:tcPr>
            <w:tcW w:w="2917" w:type="dxa"/>
          </w:tcPr>
          <w:p w14:paraId="5F393827" w14:textId="77777777" w:rsidR="002069B2" w:rsidRPr="001B32E9" w:rsidRDefault="002069B2" w:rsidP="00503CF4">
            <w:pPr>
              <w:rPr>
                <w:rFonts w:ascii="Arial" w:hAnsi="Arial" w:cs="Arial"/>
                <w:sz w:val="24"/>
                <w:szCs w:val="24"/>
              </w:rPr>
            </w:pPr>
            <w:r w:rsidRPr="001B32E9">
              <w:rPr>
                <w:rFonts w:ascii="Arial" w:hAnsi="Arial" w:cs="Arial"/>
                <w:sz w:val="24"/>
                <w:szCs w:val="24"/>
              </w:rPr>
              <w:t>CP016087.5908981.5910481 (41)</w:t>
            </w:r>
          </w:p>
        </w:tc>
        <w:tc>
          <w:tcPr>
            <w:tcW w:w="1094" w:type="dxa"/>
          </w:tcPr>
          <w:p w14:paraId="312C26C8" w14:textId="77777777" w:rsidR="002069B2" w:rsidRPr="001B32E9" w:rsidRDefault="002069B2" w:rsidP="00503CF4">
            <w:pPr>
              <w:rPr>
                <w:rFonts w:ascii="Arial" w:hAnsi="Arial" w:cs="Arial"/>
                <w:sz w:val="24"/>
                <w:szCs w:val="24"/>
              </w:rPr>
            </w:pPr>
          </w:p>
        </w:tc>
        <w:tc>
          <w:tcPr>
            <w:tcW w:w="1700" w:type="dxa"/>
          </w:tcPr>
          <w:p w14:paraId="05D88EBE" w14:textId="77777777" w:rsidR="002069B2" w:rsidRPr="001B32E9" w:rsidRDefault="002069B2" w:rsidP="00503CF4">
            <w:pPr>
              <w:rPr>
                <w:rFonts w:ascii="Arial" w:hAnsi="Arial" w:cs="Arial"/>
                <w:sz w:val="24"/>
                <w:szCs w:val="24"/>
              </w:rPr>
            </w:pPr>
          </w:p>
        </w:tc>
      </w:tr>
      <w:tr w:rsidR="002069B2" w:rsidRPr="00EE6583" w14:paraId="49CF10EC" w14:textId="77777777" w:rsidTr="00503CF4">
        <w:tc>
          <w:tcPr>
            <w:tcW w:w="1623" w:type="dxa"/>
          </w:tcPr>
          <w:p w14:paraId="7DF94B80" w14:textId="77777777" w:rsidR="002069B2" w:rsidRPr="001B32E9" w:rsidRDefault="002069B2" w:rsidP="00503CF4">
            <w:pPr>
              <w:rPr>
                <w:rFonts w:ascii="Arial" w:hAnsi="Arial" w:cs="Arial"/>
                <w:sz w:val="24"/>
                <w:szCs w:val="24"/>
              </w:rPr>
            </w:pPr>
            <w:r w:rsidRPr="001B32E9">
              <w:rPr>
                <w:rFonts w:ascii="Arial" w:hAnsi="Arial" w:cs="Arial"/>
                <w:sz w:val="24"/>
                <w:szCs w:val="24"/>
              </w:rPr>
              <w:t>2664570</w:t>
            </w:r>
          </w:p>
        </w:tc>
        <w:tc>
          <w:tcPr>
            <w:tcW w:w="1633" w:type="dxa"/>
          </w:tcPr>
          <w:p w14:paraId="5FD25606" w14:textId="77777777" w:rsidR="002069B2" w:rsidRPr="001B32E9" w:rsidRDefault="002069B2" w:rsidP="00503CF4">
            <w:pPr>
              <w:rPr>
                <w:rFonts w:ascii="Arial" w:hAnsi="Arial" w:cs="Arial"/>
                <w:sz w:val="24"/>
                <w:szCs w:val="24"/>
              </w:rPr>
            </w:pPr>
            <w:r w:rsidRPr="001B32E9">
              <w:rPr>
                <w:rFonts w:ascii="Arial" w:hAnsi="Arial" w:cs="Arial"/>
                <w:sz w:val="24"/>
                <w:szCs w:val="24"/>
              </w:rPr>
              <w:t>white onions</w:t>
            </w:r>
          </w:p>
        </w:tc>
        <w:tc>
          <w:tcPr>
            <w:tcW w:w="1134" w:type="dxa"/>
          </w:tcPr>
          <w:p w14:paraId="233B0D02" w14:textId="77777777" w:rsidR="002069B2" w:rsidRPr="001B32E9" w:rsidRDefault="002069B2" w:rsidP="00503CF4">
            <w:pPr>
              <w:rPr>
                <w:rFonts w:ascii="Arial" w:hAnsi="Arial" w:cs="Arial"/>
                <w:sz w:val="24"/>
                <w:szCs w:val="24"/>
              </w:rPr>
            </w:pPr>
          </w:p>
        </w:tc>
        <w:tc>
          <w:tcPr>
            <w:tcW w:w="2186" w:type="dxa"/>
          </w:tcPr>
          <w:p w14:paraId="2B6EBDA0" w14:textId="77777777" w:rsidR="002069B2" w:rsidRPr="001B32E9" w:rsidRDefault="002069B2" w:rsidP="00503CF4">
            <w:pPr>
              <w:rPr>
                <w:rFonts w:ascii="Arial" w:hAnsi="Arial" w:cs="Arial"/>
                <w:sz w:val="24"/>
                <w:szCs w:val="24"/>
              </w:rPr>
            </w:pPr>
          </w:p>
        </w:tc>
        <w:tc>
          <w:tcPr>
            <w:tcW w:w="2917" w:type="dxa"/>
          </w:tcPr>
          <w:p w14:paraId="526D69EE" w14:textId="77777777" w:rsidR="002069B2" w:rsidRPr="001B32E9" w:rsidRDefault="002069B2" w:rsidP="00503CF4">
            <w:pPr>
              <w:rPr>
                <w:rFonts w:ascii="Arial" w:hAnsi="Arial" w:cs="Arial"/>
                <w:sz w:val="24"/>
                <w:szCs w:val="24"/>
              </w:rPr>
            </w:pPr>
            <w:r w:rsidRPr="001B32E9">
              <w:rPr>
                <w:rFonts w:ascii="Arial" w:hAnsi="Arial" w:cs="Arial"/>
                <w:sz w:val="24"/>
                <w:szCs w:val="24"/>
              </w:rPr>
              <w:t>CP016332.3479095.3480607 (3)</w:t>
            </w:r>
          </w:p>
        </w:tc>
        <w:tc>
          <w:tcPr>
            <w:tcW w:w="1094" w:type="dxa"/>
          </w:tcPr>
          <w:p w14:paraId="4A85C240" w14:textId="77777777" w:rsidR="002069B2" w:rsidRPr="001B32E9" w:rsidRDefault="002069B2" w:rsidP="00503CF4">
            <w:pPr>
              <w:rPr>
                <w:rFonts w:ascii="Arial" w:hAnsi="Arial" w:cs="Arial"/>
                <w:sz w:val="24"/>
                <w:szCs w:val="24"/>
              </w:rPr>
            </w:pPr>
          </w:p>
        </w:tc>
        <w:tc>
          <w:tcPr>
            <w:tcW w:w="1700" w:type="dxa"/>
          </w:tcPr>
          <w:p w14:paraId="0879F595" w14:textId="77777777" w:rsidR="002069B2" w:rsidRPr="001B32E9" w:rsidRDefault="002069B2" w:rsidP="00503CF4">
            <w:pPr>
              <w:rPr>
                <w:rFonts w:ascii="Arial" w:hAnsi="Arial" w:cs="Arial"/>
                <w:sz w:val="24"/>
                <w:szCs w:val="24"/>
              </w:rPr>
            </w:pPr>
          </w:p>
        </w:tc>
      </w:tr>
      <w:tr w:rsidR="002069B2" w:rsidRPr="00EE6583" w14:paraId="49F3035B" w14:textId="77777777" w:rsidTr="00503CF4">
        <w:tc>
          <w:tcPr>
            <w:tcW w:w="1623" w:type="dxa"/>
          </w:tcPr>
          <w:p w14:paraId="27C905A1" w14:textId="77777777" w:rsidR="002069B2" w:rsidRPr="001B32E9" w:rsidRDefault="002069B2" w:rsidP="00503CF4">
            <w:pPr>
              <w:rPr>
                <w:rFonts w:ascii="Arial" w:hAnsi="Arial" w:cs="Arial"/>
                <w:sz w:val="24"/>
                <w:szCs w:val="24"/>
              </w:rPr>
            </w:pPr>
            <w:r w:rsidRPr="001B32E9">
              <w:rPr>
                <w:rFonts w:ascii="Arial" w:hAnsi="Arial" w:cs="Arial"/>
                <w:sz w:val="24"/>
                <w:szCs w:val="24"/>
              </w:rPr>
              <w:t>2664594</w:t>
            </w:r>
          </w:p>
        </w:tc>
        <w:tc>
          <w:tcPr>
            <w:tcW w:w="1633" w:type="dxa"/>
          </w:tcPr>
          <w:p w14:paraId="65E9A76F" w14:textId="77777777" w:rsidR="002069B2" w:rsidRPr="001B32E9" w:rsidRDefault="002069B2" w:rsidP="00503CF4">
            <w:pPr>
              <w:rPr>
                <w:rFonts w:ascii="Arial" w:hAnsi="Arial" w:cs="Arial"/>
                <w:sz w:val="24"/>
                <w:szCs w:val="24"/>
              </w:rPr>
            </w:pPr>
            <w:r w:rsidRPr="001B32E9">
              <w:rPr>
                <w:rFonts w:ascii="Arial" w:hAnsi="Arial" w:cs="Arial"/>
                <w:sz w:val="24"/>
                <w:szCs w:val="24"/>
              </w:rPr>
              <w:t>white onions</w:t>
            </w:r>
          </w:p>
        </w:tc>
        <w:tc>
          <w:tcPr>
            <w:tcW w:w="1134" w:type="dxa"/>
          </w:tcPr>
          <w:p w14:paraId="4FC94522" w14:textId="77777777" w:rsidR="002069B2" w:rsidRPr="001B32E9" w:rsidRDefault="002069B2" w:rsidP="00503CF4">
            <w:pPr>
              <w:rPr>
                <w:rFonts w:ascii="Arial" w:hAnsi="Arial" w:cs="Arial"/>
                <w:sz w:val="24"/>
                <w:szCs w:val="24"/>
              </w:rPr>
            </w:pPr>
          </w:p>
        </w:tc>
        <w:tc>
          <w:tcPr>
            <w:tcW w:w="2186" w:type="dxa"/>
          </w:tcPr>
          <w:p w14:paraId="776E1432" w14:textId="77777777" w:rsidR="002069B2" w:rsidRPr="001B32E9" w:rsidRDefault="002069B2" w:rsidP="00503CF4">
            <w:pPr>
              <w:rPr>
                <w:rFonts w:ascii="Arial" w:hAnsi="Arial" w:cs="Arial"/>
                <w:sz w:val="24"/>
                <w:szCs w:val="24"/>
              </w:rPr>
            </w:pPr>
          </w:p>
        </w:tc>
        <w:tc>
          <w:tcPr>
            <w:tcW w:w="2917" w:type="dxa"/>
          </w:tcPr>
          <w:p w14:paraId="5509C31D" w14:textId="77777777" w:rsidR="002069B2" w:rsidRPr="001B32E9" w:rsidRDefault="002069B2" w:rsidP="00503CF4">
            <w:pPr>
              <w:rPr>
                <w:rFonts w:ascii="Arial" w:hAnsi="Arial" w:cs="Arial"/>
                <w:sz w:val="24"/>
                <w:szCs w:val="24"/>
              </w:rPr>
            </w:pPr>
            <w:r w:rsidRPr="001B32E9">
              <w:rPr>
                <w:rFonts w:ascii="Arial" w:hAnsi="Arial" w:cs="Arial"/>
                <w:sz w:val="24"/>
                <w:szCs w:val="24"/>
              </w:rPr>
              <w:t>CP016087.5908981.5910481 (1)</w:t>
            </w:r>
          </w:p>
        </w:tc>
        <w:tc>
          <w:tcPr>
            <w:tcW w:w="1094" w:type="dxa"/>
          </w:tcPr>
          <w:p w14:paraId="728F2099" w14:textId="77777777" w:rsidR="002069B2" w:rsidRPr="001B32E9" w:rsidRDefault="002069B2" w:rsidP="00503CF4">
            <w:pPr>
              <w:rPr>
                <w:rFonts w:ascii="Arial" w:hAnsi="Arial" w:cs="Arial"/>
                <w:sz w:val="24"/>
                <w:szCs w:val="24"/>
              </w:rPr>
            </w:pPr>
          </w:p>
        </w:tc>
        <w:tc>
          <w:tcPr>
            <w:tcW w:w="1700" w:type="dxa"/>
          </w:tcPr>
          <w:p w14:paraId="77E29174" w14:textId="77777777" w:rsidR="002069B2" w:rsidRPr="001B32E9" w:rsidRDefault="002069B2" w:rsidP="00503CF4">
            <w:pPr>
              <w:rPr>
                <w:rFonts w:ascii="Arial" w:hAnsi="Arial" w:cs="Arial"/>
                <w:sz w:val="24"/>
                <w:szCs w:val="24"/>
              </w:rPr>
            </w:pPr>
          </w:p>
        </w:tc>
      </w:tr>
      <w:tr w:rsidR="002069B2" w:rsidRPr="00EE6583" w14:paraId="15298441" w14:textId="77777777" w:rsidTr="00503CF4">
        <w:tc>
          <w:tcPr>
            <w:tcW w:w="1623" w:type="dxa"/>
          </w:tcPr>
          <w:p w14:paraId="0AD48969" w14:textId="77777777" w:rsidR="002069B2" w:rsidRPr="001B32E9" w:rsidRDefault="002069B2" w:rsidP="00503CF4">
            <w:pPr>
              <w:rPr>
                <w:rFonts w:ascii="Arial" w:hAnsi="Arial" w:cs="Arial"/>
                <w:sz w:val="24"/>
                <w:szCs w:val="24"/>
              </w:rPr>
            </w:pPr>
            <w:r w:rsidRPr="001B32E9">
              <w:rPr>
                <w:rFonts w:ascii="Arial" w:hAnsi="Arial" w:cs="Arial"/>
                <w:sz w:val="24"/>
                <w:szCs w:val="24"/>
              </w:rPr>
              <w:t>2664765</w:t>
            </w:r>
          </w:p>
        </w:tc>
        <w:tc>
          <w:tcPr>
            <w:tcW w:w="1633" w:type="dxa"/>
          </w:tcPr>
          <w:p w14:paraId="16A84256" w14:textId="77777777" w:rsidR="002069B2" w:rsidRPr="001B32E9" w:rsidRDefault="002069B2" w:rsidP="00503CF4">
            <w:pPr>
              <w:rPr>
                <w:rFonts w:ascii="Arial" w:hAnsi="Arial" w:cs="Arial"/>
                <w:sz w:val="24"/>
                <w:szCs w:val="24"/>
              </w:rPr>
            </w:pPr>
            <w:r w:rsidRPr="001B32E9">
              <w:rPr>
                <w:rFonts w:ascii="Arial" w:hAnsi="Arial" w:cs="Arial"/>
                <w:sz w:val="24"/>
                <w:szCs w:val="24"/>
              </w:rPr>
              <w:t>white onions</w:t>
            </w:r>
          </w:p>
        </w:tc>
        <w:tc>
          <w:tcPr>
            <w:tcW w:w="1134" w:type="dxa"/>
          </w:tcPr>
          <w:p w14:paraId="500591C4" w14:textId="77777777" w:rsidR="002069B2" w:rsidRPr="001B32E9" w:rsidRDefault="002069B2" w:rsidP="00503CF4">
            <w:pPr>
              <w:rPr>
                <w:rFonts w:ascii="Arial" w:hAnsi="Arial" w:cs="Arial"/>
                <w:sz w:val="24"/>
                <w:szCs w:val="24"/>
              </w:rPr>
            </w:pPr>
          </w:p>
        </w:tc>
        <w:tc>
          <w:tcPr>
            <w:tcW w:w="2186" w:type="dxa"/>
          </w:tcPr>
          <w:p w14:paraId="00B5F2B6" w14:textId="77777777" w:rsidR="002069B2" w:rsidRPr="001B32E9" w:rsidRDefault="002069B2" w:rsidP="00503CF4">
            <w:pPr>
              <w:rPr>
                <w:rFonts w:ascii="Arial" w:hAnsi="Arial" w:cs="Arial"/>
                <w:sz w:val="24"/>
                <w:szCs w:val="24"/>
              </w:rPr>
            </w:pPr>
          </w:p>
        </w:tc>
        <w:tc>
          <w:tcPr>
            <w:tcW w:w="2917" w:type="dxa"/>
          </w:tcPr>
          <w:p w14:paraId="5F2CCFCF" w14:textId="77777777" w:rsidR="002069B2" w:rsidRPr="001B32E9" w:rsidRDefault="002069B2" w:rsidP="00503CF4">
            <w:pPr>
              <w:rPr>
                <w:rFonts w:ascii="Arial" w:hAnsi="Arial" w:cs="Arial"/>
                <w:sz w:val="24"/>
                <w:szCs w:val="24"/>
              </w:rPr>
            </w:pPr>
            <w:r w:rsidRPr="001B32E9">
              <w:rPr>
                <w:rFonts w:ascii="Arial" w:hAnsi="Arial" w:cs="Arial"/>
                <w:sz w:val="24"/>
                <w:szCs w:val="24"/>
              </w:rPr>
              <w:t>CP016087.5908981.5910481 (1)</w:t>
            </w:r>
          </w:p>
        </w:tc>
        <w:tc>
          <w:tcPr>
            <w:tcW w:w="1094" w:type="dxa"/>
          </w:tcPr>
          <w:p w14:paraId="552D3208" w14:textId="77777777" w:rsidR="002069B2" w:rsidRPr="001B32E9" w:rsidRDefault="002069B2" w:rsidP="00503CF4">
            <w:pPr>
              <w:rPr>
                <w:rFonts w:ascii="Arial" w:hAnsi="Arial" w:cs="Arial"/>
                <w:sz w:val="24"/>
                <w:szCs w:val="24"/>
              </w:rPr>
            </w:pPr>
          </w:p>
        </w:tc>
        <w:tc>
          <w:tcPr>
            <w:tcW w:w="1700" w:type="dxa"/>
          </w:tcPr>
          <w:p w14:paraId="41E54F8C" w14:textId="77777777" w:rsidR="002069B2" w:rsidRPr="001B32E9" w:rsidRDefault="002069B2" w:rsidP="00503CF4">
            <w:pPr>
              <w:rPr>
                <w:rFonts w:ascii="Arial" w:hAnsi="Arial" w:cs="Arial"/>
                <w:sz w:val="24"/>
                <w:szCs w:val="24"/>
              </w:rPr>
            </w:pPr>
          </w:p>
        </w:tc>
      </w:tr>
    </w:tbl>
    <w:p w14:paraId="74C375A5" w14:textId="77777777" w:rsidR="002069B2" w:rsidRPr="00EE6583" w:rsidRDefault="002069B2" w:rsidP="002069B2">
      <w:pPr>
        <w:rPr>
          <w:rFonts w:ascii="Arial" w:hAnsi="Arial" w:cs="Arial"/>
          <w:sz w:val="24"/>
          <w:szCs w:val="24"/>
        </w:rPr>
      </w:pPr>
    </w:p>
    <w:p w14:paraId="09853873" w14:textId="4244F4AC" w:rsidR="002069B2" w:rsidRPr="00EE6583" w:rsidRDefault="002069B2" w:rsidP="002069B2">
      <w:pPr>
        <w:rPr>
          <w:rFonts w:ascii="Arial" w:hAnsi="Arial" w:cs="Arial"/>
          <w:sz w:val="24"/>
          <w:szCs w:val="24"/>
        </w:rPr>
      </w:pPr>
      <w:r w:rsidRPr="00EE6583">
        <w:rPr>
          <w:rFonts w:ascii="Arial" w:hAnsi="Arial" w:cs="Arial"/>
          <w:b/>
          <w:bCs/>
          <w:sz w:val="24"/>
          <w:szCs w:val="24"/>
        </w:rPr>
        <w:t xml:space="preserve">Table </w:t>
      </w:r>
      <w:r w:rsidR="007D3762" w:rsidRPr="00EE6583">
        <w:rPr>
          <w:rFonts w:ascii="Arial" w:hAnsi="Arial" w:cs="Arial"/>
          <w:b/>
          <w:bCs/>
          <w:sz w:val="24"/>
          <w:szCs w:val="24"/>
        </w:rPr>
        <w:t>B3</w:t>
      </w:r>
      <w:r w:rsidRPr="00EE6583">
        <w:rPr>
          <w:rFonts w:ascii="Arial" w:hAnsi="Arial" w:cs="Arial"/>
          <w:b/>
          <w:bCs/>
          <w:sz w:val="24"/>
          <w:szCs w:val="24"/>
        </w:rPr>
        <w:t>(vii).</w:t>
      </w:r>
      <w:r w:rsidRPr="00EE6583">
        <w:rPr>
          <w:rFonts w:ascii="Arial" w:hAnsi="Arial" w:cs="Arial"/>
          <w:sz w:val="24"/>
          <w:szCs w:val="24"/>
        </w:rPr>
        <w:t xml:space="preserve"> Meat produce samples with at least one pair of </w:t>
      </w:r>
      <w:proofErr w:type="spellStart"/>
      <w:r w:rsidRPr="00EE6583">
        <w:rPr>
          <w:rFonts w:ascii="Arial" w:hAnsi="Arial" w:cs="Arial"/>
          <w:sz w:val="24"/>
          <w:szCs w:val="24"/>
        </w:rPr>
        <w:t>metabarcode</w:t>
      </w:r>
      <w:proofErr w:type="spellEnd"/>
      <w:r w:rsidRPr="00EE6583">
        <w:rPr>
          <w:rFonts w:ascii="Arial" w:hAnsi="Arial" w:cs="Arial"/>
          <w:sz w:val="24"/>
          <w:szCs w:val="24"/>
        </w:rPr>
        <w:t xml:space="preserve"> reads which aligns perfectly (100% sequence identity over 253 base pairs) with at least one reference 16S V4 sequence representing each of the selected priority taxa. Refer to Table Jx3(</w:t>
      </w:r>
      <w:proofErr w:type="spellStart"/>
      <w:r w:rsidRPr="00EE6583">
        <w:rPr>
          <w:rFonts w:ascii="Arial" w:hAnsi="Arial" w:cs="Arial"/>
          <w:sz w:val="24"/>
          <w:szCs w:val="24"/>
        </w:rPr>
        <w:t>i</w:t>
      </w:r>
      <w:proofErr w:type="spellEnd"/>
      <w:r w:rsidRPr="00EE6583">
        <w:rPr>
          <w:rFonts w:ascii="Arial" w:hAnsi="Arial" w:cs="Arial"/>
          <w:sz w:val="24"/>
          <w:szCs w:val="24"/>
        </w:rPr>
        <w:t>) for details. Columns for negative taxa are retained for comparison with the other tables.</w:t>
      </w:r>
    </w:p>
    <w:p w14:paraId="56D350D8" w14:textId="77777777" w:rsidR="002069B2" w:rsidRPr="00EE6583" w:rsidRDefault="002069B2" w:rsidP="002069B2">
      <w:pPr>
        <w:rPr>
          <w:rFonts w:ascii="Arial" w:hAnsi="Arial" w:cs="Arial"/>
          <w:sz w:val="24"/>
          <w:szCs w:val="24"/>
        </w:rPr>
      </w:pPr>
    </w:p>
    <w:tbl>
      <w:tblPr>
        <w:tblStyle w:val="TableGrid"/>
        <w:tblW w:w="0" w:type="auto"/>
        <w:tblLook w:val="04A0" w:firstRow="1" w:lastRow="0" w:firstColumn="1" w:lastColumn="0" w:noHBand="0" w:noVBand="1"/>
      </w:tblPr>
      <w:tblGrid>
        <w:gridCol w:w="1555"/>
        <w:gridCol w:w="1701"/>
        <w:gridCol w:w="1134"/>
        <w:gridCol w:w="2165"/>
        <w:gridCol w:w="2977"/>
        <w:gridCol w:w="1777"/>
        <w:gridCol w:w="2151"/>
      </w:tblGrid>
      <w:tr w:rsidR="002069B2" w:rsidRPr="00EE6583" w14:paraId="7CA22634" w14:textId="77777777" w:rsidTr="008014E8">
        <w:tc>
          <w:tcPr>
            <w:tcW w:w="1555" w:type="dxa"/>
          </w:tcPr>
          <w:p w14:paraId="03D149BC" w14:textId="77777777" w:rsidR="002069B2" w:rsidRPr="001B32E9" w:rsidRDefault="002069B2" w:rsidP="00503CF4">
            <w:pPr>
              <w:rPr>
                <w:rFonts w:ascii="Arial" w:hAnsi="Arial" w:cs="Arial"/>
                <w:sz w:val="24"/>
                <w:szCs w:val="24"/>
              </w:rPr>
            </w:pPr>
            <w:r w:rsidRPr="001B32E9">
              <w:rPr>
                <w:rFonts w:ascii="Arial" w:hAnsi="Arial" w:cs="Arial"/>
                <w:sz w:val="24"/>
                <w:szCs w:val="24"/>
              </w:rPr>
              <w:t>sample ID</w:t>
            </w:r>
          </w:p>
        </w:tc>
        <w:tc>
          <w:tcPr>
            <w:tcW w:w="1701" w:type="dxa"/>
          </w:tcPr>
          <w:p w14:paraId="0F066DEB" w14:textId="77777777" w:rsidR="002069B2" w:rsidRPr="001B32E9" w:rsidRDefault="002069B2" w:rsidP="00503CF4">
            <w:pPr>
              <w:rPr>
                <w:rFonts w:ascii="Arial" w:hAnsi="Arial" w:cs="Arial"/>
                <w:sz w:val="24"/>
                <w:szCs w:val="24"/>
              </w:rPr>
            </w:pPr>
            <w:r w:rsidRPr="001B32E9">
              <w:rPr>
                <w:rFonts w:ascii="Arial" w:hAnsi="Arial" w:cs="Arial"/>
                <w:sz w:val="24"/>
                <w:szCs w:val="24"/>
              </w:rPr>
              <w:t>food category</w:t>
            </w:r>
          </w:p>
        </w:tc>
        <w:tc>
          <w:tcPr>
            <w:tcW w:w="1134" w:type="dxa"/>
          </w:tcPr>
          <w:p w14:paraId="04B381D4" w14:textId="77777777" w:rsidR="002069B2" w:rsidRPr="001B32E9" w:rsidRDefault="002069B2" w:rsidP="00503CF4">
            <w:pPr>
              <w:rPr>
                <w:rFonts w:ascii="Arial" w:hAnsi="Arial" w:cs="Arial"/>
                <w:sz w:val="24"/>
                <w:szCs w:val="24"/>
              </w:rPr>
            </w:pPr>
            <w:r w:rsidRPr="001B32E9">
              <w:rPr>
                <w:rFonts w:ascii="Arial" w:hAnsi="Arial" w:cs="Arial"/>
                <w:i/>
                <w:iCs/>
                <w:sz w:val="24"/>
                <w:szCs w:val="24"/>
              </w:rPr>
              <w:t>Listeria</w:t>
            </w:r>
          </w:p>
        </w:tc>
        <w:tc>
          <w:tcPr>
            <w:tcW w:w="2126" w:type="dxa"/>
          </w:tcPr>
          <w:p w14:paraId="758850FE" w14:textId="77777777" w:rsidR="002069B2" w:rsidRPr="001B32E9" w:rsidRDefault="002069B2" w:rsidP="00503CF4">
            <w:pPr>
              <w:rPr>
                <w:rFonts w:ascii="Arial" w:hAnsi="Arial" w:cs="Arial"/>
                <w:sz w:val="24"/>
                <w:szCs w:val="24"/>
              </w:rPr>
            </w:pPr>
            <w:r w:rsidRPr="001B32E9">
              <w:rPr>
                <w:rFonts w:ascii="Arial" w:hAnsi="Arial" w:cs="Arial"/>
                <w:i/>
                <w:iCs/>
                <w:sz w:val="24"/>
                <w:szCs w:val="24"/>
              </w:rPr>
              <w:t>Clostridium perfringens</w:t>
            </w:r>
          </w:p>
        </w:tc>
        <w:tc>
          <w:tcPr>
            <w:tcW w:w="2977" w:type="dxa"/>
          </w:tcPr>
          <w:p w14:paraId="09981C35" w14:textId="77777777" w:rsidR="002069B2" w:rsidRPr="001B32E9" w:rsidRDefault="002069B2" w:rsidP="00503CF4">
            <w:pPr>
              <w:rPr>
                <w:rFonts w:ascii="Arial" w:hAnsi="Arial" w:cs="Arial"/>
                <w:sz w:val="24"/>
                <w:szCs w:val="24"/>
              </w:rPr>
            </w:pPr>
            <w:r w:rsidRPr="001B32E9">
              <w:rPr>
                <w:rFonts w:ascii="Arial" w:hAnsi="Arial" w:cs="Arial"/>
                <w:i/>
                <w:iCs/>
                <w:sz w:val="24"/>
                <w:szCs w:val="24"/>
              </w:rPr>
              <w:t xml:space="preserve">Clostridium </w:t>
            </w:r>
            <w:proofErr w:type="spellStart"/>
            <w:r w:rsidRPr="001B32E9">
              <w:rPr>
                <w:rFonts w:ascii="Arial" w:hAnsi="Arial" w:cs="Arial"/>
                <w:i/>
                <w:iCs/>
                <w:sz w:val="24"/>
                <w:szCs w:val="24"/>
              </w:rPr>
              <w:t>butyricum</w:t>
            </w:r>
            <w:proofErr w:type="spellEnd"/>
          </w:p>
        </w:tc>
        <w:tc>
          <w:tcPr>
            <w:tcW w:w="1378" w:type="dxa"/>
          </w:tcPr>
          <w:p w14:paraId="2B7EE184" w14:textId="77777777" w:rsidR="002069B2" w:rsidRPr="001B32E9" w:rsidRDefault="002069B2" w:rsidP="00503CF4">
            <w:pPr>
              <w:rPr>
                <w:rFonts w:ascii="Arial" w:hAnsi="Arial" w:cs="Arial"/>
                <w:sz w:val="24"/>
                <w:szCs w:val="24"/>
              </w:rPr>
            </w:pPr>
            <w:r w:rsidRPr="001B32E9">
              <w:rPr>
                <w:rFonts w:ascii="Arial" w:hAnsi="Arial" w:cs="Arial"/>
                <w:i/>
                <w:iCs/>
                <w:sz w:val="24"/>
                <w:szCs w:val="24"/>
              </w:rPr>
              <w:t xml:space="preserve">Clostridium </w:t>
            </w:r>
            <w:proofErr w:type="spellStart"/>
            <w:r w:rsidRPr="001B32E9">
              <w:rPr>
                <w:rFonts w:ascii="Arial" w:hAnsi="Arial" w:cs="Arial"/>
                <w:i/>
                <w:iCs/>
                <w:sz w:val="24"/>
                <w:szCs w:val="24"/>
              </w:rPr>
              <w:t>sporogenes</w:t>
            </w:r>
            <w:proofErr w:type="spellEnd"/>
            <w:r w:rsidRPr="001B32E9">
              <w:rPr>
                <w:rFonts w:ascii="Arial" w:hAnsi="Arial" w:cs="Arial"/>
                <w:i/>
                <w:iCs/>
                <w:sz w:val="24"/>
                <w:szCs w:val="24"/>
              </w:rPr>
              <w:t>/C. botulinum s.s.</w:t>
            </w:r>
            <w:r w:rsidRPr="001B32E9">
              <w:rPr>
                <w:rFonts w:ascii="Arial" w:hAnsi="Arial" w:cs="Arial"/>
                <w:sz w:val="24"/>
                <w:szCs w:val="24"/>
              </w:rPr>
              <w:t>18</w:t>
            </w:r>
          </w:p>
        </w:tc>
        <w:tc>
          <w:tcPr>
            <w:tcW w:w="1744" w:type="dxa"/>
          </w:tcPr>
          <w:p w14:paraId="3D9E4AA3" w14:textId="77777777" w:rsidR="002069B2" w:rsidRPr="001B32E9" w:rsidRDefault="002069B2" w:rsidP="00503CF4">
            <w:pPr>
              <w:rPr>
                <w:rFonts w:ascii="Arial" w:hAnsi="Arial" w:cs="Arial"/>
                <w:sz w:val="24"/>
                <w:szCs w:val="24"/>
              </w:rPr>
            </w:pPr>
            <w:r w:rsidRPr="001B32E9">
              <w:rPr>
                <w:rFonts w:ascii="Arial" w:hAnsi="Arial" w:cs="Arial"/>
                <w:i/>
                <w:iCs/>
                <w:sz w:val="24"/>
                <w:szCs w:val="24"/>
              </w:rPr>
              <w:t>Campylobacter</w:t>
            </w:r>
          </w:p>
        </w:tc>
      </w:tr>
      <w:tr w:rsidR="002069B2" w:rsidRPr="00EE6583" w14:paraId="4F177421" w14:textId="77777777" w:rsidTr="008014E8">
        <w:tc>
          <w:tcPr>
            <w:tcW w:w="1555" w:type="dxa"/>
            <w:tcBorders>
              <w:bottom w:val="single" w:sz="4" w:space="0" w:color="auto"/>
            </w:tcBorders>
          </w:tcPr>
          <w:p w14:paraId="73A094AB" w14:textId="77777777" w:rsidR="002069B2" w:rsidRPr="001B32E9" w:rsidRDefault="002069B2" w:rsidP="00503CF4">
            <w:pPr>
              <w:rPr>
                <w:rFonts w:ascii="Arial" w:hAnsi="Arial" w:cs="Arial"/>
                <w:sz w:val="24"/>
                <w:szCs w:val="24"/>
              </w:rPr>
            </w:pPr>
            <w:r w:rsidRPr="001B32E9">
              <w:rPr>
                <w:rFonts w:ascii="Arial" w:hAnsi="Arial" w:cs="Arial"/>
                <w:sz w:val="24"/>
                <w:szCs w:val="24"/>
              </w:rPr>
              <w:lastRenderedPageBreak/>
              <w:t>2664738</w:t>
            </w:r>
          </w:p>
        </w:tc>
        <w:tc>
          <w:tcPr>
            <w:tcW w:w="1701" w:type="dxa"/>
            <w:tcBorders>
              <w:bottom w:val="single" w:sz="4" w:space="0" w:color="auto"/>
            </w:tcBorders>
          </w:tcPr>
          <w:p w14:paraId="72746705" w14:textId="77777777" w:rsidR="002069B2" w:rsidRPr="001B32E9" w:rsidRDefault="002069B2" w:rsidP="00503CF4">
            <w:pPr>
              <w:rPr>
                <w:rFonts w:ascii="Arial" w:hAnsi="Arial" w:cs="Arial"/>
                <w:sz w:val="24"/>
                <w:szCs w:val="24"/>
              </w:rPr>
            </w:pPr>
            <w:r w:rsidRPr="001B32E9">
              <w:rPr>
                <w:rFonts w:ascii="Arial" w:hAnsi="Arial" w:cs="Arial"/>
                <w:sz w:val="24"/>
                <w:szCs w:val="24"/>
              </w:rPr>
              <w:t>corned beef</w:t>
            </w:r>
          </w:p>
        </w:tc>
        <w:tc>
          <w:tcPr>
            <w:tcW w:w="1134" w:type="dxa"/>
            <w:tcBorders>
              <w:bottom w:val="single" w:sz="4" w:space="0" w:color="auto"/>
            </w:tcBorders>
          </w:tcPr>
          <w:p w14:paraId="76A1113E" w14:textId="77777777" w:rsidR="002069B2" w:rsidRPr="001B32E9" w:rsidRDefault="002069B2" w:rsidP="00503CF4">
            <w:pPr>
              <w:rPr>
                <w:rFonts w:ascii="Arial" w:hAnsi="Arial" w:cs="Arial"/>
                <w:sz w:val="24"/>
                <w:szCs w:val="24"/>
              </w:rPr>
            </w:pPr>
          </w:p>
        </w:tc>
        <w:tc>
          <w:tcPr>
            <w:tcW w:w="2126" w:type="dxa"/>
            <w:tcBorders>
              <w:bottom w:val="single" w:sz="4" w:space="0" w:color="auto"/>
            </w:tcBorders>
          </w:tcPr>
          <w:p w14:paraId="1C1F5D0E" w14:textId="77777777" w:rsidR="002069B2" w:rsidRPr="001B32E9" w:rsidRDefault="002069B2" w:rsidP="00503CF4">
            <w:pPr>
              <w:rPr>
                <w:rFonts w:ascii="Arial" w:hAnsi="Arial" w:cs="Arial"/>
                <w:sz w:val="24"/>
                <w:szCs w:val="24"/>
              </w:rPr>
            </w:pPr>
            <w:r w:rsidRPr="001B32E9">
              <w:rPr>
                <w:rFonts w:ascii="Arial" w:hAnsi="Arial" w:cs="Arial"/>
                <w:sz w:val="24"/>
                <w:szCs w:val="24"/>
              </w:rPr>
              <w:t>FM865913.1.1506 (1)</w:t>
            </w:r>
          </w:p>
        </w:tc>
        <w:tc>
          <w:tcPr>
            <w:tcW w:w="2977" w:type="dxa"/>
            <w:tcBorders>
              <w:bottom w:val="single" w:sz="4" w:space="0" w:color="auto"/>
            </w:tcBorders>
          </w:tcPr>
          <w:p w14:paraId="7A419A5B" w14:textId="77777777" w:rsidR="002069B2" w:rsidRPr="001B32E9" w:rsidRDefault="002069B2" w:rsidP="00503CF4">
            <w:pPr>
              <w:rPr>
                <w:rFonts w:ascii="Arial" w:hAnsi="Arial" w:cs="Arial"/>
                <w:sz w:val="24"/>
                <w:szCs w:val="24"/>
              </w:rPr>
            </w:pPr>
          </w:p>
        </w:tc>
        <w:tc>
          <w:tcPr>
            <w:tcW w:w="1378" w:type="dxa"/>
            <w:tcBorders>
              <w:bottom w:val="single" w:sz="4" w:space="0" w:color="auto"/>
            </w:tcBorders>
          </w:tcPr>
          <w:p w14:paraId="41CB7EB5" w14:textId="77777777" w:rsidR="002069B2" w:rsidRPr="001B32E9" w:rsidRDefault="002069B2" w:rsidP="00503CF4">
            <w:pPr>
              <w:rPr>
                <w:rFonts w:ascii="Arial" w:hAnsi="Arial" w:cs="Arial"/>
                <w:sz w:val="24"/>
                <w:szCs w:val="24"/>
              </w:rPr>
            </w:pPr>
          </w:p>
        </w:tc>
        <w:tc>
          <w:tcPr>
            <w:tcW w:w="1744" w:type="dxa"/>
            <w:tcBorders>
              <w:bottom w:val="single" w:sz="4" w:space="0" w:color="auto"/>
            </w:tcBorders>
          </w:tcPr>
          <w:p w14:paraId="36C8C417" w14:textId="77777777" w:rsidR="002069B2" w:rsidRPr="001B32E9" w:rsidRDefault="002069B2" w:rsidP="00503CF4">
            <w:pPr>
              <w:rPr>
                <w:rFonts w:ascii="Arial" w:hAnsi="Arial" w:cs="Arial"/>
                <w:sz w:val="24"/>
                <w:szCs w:val="24"/>
              </w:rPr>
            </w:pPr>
          </w:p>
        </w:tc>
      </w:tr>
      <w:tr w:rsidR="002069B2" w:rsidRPr="00EE6583" w14:paraId="4CF20E6B" w14:textId="77777777" w:rsidTr="008014E8">
        <w:tc>
          <w:tcPr>
            <w:tcW w:w="1555" w:type="dxa"/>
          </w:tcPr>
          <w:p w14:paraId="51CF04A8" w14:textId="77777777" w:rsidR="002069B2" w:rsidRPr="001B32E9" w:rsidRDefault="002069B2" w:rsidP="00503CF4">
            <w:pPr>
              <w:rPr>
                <w:rFonts w:ascii="Arial" w:hAnsi="Arial" w:cs="Arial"/>
                <w:sz w:val="24"/>
                <w:szCs w:val="24"/>
              </w:rPr>
            </w:pPr>
            <w:r w:rsidRPr="001B32E9">
              <w:rPr>
                <w:rFonts w:ascii="Arial" w:hAnsi="Arial" w:cs="Arial"/>
                <w:sz w:val="24"/>
                <w:szCs w:val="24"/>
              </w:rPr>
              <w:t>2664776</w:t>
            </w:r>
          </w:p>
        </w:tc>
        <w:tc>
          <w:tcPr>
            <w:tcW w:w="1701" w:type="dxa"/>
          </w:tcPr>
          <w:p w14:paraId="0DF285BD" w14:textId="77777777" w:rsidR="002069B2" w:rsidRPr="001B32E9" w:rsidRDefault="002069B2" w:rsidP="00503CF4">
            <w:pPr>
              <w:rPr>
                <w:rFonts w:ascii="Arial" w:hAnsi="Arial" w:cs="Arial"/>
                <w:sz w:val="24"/>
                <w:szCs w:val="24"/>
              </w:rPr>
            </w:pPr>
            <w:r w:rsidRPr="001B32E9">
              <w:rPr>
                <w:rFonts w:ascii="Arial" w:hAnsi="Arial" w:cs="Arial"/>
                <w:sz w:val="24"/>
                <w:szCs w:val="24"/>
              </w:rPr>
              <w:t>corned beef</w:t>
            </w:r>
          </w:p>
        </w:tc>
        <w:tc>
          <w:tcPr>
            <w:tcW w:w="1134" w:type="dxa"/>
          </w:tcPr>
          <w:p w14:paraId="2C015BEF" w14:textId="77777777" w:rsidR="002069B2" w:rsidRPr="001B32E9" w:rsidRDefault="002069B2" w:rsidP="00503CF4">
            <w:pPr>
              <w:rPr>
                <w:rFonts w:ascii="Arial" w:hAnsi="Arial" w:cs="Arial"/>
                <w:sz w:val="24"/>
                <w:szCs w:val="24"/>
              </w:rPr>
            </w:pPr>
          </w:p>
        </w:tc>
        <w:tc>
          <w:tcPr>
            <w:tcW w:w="2126" w:type="dxa"/>
          </w:tcPr>
          <w:p w14:paraId="4B30A31C" w14:textId="77777777" w:rsidR="002069B2" w:rsidRPr="001B32E9" w:rsidRDefault="002069B2" w:rsidP="00503CF4">
            <w:pPr>
              <w:rPr>
                <w:rFonts w:ascii="Arial" w:hAnsi="Arial" w:cs="Arial"/>
                <w:sz w:val="24"/>
                <w:szCs w:val="24"/>
              </w:rPr>
            </w:pPr>
            <w:r w:rsidRPr="001B32E9">
              <w:rPr>
                <w:rFonts w:ascii="Arial" w:hAnsi="Arial" w:cs="Arial"/>
                <w:sz w:val="24"/>
                <w:szCs w:val="24"/>
              </w:rPr>
              <w:t>FM865913.1.1506 (1)</w:t>
            </w:r>
          </w:p>
        </w:tc>
        <w:tc>
          <w:tcPr>
            <w:tcW w:w="2977" w:type="dxa"/>
          </w:tcPr>
          <w:p w14:paraId="23EE475C" w14:textId="77777777" w:rsidR="002069B2" w:rsidRPr="001B32E9" w:rsidRDefault="002069B2" w:rsidP="00503CF4">
            <w:pPr>
              <w:rPr>
                <w:rFonts w:ascii="Arial" w:hAnsi="Arial" w:cs="Arial"/>
                <w:sz w:val="24"/>
                <w:szCs w:val="24"/>
              </w:rPr>
            </w:pPr>
          </w:p>
        </w:tc>
        <w:tc>
          <w:tcPr>
            <w:tcW w:w="1378" w:type="dxa"/>
          </w:tcPr>
          <w:p w14:paraId="07345444" w14:textId="77777777" w:rsidR="002069B2" w:rsidRPr="001B32E9" w:rsidRDefault="002069B2" w:rsidP="00503CF4">
            <w:pPr>
              <w:rPr>
                <w:rFonts w:ascii="Arial" w:hAnsi="Arial" w:cs="Arial"/>
                <w:sz w:val="24"/>
                <w:szCs w:val="24"/>
              </w:rPr>
            </w:pPr>
          </w:p>
        </w:tc>
        <w:tc>
          <w:tcPr>
            <w:tcW w:w="1744" w:type="dxa"/>
          </w:tcPr>
          <w:p w14:paraId="7D915EE2" w14:textId="77777777" w:rsidR="002069B2" w:rsidRPr="001B32E9" w:rsidRDefault="002069B2" w:rsidP="00503CF4">
            <w:pPr>
              <w:rPr>
                <w:rFonts w:ascii="Arial" w:hAnsi="Arial" w:cs="Arial"/>
                <w:sz w:val="24"/>
                <w:szCs w:val="24"/>
              </w:rPr>
            </w:pPr>
          </w:p>
        </w:tc>
      </w:tr>
      <w:tr w:rsidR="008014E8" w:rsidRPr="00EE6583" w14:paraId="1BE2AD6E" w14:textId="77777777" w:rsidTr="008014E8">
        <w:tc>
          <w:tcPr>
            <w:tcW w:w="1555" w:type="dxa"/>
          </w:tcPr>
          <w:p w14:paraId="282379D4" w14:textId="3E921E3D" w:rsidR="008014E8" w:rsidRPr="001B32E9" w:rsidRDefault="008014E8" w:rsidP="008014E8">
            <w:pPr>
              <w:rPr>
                <w:rFonts w:ascii="Arial" w:hAnsi="Arial" w:cs="Arial"/>
                <w:sz w:val="24"/>
                <w:szCs w:val="24"/>
              </w:rPr>
            </w:pPr>
            <w:r w:rsidRPr="001B32E9">
              <w:rPr>
                <w:rFonts w:ascii="Arial" w:hAnsi="Arial" w:cs="Arial"/>
                <w:sz w:val="24"/>
                <w:szCs w:val="24"/>
              </w:rPr>
              <w:t>2664618</w:t>
            </w:r>
          </w:p>
        </w:tc>
        <w:tc>
          <w:tcPr>
            <w:tcW w:w="1701" w:type="dxa"/>
          </w:tcPr>
          <w:p w14:paraId="74058C82" w14:textId="069EE401" w:rsidR="008014E8" w:rsidRPr="001B32E9" w:rsidRDefault="008014E8" w:rsidP="008014E8">
            <w:pPr>
              <w:rPr>
                <w:rFonts w:ascii="Arial" w:hAnsi="Arial" w:cs="Arial"/>
                <w:sz w:val="24"/>
                <w:szCs w:val="24"/>
              </w:rPr>
            </w:pPr>
            <w:r w:rsidRPr="001B32E9">
              <w:rPr>
                <w:rFonts w:ascii="Arial" w:hAnsi="Arial" w:cs="Arial"/>
                <w:sz w:val="24"/>
                <w:szCs w:val="24"/>
              </w:rPr>
              <w:t>ham not smoked</w:t>
            </w:r>
          </w:p>
        </w:tc>
        <w:tc>
          <w:tcPr>
            <w:tcW w:w="1134" w:type="dxa"/>
          </w:tcPr>
          <w:p w14:paraId="13EC56E8" w14:textId="77777777" w:rsidR="008014E8" w:rsidRPr="001B32E9" w:rsidRDefault="008014E8" w:rsidP="008014E8">
            <w:pPr>
              <w:rPr>
                <w:rFonts w:ascii="Arial" w:hAnsi="Arial" w:cs="Arial"/>
                <w:sz w:val="24"/>
                <w:szCs w:val="24"/>
              </w:rPr>
            </w:pPr>
          </w:p>
        </w:tc>
        <w:tc>
          <w:tcPr>
            <w:tcW w:w="2126" w:type="dxa"/>
          </w:tcPr>
          <w:p w14:paraId="6CCEC989" w14:textId="77777777" w:rsidR="008014E8" w:rsidRPr="001B32E9" w:rsidRDefault="008014E8" w:rsidP="008014E8">
            <w:pPr>
              <w:rPr>
                <w:rFonts w:ascii="Arial" w:hAnsi="Arial" w:cs="Arial"/>
                <w:sz w:val="24"/>
                <w:szCs w:val="24"/>
              </w:rPr>
            </w:pPr>
          </w:p>
        </w:tc>
        <w:tc>
          <w:tcPr>
            <w:tcW w:w="2977" w:type="dxa"/>
          </w:tcPr>
          <w:p w14:paraId="54168301" w14:textId="77777777" w:rsidR="008014E8" w:rsidRPr="001B32E9" w:rsidRDefault="008014E8" w:rsidP="008014E8">
            <w:pPr>
              <w:rPr>
                <w:rFonts w:ascii="Arial" w:hAnsi="Arial" w:cs="Arial"/>
                <w:sz w:val="24"/>
                <w:szCs w:val="24"/>
              </w:rPr>
            </w:pPr>
          </w:p>
        </w:tc>
        <w:tc>
          <w:tcPr>
            <w:tcW w:w="1378" w:type="dxa"/>
          </w:tcPr>
          <w:p w14:paraId="7EACAF7A" w14:textId="77777777" w:rsidR="008014E8" w:rsidRPr="001B32E9" w:rsidRDefault="008014E8" w:rsidP="008014E8">
            <w:pPr>
              <w:rPr>
                <w:rFonts w:ascii="Arial" w:hAnsi="Arial" w:cs="Arial"/>
                <w:sz w:val="24"/>
                <w:szCs w:val="24"/>
              </w:rPr>
            </w:pPr>
          </w:p>
        </w:tc>
        <w:tc>
          <w:tcPr>
            <w:tcW w:w="1744" w:type="dxa"/>
          </w:tcPr>
          <w:p w14:paraId="41D4CDA9" w14:textId="77508AF7" w:rsidR="008014E8" w:rsidRPr="001B32E9" w:rsidRDefault="008014E8" w:rsidP="008014E8">
            <w:pPr>
              <w:rPr>
                <w:rFonts w:ascii="Arial" w:hAnsi="Arial" w:cs="Arial"/>
                <w:sz w:val="24"/>
                <w:szCs w:val="24"/>
              </w:rPr>
            </w:pPr>
            <w:r w:rsidRPr="001B32E9">
              <w:rPr>
                <w:rFonts w:ascii="Arial" w:hAnsi="Arial" w:cs="Arial"/>
                <w:sz w:val="24"/>
                <w:szCs w:val="24"/>
              </w:rPr>
              <w:t>EU773268.1.1377 (1)</w:t>
            </w:r>
          </w:p>
        </w:tc>
      </w:tr>
    </w:tbl>
    <w:p w14:paraId="7D2004B2" w14:textId="77777777" w:rsidR="002069B2" w:rsidRPr="00EE6583" w:rsidRDefault="002069B2" w:rsidP="002069B2">
      <w:pPr>
        <w:rPr>
          <w:rFonts w:ascii="Arial" w:hAnsi="Arial" w:cs="Arial"/>
          <w:b/>
          <w:bCs/>
          <w:sz w:val="24"/>
          <w:szCs w:val="24"/>
        </w:rPr>
      </w:pPr>
    </w:p>
    <w:p w14:paraId="50611B19" w14:textId="77777777" w:rsidR="002069B2" w:rsidRPr="00EE6583" w:rsidRDefault="002069B2" w:rsidP="002069B2">
      <w:pPr>
        <w:rPr>
          <w:rFonts w:ascii="Arial" w:hAnsi="Arial" w:cs="Arial"/>
          <w:sz w:val="24"/>
          <w:szCs w:val="24"/>
        </w:rPr>
      </w:pPr>
    </w:p>
    <w:p w14:paraId="198E67F2" w14:textId="3FD5D993" w:rsidR="0050486D" w:rsidRPr="00EE6583" w:rsidRDefault="0050486D">
      <w:pPr>
        <w:rPr>
          <w:rFonts w:ascii="Arial" w:hAnsi="Arial" w:cs="Arial"/>
          <w:sz w:val="24"/>
          <w:szCs w:val="24"/>
        </w:rPr>
      </w:pPr>
      <w:r w:rsidRPr="00EE6583">
        <w:rPr>
          <w:rFonts w:ascii="Arial" w:hAnsi="Arial" w:cs="Arial"/>
          <w:sz w:val="24"/>
          <w:szCs w:val="24"/>
        </w:rPr>
        <w:br w:type="page"/>
      </w:r>
    </w:p>
    <w:p w14:paraId="4DBB8B23" w14:textId="77777777" w:rsidR="00BF56EE" w:rsidRPr="00EE6583" w:rsidRDefault="00BF56EE">
      <w:pPr>
        <w:rPr>
          <w:rFonts w:ascii="Arial" w:hAnsi="Arial" w:cs="Arial"/>
          <w:sz w:val="24"/>
          <w:szCs w:val="24"/>
        </w:rPr>
        <w:sectPr w:rsidR="00BF56EE" w:rsidRPr="00EE6583" w:rsidSect="000D4C8B">
          <w:pgSz w:w="16838" w:h="11906" w:orient="landscape"/>
          <w:pgMar w:top="1440" w:right="1440" w:bottom="1440" w:left="1440" w:header="709" w:footer="709" w:gutter="0"/>
          <w:cols w:space="708"/>
          <w:docGrid w:linePitch="360"/>
        </w:sectPr>
      </w:pPr>
    </w:p>
    <w:p w14:paraId="2E5D937C" w14:textId="43B339C1" w:rsidR="00B7218D" w:rsidRPr="00EE6583" w:rsidRDefault="0050486D" w:rsidP="00620ABD">
      <w:pPr>
        <w:pStyle w:val="Heading4"/>
        <w:rPr>
          <w:sz w:val="24"/>
        </w:rPr>
      </w:pPr>
      <w:r w:rsidRPr="00EE6583">
        <w:rPr>
          <w:sz w:val="24"/>
        </w:rPr>
        <w:lastRenderedPageBreak/>
        <w:t>Matching reference sequences (selected taxa only): total numbers of matching samples</w:t>
      </w:r>
    </w:p>
    <w:p w14:paraId="15C211B6" w14:textId="6F9D2549" w:rsidR="0050486D" w:rsidRPr="00EE6583" w:rsidRDefault="0050486D" w:rsidP="00BF56EE">
      <w:pPr>
        <w:jc w:val="both"/>
        <w:rPr>
          <w:rFonts w:ascii="Arial" w:hAnsi="Arial" w:cs="Arial"/>
          <w:sz w:val="24"/>
          <w:szCs w:val="24"/>
        </w:rPr>
      </w:pPr>
      <w:r w:rsidRPr="00EE6583">
        <w:rPr>
          <w:rFonts w:ascii="Arial" w:hAnsi="Arial" w:cs="Arial"/>
          <w:sz w:val="24"/>
          <w:szCs w:val="24"/>
        </w:rPr>
        <w:t xml:space="preserve">Table </w:t>
      </w:r>
      <w:r w:rsidR="007D3762" w:rsidRPr="00EE6583">
        <w:rPr>
          <w:rFonts w:ascii="Arial" w:hAnsi="Arial" w:cs="Arial"/>
          <w:sz w:val="24"/>
          <w:szCs w:val="24"/>
        </w:rPr>
        <w:t>B4</w:t>
      </w:r>
      <w:r w:rsidRPr="00EE6583">
        <w:rPr>
          <w:rFonts w:ascii="Arial" w:hAnsi="Arial" w:cs="Arial"/>
          <w:sz w:val="24"/>
          <w:szCs w:val="24"/>
        </w:rPr>
        <w:t xml:space="preserve"> summarises the total numbers of samples with which an exact match was made by each of the individual reference sequences (where the number of matching samples was at least 1). Priority taxa which were specified at the species </w:t>
      </w:r>
      <w:proofErr w:type="gramStart"/>
      <w:r w:rsidRPr="00EE6583">
        <w:rPr>
          <w:rFonts w:ascii="Arial" w:hAnsi="Arial" w:cs="Arial"/>
          <w:sz w:val="24"/>
          <w:szCs w:val="24"/>
        </w:rPr>
        <w:t>level</w:t>
      </w:r>
      <w:proofErr w:type="gramEnd"/>
      <w:r w:rsidRPr="00EE6583">
        <w:rPr>
          <w:rFonts w:ascii="Arial" w:hAnsi="Arial" w:cs="Arial"/>
          <w:sz w:val="24"/>
          <w:szCs w:val="24"/>
        </w:rPr>
        <w:t xml:space="preserve"> but which are not considered to be putatively distinguishable from other taxa, have been omitted. The genus-level priority taxon </w:t>
      </w:r>
      <w:r w:rsidRPr="00EE6583">
        <w:rPr>
          <w:rFonts w:ascii="Arial" w:hAnsi="Arial" w:cs="Arial"/>
          <w:i/>
          <w:iCs/>
          <w:sz w:val="24"/>
          <w:szCs w:val="24"/>
        </w:rPr>
        <w:t>Escherichia-Shigella</w:t>
      </w:r>
      <w:r w:rsidRPr="00EE6583">
        <w:rPr>
          <w:rFonts w:ascii="Arial" w:hAnsi="Arial" w:cs="Arial"/>
          <w:sz w:val="24"/>
          <w:szCs w:val="24"/>
        </w:rPr>
        <w:t xml:space="preserve"> has also been omitted due to the large number of reference matching reference sequences involved. In contrast, the large numbers of samples matching </w:t>
      </w:r>
      <w:r w:rsidRPr="00EE6583">
        <w:rPr>
          <w:rFonts w:ascii="Arial" w:hAnsi="Arial" w:cs="Arial"/>
          <w:i/>
          <w:iCs/>
          <w:sz w:val="24"/>
          <w:szCs w:val="24"/>
        </w:rPr>
        <w:t xml:space="preserve">Salmonella </w:t>
      </w:r>
      <w:r w:rsidRPr="00EE6583">
        <w:rPr>
          <w:rFonts w:ascii="Arial" w:hAnsi="Arial" w:cs="Arial"/>
          <w:sz w:val="24"/>
          <w:szCs w:val="24"/>
        </w:rPr>
        <w:t xml:space="preserve">and </w:t>
      </w:r>
      <w:r w:rsidRPr="00EE6583">
        <w:rPr>
          <w:rFonts w:ascii="Arial" w:hAnsi="Arial" w:cs="Arial"/>
          <w:i/>
          <w:iCs/>
          <w:sz w:val="24"/>
          <w:szCs w:val="24"/>
        </w:rPr>
        <w:t xml:space="preserve">Yersinia </w:t>
      </w:r>
      <w:r w:rsidRPr="00EE6583">
        <w:rPr>
          <w:rFonts w:ascii="Arial" w:hAnsi="Arial" w:cs="Arial"/>
          <w:sz w:val="24"/>
          <w:szCs w:val="24"/>
        </w:rPr>
        <w:t>involve a very few distinct references in each case.</w:t>
      </w:r>
    </w:p>
    <w:p w14:paraId="1B08AD88" w14:textId="7F83E465" w:rsidR="00BF56EE" w:rsidRPr="00EE6583" w:rsidRDefault="00BF56EE" w:rsidP="00BF56EE">
      <w:pPr>
        <w:jc w:val="both"/>
        <w:rPr>
          <w:rFonts w:ascii="Arial" w:hAnsi="Arial" w:cs="Arial"/>
          <w:sz w:val="24"/>
          <w:szCs w:val="24"/>
        </w:rPr>
      </w:pPr>
      <w:r w:rsidRPr="00EE6583">
        <w:rPr>
          <w:rFonts w:ascii="Arial" w:hAnsi="Arial" w:cs="Arial"/>
          <w:b/>
          <w:bCs/>
          <w:sz w:val="24"/>
          <w:szCs w:val="24"/>
        </w:rPr>
        <w:t xml:space="preserve">Table </w:t>
      </w:r>
      <w:r w:rsidR="007D3762" w:rsidRPr="00EE6583">
        <w:rPr>
          <w:rFonts w:ascii="Arial" w:hAnsi="Arial" w:cs="Arial"/>
          <w:b/>
          <w:bCs/>
          <w:sz w:val="24"/>
          <w:szCs w:val="24"/>
        </w:rPr>
        <w:t>B4</w:t>
      </w:r>
      <w:r w:rsidRPr="00EE6583">
        <w:rPr>
          <w:rFonts w:ascii="Arial" w:hAnsi="Arial" w:cs="Arial"/>
          <w:b/>
          <w:bCs/>
          <w:sz w:val="24"/>
          <w:szCs w:val="24"/>
        </w:rPr>
        <w:t>.</w:t>
      </w:r>
      <w:r w:rsidRPr="00EE6583">
        <w:rPr>
          <w:rFonts w:ascii="Arial" w:hAnsi="Arial" w:cs="Arial"/>
          <w:sz w:val="24"/>
          <w:szCs w:val="24"/>
        </w:rPr>
        <w:t xml:space="preserve"> Reference 16S V4 database sequences of selected priority taxa which align perfectly (100% sequence identity over 253 base pairs) with both reads of at least one </w:t>
      </w:r>
      <w:proofErr w:type="gramStart"/>
      <w:r w:rsidRPr="00EE6583">
        <w:rPr>
          <w:rFonts w:ascii="Arial" w:hAnsi="Arial" w:cs="Arial"/>
          <w:sz w:val="24"/>
          <w:szCs w:val="24"/>
        </w:rPr>
        <w:t>read-pair</w:t>
      </w:r>
      <w:proofErr w:type="gramEnd"/>
      <w:r w:rsidRPr="00EE6583">
        <w:rPr>
          <w:rFonts w:ascii="Arial" w:hAnsi="Arial" w:cs="Arial"/>
          <w:sz w:val="24"/>
          <w:szCs w:val="24"/>
        </w:rPr>
        <w:t xml:space="preserve"> of at least one food sample. Priority taxa which were specified at the species </w:t>
      </w:r>
      <w:proofErr w:type="gramStart"/>
      <w:r w:rsidRPr="00EE6583">
        <w:rPr>
          <w:rFonts w:ascii="Arial" w:hAnsi="Arial" w:cs="Arial"/>
          <w:sz w:val="24"/>
          <w:szCs w:val="24"/>
        </w:rPr>
        <w:t>level</w:t>
      </w:r>
      <w:proofErr w:type="gramEnd"/>
      <w:r w:rsidRPr="00EE6583">
        <w:rPr>
          <w:rFonts w:ascii="Arial" w:hAnsi="Arial" w:cs="Arial"/>
          <w:sz w:val="24"/>
          <w:szCs w:val="24"/>
        </w:rPr>
        <w:t xml:space="preserve"> but which are not considered to be putatively distinguishable from other taxa, have been omitted. The genus-level priority taxon </w:t>
      </w:r>
      <w:r w:rsidRPr="00EE6583">
        <w:rPr>
          <w:rFonts w:ascii="Arial" w:hAnsi="Arial" w:cs="Arial"/>
          <w:i/>
          <w:iCs/>
          <w:sz w:val="24"/>
          <w:szCs w:val="24"/>
        </w:rPr>
        <w:t xml:space="preserve">Escherichia-Shigella </w:t>
      </w:r>
      <w:r w:rsidRPr="00EE6583">
        <w:rPr>
          <w:rFonts w:ascii="Arial" w:hAnsi="Arial" w:cs="Arial"/>
          <w:sz w:val="24"/>
          <w:szCs w:val="24"/>
        </w:rPr>
        <w:t>has also been omitted due to the large number of reference sequences which make such alignments (309).</w:t>
      </w:r>
    </w:p>
    <w:p w14:paraId="36F5FEE4" w14:textId="77777777" w:rsidR="00BF56EE" w:rsidRPr="00EE6583" w:rsidRDefault="00BF56EE" w:rsidP="00BF56EE">
      <w:pPr>
        <w:jc w:val="both"/>
        <w:rPr>
          <w:rFonts w:ascii="Arial" w:hAnsi="Arial" w:cs="Arial"/>
          <w:sz w:val="24"/>
          <w:szCs w:val="24"/>
        </w:rPr>
      </w:pPr>
      <w:r w:rsidRPr="00EE6583">
        <w:rPr>
          <w:rFonts w:ascii="Arial" w:hAnsi="Arial" w:cs="Arial"/>
          <w:sz w:val="24"/>
          <w:szCs w:val="24"/>
        </w:rPr>
        <w:t xml:space="preserve">* ENA database sequence LZDY01000158 is annotated as a genome sequence of </w:t>
      </w:r>
      <w:r w:rsidRPr="00EE6583">
        <w:rPr>
          <w:rFonts w:ascii="Arial" w:hAnsi="Arial" w:cs="Arial"/>
          <w:i/>
          <w:iCs/>
          <w:sz w:val="24"/>
          <w:szCs w:val="24"/>
        </w:rPr>
        <w:t>E. coli</w:t>
      </w:r>
      <w:r w:rsidRPr="00EE6583">
        <w:rPr>
          <w:rFonts w:ascii="Arial" w:hAnsi="Arial" w:cs="Arial"/>
          <w:sz w:val="24"/>
          <w:szCs w:val="24"/>
        </w:rPr>
        <w:t xml:space="preserve">; in the SILVA database, the gene sequence specified by the segment coordinates 145 - 1,615 has been classified as </w:t>
      </w:r>
      <w:r w:rsidRPr="00EE6583">
        <w:rPr>
          <w:rFonts w:ascii="Arial" w:hAnsi="Arial" w:cs="Arial"/>
          <w:i/>
          <w:iCs/>
          <w:sz w:val="24"/>
          <w:szCs w:val="24"/>
        </w:rPr>
        <w:t>Salmonella.</w:t>
      </w:r>
    </w:p>
    <w:tbl>
      <w:tblPr>
        <w:tblStyle w:val="TableGrid"/>
        <w:tblW w:w="0" w:type="auto"/>
        <w:tblLook w:val="04A0" w:firstRow="1" w:lastRow="0" w:firstColumn="1" w:lastColumn="0" w:noHBand="0" w:noVBand="1"/>
      </w:tblPr>
      <w:tblGrid>
        <w:gridCol w:w="2547"/>
        <w:gridCol w:w="3606"/>
        <w:gridCol w:w="1110"/>
      </w:tblGrid>
      <w:tr w:rsidR="00BF56EE" w:rsidRPr="00EE6583" w14:paraId="2FB06AF8" w14:textId="77777777" w:rsidTr="00101F04">
        <w:tc>
          <w:tcPr>
            <w:tcW w:w="2547" w:type="dxa"/>
          </w:tcPr>
          <w:p w14:paraId="16404B6B" w14:textId="77777777" w:rsidR="00BF56EE" w:rsidRPr="00EE6583" w:rsidRDefault="00BF56EE" w:rsidP="002B3319">
            <w:pPr>
              <w:rPr>
                <w:rFonts w:ascii="Arial" w:hAnsi="Arial" w:cs="Arial"/>
                <w:sz w:val="24"/>
                <w:szCs w:val="24"/>
              </w:rPr>
            </w:pPr>
            <w:r w:rsidRPr="00EE6583">
              <w:rPr>
                <w:rFonts w:ascii="Arial" w:hAnsi="Arial" w:cs="Arial"/>
                <w:sz w:val="24"/>
                <w:szCs w:val="24"/>
              </w:rPr>
              <w:t>priority taxa</w:t>
            </w:r>
          </w:p>
        </w:tc>
        <w:tc>
          <w:tcPr>
            <w:tcW w:w="3606" w:type="dxa"/>
          </w:tcPr>
          <w:p w14:paraId="3B9A1280" w14:textId="77777777" w:rsidR="00BF56EE" w:rsidRPr="00EE6583" w:rsidRDefault="00BF56EE" w:rsidP="002B3319">
            <w:pPr>
              <w:rPr>
                <w:rFonts w:ascii="Arial" w:hAnsi="Arial" w:cs="Arial"/>
                <w:sz w:val="24"/>
                <w:szCs w:val="24"/>
              </w:rPr>
            </w:pPr>
            <w:r w:rsidRPr="00EE6583">
              <w:rPr>
                <w:rFonts w:ascii="Arial" w:hAnsi="Arial" w:cs="Arial"/>
                <w:sz w:val="24"/>
                <w:szCs w:val="24"/>
              </w:rPr>
              <w:t>SILVA database reference sequence identifiers</w:t>
            </w:r>
          </w:p>
        </w:tc>
        <w:tc>
          <w:tcPr>
            <w:tcW w:w="1110" w:type="dxa"/>
          </w:tcPr>
          <w:p w14:paraId="20C48F0B" w14:textId="77777777" w:rsidR="00BF56EE" w:rsidRPr="00EE6583" w:rsidRDefault="00BF56EE" w:rsidP="002B3319">
            <w:pPr>
              <w:rPr>
                <w:rFonts w:ascii="Arial" w:hAnsi="Arial" w:cs="Arial"/>
                <w:sz w:val="24"/>
                <w:szCs w:val="24"/>
              </w:rPr>
            </w:pPr>
            <w:r w:rsidRPr="00EE6583">
              <w:rPr>
                <w:rFonts w:ascii="Arial" w:hAnsi="Arial" w:cs="Arial"/>
                <w:sz w:val="24"/>
                <w:szCs w:val="24"/>
              </w:rPr>
              <w:t>number of samples</w:t>
            </w:r>
          </w:p>
        </w:tc>
      </w:tr>
      <w:tr w:rsidR="00101F04" w:rsidRPr="00EE6583" w14:paraId="2B5DD3AA" w14:textId="77777777" w:rsidTr="00101F04">
        <w:tc>
          <w:tcPr>
            <w:tcW w:w="2547" w:type="dxa"/>
            <w:vAlign w:val="center"/>
          </w:tcPr>
          <w:p w14:paraId="1E047AFF" w14:textId="77777777" w:rsidR="00101F04" w:rsidRPr="00EE6583" w:rsidRDefault="00101F04" w:rsidP="002B3319">
            <w:pPr>
              <w:rPr>
                <w:rFonts w:ascii="Arial" w:hAnsi="Arial" w:cs="Arial"/>
                <w:i/>
                <w:iCs/>
                <w:sz w:val="24"/>
                <w:szCs w:val="24"/>
              </w:rPr>
            </w:pPr>
            <w:r w:rsidRPr="00EE6583">
              <w:rPr>
                <w:rFonts w:ascii="Arial" w:hAnsi="Arial" w:cs="Arial"/>
                <w:i/>
                <w:iCs/>
                <w:sz w:val="24"/>
                <w:szCs w:val="24"/>
              </w:rPr>
              <w:t>Listeria</w:t>
            </w:r>
          </w:p>
        </w:tc>
        <w:tc>
          <w:tcPr>
            <w:tcW w:w="3606" w:type="dxa"/>
          </w:tcPr>
          <w:p w14:paraId="2CEF4661" w14:textId="77777777" w:rsidR="00101F04" w:rsidRPr="00EE6583" w:rsidRDefault="00101F04" w:rsidP="002B3319">
            <w:pPr>
              <w:jc w:val="center"/>
              <w:rPr>
                <w:rFonts w:ascii="Arial" w:hAnsi="Arial" w:cs="Arial"/>
                <w:sz w:val="24"/>
                <w:szCs w:val="24"/>
              </w:rPr>
            </w:pPr>
            <w:r w:rsidRPr="00EE6583">
              <w:rPr>
                <w:rFonts w:ascii="Arial" w:hAnsi="Arial" w:cs="Arial"/>
                <w:sz w:val="24"/>
                <w:szCs w:val="24"/>
              </w:rPr>
              <w:t>MJSU01000018.28598.30158</w:t>
            </w:r>
          </w:p>
        </w:tc>
        <w:tc>
          <w:tcPr>
            <w:tcW w:w="1110" w:type="dxa"/>
          </w:tcPr>
          <w:p w14:paraId="726BC47D" w14:textId="77777777" w:rsidR="00101F04" w:rsidRPr="00EE6583" w:rsidRDefault="00101F04" w:rsidP="002B3319">
            <w:pPr>
              <w:jc w:val="right"/>
              <w:rPr>
                <w:rFonts w:ascii="Arial" w:hAnsi="Arial" w:cs="Arial"/>
                <w:sz w:val="24"/>
                <w:szCs w:val="24"/>
              </w:rPr>
            </w:pPr>
            <w:r w:rsidRPr="00EE6583">
              <w:rPr>
                <w:rFonts w:ascii="Arial" w:hAnsi="Arial" w:cs="Arial"/>
                <w:sz w:val="24"/>
                <w:szCs w:val="24"/>
              </w:rPr>
              <w:t>6</w:t>
            </w:r>
          </w:p>
        </w:tc>
      </w:tr>
      <w:tr w:rsidR="00101F04" w:rsidRPr="00EE6583" w14:paraId="2BCBECA5" w14:textId="77777777" w:rsidTr="00101F04">
        <w:tc>
          <w:tcPr>
            <w:tcW w:w="2547" w:type="dxa"/>
            <w:vAlign w:val="center"/>
          </w:tcPr>
          <w:p w14:paraId="498DFC18" w14:textId="2D601318" w:rsidR="00101F04" w:rsidRPr="00EE6583" w:rsidRDefault="00101F04" w:rsidP="002B3319">
            <w:pPr>
              <w:rPr>
                <w:rFonts w:ascii="Arial" w:hAnsi="Arial" w:cs="Arial"/>
                <w:i/>
                <w:iCs/>
                <w:sz w:val="24"/>
                <w:szCs w:val="24"/>
              </w:rPr>
            </w:pPr>
            <w:r w:rsidRPr="00EE6583">
              <w:rPr>
                <w:rFonts w:ascii="Arial" w:hAnsi="Arial" w:cs="Arial"/>
                <w:i/>
                <w:iCs/>
                <w:sz w:val="24"/>
                <w:szCs w:val="24"/>
              </w:rPr>
              <w:t>Listeria</w:t>
            </w:r>
          </w:p>
        </w:tc>
        <w:tc>
          <w:tcPr>
            <w:tcW w:w="3606" w:type="dxa"/>
          </w:tcPr>
          <w:p w14:paraId="670D0EAA" w14:textId="77777777" w:rsidR="00101F04" w:rsidRPr="00EE6583" w:rsidRDefault="00101F04" w:rsidP="002B3319">
            <w:pPr>
              <w:jc w:val="center"/>
              <w:rPr>
                <w:rFonts w:ascii="Arial" w:hAnsi="Arial" w:cs="Arial"/>
                <w:sz w:val="24"/>
                <w:szCs w:val="24"/>
              </w:rPr>
            </w:pPr>
            <w:r w:rsidRPr="00EE6583">
              <w:rPr>
                <w:rFonts w:ascii="Arial" w:hAnsi="Arial" w:cs="Arial"/>
                <w:sz w:val="24"/>
                <w:szCs w:val="24"/>
              </w:rPr>
              <w:t>JNFA01000014.181.1733</w:t>
            </w:r>
          </w:p>
        </w:tc>
        <w:tc>
          <w:tcPr>
            <w:tcW w:w="1110" w:type="dxa"/>
          </w:tcPr>
          <w:p w14:paraId="7AF889D0" w14:textId="77777777" w:rsidR="00101F04" w:rsidRPr="00EE6583" w:rsidRDefault="00101F04" w:rsidP="002B3319">
            <w:pPr>
              <w:jc w:val="right"/>
              <w:rPr>
                <w:rFonts w:ascii="Arial" w:hAnsi="Arial" w:cs="Arial"/>
                <w:sz w:val="24"/>
                <w:szCs w:val="24"/>
              </w:rPr>
            </w:pPr>
            <w:r w:rsidRPr="00EE6583">
              <w:rPr>
                <w:rFonts w:ascii="Arial" w:hAnsi="Arial" w:cs="Arial"/>
                <w:sz w:val="24"/>
                <w:szCs w:val="24"/>
              </w:rPr>
              <w:t>1</w:t>
            </w:r>
          </w:p>
        </w:tc>
      </w:tr>
      <w:tr w:rsidR="00BF56EE" w:rsidRPr="00EE6583" w14:paraId="5DA4756B" w14:textId="77777777" w:rsidTr="00101F04">
        <w:tc>
          <w:tcPr>
            <w:tcW w:w="2547" w:type="dxa"/>
            <w:vAlign w:val="center"/>
          </w:tcPr>
          <w:p w14:paraId="494247FD" w14:textId="77777777" w:rsidR="00BF56EE" w:rsidRPr="00EE6583" w:rsidRDefault="00BF56EE" w:rsidP="002B3319">
            <w:pPr>
              <w:rPr>
                <w:rFonts w:ascii="Arial" w:hAnsi="Arial" w:cs="Arial"/>
                <w:i/>
                <w:iCs/>
                <w:sz w:val="24"/>
                <w:szCs w:val="24"/>
              </w:rPr>
            </w:pPr>
            <w:r w:rsidRPr="00EE6583">
              <w:rPr>
                <w:rFonts w:ascii="Arial" w:hAnsi="Arial" w:cs="Arial"/>
                <w:i/>
                <w:iCs/>
                <w:sz w:val="24"/>
                <w:szCs w:val="24"/>
              </w:rPr>
              <w:t>Clostridium perfringens</w:t>
            </w:r>
          </w:p>
        </w:tc>
        <w:tc>
          <w:tcPr>
            <w:tcW w:w="3606" w:type="dxa"/>
          </w:tcPr>
          <w:p w14:paraId="0ED08AC8" w14:textId="77777777" w:rsidR="00BF56EE" w:rsidRPr="00EE6583" w:rsidRDefault="00BF56EE" w:rsidP="002B3319">
            <w:pPr>
              <w:jc w:val="center"/>
              <w:rPr>
                <w:rFonts w:ascii="Arial" w:hAnsi="Arial" w:cs="Arial"/>
                <w:sz w:val="24"/>
                <w:szCs w:val="24"/>
              </w:rPr>
            </w:pPr>
            <w:r w:rsidRPr="00EE6583">
              <w:rPr>
                <w:rFonts w:ascii="Arial" w:hAnsi="Arial" w:cs="Arial"/>
                <w:sz w:val="24"/>
                <w:szCs w:val="24"/>
              </w:rPr>
              <w:t>FM865913.1.1506</w:t>
            </w:r>
          </w:p>
        </w:tc>
        <w:tc>
          <w:tcPr>
            <w:tcW w:w="1110" w:type="dxa"/>
          </w:tcPr>
          <w:p w14:paraId="7168D446" w14:textId="77777777" w:rsidR="00BF56EE" w:rsidRPr="00EE6583" w:rsidRDefault="00BF56EE" w:rsidP="002B3319">
            <w:pPr>
              <w:jc w:val="right"/>
              <w:rPr>
                <w:rFonts w:ascii="Arial" w:hAnsi="Arial" w:cs="Arial"/>
                <w:sz w:val="24"/>
                <w:szCs w:val="24"/>
              </w:rPr>
            </w:pPr>
            <w:r w:rsidRPr="00EE6583">
              <w:rPr>
                <w:rFonts w:ascii="Arial" w:hAnsi="Arial" w:cs="Arial"/>
                <w:sz w:val="24"/>
                <w:szCs w:val="24"/>
              </w:rPr>
              <w:t>6</w:t>
            </w:r>
          </w:p>
        </w:tc>
      </w:tr>
      <w:tr w:rsidR="006C3696" w:rsidRPr="00EE6583" w14:paraId="40A130E2" w14:textId="77777777" w:rsidTr="00101F04">
        <w:tc>
          <w:tcPr>
            <w:tcW w:w="2547" w:type="dxa"/>
            <w:vAlign w:val="center"/>
          </w:tcPr>
          <w:p w14:paraId="09396A9B" w14:textId="77777777" w:rsidR="006C3696" w:rsidRPr="00EE6583" w:rsidRDefault="006C3696" w:rsidP="002B3319">
            <w:pPr>
              <w:rPr>
                <w:rFonts w:ascii="Arial" w:hAnsi="Arial" w:cs="Arial"/>
                <w:i/>
                <w:iCs/>
                <w:sz w:val="24"/>
                <w:szCs w:val="24"/>
              </w:rPr>
            </w:pPr>
            <w:r w:rsidRPr="00EE6583">
              <w:rPr>
                <w:rFonts w:ascii="Arial" w:hAnsi="Arial" w:cs="Arial"/>
                <w:i/>
                <w:iCs/>
                <w:sz w:val="24"/>
                <w:szCs w:val="24"/>
              </w:rPr>
              <w:t xml:space="preserve">Clostridium </w:t>
            </w:r>
            <w:proofErr w:type="spellStart"/>
            <w:r w:rsidRPr="00EE6583">
              <w:rPr>
                <w:rFonts w:ascii="Arial" w:hAnsi="Arial" w:cs="Arial"/>
                <w:i/>
                <w:iCs/>
                <w:sz w:val="24"/>
                <w:szCs w:val="24"/>
              </w:rPr>
              <w:t>butyricum</w:t>
            </w:r>
            <w:proofErr w:type="spellEnd"/>
          </w:p>
        </w:tc>
        <w:tc>
          <w:tcPr>
            <w:tcW w:w="3606" w:type="dxa"/>
          </w:tcPr>
          <w:p w14:paraId="7ABB82E3" w14:textId="77777777" w:rsidR="006C3696" w:rsidRPr="00EE6583" w:rsidRDefault="006C3696" w:rsidP="002B3319">
            <w:pPr>
              <w:jc w:val="center"/>
              <w:rPr>
                <w:rFonts w:ascii="Arial" w:hAnsi="Arial" w:cs="Arial"/>
                <w:sz w:val="24"/>
                <w:szCs w:val="24"/>
              </w:rPr>
            </w:pPr>
            <w:r w:rsidRPr="00EE6583">
              <w:rPr>
                <w:rFonts w:ascii="Arial" w:hAnsi="Arial" w:cs="Arial"/>
                <w:sz w:val="24"/>
                <w:szCs w:val="24"/>
              </w:rPr>
              <w:t>CP016087.5908981.5910481</w:t>
            </w:r>
          </w:p>
        </w:tc>
        <w:tc>
          <w:tcPr>
            <w:tcW w:w="1110" w:type="dxa"/>
          </w:tcPr>
          <w:p w14:paraId="069942B8" w14:textId="77777777" w:rsidR="006C3696" w:rsidRPr="00EE6583" w:rsidRDefault="006C3696" w:rsidP="002B3319">
            <w:pPr>
              <w:jc w:val="right"/>
              <w:rPr>
                <w:rFonts w:ascii="Arial" w:hAnsi="Arial" w:cs="Arial"/>
                <w:sz w:val="24"/>
                <w:szCs w:val="24"/>
              </w:rPr>
            </w:pPr>
            <w:r w:rsidRPr="00EE6583">
              <w:rPr>
                <w:rFonts w:ascii="Arial" w:hAnsi="Arial" w:cs="Arial"/>
                <w:sz w:val="24"/>
                <w:szCs w:val="24"/>
              </w:rPr>
              <w:t>18</w:t>
            </w:r>
          </w:p>
        </w:tc>
      </w:tr>
      <w:tr w:rsidR="006C3696" w:rsidRPr="00EE6583" w14:paraId="52AD98B5" w14:textId="77777777" w:rsidTr="00101F04">
        <w:tc>
          <w:tcPr>
            <w:tcW w:w="2547" w:type="dxa"/>
            <w:vAlign w:val="center"/>
          </w:tcPr>
          <w:p w14:paraId="02DD361B" w14:textId="1BDB1410" w:rsidR="006C3696" w:rsidRPr="00EE6583" w:rsidRDefault="006C3696" w:rsidP="006C3696">
            <w:pPr>
              <w:rPr>
                <w:rFonts w:ascii="Arial" w:hAnsi="Arial" w:cs="Arial"/>
                <w:sz w:val="24"/>
                <w:szCs w:val="24"/>
              </w:rPr>
            </w:pPr>
            <w:r w:rsidRPr="00EE6583">
              <w:rPr>
                <w:rFonts w:ascii="Arial" w:hAnsi="Arial" w:cs="Arial"/>
                <w:i/>
                <w:iCs/>
                <w:sz w:val="24"/>
                <w:szCs w:val="24"/>
              </w:rPr>
              <w:t xml:space="preserve">Clostridium </w:t>
            </w:r>
            <w:proofErr w:type="spellStart"/>
            <w:r w:rsidRPr="00EE6583">
              <w:rPr>
                <w:rFonts w:ascii="Arial" w:hAnsi="Arial" w:cs="Arial"/>
                <w:i/>
                <w:iCs/>
                <w:sz w:val="24"/>
                <w:szCs w:val="24"/>
              </w:rPr>
              <w:t>butyricum</w:t>
            </w:r>
            <w:proofErr w:type="spellEnd"/>
          </w:p>
        </w:tc>
        <w:tc>
          <w:tcPr>
            <w:tcW w:w="3606" w:type="dxa"/>
          </w:tcPr>
          <w:p w14:paraId="7B7161C7" w14:textId="77777777" w:rsidR="006C3696" w:rsidRPr="00EE6583" w:rsidRDefault="006C3696" w:rsidP="006C3696">
            <w:pPr>
              <w:jc w:val="center"/>
              <w:rPr>
                <w:rFonts w:ascii="Arial" w:hAnsi="Arial" w:cs="Arial"/>
                <w:sz w:val="24"/>
                <w:szCs w:val="24"/>
              </w:rPr>
            </w:pPr>
            <w:r w:rsidRPr="00EE6583">
              <w:rPr>
                <w:rFonts w:ascii="Arial" w:hAnsi="Arial" w:cs="Arial"/>
                <w:sz w:val="24"/>
                <w:szCs w:val="24"/>
              </w:rPr>
              <w:t>CP016332.3479095.3480607</w:t>
            </w:r>
          </w:p>
        </w:tc>
        <w:tc>
          <w:tcPr>
            <w:tcW w:w="1110" w:type="dxa"/>
          </w:tcPr>
          <w:p w14:paraId="47C1036F" w14:textId="77777777" w:rsidR="006C3696" w:rsidRPr="00EE6583" w:rsidRDefault="006C3696" w:rsidP="006C3696">
            <w:pPr>
              <w:jc w:val="right"/>
              <w:rPr>
                <w:rFonts w:ascii="Arial" w:hAnsi="Arial" w:cs="Arial"/>
                <w:sz w:val="24"/>
                <w:szCs w:val="24"/>
              </w:rPr>
            </w:pPr>
            <w:r w:rsidRPr="00EE6583">
              <w:rPr>
                <w:rFonts w:ascii="Arial" w:hAnsi="Arial" w:cs="Arial"/>
                <w:sz w:val="24"/>
                <w:szCs w:val="24"/>
              </w:rPr>
              <w:t>25</w:t>
            </w:r>
          </w:p>
        </w:tc>
      </w:tr>
      <w:tr w:rsidR="006C3696" w:rsidRPr="00EE6583" w14:paraId="4AFD9B4B" w14:textId="77777777" w:rsidTr="00101F04">
        <w:tc>
          <w:tcPr>
            <w:tcW w:w="2547" w:type="dxa"/>
            <w:vAlign w:val="center"/>
          </w:tcPr>
          <w:p w14:paraId="68C83A5B" w14:textId="2995656C" w:rsidR="006C3696" w:rsidRPr="00EE6583" w:rsidRDefault="006C3696" w:rsidP="006C3696">
            <w:pPr>
              <w:rPr>
                <w:rFonts w:ascii="Arial" w:hAnsi="Arial" w:cs="Arial"/>
                <w:sz w:val="24"/>
                <w:szCs w:val="24"/>
              </w:rPr>
            </w:pPr>
            <w:r w:rsidRPr="00EE6583">
              <w:rPr>
                <w:rFonts w:ascii="Arial" w:hAnsi="Arial" w:cs="Arial"/>
                <w:i/>
                <w:iCs/>
                <w:sz w:val="24"/>
                <w:szCs w:val="24"/>
              </w:rPr>
              <w:t xml:space="preserve">Clostridium </w:t>
            </w:r>
            <w:proofErr w:type="spellStart"/>
            <w:r w:rsidRPr="00EE6583">
              <w:rPr>
                <w:rFonts w:ascii="Arial" w:hAnsi="Arial" w:cs="Arial"/>
                <w:i/>
                <w:iCs/>
                <w:sz w:val="24"/>
                <w:szCs w:val="24"/>
              </w:rPr>
              <w:t>butyricum</w:t>
            </w:r>
            <w:proofErr w:type="spellEnd"/>
          </w:p>
        </w:tc>
        <w:tc>
          <w:tcPr>
            <w:tcW w:w="3606" w:type="dxa"/>
          </w:tcPr>
          <w:p w14:paraId="6473B6C2" w14:textId="77777777" w:rsidR="006C3696" w:rsidRPr="00EE6583" w:rsidRDefault="006C3696" w:rsidP="006C3696">
            <w:pPr>
              <w:jc w:val="center"/>
              <w:rPr>
                <w:rFonts w:ascii="Arial" w:hAnsi="Arial" w:cs="Arial"/>
                <w:sz w:val="24"/>
                <w:szCs w:val="24"/>
              </w:rPr>
            </w:pPr>
            <w:r w:rsidRPr="00EE6583">
              <w:rPr>
                <w:rFonts w:ascii="Arial" w:hAnsi="Arial" w:cs="Arial"/>
                <w:sz w:val="24"/>
                <w:szCs w:val="24"/>
              </w:rPr>
              <w:t>FJ753821.1.1272</w:t>
            </w:r>
          </w:p>
        </w:tc>
        <w:tc>
          <w:tcPr>
            <w:tcW w:w="1110" w:type="dxa"/>
          </w:tcPr>
          <w:p w14:paraId="46371A6D" w14:textId="77777777" w:rsidR="006C3696" w:rsidRPr="00EE6583" w:rsidRDefault="006C3696" w:rsidP="006C3696">
            <w:pPr>
              <w:jc w:val="right"/>
              <w:rPr>
                <w:rFonts w:ascii="Arial" w:hAnsi="Arial" w:cs="Arial"/>
                <w:sz w:val="24"/>
                <w:szCs w:val="24"/>
              </w:rPr>
            </w:pPr>
            <w:r w:rsidRPr="00EE6583">
              <w:rPr>
                <w:rFonts w:ascii="Arial" w:hAnsi="Arial" w:cs="Arial"/>
                <w:sz w:val="24"/>
                <w:szCs w:val="24"/>
              </w:rPr>
              <w:t>2</w:t>
            </w:r>
          </w:p>
        </w:tc>
      </w:tr>
      <w:tr w:rsidR="006C3696" w:rsidRPr="00EE6583" w14:paraId="2BD70EC0" w14:textId="77777777" w:rsidTr="00101F04">
        <w:tc>
          <w:tcPr>
            <w:tcW w:w="2547" w:type="dxa"/>
            <w:vAlign w:val="center"/>
          </w:tcPr>
          <w:p w14:paraId="7E3B61F6" w14:textId="6B9DEBA3" w:rsidR="006C3696" w:rsidRPr="00EE6583" w:rsidRDefault="006C3696" w:rsidP="006C3696">
            <w:pPr>
              <w:rPr>
                <w:rFonts w:ascii="Arial" w:hAnsi="Arial" w:cs="Arial"/>
                <w:sz w:val="24"/>
                <w:szCs w:val="24"/>
              </w:rPr>
            </w:pPr>
            <w:r w:rsidRPr="00EE6583">
              <w:rPr>
                <w:rFonts w:ascii="Arial" w:hAnsi="Arial" w:cs="Arial"/>
                <w:i/>
                <w:iCs/>
                <w:sz w:val="24"/>
                <w:szCs w:val="24"/>
              </w:rPr>
              <w:t xml:space="preserve">Clostridium </w:t>
            </w:r>
            <w:proofErr w:type="spellStart"/>
            <w:r w:rsidRPr="00EE6583">
              <w:rPr>
                <w:rFonts w:ascii="Arial" w:hAnsi="Arial" w:cs="Arial"/>
                <w:i/>
                <w:iCs/>
                <w:sz w:val="24"/>
                <w:szCs w:val="24"/>
              </w:rPr>
              <w:t>butyricum</w:t>
            </w:r>
            <w:proofErr w:type="spellEnd"/>
          </w:p>
        </w:tc>
        <w:tc>
          <w:tcPr>
            <w:tcW w:w="3606" w:type="dxa"/>
          </w:tcPr>
          <w:p w14:paraId="472A12C7" w14:textId="77777777" w:rsidR="006C3696" w:rsidRPr="00EE6583" w:rsidRDefault="006C3696" w:rsidP="006C3696">
            <w:pPr>
              <w:jc w:val="center"/>
              <w:rPr>
                <w:rFonts w:ascii="Arial" w:hAnsi="Arial" w:cs="Arial"/>
                <w:sz w:val="24"/>
                <w:szCs w:val="24"/>
              </w:rPr>
            </w:pPr>
            <w:r w:rsidRPr="00EE6583">
              <w:rPr>
                <w:rFonts w:ascii="Arial" w:hAnsi="Arial" w:cs="Arial"/>
                <w:sz w:val="24"/>
                <w:szCs w:val="24"/>
              </w:rPr>
              <w:t>JXBT01000001.134164.135664</w:t>
            </w:r>
          </w:p>
        </w:tc>
        <w:tc>
          <w:tcPr>
            <w:tcW w:w="1110" w:type="dxa"/>
          </w:tcPr>
          <w:p w14:paraId="341F323D" w14:textId="77777777" w:rsidR="006C3696" w:rsidRPr="00EE6583" w:rsidRDefault="006C3696" w:rsidP="006C3696">
            <w:pPr>
              <w:jc w:val="right"/>
              <w:rPr>
                <w:rFonts w:ascii="Arial" w:hAnsi="Arial" w:cs="Arial"/>
                <w:sz w:val="24"/>
                <w:szCs w:val="24"/>
              </w:rPr>
            </w:pPr>
            <w:r w:rsidRPr="00EE6583">
              <w:rPr>
                <w:rFonts w:ascii="Arial" w:hAnsi="Arial" w:cs="Arial"/>
                <w:sz w:val="24"/>
                <w:szCs w:val="24"/>
              </w:rPr>
              <w:t>2</w:t>
            </w:r>
          </w:p>
        </w:tc>
      </w:tr>
      <w:tr w:rsidR="006C3696" w:rsidRPr="00EE6583" w14:paraId="42587359" w14:textId="77777777" w:rsidTr="00101F04">
        <w:tc>
          <w:tcPr>
            <w:tcW w:w="2547" w:type="dxa"/>
            <w:vAlign w:val="center"/>
          </w:tcPr>
          <w:p w14:paraId="745DA540" w14:textId="77777777" w:rsidR="006C3696" w:rsidRPr="00EE6583" w:rsidRDefault="006C3696" w:rsidP="006C3696">
            <w:pPr>
              <w:rPr>
                <w:rFonts w:ascii="Arial" w:hAnsi="Arial" w:cs="Arial"/>
                <w:sz w:val="24"/>
                <w:szCs w:val="24"/>
              </w:rPr>
            </w:pPr>
            <w:r w:rsidRPr="00EE6583">
              <w:rPr>
                <w:rFonts w:ascii="Arial" w:hAnsi="Arial" w:cs="Arial"/>
                <w:i/>
                <w:iCs/>
                <w:sz w:val="24"/>
                <w:szCs w:val="24"/>
              </w:rPr>
              <w:lastRenderedPageBreak/>
              <w:t>Clostridium botulinum</w:t>
            </w:r>
            <w:r w:rsidRPr="00EE6583">
              <w:rPr>
                <w:rFonts w:ascii="Arial" w:hAnsi="Arial" w:cs="Arial"/>
                <w:sz w:val="24"/>
                <w:szCs w:val="24"/>
              </w:rPr>
              <w:t xml:space="preserve"> (genus: </w:t>
            </w:r>
            <w:r w:rsidRPr="00EE6583">
              <w:rPr>
                <w:rFonts w:ascii="Arial" w:hAnsi="Arial" w:cs="Arial"/>
                <w:i/>
                <w:iCs/>
                <w:sz w:val="24"/>
                <w:szCs w:val="24"/>
              </w:rPr>
              <w:t>Clostridium</w:t>
            </w:r>
            <w:r w:rsidRPr="00EE6583">
              <w:rPr>
                <w:rFonts w:ascii="Arial" w:hAnsi="Arial" w:cs="Arial"/>
                <w:sz w:val="24"/>
                <w:szCs w:val="24"/>
              </w:rPr>
              <w:t xml:space="preserve"> </w:t>
            </w:r>
            <w:proofErr w:type="spellStart"/>
            <w:r w:rsidRPr="00EE6583">
              <w:rPr>
                <w:rFonts w:ascii="Arial" w:hAnsi="Arial" w:cs="Arial"/>
                <w:i/>
                <w:iCs/>
                <w:sz w:val="24"/>
                <w:szCs w:val="24"/>
              </w:rPr>
              <w:t>sensu</w:t>
            </w:r>
            <w:proofErr w:type="spellEnd"/>
            <w:r w:rsidRPr="00EE6583">
              <w:rPr>
                <w:rFonts w:ascii="Arial" w:hAnsi="Arial" w:cs="Arial"/>
                <w:i/>
                <w:iCs/>
                <w:sz w:val="24"/>
                <w:szCs w:val="24"/>
              </w:rPr>
              <w:t xml:space="preserve"> </w:t>
            </w:r>
            <w:proofErr w:type="spellStart"/>
            <w:r w:rsidRPr="00EE6583">
              <w:rPr>
                <w:rFonts w:ascii="Arial" w:hAnsi="Arial" w:cs="Arial"/>
                <w:i/>
                <w:iCs/>
                <w:sz w:val="24"/>
                <w:szCs w:val="24"/>
              </w:rPr>
              <w:t>stricto</w:t>
            </w:r>
            <w:proofErr w:type="spellEnd"/>
            <w:r w:rsidRPr="00EE6583">
              <w:rPr>
                <w:rFonts w:ascii="Arial" w:hAnsi="Arial" w:cs="Arial"/>
                <w:i/>
                <w:iCs/>
                <w:sz w:val="24"/>
                <w:szCs w:val="24"/>
              </w:rPr>
              <w:t xml:space="preserve"> </w:t>
            </w:r>
            <w:r w:rsidRPr="00EE6583">
              <w:rPr>
                <w:rFonts w:ascii="Arial" w:hAnsi="Arial" w:cs="Arial"/>
                <w:sz w:val="24"/>
                <w:szCs w:val="24"/>
              </w:rPr>
              <w:t xml:space="preserve">18) / </w:t>
            </w:r>
            <w:r w:rsidRPr="00EE6583">
              <w:rPr>
                <w:rFonts w:ascii="Arial" w:hAnsi="Arial" w:cs="Arial"/>
                <w:i/>
                <w:iCs/>
                <w:sz w:val="24"/>
                <w:szCs w:val="24"/>
              </w:rPr>
              <w:t xml:space="preserve">Clostridium </w:t>
            </w:r>
            <w:proofErr w:type="spellStart"/>
            <w:r w:rsidRPr="00EE6583">
              <w:rPr>
                <w:rFonts w:ascii="Arial" w:hAnsi="Arial" w:cs="Arial"/>
                <w:i/>
                <w:iCs/>
                <w:sz w:val="24"/>
                <w:szCs w:val="24"/>
              </w:rPr>
              <w:t>sporogenes</w:t>
            </w:r>
            <w:proofErr w:type="spellEnd"/>
          </w:p>
        </w:tc>
        <w:tc>
          <w:tcPr>
            <w:tcW w:w="3606" w:type="dxa"/>
            <w:vAlign w:val="center"/>
          </w:tcPr>
          <w:p w14:paraId="47998FB8" w14:textId="77777777" w:rsidR="006C3696" w:rsidRPr="00EE6583" w:rsidRDefault="006C3696" w:rsidP="006C3696">
            <w:pPr>
              <w:jc w:val="center"/>
              <w:rPr>
                <w:rFonts w:ascii="Arial" w:hAnsi="Arial" w:cs="Arial"/>
                <w:sz w:val="24"/>
                <w:szCs w:val="24"/>
              </w:rPr>
            </w:pPr>
            <w:r w:rsidRPr="00EE6583">
              <w:rPr>
                <w:rFonts w:ascii="Arial" w:hAnsi="Arial" w:cs="Arial"/>
                <w:sz w:val="24"/>
                <w:szCs w:val="24"/>
              </w:rPr>
              <w:t>MWIY01000025.33.1461</w:t>
            </w:r>
          </w:p>
        </w:tc>
        <w:tc>
          <w:tcPr>
            <w:tcW w:w="1110" w:type="dxa"/>
            <w:vAlign w:val="center"/>
          </w:tcPr>
          <w:p w14:paraId="692B6F44" w14:textId="77777777" w:rsidR="006C3696" w:rsidRPr="00EE6583" w:rsidRDefault="006C3696" w:rsidP="006C3696">
            <w:pPr>
              <w:jc w:val="right"/>
              <w:rPr>
                <w:rFonts w:ascii="Arial" w:hAnsi="Arial" w:cs="Arial"/>
                <w:sz w:val="24"/>
                <w:szCs w:val="24"/>
              </w:rPr>
            </w:pPr>
            <w:r w:rsidRPr="00EE6583">
              <w:rPr>
                <w:rFonts w:ascii="Arial" w:hAnsi="Arial" w:cs="Arial"/>
                <w:sz w:val="24"/>
                <w:szCs w:val="24"/>
              </w:rPr>
              <w:t>3</w:t>
            </w:r>
          </w:p>
        </w:tc>
      </w:tr>
      <w:tr w:rsidR="006C3696" w:rsidRPr="00EE6583" w14:paraId="5FD06A8E" w14:textId="77777777" w:rsidTr="00101F04">
        <w:tc>
          <w:tcPr>
            <w:tcW w:w="2547" w:type="dxa"/>
            <w:vAlign w:val="center"/>
          </w:tcPr>
          <w:p w14:paraId="564DE988" w14:textId="77777777" w:rsidR="006C3696" w:rsidRPr="00EE6583" w:rsidRDefault="006C3696" w:rsidP="006C3696">
            <w:pPr>
              <w:rPr>
                <w:rFonts w:ascii="Arial" w:hAnsi="Arial" w:cs="Arial"/>
                <w:i/>
                <w:iCs/>
                <w:sz w:val="24"/>
                <w:szCs w:val="24"/>
              </w:rPr>
            </w:pPr>
            <w:r w:rsidRPr="00EE6583">
              <w:rPr>
                <w:rFonts w:ascii="Arial" w:hAnsi="Arial" w:cs="Arial"/>
                <w:i/>
                <w:iCs/>
                <w:sz w:val="24"/>
                <w:szCs w:val="24"/>
              </w:rPr>
              <w:t>Campylobacter</w:t>
            </w:r>
          </w:p>
        </w:tc>
        <w:tc>
          <w:tcPr>
            <w:tcW w:w="3606" w:type="dxa"/>
          </w:tcPr>
          <w:p w14:paraId="0604FC33" w14:textId="77777777" w:rsidR="006C3696" w:rsidRPr="00EE6583" w:rsidRDefault="006C3696" w:rsidP="006C3696">
            <w:pPr>
              <w:jc w:val="center"/>
              <w:rPr>
                <w:rFonts w:ascii="Arial" w:hAnsi="Arial" w:cs="Arial"/>
                <w:sz w:val="24"/>
                <w:szCs w:val="24"/>
              </w:rPr>
            </w:pPr>
            <w:r w:rsidRPr="00EE6583">
              <w:rPr>
                <w:rFonts w:ascii="Arial" w:hAnsi="Arial" w:cs="Arial"/>
                <w:sz w:val="24"/>
                <w:szCs w:val="24"/>
              </w:rPr>
              <w:t>EU773268.1.1377</w:t>
            </w:r>
          </w:p>
        </w:tc>
        <w:tc>
          <w:tcPr>
            <w:tcW w:w="1110" w:type="dxa"/>
          </w:tcPr>
          <w:p w14:paraId="084BD253" w14:textId="77777777" w:rsidR="006C3696" w:rsidRPr="00EE6583" w:rsidRDefault="006C3696" w:rsidP="006C3696">
            <w:pPr>
              <w:jc w:val="right"/>
              <w:rPr>
                <w:rFonts w:ascii="Arial" w:hAnsi="Arial" w:cs="Arial"/>
                <w:sz w:val="24"/>
                <w:szCs w:val="24"/>
              </w:rPr>
            </w:pPr>
            <w:r w:rsidRPr="00EE6583">
              <w:rPr>
                <w:rFonts w:ascii="Arial" w:hAnsi="Arial" w:cs="Arial"/>
                <w:sz w:val="24"/>
                <w:szCs w:val="24"/>
              </w:rPr>
              <w:t>15</w:t>
            </w:r>
          </w:p>
        </w:tc>
      </w:tr>
      <w:tr w:rsidR="006C3696" w:rsidRPr="00EE6583" w14:paraId="42771803" w14:textId="77777777" w:rsidTr="00101F04">
        <w:tc>
          <w:tcPr>
            <w:tcW w:w="2547" w:type="dxa"/>
            <w:vAlign w:val="center"/>
          </w:tcPr>
          <w:p w14:paraId="5994B076" w14:textId="5503C666" w:rsidR="006C3696" w:rsidRPr="00EE6583" w:rsidRDefault="006C3696" w:rsidP="006C3696">
            <w:pPr>
              <w:rPr>
                <w:rFonts w:ascii="Arial" w:hAnsi="Arial" w:cs="Arial"/>
                <w:sz w:val="24"/>
                <w:szCs w:val="24"/>
              </w:rPr>
            </w:pPr>
            <w:r w:rsidRPr="00EE6583">
              <w:rPr>
                <w:rFonts w:ascii="Arial" w:hAnsi="Arial" w:cs="Arial"/>
                <w:i/>
                <w:iCs/>
                <w:sz w:val="24"/>
                <w:szCs w:val="24"/>
              </w:rPr>
              <w:t>Campylobacter</w:t>
            </w:r>
          </w:p>
        </w:tc>
        <w:tc>
          <w:tcPr>
            <w:tcW w:w="3606" w:type="dxa"/>
          </w:tcPr>
          <w:p w14:paraId="384287C5" w14:textId="77777777" w:rsidR="006C3696" w:rsidRPr="00EE6583" w:rsidRDefault="006C3696" w:rsidP="006C3696">
            <w:pPr>
              <w:jc w:val="center"/>
              <w:rPr>
                <w:rFonts w:ascii="Arial" w:hAnsi="Arial" w:cs="Arial"/>
                <w:sz w:val="24"/>
                <w:szCs w:val="24"/>
              </w:rPr>
            </w:pPr>
            <w:r w:rsidRPr="00EE6583">
              <w:rPr>
                <w:rFonts w:ascii="Arial" w:hAnsi="Arial" w:cs="Arial"/>
                <w:sz w:val="24"/>
                <w:szCs w:val="24"/>
              </w:rPr>
              <w:t>DQ174182.1.1339</w:t>
            </w:r>
          </w:p>
        </w:tc>
        <w:tc>
          <w:tcPr>
            <w:tcW w:w="1110" w:type="dxa"/>
          </w:tcPr>
          <w:p w14:paraId="6B5F4F6E" w14:textId="77777777" w:rsidR="006C3696" w:rsidRPr="00EE6583" w:rsidRDefault="006C3696" w:rsidP="006C3696">
            <w:pPr>
              <w:jc w:val="right"/>
              <w:rPr>
                <w:rFonts w:ascii="Arial" w:hAnsi="Arial" w:cs="Arial"/>
                <w:sz w:val="24"/>
                <w:szCs w:val="24"/>
              </w:rPr>
            </w:pPr>
            <w:r w:rsidRPr="00EE6583">
              <w:rPr>
                <w:rFonts w:ascii="Arial" w:hAnsi="Arial" w:cs="Arial"/>
                <w:sz w:val="24"/>
                <w:szCs w:val="24"/>
              </w:rPr>
              <w:t>1</w:t>
            </w:r>
          </w:p>
        </w:tc>
      </w:tr>
      <w:tr w:rsidR="006C3696" w:rsidRPr="00EE6583" w14:paraId="4856211D" w14:textId="77777777" w:rsidTr="00101F04">
        <w:tc>
          <w:tcPr>
            <w:tcW w:w="2547" w:type="dxa"/>
            <w:vAlign w:val="center"/>
          </w:tcPr>
          <w:p w14:paraId="6DE0F80A" w14:textId="0CDF231B" w:rsidR="006C3696" w:rsidRPr="00EE6583" w:rsidRDefault="006C3696" w:rsidP="006C3696">
            <w:pPr>
              <w:rPr>
                <w:rFonts w:ascii="Arial" w:hAnsi="Arial" w:cs="Arial"/>
                <w:sz w:val="24"/>
                <w:szCs w:val="24"/>
              </w:rPr>
            </w:pPr>
            <w:r w:rsidRPr="00EE6583">
              <w:rPr>
                <w:rFonts w:ascii="Arial" w:hAnsi="Arial" w:cs="Arial"/>
                <w:i/>
                <w:iCs/>
                <w:sz w:val="24"/>
                <w:szCs w:val="24"/>
              </w:rPr>
              <w:t>Campylobacter</w:t>
            </w:r>
          </w:p>
        </w:tc>
        <w:tc>
          <w:tcPr>
            <w:tcW w:w="3606" w:type="dxa"/>
          </w:tcPr>
          <w:p w14:paraId="6A988660" w14:textId="77777777" w:rsidR="006C3696" w:rsidRPr="00EE6583" w:rsidRDefault="006C3696" w:rsidP="006C3696">
            <w:pPr>
              <w:jc w:val="center"/>
              <w:rPr>
                <w:rFonts w:ascii="Arial" w:hAnsi="Arial" w:cs="Arial"/>
                <w:sz w:val="24"/>
                <w:szCs w:val="24"/>
              </w:rPr>
            </w:pPr>
            <w:r w:rsidRPr="00EE6583">
              <w:rPr>
                <w:rFonts w:ascii="Arial" w:hAnsi="Arial" w:cs="Arial"/>
                <w:sz w:val="24"/>
                <w:szCs w:val="24"/>
              </w:rPr>
              <w:t>AGYD01000001.688.2187</w:t>
            </w:r>
          </w:p>
        </w:tc>
        <w:tc>
          <w:tcPr>
            <w:tcW w:w="1110" w:type="dxa"/>
          </w:tcPr>
          <w:p w14:paraId="7867FCB2" w14:textId="77777777" w:rsidR="006C3696" w:rsidRPr="00EE6583" w:rsidRDefault="006C3696" w:rsidP="006C3696">
            <w:pPr>
              <w:jc w:val="right"/>
              <w:rPr>
                <w:rFonts w:ascii="Arial" w:hAnsi="Arial" w:cs="Arial"/>
                <w:sz w:val="24"/>
                <w:szCs w:val="24"/>
              </w:rPr>
            </w:pPr>
            <w:r w:rsidRPr="00EE6583">
              <w:rPr>
                <w:rFonts w:ascii="Arial" w:hAnsi="Arial" w:cs="Arial"/>
                <w:sz w:val="24"/>
                <w:szCs w:val="24"/>
              </w:rPr>
              <w:t>1</w:t>
            </w:r>
          </w:p>
        </w:tc>
      </w:tr>
      <w:tr w:rsidR="006C3696" w:rsidRPr="00EE6583" w14:paraId="0BC7FE74" w14:textId="77777777" w:rsidTr="00101F04">
        <w:tc>
          <w:tcPr>
            <w:tcW w:w="2547" w:type="dxa"/>
            <w:vAlign w:val="center"/>
          </w:tcPr>
          <w:p w14:paraId="2B413778" w14:textId="77777777" w:rsidR="006C3696" w:rsidRPr="00EE6583" w:rsidRDefault="006C3696" w:rsidP="006C3696">
            <w:pPr>
              <w:rPr>
                <w:rFonts w:ascii="Arial" w:hAnsi="Arial" w:cs="Arial"/>
                <w:i/>
                <w:iCs/>
                <w:sz w:val="24"/>
                <w:szCs w:val="24"/>
              </w:rPr>
            </w:pPr>
            <w:r w:rsidRPr="00EE6583">
              <w:rPr>
                <w:rFonts w:ascii="Arial" w:hAnsi="Arial" w:cs="Arial"/>
                <w:i/>
                <w:iCs/>
                <w:sz w:val="24"/>
                <w:szCs w:val="24"/>
              </w:rPr>
              <w:t>Salmonella</w:t>
            </w:r>
          </w:p>
        </w:tc>
        <w:tc>
          <w:tcPr>
            <w:tcW w:w="3606" w:type="dxa"/>
          </w:tcPr>
          <w:p w14:paraId="7FF9B993" w14:textId="77777777" w:rsidR="006C3696" w:rsidRPr="00EE6583" w:rsidRDefault="006C3696" w:rsidP="006C3696">
            <w:pPr>
              <w:jc w:val="center"/>
              <w:rPr>
                <w:rFonts w:ascii="Arial" w:hAnsi="Arial" w:cs="Arial"/>
                <w:sz w:val="24"/>
                <w:szCs w:val="24"/>
              </w:rPr>
            </w:pPr>
            <w:r w:rsidRPr="00EE6583">
              <w:rPr>
                <w:rFonts w:ascii="Arial" w:hAnsi="Arial" w:cs="Arial"/>
                <w:sz w:val="24"/>
                <w:szCs w:val="24"/>
              </w:rPr>
              <w:t>CP016565.295709.297270</w:t>
            </w:r>
          </w:p>
        </w:tc>
        <w:tc>
          <w:tcPr>
            <w:tcW w:w="1110" w:type="dxa"/>
          </w:tcPr>
          <w:p w14:paraId="2A514B71" w14:textId="77777777" w:rsidR="006C3696" w:rsidRPr="00EE6583" w:rsidRDefault="006C3696" w:rsidP="006C3696">
            <w:pPr>
              <w:jc w:val="right"/>
              <w:rPr>
                <w:rFonts w:ascii="Arial" w:hAnsi="Arial" w:cs="Arial"/>
                <w:sz w:val="24"/>
                <w:szCs w:val="24"/>
              </w:rPr>
            </w:pPr>
            <w:r w:rsidRPr="00EE6583">
              <w:rPr>
                <w:rFonts w:ascii="Arial" w:hAnsi="Arial" w:cs="Arial"/>
                <w:sz w:val="24"/>
                <w:szCs w:val="24"/>
              </w:rPr>
              <w:t>67</w:t>
            </w:r>
          </w:p>
        </w:tc>
      </w:tr>
      <w:tr w:rsidR="006C3696" w:rsidRPr="00EE6583" w14:paraId="45257B58" w14:textId="77777777" w:rsidTr="00101F04">
        <w:tc>
          <w:tcPr>
            <w:tcW w:w="2547" w:type="dxa"/>
            <w:vAlign w:val="center"/>
          </w:tcPr>
          <w:p w14:paraId="127957CC" w14:textId="25EA9959" w:rsidR="006C3696" w:rsidRPr="00EE6583" w:rsidRDefault="006C3696" w:rsidP="006C3696">
            <w:pPr>
              <w:rPr>
                <w:rFonts w:ascii="Arial" w:hAnsi="Arial" w:cs="Arial"/>
                <w:sz w:val="24"/>
                <w:szCs w:val="24"/>
              </w:rPr>
            </w:pPr>
            <w:r w:rsidRPr="00EE6583">
              <w:rPr>
                <w:rFonts w:ascii="Arial" w:hAnsi="Arial" w:cs="Arial"/>
                <w:i/>
                <w:iCs/>
                <w:sz w:val="24"/>
                <w:szCs w:val="24"/>
              </w:rPr>
              <w:t>Salmonella</w:t>
            </w:r>
          </w:p>
        </w:tc>
        <w:tc>
          <w:tcPr>
            <w:tcW w:w="3606" w:type="dxa"/>
          </w:tcPr>
          <w:p w14:paraId="5429F4AA" w14:textId="77777777" w:rsidR="006C3696" w:rsidRPr="00EE6583" w:rsidRDefault="006C3696" w:rsidP="006C3696">
            <w:pPr>
              <w:jc w:val="center"/>
              <w:rPr>
                <w:rFonts w:ascii="Arial" w:hAnsi="Arial" w:cs="Arial"/>
                <w:sz w:val="24"/>
                <w:szCs w:val="24"/>
              </w:rPr>
            </w:pPr>
            <w:r w:rsidRPr="00EE6583">
              <w:rPr>
                <w:rFonts w:ascii="Arial" w:hAnsi="Arial" w:cs="Arial"/>
                <w:sz w:val="24"/>
                <w:szCs w:val="24"/>
              </w:rPr>
              <w:t>EF604056.1.1485</w:t>
            </w:r>
          </w:p>
        </w:tc>
        <w:tc>
          <w:tcPr>
            <w:tcW w:w="1110" w:type="dxa"/>
          </w:tcPr>
          <w:p w14:paraId="689C0981" w14:textId="77777777" w:rsidR="006C3696" w:rsidRPr="00EE6583" w:rsidRDefault="006C3696" w:rsidP="006C3696">
            <w:pPr>
              <w:jc w:val="right"/>
              <w:rPr>
                <w:rFonts w:ascii="Arial" w:hAnsi="Arial" w:cs="Arial"/>
                <w:sz w:val="24"/>
                <w:szCs w:val="24"/>
              </w:rPr>
            </w:pPr>
            <w:r w:rsidRPr="00EE6583">
              <w:rPr>
                <w:rFonts w:ascii="Arial" w:hAnsi="Arial" w:cs="Arial"/>
                <w:sz w:val="24"/>
                <w:szCs w:val="24"/>
              </w:rPr>
              <w:t>1</w:t>
            </w:r>
          </w:p>
        </w:tc>
      </w:tr>
      <w:tr w:rsidR="006C3696" w:rsidRPr="00EE6583" w14:paraId="7A0B0049" w14:textId="77777777" w:rsidTr="00101F04">
        <w:tc>
          <w:tcPr>
            <w:tcW w:w="2547" w:type="dxa"/>
            <w:vAlign w:val="center"/>
          </w:tcPr>
          <w:p w14:paraId="49F9C4DF" w14:textId="3409AB52" w:rsidR="006C3696" w:rsidRPr="00EE6583" w:rsidRDefault="006C3696" w:rsidP="006C3696">
            <w:pPr>
              <w:rPr>
                <w:rFonts w:ascii="Arial" w:hAnsi="Arial" w:cs="Arial"/>
                <w:sz w:val="24"/>
                <w:szCs w:val="24"/>
              </w:rPr>
            </w:pPr>
            <w:r w:rsidRPr="00EE6583">
              <w:rPr>
                <w:rFonts w:ascii="Arial" w:hAnsi="Arial" w:cs="Arial"/>
                <w:i/>
                <w:iCs/>
                <w:sz w:val="24"/>
                <w:szCs w:val="24"/>
              </w:rPr>
              <w:t>Salmonella</w:t>
            </w:r>
          </w:p>
        </w:tc>
        <w:tc>
          <w:tcPr>
            <w:tcW w:w="3606" w:type="dxa"/>
          </w:tcPr>
          <w:p w14:paraId="0E027A0E" w14:textId="77777777" w:rsidR="006C3696" w:rsidRPr="00EE6583" w:rsidRDefault="006C3696" w:rsidP="006C3696">
            <w:pPr>
              <w:jc w:val="center"/>
              <w:rPr>
                <w:rFonts w:ascii="Arial" w:hAnsi="Arial" w:cs="Arial"/>
                <w:sz w:val="24"/>
                <w:szCs w:val="24"/>
              </w:rPr>
            </w:pPr>
            <w:r w:rsidRPr="00EE6583">
              <w:rPr>
                <w:rFonts w:ascii="Arial" w:hAnsi="Arial" w:cs="Arial"/>
                <w:sz w:val="24"/>
                <w:szCs w:val="24"/>
              </w:rPr>
              <w:t>LZDY01000158.145.1615*</w:t>
            </w:r>
          </w:p>
        </w:tc>
        <w:tc>
          <w:tcPr>
            <w:tcW w:w="1110" w:type="dxa"/>
          </w:tcPr>
          <w:p w14:paraId="101112CD" w14:textId="77777777" w:rsidR="006C3696" w:rsidRPr="00EE6583" w:rsidRDefault="006C3696" w:rsidP="006C3696">
            <w:pPr>
              <w:jc w:val="right"/>
              <w:rPr>
                <w:rFonts w:ascii="Arial" w:hAnsi="Arial" w:cs="Arial"/>
                <w:sz w:val="24"/>
                <w:szCs w:val="24"/>
              </w:rPr>
            </w:pPr>
            <w:r w:rsidRPr="00EE6583">
              <w:rPr>
                <w:rFonts w:ascii="Arial" w:hAnsi="Arial" w:cs="Arial"/>
                <w:sz w:val="24"/>
                <w:szCs w:val="24"/>
              </w:rPr>
              <w:t>237</w:t>
            </w:r>
          </w:p>
        </w:tc>
      </w:tr>
      <w:tr w:rsidR="006C3696" w:rsidRPr="00EE6583" w14:paraId="3ECFF828" w14:textId="77777777" w:rsidTr="00101F04">
        <w:tc>
          <w:tcPr>
            <w:tcW w:w="2547" w:type="dxa"/>
            <w:vAlign w:val="center"/>
          </w:tcPr>
          <w:p w14:paraId="1316EB1B" w14:textId="71FE4745" w:rsidR="006C3696" w:rsidRPr="00EE6583" w:rsidRDefault="006C3696" w:rsidP="006C3696">
            <w:pPr>
              <w:rPr>
                <w:rFonts w:ascii="Arial" w:hAnsi="Arial" w:cs="Arial"/>
                <w:sz w:val="24"/>
                <w:szCs w:val="24"/>
              </w:rPr>
            </w:pPr>
            <w:r w:rsidRPr="00EE6583">
              <w:rPr>
                <w:rFonts w:ascii="Arial" w:hAnsi="Arial" w:cs="Arial"/>
                <w:i/>
                <w:iCs/>
                <w:sz w:val="24"/>
                <w:szCs w:val="24"/>
              </w:rPr>
              <w:t>Salmonella</w:t>
            </w:r>
          </w:p>
        </w:tc>
        <w:tc>
          <w:tcPr>
            <w:tcW w:w="3606" w:type="dxa"/>
          </w:tcPr>
          <w:p w14:paraId="71462493" w14:textId="77777777" w:rsidR="006C3696" w:rsidRPr="00EE6583" w:rsidRDefault="006C3696" w:rsidP="006C3696">
            <w:pPr>
              <w:jc w:val="center"/>
              <w:rPr>
                <w:rFonts w:ascii="Arial" w:hAnsi="Arial" w:cs="Arial"/>
                <w:sz w:val="24"/>
                <w:szCs w:val="24"/>
              </w:rPr>
            </w:pPr>
            <w:r w:rsidRPr="00EE6583">
              <w:rPr>
                <w:rFonts w:ascii="Arial" w:hAnsi="Arial" w:cs="Arial"/>
                <w:sz w:val="24"/>
                <w:szCs w:val="24"/>
              </w:rPr>
              <w:t>MXOF01000008.49667.51188</w:t>
            </w:r>
          </w:p>
        </w:tc>
        <w:tc>
          <w:tcPr>
            <w:tcW w:w="1110" w:type="dxa"/>
          </w:tcPr>
          <w:p w14:paraId="2AF61D54" w14:textId="77777777" w:rsidR="006C3696" w:rsidRPr="00EE6583" w:rsidRDefault="006C3696" w:rsidP="006C3696">
            <w:pPr>
              <w:jc w:val="right"/>
              <w:rPr>
                <w:rFonts w:ascii="Arial" w:hAnsi="Arial" w:cs="Arial"/>
                <w:sz w:val="24"/>
                <w:szCs w:val="24"/>
              </w:rPr>
            </w:pPr>
            <w:r w:rsidRPr="00EE6583">
              <w:rPr>
                <w:rFonts w:ascii="Arial" w:hAnsi="Arial" w:cs="Arial"/>
                <w:sz w:val="24"/>
                <w:szCs w:val="24"/>
              </w:rPr>
              <w:t>44</w:t>
            </w:r>
          </w:p>
        </w:tc>
      </w:tr>
      <w:tr w:rsidR="006C3696" w:rsidRPr="00EE6583" w14:paraId="0C450917" w14:textId="77777777" w:rsidTr="00101F04">
        <w:tc>
          <w:tcPr>
            <w:tcW w:w="2547" w:type="dxa"/>
            <w:vAlign w:val="center"/>
          </w:tcPr>
          <w:p w14:paraId="4B6FEBCD" w14:textId="43012424" w:rsidR="006C3696" w:rsidRPr="00EE6583" w:rsidRDefault="006C3696" w:rsidP="006C3696">
            <w:pPr>
              <w:rPr>
                <w:rFonts w:ascii="Arial" w:hAnsi="Arial" w:cs="Arial"/>
                <w:sz w:val="24"/>
                <w:szCs w:val="24"/>
              </w:rPr>
            </w:pPr>
            <w:r w:rsidRPr="00EE6583">
              <w:rPr>
                <w:rFonts w:ascii="Arial" w:hAnsi="Arial" w:cs="Arial"/>
                <w:i/>
                <w:iCs/>
                <w:sz w:val="24"/>
                <w:szCs w:val="24"/>
              </w:rPr>
              <w:t>Salmonella</w:t>
            </w:r>
          </w:p>
        </w:tc>
        <w:tc>
          <w:tcPr>
            <w:tcW w:w="3606" w:type="dxa"/>
          </w:tcPr>
          <w:p w14:paraId="1FB5E613" w14:textId="77777777" w:rsidR="006C3696" w:rsidRPr="00EE6583" w:rsidRDefault="006C3696" w:rsidP="006C3696">
            <w:pPr>
              <w:jc w:val="center"/>
              <w:rPr>
                <w:rFonts w:ascii="Arial" w:hAnsi="Arial" w:cs="Arial"/>
                <w:sz w:val="24"/>
                <w:szCs w:val="24"/>
              </w:rPr>
            </w:pPr>
            <w:r w:rsidRPr="00EE6583">
              <w:rPr>
                <w:rFonts w:ascii="Arial" w:hAnsi="Arial" w:cs="Arial"/>
                <w:sz w:val="24"/>
                <w:szCs w:val="24"/>
              </w:rPr>
              <w:t>MXZI01000185.3731.5252</w:t>
            </w:r>
          </w:p>
        </w:tc>
        <w:tc>
          <w:tcPr>
            <w:tcW w:w="1110" w:type="dxa"/>
          </w:tcPr>
          <w:p w14:paraId="20482F23" w14:textId="77777777" w:rsidR="006C3696" w:rsidRPr="00EE6583" w:rsidRDefault="006C3696" w:rsidP="006C3696">
            <w:pPr>
              <w:jc w:val="right"/>
              <w:rPr>
                <w:rFonts w:ascii="Arial" w:hAnsi="Arial" w:cs="Arial"/>
                <w:sz w:val="24"/>
                <w:szCs w:val="24"/>
              </w:rPr>
            </w:pPr>
            <w:r w:rsidRPr="00EE6583">
              <w:rPr>
                <w:rFonts w:ascii="Arial" w:hAnsi="Arial" w:cs="Arial"/>
                <w:sz w:val="24"/>
                <w:szCs w:val="24"/>
              </w:rPr>
              <w:t>163</w:t>
            </w:r>
          </w:p>
        </w:tc>
      </w:tr>
      <w:tr w:rsidR="006C3696" w:rsidRPr="00EE6583" w14:paraId="191001E4" w14:textId="77777777" w:rsidTr="00101F04">
        <w:tc>
          <w:tcPr>
            <w:tcW w:w="2547" w:type="dxa"/>
            <w:vAlign w:val="center"/>
          </w:tcPr>
          <w:p w14:paraId="4F7A73BF" w14:textId="77777777" w:rsidR="006C3696" w:rsidRPr="00EE6583" w:rsidRDefault="006C3696" w:rsidP="006C3696">
            <w:pPr>
              <w:rPr>
                <w:rFonts w:ascii="Arial" w:hAnsi="Arial" w:cs="Arial"/>
                <w:i/>
                <w:iCs/>
                <w:sz w:val="24"/>
                <w:szCs w:val="24"/>
              </w:rPr>
            </w:pPr>
            <w:r w:rsidRPr="00EE6583">
              <w:rPr>
                <w:rFonts w:ascii="Arial" w:hAnsi="Arial" w:cs="Arial"/>
                <w:i/>
                <w:iCs/>
                <w:sz w:val="24"/>
                <w:szCs w:val="24"/>
              </w:rPr>
              <w:t>Yersinia</w:t>
            </w:r>
          </w:p>
        </w:tc>
        <w:tc>
          <w:tcPr>
            <w:tcW w:w="3606" w:type="dxa"/>
          </w:tcPr>
          <w:p w14:paraId="27B74FAA" w14:textId="77777777" w:rsidR="006C3696" w:rsidRPr="00EE6583" w:rsidRDefault="006C3696" w:rsidP="006C3696">
            <w:pPr>
              <w:jc w:val="center"/>
              <w:rPr>
                <w:rFonts w:ascii="Arial" w:hAnsi="Arial" w:cs="Arial"/>
                <w:sz w:val="24"/>
                <w:szCs w:val="24"/>
              </w:rPr>
            </w:pPr>
            <w:r w:rsidRPr="00EE6583">
              <w:rPr>
                <w:rFonts w:ascii="Arial" w:hAnsi="Arial" w:cs="Arial"/>
                <w:sz w:val="24"/>
                <w:szCs w:val="24"/>
              </w:rPr>
              <w:t>FN668383.1.1523</w:t>
            </w:r>
          </w:p>
        </w:tc>
        <w:tc>
          <w:tcPr>
            <w:tcW w:w="1110" w:type="dxa"/>
          </w:tcPr>
          <w:p w14:paraId="3E77E81A" w14:textId="77777777" w:rsidR="006C3696" w:rsidRPr="00EE6583" w:rsidRDefault="006C3696" w:rsidP="006C3696">
            <w:pPr>
              <w:jc w:val="right"/>
              <w:rPr>
                <w:rFonts w:ascii="Arial" w:hAnsi="Arial" w:cs="Arial"/>
                <w:sz w:val="24"/>
                <w:szCs w:val="24"/>
              </w:rPr>
            </w:pPr>
            <w:r w:rsidRPr="00EE6583">
              <w:rPr>
                <w:rFonts w:ascii="Arial" w:hAnsi="Arial" w:cs="Arial"/>
                <w:sz w:val="24"/>
                <w:szCs w:val="24"/>
              </w:rPr>
              <w:t>250</w:t>
            </w:r>
          </w:p>
        </w:tc>
      </w:tr>
      <w:tr w:rsidR="006C3696" w:rsidRPr="00EE6583" w14:paraId="11BC0DBB" w14:textId="77777777" w:rsidTr="00101F04">
        <w:tc>
          <w:tcPr>
            <w:tcW w:w="2547" w:type="dxa"/>
          </w:tcPr>
          <w:p w14:paraId="16255681" w14:textId="39EF7B59" w:rsidR="006C3696" w:rsidRPr="00EE6583" w:rsidRDefault="004A51DF" w:rsidP="006C3696">
            <w:pPr>
              <w:rPr>
                <w:rFonts w:ascii="Arial" w:hAnsi="Arial" w:cs="Arial"/>
                <w:sz w:val="24"/>
                <w:szCs w:val="24"/>
              </w:rPr>
            </w:pPr>
            <w:r w:rsidRPr="00EE6583">
              <w:rPr>
                <w:rFonts w:ascii="Arial" w:hAnsi="Arial" w:cs="Arial"/>
                <w:i/>
                <w:iCs/>
                <w:sz w:val="24"/>
                <w:szCs w:val="24"/>
              </w:rPr>
              <w:t>Yersinia</w:t>
            </w:r>
          </w:p>
        </w:tc>
        <w:tc>
          <w:tcPr>
            <w:tcW w:w="3606" w:type="dxa"/>
          </w:tcPr>
          <w:p w14:paraId="31746210" w14:textId="77777777" w:rsidR="006C3696" w:rsidRPr="00EE6583" w:rsidRDefault="006C3696" w:rsidP="006C3696">
            <w:pPr>
              <w:jc w:val="center"/>
              <w:rPr>
                <w:rFonts w:ascii="Arial" w:hAnsi="Arial" w:cs="Arial"/>
                <w:sz w:val="24"/>
                <w:szCs w:val="24"/>
              </w:rPr>
            </w:pPr>
            <w:r w:rsidRPr="00EE6583">
              <w:rPr>
                <w:rFonts w:ascii="Arial" w:hAnsi="Arial" w:cs="Arial"/>
                <w:sz w:val="24"/>
                <w:szCs w:val="24"/>
              </w:rPr>
              <w:t>KC776764.1.1450</w:t>
            </w:r>
          </w:p>
        </w:tc>
        <w:tc>
          <w:tcPr>
            <w:tcW w:w="1110" w:type="dxa"/>
          </w:tcPr>
          <w:p w14:paraId="58E2D96D" w14:textId="77777777" w:rsidR="006C3696" w:rsidRPr="00EE6583" w:rsidRDefault="006C3696" w:rsidP="006C3696">
            <w:pPr>
              <w:jc w:val="right"/>
              <w:rPr>
                <w:rFonts w:ascii="Arial" w:hAnsi="Arial" w:cs="Arial"/>
                <w:sz w:val="24"/>
                <w:szCs w:val="24"/>
              </w:rPr>
            </w:pPr>
            <w:r w:rsidRPr="00EE6583">
              <w:rPr>
                <w:rFonts w:ascii="Arial" w:hAnsi="Arial" w:cs="Arial"/>
                <w:sz w:val="24"/>
                <w:szCs w:val="24"/>
              </w:rPr>
              <w:t>250</w:t>
            </w:r>
          </w:p>
        </w:tc>
      </w:tr>
      <w:tr w:rsidR="006C3696" w:rsidRPr="00EE6583" w14:paraId="3C882FD6" w14:textId="77777777" w:rsidTr="00101F04">
        <w:tc>
          <w:tcPr>
            <w:tcW w:w="2547" w:type="dxa"/>
          </w:tcPr>
          <w:p w14:paraId="76677E52" w14:textId="335BD222" w:rsidR="006C3696" w:rsidRPr="00EE6583" w:rsidRDefault="004A51DF" w:rsidP="006C3696">
            <w:pPr>
              <w:rPr>
                <w:rFonts w:ascii="Arial" w:hAnsi="Arial" w:cs="Arial"/>
                <w:sz w:val="24"/>
                <w:szCs w:val="24"/>
              </w:rPr>
            </w:pPr>
            <w:r w:rsidRPr="00EE6583">
              <w:rPr>
                <w:rFonts w:ascii="Arial" w:hAnsi="Arial" w:cs="Arial"/>
                <w:i/>
                <w:iCs/>
                <w:sz w:val="24"/>
                <w:szCs w:val="24"/>
              </w:rPr>
              <w:t>Yersinia</w:t>
            </w:r>
          </w:p>
        </w:tc>
        <w:tc>
          <w:tcPr>
            <w:tcW w:w="3606" w:type="dxa"/>
          </w:tcPr>
          <w:p w14:paraId="7B660340" w14:textId="77777777" w:rsidR="006C3696" w:rsidRPr="00EE6583" w:rsidRDefault="006C3696" w:rsidP="006C3696">
            <w:pPr>
              <w:jc w:val="center"/>
              <w:rPr>
                <w:rFonts w:ascii="Arial" w:hAnsi="Arial" w:cs="Arial"/>
                <w:sz w:val="24"/>
                <w:szCs w:val="24"/>
              </w:rPr>
            </w:pPr>
            <w:r w:rsidRPr="00EE6583">
              <w:rPr>
                <w:rFonts w:ascii="Arial" w:hAnsi="Arial" w:cs="Arial"/>
                <w:sz w:val="24"/>
                <w:szCs w:val="24"/>
              </w:rPr>
              <w:t>X75278.1.1495</w:t>
            </w:r>
          </w:p>
        </w:tc>
        <w:tc>
          <w:tcPr>
            <w:tcW w:w="1110" w:type="dxa"/>
          </w:tcPr>
          <w:p w14:paraId="1397AB02" w14:textId="77777777" w:rsidR="006C3696" w:rsidRPr="00EE6583" w:rsidRDefault="006C3696" w:rsidP="006C3696">
            <w:pPr>
              <w:jc w:val="right"/>
              <w:rPr>
                <w:rFonts w:ascii="Arial" w:hAnsi="Arial" w:cs="Arial"/>
                <w:sz w:val="24"/>
                <w:szCs w:val="24"/>
              </w:rPr>
            </w:pPr>
            <w:r w:rsidRPr="00EE6583">
              <w:rPr>
                <w:rFonts w:ascii="Arial" w:hAnsi="Arial" w:cs="Arial"/>
                <w:sz w:val="24"/>
                <w:szCs w:val="24"/>
              </w:rPr>
              <w:t>7</w:t>
            </w:r>
          </w:p>
        </w:tc>
      </w:tr>
    </w:tbl>
    <w:p w14:paraId="4FA002DA" w14:textId="77777777" w:rsidR="00BF56EE" w:rsidRPr="00EE6583" w:rsidRDefault="00BF56EE" w:rsidP="00BF56EE">
      <w:pPr>
        <w:rPr>
          <w:rFonts w:ascii="Arial" w:hAnsi="Arial" w:cs="Arial"/>
          <w:sz w:val="24"/>
          <w:szCs w:val="24"/>
        </w:rPr>
      </w:pPr>
    </w:p>
    <w:p w14:paraId="489A446E" w14:textId="77777777" w:rsidR="00BF56EE" w:rsidRPr="00EE6583" w:rsidRDefault="00BF56EE" w:rsidP="00BF56EE">
      <w:pPr>
        <w:jc w:val="both"/>
        <w:rPr>
          <w:rFonts w:ascii="Arial" w:hAnsi="Arial" w:cs="Arial"/>
          <w:sz w:val="24"/>
          <w:szCs w:val="24"/>
        </w:rPr>
      </w:pPr>
    </w:p>
    <w:p w14:paraId="614004A1" w14:textId="77777777" w:rsidR="00BF56EE" w:rsidRPr="00EE6583" w:rsidRDefault="00BF56EE" w:rsidP="00BF56EE">
      <w:pPr>
        <w:jc w:val="both"/>
        <w:rPr>
          <w:rFonts w:ascii="Arial" w:hAnsi="Arial" w:cs="Arial"/>
          <w:sz w:val="24"/>
          <w:szCs w:val="24"/>
        </w:rPr>
      </w:pPr>
      <w:r w:rsidRPr="00EE6583">
        <w:rPr>
          <w:rFonts w:ascii="Arial" w:hAnsi="Arial" w:cs="Arial"/>
          <w:sz w:val="24"/>
          <w:szCs w:val="24"/>
        </w:rPr>
        <w:t>It is essential to regard the reference query sequence identifiers in the context that necessarily only the part of their V4 regions corresponding to the amplified segment (generally 253 base pairs) were used as search queries.</w:t>
      </w:r>
    </w:p>
    <w:p w14:paraId="6FFE7811" w14:textId="2EFDE1B6" w:rsidR="00BF56EE" w:rsidRPr="00EE6583" w:rsidRDefault="00BF56EE" w:rsidP="00BF56EE">
      <w:pPr>
        <w:jc w:val="both"/>
        <w:rPr>
          <w:rFonts w:ascii="Arial" w:hAnsi="Arial" w:cs="Arial"/>
          <w:sz w:val="24"/>
          <w:szCs w:val="24"/>
        </w:rPr>
      </w:pPr>
      <w:r w:rsidRPr="00EE6583">
        <w:rPr>
          <w:rFonts w:ascii="Arial" w:hAnsi="Arial" w:cs="Arial"/>
          <w:sz w:val="24"/>
          <w:szCs w:val="24"/>
        </w:rPr>
        <w:t xml:space="preserve">For example, the SILVA sequence MXOF01000008.49667.51188 consists of the segment specified by base-pair coordinates 49,667 - 51,188 of the ENA sequence accession MXOF01000008 - this is the 1,522 bp sequence of the 16S rRNA gene. The amplicon sequence is a 253 bp fragment of this, </w:t>
      </w:r>
      <w:proofErr w:type="gramStart"/>
      <w:r w:rsidRPr="00EE6583">
        <w:rPr>
          <w:rFonts w:ascii="Arial" w:hAnsi="Arial" w:cs="Arial"/>
          <w:sz w:val="24"/>
          <w:szCs w:val="24"/>
        </w:rPr>
        <w:t>i.e.</w:t>
      </w:r>
      <w:proofErr w:type="gramEnd"/>
      <w:r w:rsidRPr="00EE6583">
        <w:rPr>
          <w:rFonts w:ascii="Arial" w:hAnsi="Arial" w:cs="Arial"/>
          <w:sz w:val="24"/>
          <w:szCs w:val="24"/>
        </w:rPr>
        <w:t xml:space="preserve"> only about 17% of the gene length. Indeed, many other sequences in the SILVA database share this exact sequence; the MXOF01000008.49667.51188 has effectively been randomly selected (by us in our analysis) to represent </w:t>
      </w:r>
      <w:proofErr w:type="gramStart"/>
      <w:r w:rsidRPr="00EE6583">
        <w:rPr>
          <w:rFonts w:ascii="Arial" w:hAnsi="Arial" w:cs="Arial"/>
          <w:sz w:val="24"/>
          <w:szCs w:val="24"/>
        </w:rPr>
        <w:t>all of</w:t>
      </w:r>
      <w:proofErr w:type="gramEnd"/>
      <w:r w:rsidRPr="00EE6583">
        <w:rPr>
          <w:rFonts w:ascii="Arial" w:hAnsi="Arial" w:cs="Arial"/>
          <w:sz w:val="24"/>
          <w:szCs w:val="24"/>
        </w:rPr>
        <w:t xml:space="preserve"> these sequences. The ENA record MXOF01000008 is indeed annotated as a </w:t>
      </w:r>
      <w:r w:rsidRPr="00EE6583">
        <w:rPr>
          <w:rFonts w:ascii="Arial" w:hAnsi="Arial" w:cs="Arial"/>
          <w:i/>
          <w:iCs/>
          <w:sz w:val="24"/>
          <w:szCs w:val="24"/>
        </w:rPr>
        <w:t xml:space="preserve">Salmonella </w:t>
      </w:r>
      <w:proofErr w:type="spellStart"/>
      <w:r w:rsidRPr="00EE6583">
        <w:rPr>
          <w:rFonts w:ascii="Arial" w:hAnsi="Arial" w:cs="Arial"/>
          <w:i/>
          <w:iCs/>
          <w:sz w:val="24"/>
          <w:szCs w:val="24"/>
        </w:rPr>
        <w:t>bongori</w:t>
      </w:r>
      <w:proofErr w:type="spellEnd"/>
      <w:r w:rsidRPr="00EE6583">
        <w:rPr>
          <w:rFonts w:ascii="Arial" w:hAnsi="Arial" w:cs="Arial"/>
          <w:i/>
          <w:iCs/>
          <w:sz w:val="24"/>
          <w:szCs w:val="24"/>
        </w:rPr>
        <w:t xml:space="preserve"> </w:t>
      </w:r>
      <w:r w:rsidRPr="00EE6583">
        <w:rPr>
          <w:rFonts w:ascii="Arial" w:hAnsi="Arial" w:cs="Arial"/>
          <w:sz w:val="24"/>
          <w:szCs w:val="24"/>
        </w:rPr>
        <w:t xml:space="preserve">genome, but this exact 253 bp segment occurs in the 16S rRNA gene sequences of numerous other species, including those in other genera; for example, a check of the ENA database in December 2019 indicated that the segment sequence occurs in around four times as many </w:t>
      </w:r>
      <w:r w:rsidRPr="00EE6583">
        <w:rPr>
          <w:rFonts w:ascii="Arial" w:hAnsi="Arial" w:cs="Arial"/>
          <w:i/>
          <w:iCs/>
          <w:sz w:val="24"/>
          <w:szCs w:val="24"/>
        </w:rPr>
        <w:lastRenderedPageBreak/>
        <w:t xml:space="preserve">Enterobacter </w:t>
      </w:r>
      <w:r w:rsidRPr="00EE6583">
        <w:rPr>
          <w:rFonts w:ascii="Arial" w:hAnsi="Arial" w:cs="Arial"/>
          <w:sz w:val="24"/>
          <w:szCs w:val="24"/>
        </w:rPr>
        <w:t xml:space="preserve">database records than </w:t>
      </w:r>
      <w:r w:rsidRPr="00EE6583">
        <w:rPr>
          <w:rFonts w:ascii="Arial" w:hAnsi="Arial" w:cs="Arial"/>
          <w:i/>
          <w:iCs/>
          <w:sz w:val="24"/>
          <w:szCs w:val="24"/>
        </w:rPr>
        <w:t>Salmonella</w:t>
      </w:r>
      <w:r w:rsidRPr="00EE6583">
        <w:rPr>
          <w:rFonts w:ascii="Arial" w:hAnsi="Arial" w:cs="Arial"/>
          <w:sz w:val="24"/>
          <w:szCs w:val="24"/>
        </w:rPr>
        <w:t>. This is an illustration of the inherent limitations of the V4 sequence and 16S metabarcoding more generally, at least for the Enterobacteriaceae.</w:t>
      </w:r>
    </w:p>
    <w:p w14:paraId="10510D61" w14:textId="4A5AE202" w:rsidR="00BF56EE" w:rsidRPr="00EE6583" w:rsidRDefault="00BF56EE" w:rsidP="00BF56EE">
      <w:pPr>
        <w:jc w:val="both"/>
        <w:rPr>
          <w:rFonts w:ascii="Arial" w:hAnsi="Arial" w:cs="Arial"/>
          <w:sz w:val="24"/>
          <w:szCs w:val="24"/>
        </w:rPr>
      </w:pPr>
      <w:r w:rsidRPr="00EE6583">
        <w:rPr>
          <w:rFonts w:ascii="Arial" w:hAnsi="Arial" w:cs="Arial"/>
          <w:sz w:val="24"/>
          <w:szCs w:val="24"/>
        </w:rPr>
        <w:t xml:space="preserve">Thus, all other parts of the 1,522 bp </w:t>
      </w:r>
      <w:r w:rsidRPr="00EE6583">
        <w:rPr>
          <w:rFonts w:ascii="Arial" w:hAnsi="Arial" w:cs="Arial"/>
          <w:i/>
          <w:iCs/>
          <w:sz w:val="24"/>
          <w:szCs w:val="24"/>
        </w:rPr>
        <w:t xml:space="preserve">S. </w:t>
      </w:r>
      <w:proofErr w:type="spellStart"/>
      <w:r w:rsidRPr="00EE6583">
        <w:rPr>
          <w:rFonts w:ascii="Arial" w:hAnsi="Arial" w:cs="Arial"/>
          <w:i/>
          <w:iCs/>
          <w:sz w:val="24"/>
          <w:szCs w:val="24"/>
        </w:rPr>
        <w:t>bongori</w:t>
      </w:r>
      <w:proofErr w:type="spellEnd"/>
      <w:r w:rsidRPr="00EE6583">
        <w:rPr>
          <w:rFonts w:ascii="Arial" w:hAnsi="Arial" w:cs="Arial"/>
          <w:i/>
          <w:iCs/>
          <w:sz w:val="24"/>
          <w:szCs w:val="24"/>
        </w:rPr>
        <w:t xml:space="preserve"> </w:t>
      </w:r>
      <w:r w:rsidRPr="00EE6583">
        <w:rPr>
          <w:rFonts w:ascii="Arial" w:hAnsi="Arial" w:cs="Arial"/>
          <w:sz w:val="24"/>
          <w:szCs w:val="24"/>
        </w:rPr>
        <w:t xml:space="preserve">16S rRNA gene, and the wider genome sequence, have necessarily not been observed in the </w:t>
      </w:r>
      <w:proofErr w:type="spellStart"/>
      <w:r w:rsidRPr="00EE6583">
        <w:rPr>
          <w:rFonts w:ascii="Arial" w:hAnsi="Arial" w:cs="Arial"/>
          <w:sz w:val="24"/>
          <w:szCs w:val="24"/>
        </w:rPr>
        <w:t>metabarcode</w:t>
      </w:r>
      <w:proofErr w:type="spellEnd"/>
      <w:r w:rsidRPr="00EE6583">
        <w:rPr>
          <w:rFonts w:ascii="Arial" w:hAnsi="Arial" w:cs="Arial"/>
          <w:sz w:val="24"/>
          <w:szCs w:val="24"/>
        </w:rPr>
        <w:t xml:space="preserve"> data from these samples. The </w:t>
      </w:r>
      <w:r w:rsidRPr="00EE6583">
        <w:rPr>
          <w:rFonts w:ascii="Arial" w:hAnsi="Arial" w:cs="Arial"/>
          <w:i/>
          <w:iCs/>
          <w:sz w:val="24"/>
          <w:szCs w:val="24"/>
        </w:rPr>
        <w:t xml:space="preserve">S. </w:t>
      </w:r>
      <w:proofErr w:type="spellStart"/>
      <w:r w:rsidRPr="00EE6583">
        <w:rPr>
          <w:rFonts w:ascii="Arial" w:hAnsi="Arial" w:cs="Arial"/>
          <w:i/>
          <w:iCs/>
          <w:sz w:val="24"/>
          <w:szCs w:val="24"/>
        </w:rPr>
        <w:t>bongori</w:t>
      </w:r>
      <w:proofErr w:type="spellEnd"/>
      <w:r w:rsidRPr="00EE6583">
        <w:rPr>
          <w:rFonts w:ascii="Arial" w:hAnsi="Arial" w:cs="Arial"/>
          <w:i/>
          <w:iCs/>
          <w:sz w:val="24"/>
          <w:szCs w:val="24"/>
        </w:rPr>
        <w:t xml:space="preserve"> </w:t>
      </w:r>
      <w:r w:rsidRPr="00EE6583">
        <w:rPr>
          <w:rFonts w:ascii="Arial" w:hAnsi="Arial" w:cs="Arial"/>
          <w:sz w:val="24"/>
          <w:szCs w:val="24"/>
        </w:rPr>
        <w:t>provenance of the original sequence is assumed to be completely correct, but the reference provenance does not in this case imply the provenance of the experimental metabarcoding sequences which match it.</w:t>
      </w:r>
    </w:p>
    <w:p w14:paraId="107AF69E" w14:textId="1F4B3D72" w:rsidR="00BF56EE" w:rsidRPr="00EE6583" w:rsidRDefault="00BF56EE" w:rsidP="00BF56EE">
      <w:pPr>
        <w:jc w:val="both"/>
        <w:rPr>
          <w:rFonts w:ascii="Arial" w:hAnsi="Arial" w:cs="Arial"/>
          <w:sz w:val="24"/>
          <w:szCs w:val="24"/>
        </w:rPr>
      </w:pPr>
      <w:r w:rsidRPr="00EE6583">
        <w:rPr>
          <w:rFonts w:ascii="Arial" w:hAnsi="Arial" w:cs="Arial"/>
          <w:sz w:val="24"/>
          <w:szCs w:val="24"/>
        </w:rPr>
        <w:t xml:space="preserve">In contrast, other reference sequences' V4 amplicon segments have much narrower provenance, which is why they are deemed as putative identifiers of a genus, or in some cases a species. For example, among formally named bacteria (i.e. ignoring "uncultured bacterium" etc) in the major sequence databases, the 253-bp segment of FM865913.1.1506 appears to be an exact match only with sequences annotated as </w:t>
      </w:r>
      <w:r w:rsidRPr="00EE6583">
        <w:rPr>
          <w:rFonts w:ascii="Arial" w:hAnsi="Arial" w:cs="Arial"/>
          <w:i/>
          <w:iCs/>
          <w:sz w:val="24"/>
          <w:szCs w:val="24"/>
        </w:rPr>
        <w:t>C. perfringens</w:t>
      </w:r>
      <w:r w:rsidR="00BE0195" w:rsidRPr="00EE6583">
        <w:rPr>
          <w:rFonts w:ascii="Arial" w:hAnsi="Arial" w:cs="Arial"/>
          <w:i/>
          <w:iCs/>
          <w:sz w:val="24"/>
          <w:szCs w:val="24"/>
        </w:rPr>
        <w:t xml:space="preserve"> </w:t>
      </w:r>
      <w:r w:rsidR="00BE0195" w:rsidRPr="00EE6583">
        <w:rPr>
          <w:rFonts w:ascii="Arial" w:hAnsi="Arial" w:cs="Arial"/>
          <w:sz w:val="24"/>
          <w:szCs w:val="24"/>
        </w:rPr>
        <w:t>(312 at the time we compiled the data; at that time, 17 non-binomially named species such as "</w:t>
      </w:r>
      <w:r w:rsidR="00BE0195" w:rsidRPr="00EE6583">
        <w:rPr>
          <w:rFonts w:ascii="Arial" w:hAnsi="Arial" w:cs="Arial"/>
          <w:i/>
          <w:iCs/>
          <w:sz w:val="24"/>
          <w:szCs w:val="24"/>
        </w:rPr>
        <w:t>Clostridium</w:t>
      </w:r>
      <w:r w:rsidR="00BE0195" w:rsidRPr="00EE6583">
        <w:rPr>
          <w:rFonts w:ascii="Arial" w:hAnsi="Arial" w:cs="Arial"/>
          <w:sz w:val="24"/>
          <w:szCs w:val="24"/>
        </w:rPr>
        <w:t xml:space="preserve"> sp. AG07-4", "</w:t>
      </w:r>
      <w:r w:rsidR="00BE0195" w:rsidRPr="00EE6583">
        <w:rPr>
          <w:rFonts w:ascii="Arial" w:hAnsi="Arial" w:cs="Arial"/>
          <w:i/>
          <w:iCs/>
          <w:sz w:val="24"/>
          <w:szCs w:val="24"/>
        </w:rPr>
        <w:t>Clostridium</w:t>
      </w:r>
      <w:r w:rsidR="00BE0195" w:rsidRPr="00EE6583">
        <w:rPr>
          <w:rFonts w:ascii="Arial" w:hAnsi="Arial" w:cs="Arial"/>
          <w:sz w:val="24"/>
          <w:szCs w:val="24"/>
        </w:rPr>
        <w:t xml:space="preserve"> sp. H2-3", "</w:t>
      </w:r>
      <w:r w:rsidR="00BE0195" w:rsidRPr="00EE6583">
        <w:rPr>
          <w:rFonts w:ascii="Arial" w:hAnsi="Arial" w:cs="Arial"/>
          <w:i/>
          <w:iCs/>
          <w:sz w:val="24"/>
          <w:szCs w:val="24"/>
        </w:rPr>
        <w:t>Clostridium</w:t>
      </w:r>
      <w:r w:rsidR="00BE0195" w:rsidRPr="00EE6583">
        <w:rPr>
          <w:rFonts w:ascii="Arial" w:hAnsi="Arial" w:cs="Arial"/>
          <w:sz w:val="24"/>
          <w:szCs w:val="24"/>
        </w:rPr>
        <w:t xml:space="preserve"> sp. AL05-11"</w:t>
      </w:r>
      <w:r w:rsidR="002F3F58" w:rsidRPr="00EE6583">
        <w:rPr>
          <w:rFonts w:ascii="Arial" w:hAnsi="Arial" w:cs="Arial"/>
          <w:sz w:val="24"/>
          <w:szCs w:val="24"/>
        </w:rPr>
        <w:t>, etc.</w:t>
      </w:r>
      <w:r w:rsidR="00BE0195" w:rsidRPr="00EE6583">
        <w:rPr>
          <w:rFonts w:ascii="Arial" w:hAnsi="Arial" w:cs="Arial"/>
          <w:sz w:val="24"/>
          <w:szCs w:val="24"/>
        </w:rPr>
        <w:t xml:space="preserve"> were also present as annotations, only once each).</w:t>
      </w:r>
    </w:p>
    <w:p w14:paraId="5853BD99" w14:textId="01875F3F" w:rsidR="00BF56EE" w:rsidRPr="00EE6583" w:rsidRDefault="00BF56EE" w:rsidP="00BF56EE">
      <w:pPr>
        <w:jc w:val="both"/>
        <w:rPr>
          <w:rFonts w:ascii="Arial" w:hAnsi="Arial" w:cs="Arial"/>
          <w:i/>
          <w:iCs/>
          <w:sz w:val="24"/>
          <w:szCs w:val="24"/>
        </w:rPr>
      </w:pPr>
    </w:p>
    <w:p w14:paraId="0F8567AD" w14:textId="77777777" w:rsidR="000968A0" w:rsidRPr="00EE6583" w:rsidRDefault="000968A0">
      <w:pPr>
        <w:rPr>
          <w:rFonts w:ascii="Arial" w:eastAsiaTheme="majorEastAsia" w:hAnsi="Arial" w:cs="Arial"/>
          <w:color w:val="1F3763" w:themeColor="accent1" w:themeShade="7F"/>
          <w:sz w:val="28"/>
          <w:szCs w:val="28"/>
        </w:rPr>
      </w:pPr>
      <w:r w:rsidRPr="00EE6583">
        <w:rPr>
          <w:rFonts w:ascii="Arial" w:hAnsi="Arial" w:cs="Arial"/>
          <w:sz w:val="24"/>
          <w:szCs w:val="24"/>
        </w:rPr>
        <w:br w:type="page"/>
      </w:r>
    </w:p>
    <w:p w14:paraId="415DAC62" w14:textId="652D2230" w:rsidR="00620ABD" w:rsidRPr="00EE6583" w:rsidRDefault="00620ABD" w:rsidP="00620ABD">
      <w:pPr>
        <w:pStyle w:val="Heading3"/>
        <w:rPr>
          <w:rFonts w:cs="Arial"/>
          <w:szCs w:val="28"/>
        </w:rPr>
      </w:pPr>
      <w:r w:rsidRPr="00EE6583">
        <w:rPr>
          <w:rFonts w:cs="Arial"/>
          <w:szCs w:val="28"/>
        </w:rPr>
        <w:lastRenderedPageBreak/>
        <w:t xml:space="preserve">Detailed analysis of </w:t>
      </w:r>
      <w:r w:rsidRPr="00EE6583">
        <w:rPr>
          <w:rFonts w:cs="Arial"/>
          <w:i/>
          <w:iCs/>
          <w:szCs w:val="28"/>
        </w:rPr>
        <w:t xml:space="preserve">Salmonella </w:t>
      </w:r>
      <w:r w:rsidRPr="00EE6583">
        <w:rPr>
          <w:rFonts w:cs="Arial"/>
          <w:szCs w:val="28"/>
        </w:rPr>
        <w:t>matches in within-expiry date samples</w:t>
      </w:r>
    </w:p>
    <w:p w14:paraId="4F8C13B8" w14:textId="2B0C9188" w:rsidR="00620ABD" w:rsidRPr="00EE6583" w:rsidRDefault="002B3319" w:rsidP="00AB2384">
      <w:pPr>
        <w:pStyle w:val="Heading4"/>
        <w:rPr>
          <w:sz w:val="24"/>
        </w:rPr>
      </w:pPr>
      <w:r w:rsidRPr="00EE6583">
        <w:rPr>
          <w:sz w:val="24"/>
        </w:rPr>
        <w:t>Introduction</w:t>
      </w:r>
    </w:p>
    <w:p w14:paraId="4A87C6F9" w14:textId="7636360D" w:rsidR="00AB2384" w:rsidRPr="00EE6583" w:rsidRDefault="00620ABD" w:rsidP="00BF56EE">
      <w:pPr>
        <w:jc w:val="both"/>
        <w:rPr>
          <w:rFonts w:ascii="Arial" w:hAnsi="Arial" w:cs="Arial"/>
          <w:sz w:val="24"/>
          <w:szCs w:val="24"/>
        </w:rPr>
      </w:pPr>
      <w:r w:rsidRPr="00EE6583">
        <w:rPr>
          <w:rFonts w:ascii="Arial" w:hAnsi="Arial" w:cs="Arial"/>
          <w:sz w:val="24"/>
          <w:szCs w:val="24"/>
        </w:rPr>
        <w:t xml:space="preserve">When we reported the results of the priority taxa sequence analysis in December 2019, the Food Standards Agency requested us to further investigate the data of 20 </w:t>
      </w:r>
      <w:r w:rsidR="000E067A" w:rsidRPr="00EE6583">
        <w:rPr>
          <w:rFonts w:ascii="Arial" w:hAnsi="Arial" w:cs="Arial"/>
          <w:sz w:val="24"/>
          <w:szCs w:val="24"/>
        </w:rPr>
        <w:t xml:space="preserve">specified </w:t>
      </w:r>
      <w:r w:rsidRPr="00EE6583">
        <w:rPr>
          <w:rFonts w:ascii="Arial" w:hAnsi="Arial" w:cs="Arial"/>
          <w:sz w:val="24"/>
          <w:szCs w:val="24"/>
        </w:rPr>
        <w:t xml:space="preserve">food samples whose </w:t>
      </w:r>
      <w:proofErr w:type="spellStart"/>
      <w:r w:rsidRPr="00EE6583">
        <w:rPr>
          <w:rFonts w:ascii="Arial" w:hAnsi="Arial" w:cs="Arial"/>
          <w:sz w:val="24"/>
          <w:szCs w:val="24"/>
        </w:rPr>
        <w:t>metabarcodes</w:t>
      </w:r>
      <w:proofErr w:type="spellEnd"/>
      <w:r w:rsidRPr="00EE6583">
        <w:rPr>
          <w:rFonts w:ascii="Arial" w:hAnsi="Arial" w:cs="Arial"/>
          <w:sz w:val="24"/>
          <w:szCs w:val="24"/>
        </w:rPr>
        <w:t xml:space="preserve"> matched at least one of the reference </w:t>
      </w:r>
      <w:r w:rsidRPr="00EE6583">
        <w:rPr>
          <w:rFonts w:ascii="Arial" w:hAnsi="Arial" w:cs="Arial"/>
          <w:i/>
          <w:iCs/>
          <w:sz w:val="24"/>
          <w:szCs w:val="24"/>
        </w:rPr>
        <w:t xml:space="preserve">Salmonella </w:t>
      </w:r>
      <w:r w:rsidRPr="00EE6583">
        <w:rPr>
          <w:rFonts w:ascii="Arial" w:hAnsi="Arial" w:cs="Arial"/>
          <w:sz w:val="24"/>
          <w:szCs w:val="24"/>
        </w:rPr>
        <w:t>sequences</w:t>
      </w:r>
      <w:r w:rsidR="000E067A" w:rsidRPr="00EE6583">
        <w:rPr>
          <w:rFonts w:ascii="Arial" w:hAnsi="Arial" w:cs="Arial"/>
          <w:sz w:val="24"/>
          <w:szCs w:val="24"/>
        </w:rPr>
        <w:t>. These were mostly defined by the</w:t>
      </w:r>
      <w:r w:rsidRPr="00EE6583">
        <w:rPr>
          <w:rFonts w:ascii="Arial" w:hAnsi="Arial" w:cs="Arial"/>
          <w:sz w:val="24"/>
          <w:szCs w:val="24"/>
        </w:rPr>
        <w:t xml:space="preserve"> specified expiry date</w:t>
      </w:r>
      <w:r w:rsidR="000E067A" w:rsidRPr="00EE6583">
        <w:rPr>
          <w:rFonts w:ascii="Arial" w:hAnsi="Arial" w:cs="Arial"/>
          <w:sz w:val="24"/>
          <w:szCs w:val="24"/>
        </w:rPr>
        <w:t>, which</w:t>
      </w:r>
      <w:r w:rsidRPr="00EE6583">
        <w:rPr>
          <w:rFonts w:ascii="Arial" w:hAnsi="Arial" w:cs="Arial"/>
          <w:sz w:val="24"/>
          <w:szCs w:val="24"/>
        </w:rPr>
        <w:t xml:space="preserve"> had not yet passed.</w:t>
      </w:r>
    </w:p>
    <w:p w14:paraId="06064286" w14:textId="05AF4B38" w:rsidR="00AB2384" w:rsidRPr="00EE6583" w:rsidRDefault="00AB2384" w:rsidP="00BF56EE">
      <w:pPr>
        <w:jc w:val="both"/>
        <w:rPr>
          <w:rFonts w:ascii="Arial" w:hAnsi="Arial" w:cs="Arial"/>
          <w:sz w:val="24"/>
          <w:szCs w:val="24"/>
        </w:rPr>
      </w:pPr>
      <w:r w:rsidRPr="00EE6583">
        <w:rPr>
          <w:rFonts w:ascii="Arial" w:hAnsi="Arial" w:cs="Arial"/>
          <w:sz w:val="24"/>
          <w:szCs w:val="24"/>
        </w:rPr>
        <w:t xml:space="preserve">The matching criteria for the purpose of identifying samples was 100% identity over an alignment of at least 250 bp, and not insisting on both the partner reads of a pair </w:t>
      </w:r>
      <w:proofErr w:type="gramStart"/>
      <w:r w:rsidRPr="00EE6583">
        <w:rPr>
          <w:rFonts w:ascii="Arial" w:hAnsi="Arial" w:cs="Arial"/>
          <w:sz w:val="24"/>
          <w:szCs w:val="24"/>
        </w:rPr>
        <w:t>matching;</w:t>
      </w:r>
      <w:proofErr w:type="gramEnd"/>
      <w:r w:rsidRPr="00EE6583">
        <w:rPr>
          <w:rFonts w:ascii="Arial" w:hAnsi="Arial" w:cs="Arial"/>
          <w:sz w:val="24"/>
          <w:szCs w:val="24"/>
        </w:rPr>
        <w:t xml:space="preserve"> i.e. the '</w:t>
      </w:r>
      <w:proofErr w:type="spellStart"/>
      <w:r w:rsidRPr="00EE6583">
        <w:rPr>
          <w:rFonts w:ascii="Arial" w:hAnsi="Arial" w:cs="Arial"/>
          <w:sz w:val="24"/>
          <w:szCs w:val="24"/>
        </w:rPr>
        <w:t>fwd</w:t>
      </w:r>
      <w:proofErr w:type="spellEnd"/>
      <w:r w:rsidRPr="00EE6583">
        <w:rPr>
          <w:rFonts w:ascii="Arial" w:hAnsi="Arial" w:cs="Arial"/>
          <w:sz w:val="24"/>
          <w:szCs w:val="24"/>
        </w:rPr>
        <w:t xml:space="preserve">' and 'rev' columns were permitted to flag a positive independently (Table </w:t>
      </w:r>
      <w:r w:rsidR="007D3762" w:rsidRPr="00EE6583">
        <w:rPr>
          <w:rFonts w:ascii="Arial" w:hAnsi="Arial" w:cs="Arial"/>
          <w:sz w:val="24"/>
          <w:szCs w:val="24"/>
        </w:rPr>
        <w:t>B1</w:t>
      </w:r>
      <w:r w:rsidRPr="00EE6583">
        <w:rPr>
          <w:rFonts w:ascii="Arial" w:hAnsi="Arial" w:cs="Arial"/>
          <w:sz w:val="24"/>
          <w:szCs w:val="24"/>
        </w:rPr>
        <w:t>).</w:t>
      </w:r>
    </w:p>
    <w:p w14:paraId="614CD068" w14:textId="3B8D230A" w:rsidR="00AB2384" w:rsidRPr="00EE6583" w:rsidRDefault="00AB2384" w:rsidP="00BF56EE">
      <w:pPr>
        <w:jc w:val="both"/>
        <w:rPr>
          <w:rFonts w:ascii="Arial" w:hAnsi="Arial" w:cs="Arial"/>
          <w:sz w:val="24"/>
          <w:szCs w:val="24"/>
        </w:rPr>
      </w:pPr>
      <w:r w:rsidRPr="00EE6583">
        <w:rPr>
          <w:rFonts w:ascii="Arial" w:hAnsi="Arial" w:cs="Arial"/>
          <w:sz w:val="24"/>
          <w:szCs w:val="24"/>
        </w:rPr>
        <w:t>19 of the 20 samples also fulfilled the 253-bp alignment criterion.</w:t>
      </w:r>
      <w:r w:rsidR="00FD4656" w:rsidRPr="00EE6583">
        <w:rPr>
          <w:rFonts w:ascii="Arial" w:hAnsi="Arial" w:cs="Arial"/>
          <w:sz w:val="24"/>
          <w:szCs w:val="24"/>
        </w:rPr>
        <w:t xml:space="preserve"> We also examined the within-sample frequencies (</w:t>
      </w:r>
      <w:proofErr w:type="gramStart"/>
      <w:r w:rsidR="00FD4656" w:rsidRPr="00EE6583">
        <w:rPr>
          <w:rFonts w:ascii="Arial" w:hAnsi="Arial" w:cs="Arial"/>
          <w:sz w:val="24"/>
          <w:szCs w:val="24"/>
        </w:rPr>
        <w:t>i.e.</w:t>
      </w:r>
      <w:proofErr w:type="gramEnd"/>
      <w:r w:rsidR="00FD4656" w:rsidRPr="00EE6583">
        <w:rPr>
          <w:rFonts w:ascii="Arial" w:hAnsi="Arial" w:cs="Arial"/>
          <w:sz w:val="24"/>
          <w:szCs w:val="24"/>
        </w:rPr>
        <w:t xml:space="preserve"> read-counts).</w:t>
      </w:r>
    </w:p>
    <w:p w14:paraId="72164EBC" w14:textId="5C568423" w:rsidR="00620ABD" w:rsidRPr="00EE6583" w:rsidRDefault="00AB2384" w:rsidP="00BF56EE">
      <w:pPr>
        <w:jc w:val="both"/>
        <w:rPr>
          <w:rFonts w:ascii="Arial" w:hAnsi="Arial" w:cs="Arial"/>
          <w:sz w:val="24"/>
          <w:szCs w:val="24"/>
        </w:rPr>
      </w:pPr>
      <w:r w:rsidRPr="00EE6583">
        <w:rPr>
          <w:rFonts w:ascii="Arial" w:hAnsi="Arial" w:cs="Arial"/>
          <w:sz w:val="24"/>
          <w:szCs w:val="24"/>
        </w:rPr>
        <w:t xml:space="preserve">Even using </w:t>
      </w:r>
      <w:proofErr w:type="gramStart"/>
      <w:r w:rsidRPr="00EE6583">
        <w:rPr>
          <w:rFonts w:ascii="Arial" w:hAnsi="Arial" w:cs="Arial"/>
          <w:sz w:val="24"/>
          <w:szCs w:val="24"/>
        </w:rPr>
        <w:t>only</w:t>
      </w:r>
      <w:proofErr w:type="gramEnd"/>
      <w:r w:rsidRPr="00EE6583">
        <w:rPr>
          <w:rFonts w:ascii="Arial" w:hAnsi="Arial" w:cs="Arial"/>
          <w:sz w:val="24"/>
          <w:szCs w:val="24"/>
        </w:rPr>
        <w:t xml:space="preserve"> the strictest criteria, many other samples </w:t>
      </w:r>
      <w:proofErr w:type="spellStart"/>
      <w:r w:rsidR="00620ABD" w:rsidRPr="00EE6583">
        <w:rPr>
          <w:rFonts w:ascii="Arial" w:hAnsi="Arial" w:cs="Arial"/>
          <w:sz w:val="24"/>
          <w:szCs w:val="24"/>
        </w:rPr>
        <w:t>samples</w:t>
      </w:r>
      <w:proofErr w:type="spellEnd"/>
      <w:r w:rsidR="00620ABD" w:rsidRPr="00EE6583">
        <w:rPr>
          <w:rFonts w:ascii="Arial" w:hAnsi="Arial" w:cs="Arial"/>
          <w:sz w:val="24"/>
          <w:szCs w:val="24"/>
        </w:rPr>
        <w:t xml:space="preserve"> matched at least one </w:t>
      </w:r>
      <w:r w:rsidR="00620ABD" w:rsidRPr="00EE6583">
        <w:rPr>
          <w:rFonts w:ascii="Arial" w:hAnsi="Arial" w:cs="Arial"/>
          <w:i/>
          <w:iCs/>
          <w:sz w:val="24"/>
          <w:szCs w:val="24"/>
        </w:rPr>
        <w:t>Salmonella</w:t>
      </w:r>
      <w:r w:rsidR="00620ABD" w:rsidRPr="00EE6583">
        <w:rPr>
          <w:rFonts w:ascii="Arial" w:hAnsi="Arial" w:cs="Arial"/>
          <w:sz w:val="24"/>
          <w:szCs w:val="24"/>
        </w:rPr>
        <w:t xml:space="preserve"> reference</w:t>
      </w:r>
      <w:r w:rsidR="00FD4656" w:rsidRPr="00EE6583">
        <w:rPr>
          <w:rFonts w:ascii="Arial" w:hAnsi="Arial" w:cs="Arial"/>
          <w:sz w:val="24"/>
          <w:szCs w:val="24"/>
        </w:rPr>
        <w:t xml:space="preserve"> (Table </w:t>
      </w:r>
      <w:r w:rsidR="007D3762" w:rsidRPr="00EE6583">
        <w:rPr>
          <w:rFonts w:ascii="Arial" w:hAnsi="Arial" w:cs="Arial"/>
          <w:sz w:val="24"/>
          <w:szCs w:val="24"/>
        </w:rPr>
        <w:t>B1</w:t>
      </w:r>
      <w:r w:rsidR="00FD4656" w:rsidRPr="00EE6583">
        <w:rPr>
          <w:rFonts w:ascii="Arial" w:hAnsi="Arial" w:cs="Arial"/>
          <w:sz w:val="24"/>
          <w:szCs w:val="24"/>
        </w:rPr>
        <w:t>)</w:t>
      </w:r>
      <w:r w:rsidR="00620ABD" w:rsidRPr="00EE6583">
        <w:rPr>
          <w:rFonts w:ascii="Arial" w:hAnsi="Arial" w:cs="Arial"/>
          <w:sz w:val="24"/>
          <w:szCs w:val="24"/>
        </w:rPr>
        <w:t>, but had either no specified expiry date, or the expiry data had already passed</w:t>
      </w:r>
      <w:r w:rsidRPr="00EE6583">
        <w:rPr>
          <w:rFonts w:ascii="Arial" w:hAnsi="Arial" w:cs="Arial"/>
          <w:sz w:val="24"/>
          <w:szCs w:val="24"/>
        </w:rPr>
        <w:t xml:space="preserve"> by that time.</w:t>
      </w:r>
    </w:p>
    <w:p w14:paraId="25DE8131" w14:textId="6FE5FE65" w:rsidR="002B3319" w:rsidRPr="00EE6583" w:rsidRDefault="002B3319" w:rsidP="002B3319">
      <w:pPr>
        <w:pStyle w:val="Heading4"/>
        <w:rPr>
          <w:sz w:val="24"/>
        </w:rPr>
      </w:pPr>
      <w:r w:rsidRPr="00EE6583">
        <w:rPr>
          <w:sz w:val="24"/>
        </w:rPr>
        <w:t>Summary of results</w:t>
      </w:r>
    </w:p>
    <w:p w14:paraId="3FE90EB2" w14:textId="77777777" w:rsidR="002B3319" w:rsidRPr="00EE6583" w:rsidRDefault="00620ABD" w:rsidP="00BF56EE">
      <w:pPr>
        <w:jc w:val="both"/>
        <w:rPr>
          <w:rFonts w:ascii="Arial" w:hAnsi="Arial" w:cs="Arial"/>
          <w:sz w:val="24"/>
          <w:szCs w:val="24"/>
        </w:rPr>
      </w:pPr>
      <w:r w:rsidRPr="00EE6583">
        <w:rPr>
          <w:rFonts w:ascii="Arial" w:hAnsi="Arial" w:cs="Arial"/>
          <w:sz w:val="24"/>
          <w:szCs w:val="24"/>
        </w:rPr>
        <w:t xml:space="preserve">Four different </w:t>
      </w:r>
      <w:r w:rsidRPr="00EE6583">
        <w:rPr>
          <w:rFonts w:ascii="Arial" w:hAnsi="Arial" w:cs="Arial"/>
          <w:i/>
          <w:iCs/>
          <w:sz w:val="24"/>
          <w:szCs w:val="24"/>
        </w:rPr>
        <w:t xml:space="preserve">Salmonella </w:t>
      </w:r>
      <w:r w:rsidRPr="00EE6583">
        <w:rPr>
          <w:rFonts w:ascii="Arial" w:hAnsi="Arial" w:cs="Arial"/>
          <w:sz w:val="24"/>
          <w:szCs w:val="24"/>
        </w:rPr>
        <w:t>references were implicated in the matches for these</w:t>
      </w:r>
      <w:r w:rsidR="00FD4656" w:rsidRPr="00EE6583">
        <w:rPr>
          <w:rFonts w:ascii="Arial" w:hAnsi="Arial" w:cs="Arial"/>
          <w:sz w:val="24"/>
          <w:szCs w:val="24"/>
        </w:rPr>
        <w:t xml:space="preserve"> 20</w:t>
      </w:r>
      <w:r w:rsidRPr="00EE6583">
        <w:rPr>
          <w:rFonts w:ascii="Arial" w:hAnsi="Arial" w:cs="Arial"/>
          <w:sz w:val="24"/>
          <w:szCs w:val="24"/>
        </w:rPr>
        <w:t xml:space="preserve"> samples.</w:t>
      </w:r>
      <w:r w:rsidR="00AB2384" w:rsidRPr="00EE6583">
        <w:rPr>
          <w:rFonts w:ascii="Arial" w:hAnsi="Arial" w:cs="Arial"/>
          <w:sz w:val="24"/>
          <w:szCs w:val="24"/>
        </w:rPr>
        <w:t xml:space="preserve"> We analysed these in detail and determined that in fact none of these </w:t>
      </w:r>
      <w:proofErr w:type="gramStart"/>
      <w:r w:rsidR="00AB2384" w:rsidRPr="00EE6583">
        <w:rPr>
          <w:rFonts w:ascii="Arial" w:hAnsi="Arial" w:cs="Arial"/>
          <w:sz w:val="24"/>
          <w:szCs w:val="24"/>
        </w:rPr>
        <w:t>particular reference</w:t>
      </w:r>
      <w:proofErr w:type="gramEnd"/>
      <w:r w:rsidR="00AB2384" w:rsidRPr="00EE6583">
        <w:rPr>
          <w:rFonts w:ascii="Arial" w:hAnsi="Arial" w:cs="Arial"/>
          <w:sz w:val="24"/>
          <w:szCs w:val="24"/>
        </w:rPr>
        <w:t xml:space="preserve"> sequences</w:t>
      </w:r>
      <w:r w:rsidR="00FD4656" w:rsidRPr="00EE6583">
        <w:rPr>
          <w:rFonts w:ascii="Arial" w:hAnsi="Arial" w:cs="Arial"/>
          <w:sz w:val="24"/>
          <w:szCs w:val="24"/>
        </w:rPr>
        <w:t>' 253-bp amplicon regions</w:t>
      </w:r>
      <w:r w:rsidR="00AB2384" w:rsidRPr="00EE6583">
        <w:rPr>
          <w:rFonts w:ascii="Arial" w:hAnsi="Arial" w:cs="Arial"/>
          <w:sz w:val="24"/>
          <w:szCs w:val="24"/>
        </w:rPr>
        <w:t xml:space="preserve"> are unique to </w:t>
      </w:r>
      <w:r w:rsidR="00AB2384" w:rsidRPr="00EE6583">
        <w:rPr>
          <w:rFonts w:ascii="Arial" w:hAnsi="Arial" w:cs="Arial"/>
          <w:i/>
          <w:iCs/>
          <w:sz w:val="24"/>
          <w:szCs w:val="24"/>
        </w:rPr>
        <w:t>Salmonella</w:t>
      </w:r>
      <w:r w:rsidR="00AB2384" w:rsidRPr="00EE6583">
        <w:rPr>
          <w:rFonts w:ascii="Arial" w:hAnsi="Arial" w:cs="Arial"/>
          <w:sz w:val="24"/>
          <w:szCs w:val="24"/>
        </w:rPr>
        <w:t xml:space="preserve">, but also occur in the V4 regions of several other Enterobacteriaceae genera, including some </w:t>
      </w:r>
      <w:r w:rsidR="00AB2384" w:rsidRPr="00EE6583">
        <w:rPr>
          <w:rFonts w:ascii="Arial" w:hAnsi="Arial" w:cs="Arial"/>
          <w:b/>
          <w:bCs/>
          <w:sz w:val="24"/>
          <w:szCs w:val="24"/>
        </w:rPr>
        <w:t>not</w:t>
      </w:r>
      <w:r w:rsidR="00AB2384" w:rsidRPr="00EE6583">
        <w:rPr>
          <w:rFonts w:ascii="Arial" w:hAnsi="Arial" w:cs="Arial"/>
          <w:sz w:val="24"/>
          <w:szCs w:val="24"/>
        </w:rPr>
        <w:t xml:space="preserve"> on the priority list. </w:t>
      </w:r>
      <w:r w:rsidR="00FD4656" w:rsidRPr="00EE6583">
        <w:rPr>
          <w:rFonts w:ascii="Arial" w:hAnsi="Arial" w:cs="Arial"/>
          <w:sz w:val="24"/>
          <w:szCs w:val="24"/>
        </w:rPr>
        <w:t xml:space="preserve">These are therefore ambiguous and do not constitute clear evidence that a </w:t>
      </w:r>
      <w:r w:rsidR="00FD4656" w:rsidRPr="00EE6583">
        <w:rPr>
          <w:rFonts w:ascii="Arial" w:hAnsi="Arial" w:cs="Arial"/>
          <w:i/>
          <w:iCs/>
          <w:sz w:val="24"/>
          <w:szCs w:val="24"/>
        </w:rPr>
        <w:t xml:space="preserve">Salmonella </w:t>
      </w:r>
      <w:r w:rsidR="00FD4656" w:rsidRPr="00EE6583">
        <w:rPr>
          <w:rFonts w:ascii="Arial" w:hAnsi="Arial" w:cs="Arial"/>
          <w:sz w:val="24"/>
          <w:szCs w:val="24"/>
        </w:rPr>
        <w:t xml:space="preserve">species is the origin of the sampled DNA. </w:t>
      </w:r>
      <w:r w:rsidR="00AB2384" w:rsidRPr="00EE6583">
        <w:rPr>
          <w:rFonts w:ascii="Arial" w:hAnsi="Arial" w:cs="Arial"/>
          <w:sz w:val="24"/>
          <w:szCs w:val="24"/>
        </w:rPr>
        <w:t>As a result, no further analysis of these samples was requested.</w:t>
      </w:r>
    </w:p>
    <w:p w14:paraId="3125946B" w14:textId="655D490C" w:rsidR="00620ABD" w:rsidRPr="00EE6583" w:rsidRDefault="00FD4656" w:rsidP="00BF56EE">
      <w:pPr>
        <w:jc w:val="both"/>
        <w:rPr>
          <w:rFonts w:ascii="Arial" w:hAnsi="Arial" w:cs="Arial"/>
          <w:sz w:val="24"/>
          <w:szCs w:val="24"/>
        </w:rPr>
      </w:pPr>
      <w:r w:rsidRPr="00EE6583">
        <w:rPr>
          <w:rFonts w:ascii="Arial" w:hAnsi="Arial" w:cs="Arial"/>
          <w:sz w:val="24"/>
          <w:szCs w:val="24"/>
        </w:rPr>
        <w:t xml:space="preserve">Furthermore, in sequence databases generally, </w:t>
      </w:r>
      <w:r w:rsidR="002B3319" w:rsidRPr="00EE6583">
        <w:rPr>
          <w:rFonts w:ascii="Arial" w:hAnsi="Arial" w:cs="Arial"/>
          <w:sz w:val="24"/>
          <w:szCs w:val="24"/>
        </w:rPr>
        <w:t xml:space="preserve">three of these four 253-bp sequences occur in many more database records for other genera than for </w:t>
      </w:r>
      <w:r w:rsidR="002B3319" w:rsidRPr="00EE6583">
        <w:rPr>
          <w:rFonts w:ascii="Arial" w:hAnsi="Arial" w:cs="Arial"/>
          <w:i/>
          <w:iCs/>
          <w:sz w:val="24"/>
          <w:szCs w:val="24"/>
        </w:rPr>
        <w:t>Salmonella</w:t>
      </w:r>
      <w:r w:rsidR="002B3319" w:rsidRPr="00EE6583">
        <w:rPr>
          <w:rFonts w:ascii="Arial" w:hAnsi="Arial" w:cs="Arial"/>
          <w:sz w:val="24"/>
          <w:szCs w:val="24"/>
        </w:rPr>
        <w:t>.</w:t>
      </w:r>
    </w:p>
    <w:p w14:paraId="46C841FA" w14:textId="1163C592" w:rsidR="002B3319" w:rsidRPr="00EE6583" w:rsidRDefault="002B3319" w:rsidP="002B3319">
      <w:pPr>
        <w:pStyle w:val="Heading4"/>
        <w:rPr>
          <w:sz w:val="24"/>
        </w:rPr>
      </w:pPr>
      <w:r w:rsidRPr="00EE6583">
        <w:rPr>
          <w:sz w:val="24"/>
        </w:rPr>
        <w:t>Relevance to other samples matching Salmonella reference sequences</w:t>
      </w:r>
    </w:p>
    <w:p w14:paraId="42DB9E16" w14:textId="51174548" w:rsidR="00FD4656" w:rsidRPr="00EE6583" w:rsidRDefault="00FD4656" w:rsidP="00BF56EE">
      <w:pPr>
        <w:jc w:val="both"/>
        <w:rPr>
          <w:rFonts w:ascii="Arial" w:hAnsi="Arial" w:cs="Arial"/>
          <w:sz w:val="24"/>
          <w:szCs w:val="24"/>
        </w:rPr>
      </w:pPr>
      <w:r w:rsidRPr="00EE6583">
        <w:rPr>
          <w:rFonts w:ascii="Arial" w:hAnsi="Arial" w:cs="Arial"/>
          <w:sz w:val="24"/>
          <w:szCs w:val="24"/>
        </w:rPr>
        <w:t xml:space="preserve">As </w:t>
      </w:r>
      <w:proofErr w:type="gramStart"/>
      <w:r w:rsidRPr="00EE6583">
        <w:rPr>
          <w:rFonts w:ascii="Arial" w:hAnsi="Arial" w:cs="Arial"/>
          <w:sz w:val="24"/>
          <w:szCs w:val="24"/>
        </w:rPr>
        <w:t>noted</w:t>
      </w:r>
      <w:proofErr w:type="gramEnd"/>
      <w:r w:rsidRPr="00EE6583">
        <w:rPr>
          <w:rFonts w:ascii="Arial" w:hAnsi="Arial" w:cs="Arial"/>
          <w:sz w:val="24"/>
          <w:szCs w:val="24"/>
        </w:rPr>
        <w:t xml:space="preserve"> (Table </w:t>
      </w:r>
      <w:r w:rsidR="007D3762" w:rsidRPr="00EE6583">
        <w:rPr>
          <w:rFonts w:ascii="Arial" w:hAnsi="Arial" w:cs="Arial"/>
          <w:sz w:val="24"/>
          <w:szCs w:val="24"/>
        </w:rPr>
        <w:t>B4</w:t>
      </w:r>
      <w:r w:rsidRPr="00EE6583">
        <w:rPr>
          <w:rFonts w:ascii="Arial" w:hAnsi="Arial" w:cs="Arial"/>
          <w:sz w:val="24"/>
          <w:szCs w:val="24"/>
        </w:rPr>
        <w:t xml:space="preserve">), only five different reference sequences derived from </w:t>
      </w:r>
      <w:r w:rsidRPr="00EE6583">
        <w:rPr>
          <w:rFonts w:ascii="Arial" w:hAnsi="Arial" w:cs="Arial"/>
          <w:i/>
          <w:iCs/>
          <w:sz w:val="24"/>
          <w:szCs w:val="24"/>
        </w:rPr>
        <w:t>Salmonella-</w:t>
      </w:r>
      <w:r w:rsidRPr="00EE6583">
        <w:rPr>
          <w:rFonts w:ascii="Arial" w:hAnsi="Arial" w:cs="Arial"/>
          <w:sz w:val="24"/>
          <w:szCs w:val="24"/>
        </w:rPr>
        <w:t>annotated sequences account for all 375 samples involving an exact match. In fact, the four investigated references, now concluded to be ambiguous, account for 374 of those.</w:t>
      </w:r>
    </w:p>
    <w:p w14:paraId="177DA288" w14:textId="0D56EED2" w:rsidR="00BF56EE" w:rsidRPr="00EE6583" w:rsidRDefault="00FD4656" w:rsidP="00BF56EE">
      <w:pPr>
        <w:jc w:val="both"/>
        <w:rPr>
          <w:rFonts w:ascii="Arial" w:hAnsi="Arial" w:cs="Arial"/>
          <w:sz w:val="24"/>
          <w:szCs w:val="24"/>
        </w:rPr>
      </w:pPr>
      <w:r w:rsidRPr="00EE6583">
        <w:rPr>
          <w:rFonts w:ascii="Arial" w:hAnsi="Arial" w:cs="Arial"/>
          <w:sz w:val="24"/>
          <w:szCs w:val="24"/>
        </w:rPr>
        <w:lastRenderedPageBreak/>
        <w:t xml:space="preserve">The </w:t>
      </w:r>
      <w:r w:rsidR="00BF56EE" w:rsidRPr="00EE6583">
        <w:rPr>
          <w:rFonts w:ascii="Arial" w:hAnsi="Arial" w:cs="Arial"/>
          <w:sz w:val="24"/>
          <w:szCs w:val="24"/>
        </w:rPr>
        <w:t xml:space="preserve">fifth reference sequence (EF604056.1.1485) exactly matched a single sample only (#2664680, tomatoes; expiry date 2-10-2019, prior to completion of the sequence analysis; 7 read pairs matched exactly). The 253-bp amplicon segment of this appears slightly more convincing in terms of </w:t>
      </w:r>
      <w:r w:rsidR="00BF56EE" w:rsidRPr="00EE6583">
        <w:rPr>
          <w:rFonts w:ascii="Arial" w:hAnsi="Arial" w:cs="Arial"/>
          <w:i/>
          <w:iCs/>
          <w:sz w:val="24"/>
          <w:szCs w:val="24"/>
        </w:rPr>
        <w:t xml:space="preserve">Salmonella </w:t>
      </w:r>
      <w:proofErr w:type="gramStart"/>
      <w:r w:rsidR="00BF56EE" w:rsidRPr="00EE6583">
        <w:rPr>
          <w:rFonts w:ascii="Arial" w:hAnsi="Arial" w:cs="Arial"/>
          <w:sz w:val="24"/>
          <w:szCs w:val="24"/>
        </w:rPr>
        <w:t>provenance, but</w:t>
      </w:r>
      <w:proofErr w:type="gramEnd"/>
      <w:r w:rsidR="00BF56EE" w:rsidRPr="00EE6583">
        <w:rPr>
          <w:rFonts w:ascii="Arial" w:hAnsi="Arial" w:cs="Arial"/>
          <w:sz w:val="24"/>
          <w:szCs w:val="24"/>
        </w:rPr>
        <w:t xml:space="preserve"> occurs in very few sequences in any public databases</w:t>
      </w:r>
      <w:r w:rsidR="002B3319" w:rsidRPr="00EE6583">
        <w:rPr>
          <w:rFonts w:ascii="Arial" w:hAnsi="Arial" w:cs="Arial"/>
          <w:sz w:val="24"/>
          <w:szCs w:val="24"/>
        </w:rPr>
        <w:t xml:space="preserve"> (for any species, </w:t>
      </w:r>
      <w:r w:rsidR="002B3319" w:rsidRPr="00EE6583">
        <w:rPr>
          <w:rFonts w:ascii="Arial" w:hAnsi="Arial" w:cs="Arial"/>
          <w:i/>
          <w:iCs/>
          <w:sz w:val="24"/>
          <w:szCs w:val="24"/>
        </w:rPr>
        <w:t xml:space="preserve">Salmonella </w:t>
      </w:r>
      <w:r w:rsidR="002B3319" w:rsidRPr="00EE6583">
        <w:rPr>
          <w:rFonts w:ascii="Arial" w:hAnsi="Arial" w:cs="Arial"/>
          <w:sz w:val="24"/>
          <w:szCs w:val="24"/>
        </w:rPr>
        <w:t>or otherwise)</w:t>
      </w:r>
      <w:r w:rsidR="00BF56EE" w:rsidRPr="00EE6583">
        <w:rPr>
          <w:rFonts w:ascii="Arial" w:hAnsi="Arial" w:cs="Arial"/>
          <w:sz w:val="24"/>
          <w:szCs w:val="24"/>
        </w:rPr>
        <w:t xml:space="preserve">; these include </w:t>
      </w:r>
      <w:r w:rsidR="00BF56EE" w:rsidRPr="00EE6583">
        <w:rPr>
          <w:rFonts w:ascii="Arial" w:hAnsi="Arial" w:cs="Arial"/>
          <w:i/>
          <w:iCs/>
          <w:sz w:val="24"/>
          <w:szCs w:val="24"/>
        </w:rPr>
        <w:t>Salmonella enterica</w:t>
      </w:r>
      <w:r w:rsidR="00BF56EE" w:rsidRPr="00EE6583">
        <w:rPr>
          <w:rFonts w:ascii="Arial" w:hAnsi="Arial" w:cs="Arial"/>
          <w:sz w:val="24"/>
          <w:szCs w:val="24"/>
        </w:rPr>
        <w:t xml:space="preserve"> subsp. </w:t>
      </w:r>
      <w:proofErr w:type="spellStart"/>
      <w:r w:rsidR="00BF56EE" w:rsidRPr="00EE6583">
        <w:rPr>
          <w:rFonts w:ascii="Arial" w:hAnsi="Arial" w:cs="Arial"/>
          <w:i/>
          <w:iCs/>
          <w:sz w:val="24"/>
          <w:szCs w:val="24"/>
        </w:rPr>
        <w:t>houtenae</w:t>
      </w:r>
      <w:proofErr w:type="spellEnd"/>
      <w:r w:rsidR="00BF56EE" w:rsidRPr="00EE6583">
        <w:rPr>
          <w:rFonts w:ascii="Arial" w:hAnsi="Arial" w:cs="Arial"/>
          <w:sz w:val="24"/>
          <w:szCs w:val="24"/>
        </w:rPr>
        <w:t xml:space="preserve"> serovar </w:t>
      </w:r>
      <w:proofErr w:type="spellStart"/>
      <w:r w:rsidR="00BF56EE" w:rsidRPr="00EE6583">
        <w:rPr>
          <w:rFonts w:ascii="Arial" w:hAnsi="Arial" w:cs="Arial"/>
          <w:sz w:val="24"/>
          <w:szCs w:val="24"/>
        </w:rPr>
        <w:t>Houten</w:t>
      </w:r>
      <w:proofErr w:type="spellEnd"/>
      <w:r w:rsidR="00BF56EE" w:rsidRPr="00EE6583">
        <w:rPr>
          <w:rFonts w:ascii="Arial" w:hAnsi="Arial" w:cs="Arial"/>
          <w:sz w:val="24"/>
          <w:szCs w:val="24"/>
        </w:rPr>
        <w:t xml:space="preserve"> strain NCTC10401, and at least one unnamed bacterium ("uncultured bacterium")</w:t>
      </w:r>
      <w:r w:rsidRPr="00EE6583">
        <w:rPr>
          <w:rFonts w:ascii="Arial" w:hAnsi="Arial" w:cs="Arial"/>
          <w:sz w:val="24"/>
          <w:szCs w:val="24"/>
        </w:rPr>
        <w:t>. Furthermore</w:t>
      </w:r>
      <w:r w:rsidR="00BF56EE" w:rsidRPr="00EE6583">
        <w:rPr>
          <w:rFonts w:ascii="Arial" w:hAnsi="Arial" w:cs="Arial"/>
          <w:sz w:val="24"/>
          <w:szCs w:val="24"/>
        </w:rPr>
        <w:t xml:space="preserve">, this 253-bp reference sequence differs by a single base pair from a reference sequence which occurs in numerous other species (including other </w:t>
      </w:r>
      <w:r w:rsidR="00BF56EE" w:rsidRPr="00EE6583">
        <w:rPr>
          <w:rFonts w:ascii="Arial" w:hAnsi="Arial" w:cs="Arial"/>
          <w:i/>
          <w:iCs/>
          <w:sz w:val="24"/>
          <w:szCs w:val="24"/>
        </w:rPr>
        <w:t xml:space="preserve">Salmonella, </w:t>
      </w:r>
      <w:r w:rsidR="00BF56EE" w:rsidRPr="00EE6583">
        <w:rPr>
          <w:rFonts w:ascii="Arial" w:hAnsi="Arial" w:cs="Arial"/>
          <w:sz w:val="24"/>
          <w:szCs w:val="24"/>
        </w:rPr>
        <w:t xml:space="preserve">including 6 instances elsewhere in the same strain's genome). It must be assumed that it </w:t>
      </w:r>
      <w:r w:rsidR="002B3319" w:rsidRPr="00EE6583">
        <w:rPr>
          <w:rFonts w:ascii="Arial" w:hAnsi="Arial" w:cs="Arial"/>
          <w:sz w:val="24"/>
          <w:szCs w:val="24"/>
        </w:rPr>
        <w:t>may</w:t>
      </w:r>
      <w:r w:rsidR="00BF56EE" w:rsidRPr="00EE6583">
        <w:rPr>
          <w:rFonts w:ascii="Arial" w:hAnsi="Arial" w:cs="Arial"/>
          <w:sz w:val="24"/>
          <w:szCs w:val="24"/>
        </w:rPr>
        <w:t xml:space="preserve"> be a genuine and correct sequence</w:t>
      </w:r>
      <w:r w:rsidR="002B3319" w:rsidRPr="00EE6583">
        <w:rPr>
          <w:rFonts w:ascii="Arial" w:hAnsi="Arial" w:cs="Arial"/>
          <w:sz w:val="24"/>
          <w:szCs w:val="24"/>
        </w:rPr>
        <w:t xml:space="preserve"> unique to </w:t>
      </w:r>
      <w:r w:rsidR="002B3319" w:rsidRPr="00EE6583">
        <w:rPr>
          <w:rFonts w:ascii="Arial" w:hAnsi="Arial" w:cs="Arial"/>
          <w:i/>
          <w:iCs/>
          <w:sz w:val="24"/>
          <w:szCs w:val="24"/>
        </w:rPr>
        <w:t>Salmonella</w:t>
      </w:r>
      <w:r w:rsidR="00BF56EE" w:rsidRPr="00EE6583">
        <w:rPr>
          <w:rFonts w:ascii="Arial" w:hAnsi="Arial" w:cs="Arial"/>
          <w:sz w:val="24"/>
          <w:szCs w:val="24"/>
        </w:rPr>
        <w:t xml:space="preserve"> (albeit a sequencing error could be another cause), but unlike the others </w:t>
      </w:r>
      <w:r w:rsidR="002B3319" w:rsidRPr="00EE6583">
        <w:rPr>
          <w:rFonts w:ascii="Arial" w:hAnsi="Arial" w:cs="Arial"/>
          <w:sz w:val="24"/>
          <w:szCs w:val="24"/>
        </w:rPr>
        <w:t>has quite weak weight of evidence in terms of database incidence.</w:t>
      </w:r>
    </w:p>
    <w:p w14:paraId="5B14B53F" w14:textId="0F065713" w:rsidR="002B3319" w:rsidRPr="00EE6583" w:rsidRDefault="002B3319" w:rsidP="002B3319">
      <w:pPr>
        <w:pStyle w:val="Heading4"/>
        <w:rPr>
          <w:sz w:val="24"/>
        </w:rPr>
      </w:pPr>
      <w:r w:rsidRPr="00EE6583">
        <w:rPr>
          <w:sz w:val="24"/>
        </w:rPr>
        <w:t>Detailed results of the analysis of the matches in 20 within-expiry samples</w:t>
      </w:r>
    </w:p>
    <w:p w14:paraId="6E3F9B96" w14:textId="3999A47C" w:rsidR="000E067A" w:rsidRPr="00EE6583" w:rsidRDefault="000E067A" w:rsidP="000968A0">
      <w:pPr>
        <w:spacing w:after="120" w:line="240" w:lineRule="auto"/>
        <w:jc w:val="both"/>
        <w:rPr>
          <w:rFonts w:ascii="Arial" w:eastAsia="Calibri" w:hAnsi="Arial" w:cs="Arial"/>
          <w:sz w:val="24"/>
          <w:szCs w:val="24"/>
        </w:rPr>
      </w:pPr>
      <w:r w:rsidRPr="00EE6583">
        <w:rPr>
          <w:rFonts w:ascii="Arial" w:eastAsia="Calibri" w:hAnsi="Arial" w:cs="Arial"/>
          <w:sz w:val="24"/>
          <w:szCs w:val="24"/>
        </w:rPr>
        <w:t xml:space="preserve">The detailed analysis was motivated by a request from the Food Standards Agency </w:t>
      </w:r>
      <w:proofErr w:type="gramStart"/>
      <w:r w:rsidRPr="00EE6583">
        <w:rPr>
          <w:rFonts w:ascii="Arial" w:eastAsia="Calibri" w:hAnsi="Arial" w:cs="Arial"/>
          <w:sz w:val="24"/>
          <w:szCs w:val="24"/>
        </w:rPr>
        <w:t>as a result of</w:t>
      </w:r>
      <w:proofErr w:type="gramEnd"/>
      <w:r w:rsidRPr="00EE6583">
        <w:rPr>
          <w:rFonts w:ascii="Arial" w:eastAsia="Calibri" w:hAnsi="Arial" w:cs="Arial"/>
          <w:sz w:val="24"/>
          <w:szCs w:val="24"/>
        </w:rPr>
        <w:t xml:space="preserve"> putative evidence of the presence of a notifiable food-borne pathogen in samples from within-expiry batches. I</w:t>
      </w:r>
      <w:r w:rsidR="000968A0" w:rsidRPr="00EE6583">
        <w:rPr>
          <w:rFonts w:ascii="Arial" w:eastAsia="Calibri" w:hAnsi="Arial" w:cs="Arial"/>
          <w:sz w:val="24"/>
          <w:szCs w:val="24"/>
        </w:rPr>
        <w:t>rrespective of whether the outcome was establishment (at the DNA sequence evidence level) of positives or not, i</w:t>
      </w:r>
      <w:r w:rsidRPr="00EE6583">
        <w:rPr>
          <w:rFonts w:ascii="Arial" w:eastAsia="Calibri" w:hAnsi="Arial" w:cs="Arial"/>
          <w:sz w:val="24"/>
          <w:szCs w:val="24"/>
        </w:rPr>
        <w:t>t is therefore appropriate to include full details of the sequence accessions, names of databases and dates on which they were searched</w:t>
      </w:r>
      <w:r w:rsidR="000968A0" w:rsidRPr="00EE6583">
        <w:rPr>
          <w:rFonts w:ascii="Arial" w:eastAsia="Calibri" w:hAnsi="Arial" w:cs="Arial"/>
          <w:sz w:val="24"/>
          <w:szCs w:val="24"/>
        </w:rPr>
        <w:t xml:space="preserve">. </w:t>
      </w:r>
    </w:p>
    <w:p w14:paraId="7197518A" w14:textId="0BAC5B84" w:rsidR="002B3319" w:rsidRPr="00EE6583" w:rsidRDefault="002B3319" w:rsidP="000968A0">
      <w:pPr>
        <w:spacing w:after="120" w:line="240" w:lineRule="auto"/>
        <w:jc w:val="both"/>
        <w:rPr>
          <w:rFonts w:ascii="Arial" w:eastAsia="Calibri" w:hAnsi="Arial" w:cs="Arial"/>
          <w:sz w:val="24"/>
          <w:szCs w:val="24"/>
        </w:rPr>
      </w:pPr>
      <w:r w:rsidRPr="00EE6583">
        <w:rPr>
          <w:rFonts w:ascii="Arial" w:eastAsia="Calibri" w:hAnsi="Arial" w:cs="Arial"/>
          <w:sz w:val="24"/>
          <w:szCs w:val="24"/>
        </w:rPr>
        <w:t>As defined by use-by date or otherwise</w:t>
      </w:r>
      <w:r w:rsidR="000E067A" w:rsidRPr="00EE6583">
        <w:rPr>
          <w:rFonts w:ascii="Arial" w:eastAsia="Calibri" w:hAnsi="Arial" w:cs="Arial"/>
          <w:sz w:val="24"/>
          <w:szCs w:val="24"/>
        </w:rPr>
        <w:t>,</w:t>
      </w:r>
      <w:r w:rsidRPr="00EE6583">
        <w:rPr>
          <w:rFonts w:ascii="Arial" w:eastAsia="Calibri" w:hAnsi="Arial" w:cs="Arial"/>
          <w:sz w:val="24"/>
          <w:szCs w:val="24"/>
        </w:rPr>
        <w:t xml:space="preserve"> there </w:t>
      </w:r>
      <w:r w:rsidR="000E067A" w:rsidRPr="00EE6583">
        <w:rPr>
          <w:rFonts w:ascii="Arial" w:eastAsia="Calibri" w:hAnsi="Arial" w:cs="Arial"/>
          <w:sz w:val="24"/>
          <w:szCs w:val="24"/>
        </w:rPr>
        <w:t>we</w:t>
      </w:r>
      <w:r w:rsidRPr="00EE6583">
        <w:rPr>
          <w:rFonts w:ascii="Arial" w:eastAsia="Calibri" w:hAnsi="Arial" w:cs="Arial"/>
          <w:sz w:val="24"/>
          <w:szCs w:val="24"/>
        </w:rPr>
        <w:t xml:space="preserve">re 20 samples </w:t>
      </w:r>
      <w:r w:rsidR="000E067A" w:rsidRPr="00EE6583">
        <w:rPr>
          <w:rFonts w:ascii="Arial" w:eastAsia="Calibri" w:hAnsi="Arial" w:cs="Arial"/>
          <w:sz w:val="24"/>
          <w:szCs w:val="24"/>
        </w:rPr>
        <w:t>to investigate, as per the FSA's request. These all had</w:t>
      </w:r>
      <w:r w:rsidRPr="00EE6583">
        <w:rPr>
          <w:rFonts w:ascii="Arial" w:eastAsia="Calibri" w:hAnsi="Arial" w:cs="Arial"/>
          <w:sz w:val="24"/>
          <w:szCs w:val="24"/>
        </w:rPr>
        <w:t xml:space="preserve"> at least one sequence read</w:t>
      </w:r>
      <w:r w:rsidR="000E067A" w:rsidRPr="00EE6583">
        <w:rPr>
          <w:rFonts w:ascii="Arial" w:eastAsia="Calibri" w:hAnsi="Arial" w:cs="Arial"/>
          <w:sz w:val="24"/>
          <w:szCs w:val="24"/>
        </w:rPr>
        <w:t xml:space="preserve"> (either forward or reverse alone)</w:t>
      </w:r>
      <w:r w:rsidRPr="00EE6583">
        <w:rPr>
          <w:rFonts w:ascii="Arial" w:eastAsia="Calibri" w:hAnsi="Arial" w:cs="Arial"/>
          <w:sz w:val="24"/>
          <w:szCs w:val="24"/>
        </w:rPr>
        <w:t xml:space="preserve"> which </w:t>
      </w:r>
      <w:r w:rsidR="000E067A" w:rsidRPr="00EE6583">
        <w:rPr>
          <w:rFonts w:ascii="Arial" w:eastAsia="Calibri" w:hAnsi="Arial" w:cs="Arial"/>
          <w:sz w:val="24"/>
          <w:szCs w:val="24"/>
        </w:rPr>
        <w:t>wa</w:t>
      </w:r>
      <w:r w:rsidRPr="00EE6583">
        <w:rPr>
          <w:rFonts w:ascii="Arial" w:eastAsia="Calibri" w:hAnsi="Arial" w:cs="Arial"/>
          <w:sz w:val="24"/>
          <w:szCs w:val="24"/>
        </w:rPr>
        <w:t>s marked ‘100%’ in comparison to the V4 region of one of the SILVA reference sequences. Some samples match more than one reference sequence.</w:t>
      </w:r>
    </w:p>
    <w:p w14:paraId="55201B56" w14:textId="2524B123" w:rsidR="002B3319" w:rsidRPr="00EE6583" w:rsidRDefault="002B3319" w:rsidP="002B3319">
      <w:pPr>
        <w:spacing w:after="120" w:line="240" w:lineRule="auto"/>
        <w:rPr>
          <w:rFonts w:ascii="Arial" w:eastAsia="Calibri" w:hAnsi="Arial" w:cs="Arial"/>
          <w:sz w:val="24"/>
          <w:szCs w:val="24"/>
        </w:rPr>
      </w:pPr>
      <w:r w:rsidRPr="00EE6583">
        <w:rPr>
          <w:rFonts w:ascii="Arial" w:eastAsia="Calibri" w:hAnsi="Arial" w:cs="Arial"/>
          <w:sz w:val="24"/>
          <w:szCs w:val="24"/>
        </w:rPr>
        <w:t xml:space="preserve">Among these 20 samples, </w:t>
      </w:r>
      <w:r w:rsidRPr="00EE6583">
        <w:rPr>
          <w:rFonts w:ascii="Arial" w:eastAsia="Calibri" w:hAnsi="Arial" w:cs="Arial"/>
          <w:b/>
          <w:bCs/>
          <w:sz w:val="24"/>
          <w:szCs w:val="24"/>
        </w:rPr>
        <w:t>only four different reference sequences</w:t>
      </w:r>
      <w:r w:rsidRPr="00EE6583">
        <w:rPr>
          <w:rFonts w:ascii="Arial" w:eastAsia="Calibri" w:hAnsi="Arial" w:cs="Arial"/>
          <w:sz w:val="24"/>
          <w:szCs w:val="24"/>
        </w:rPr>
        <w:t xml:space="preserve"> </w:t>
      </w:r>
      <w:r w:rsidR="000E067A" w:rsidRPr="00EE6583">
        <w:rPr>
          <w:rFonts w:ascii="Arial" w:eastAsia="Calibri" w:hAnsi="Arial" w:cs="Arial"/>
          <w:sz w:val="24"/>
          <w:szCs w:val="24"/>
        </w:rPr>
        <w:t>we</w:t>
      </w:r>
      <w:r w:rsidRPr="00EE6583">
        <w:rPr>
          <w:rFonts w:ascii="Arial" w:eastAsia="Calibri" w:hAnsi="Arial" w:cs="Arial"/>
          <w:sz w:val="24"/>
          <w:szCs w:val="24"/>
        </w:rPr>
        <w:t xml:space="preserve">re involved, in terms of being identical over the </w:t>
      </w:r>
      <w:r w:rsidRPr="00EE6583">
        <w:rPr>
          <w:rFonts w:ascii="Arial" w:eastAsia="Calibri" w:hAnsi="Arial" w:cs="Arial"/>
          <w:b/>
          <w:bCs/>
          <w:sz w:val="24"/>
          <w:szCs w:val="24"/>
        </w:rPr>
        <w:t>full 253 bp</w:t>
      </w:r>
      <w:r w:rsidRPr="00EE6583">
        <w:rPr>
          <w:rFonts w:ascii="Arial" w:eastAsia="Calibri" w:hAnsi="Arial" w:cs="Arial"/>
          <w:sz w:val="24"/>
          <w:szCs w:val="24"/>
        </w:rPr>
        <w:t xml:space="preserve"> length to one or more reads in one or more samples, referred to here as 1 to 4. The IDs in the SILVA database </w:t>
      </w:r>
      <w:proofErr w:type="gramStart"/>
      <w:r w:rsidR="000E067A" w:rsidRPr="00EE6583">
        <w:rPr>
          <w:rFonts w:ascii="Arial" w:eastAsia="Calibri" w:hAnsi="Arial" w:cs="Arial"/>
          <w:sz w:val="24"/>
          <w:szCs w:val="24"/>
        </w:rPr>
        <w:t>we</w:t>
      </w:r>
      <w:r w:rsidRPr="00EE6583">
        <w:rPr>
          <w:rFonts w:ascii="Arial" w:eastAsia="Calibri" w:hAnsi="Arial" w:cs="Arial"/>
          <w:sz w:val="24"/>
          <w:szCs w:val="24"/>
        </w:rPr>
        <w:t>re</w:t>
      </w:r>
      <w:proofErr w:type="gramEnd"/>
      <w:r w:rsidRPr="00EE6583">
        <w:rPr>
          <w:rFonts w:ascii="Arial" w:eastAsia="Calibri" w:hAnsi="Arial" w:cs="Arial"/>
          <w:sz w:val="24"/>
          <w:szCs w:val="24"/>
        </w:rPr>
        <w:t>:</w:t>
      </w:r>
    </w:p>
    <w:p w14:paraId="4BC583FD" w14:textId="77777777" w:rsidR="002B3319" w:rsidRPr="00EE6583" w:rsidRDefault="002B3319" w:rsidP="002B3319">
      <w:pPr>
        <w:numPr>
          <w:ilvl w:val="0"/>
          <w:numId w:val="18"/>
        </w:numPr>
        <w:spacing w:after="120" w:line="240" w:lineRule="auto"/>
        <w:rPr>
          <w:rFonts w:ascii="Arial" w:eastAsia="Calibri" w:hAnsi="Arial" w:cs="Arial"/>
          <w:sz w:val="24"/>
          <w:szCs w:val="24"/>
        </w:rPr>
      </w:pPr>
      <w:r w:rsidRPr="00EE6583">
        <w:rPr>
          <w:rFonts w:ascii="Arial" w:eastAsia="Calibri" w:hAnsi="Arial" w:cs="Arial"/>
          <w:sz w:val="24"/>
          <w:szCs w:val="24"/>
        </w:rPr>
        <w:t>CP016565.295709.297270</w:t>
      </w:r>
    </w:p>
    <w:p w14:paraId="73656144" w14:textId="77777777" w:rsidR="002B3319" w:rsidRPr="00EE6583" w:rsidRDefault="002B3319" w:rsidP="002B3319">
      <w:pPr>
        <w:numPr>
          <w:ilvl w:val="0"/>
          <w:numId w:val="18"/>
        </w:numPr>
        <w:spacing w:after="120" w:line="240" w:lineRule="auto"/>
        <w:rPr>
          <w:rFonts w:ascii="Arial" w:eastAsia="Calibri" w:hAnsi="Arial" w:cs="Arial"/>
          <w:sz w:val="24"/>
          <w:szCs w:val="24"/>
        </w:rPr>
      </w:pPr>
      <w:r w:rsidRPr="00EE6583">
        <w:rPr>
          <w:rFonts w:ascii="Arial" w:eastAsia="Calibri" w:hAnsi="Arial" w:cs="Arial"/>
          <w:sz w:val="24"/>
          <w:szCs w:val="24"/>
        </w:rPr>
        <w:t>LZDY01000158.145.1615</w:t>
      </w:r>
    </w:p>
    <w:p w14:paraId="13515E2C" w14:textId="77777777" w:rsidR="002B3319" w:rsidRPr="00EE6583" w:rsidRDefault="002B3319" w:rsidP="002B3319">
      <w:pPr>
        <w:numPr>
          <w:ilvl w:val="0"/>
          <w:numId w:val="18"/>
        </w:numPr>
        <w:spacing w:after="120" w:line="240" w:lineRule="auto"/>
        <w:rPr>
          <w:rFonts w:ascii="Arial" w:eastAsia="Calibri" w:hAnsi="Arial" w:cs="Arial"/>
          <w:sz w:val="24"/>
          <w:szCs w:val="24"/>
        </w:rPr>
      </w:pPr>
      <w:r w:rsidRPr="00EE6583">
        <w:rPr>
          <w:rFonts w:ascii="Arial" w:eastAsia="Calibri" w:hAnsi="Arial" w:cs="Arial"/>
          <w:sz w:val="24"/>
          <w:szCs w:val="24"/>
        </w:rPr>
        <w:t>MXZI01000185.3731.5252</w:t>
      </w:r>
    </w:p>
    <w:p w14:paraId="33968A30" w14:textId="77777777" w:rsidR="002B3319" w:rsidRPr="00EE6583" w:rsidRDefault="002B3319" w:rsidP="002B3319">
      <w:pPr>
        <w:numPr>
          <w:ilvl w:val="0"/>
          <w:numId w:val="18"/>
        </w:numPr>
        <w:spacing w:after="120" w:line="240" w:lineRule="auto"/>
        <w:rPr>
          <w:rFonts w:ascii="Arial" w:eastAsia="Calibri" w:hAnsi="Arial" w:cs="Arial"/>
          <w:sz w:val="24"/>
          <w:szCs w:val="24"/>
        </w:rPr>
      </w:pPr>
      <w:r w:rsidRPr="00EE6583">
        <w:rPr>
          <w:rFonts w:ascii="Arial" w:eastAsia="Calibri" w:hAnsi="Arial" w:cs="Arial"/>
          <w:sz w:val="24"/>
          <w:szCs w:val="24"/>
        </w:rPr>
        <w:t>MXOF01000008.49667.51188</w:t>
      </w:r>
    </w:p>
    <w:p w14:paraId="314022DD" w14:textId="01E3CB79" w:rsidR="002B3319" w:rsidRPr="00EE6583" w:rsidRDefault="002B3319" w:rsidP="002B3319">
      <w:pPr>
        <w:spacing w:after="120" w:line="240" w:lineRule="auto"/>
        <w:rPr>
          <w:rFonts w:ascii="Arial" w:eastAsia="Calibri" w:hAnsi="Arial" w:cs="Arial"/>
          <w:sz w:val="24"/>
          <w:szCs w:val="24"/>
        </w:rPr>
      </w:pPr>
      <w:r w:rsidRPr="00EE6583">
        <w:rPr>
          <w:rFonts w:ascii="Arial" w:eastAsia="Calibri" w:hAnsi="Arial" w:cs="Arial"/>
          <w:sz w:val="24"/>
          <w:szCs w:val="24"/>
        </w:rPr>
        <w:t xml:space="preserve">Each of those sequences represents the full-length (roughly 1,500 bp), or most of the length, of a 16S rDNA gene sequence. Only a relatively small segment (253 bp), referred to here as the </w:t>
      </w:r>
      <w:r w:rsidRPr="00EE6583">
        <w:rPr>
          <w:rFonts w:ascii="Arial" w:eastAsia="Calibri" w:hAnsi="Arial" w:cs="Arial"/>
          <w:b/>
          <w:bCs/>
          <w:sz w:val="24"/>
          <w:szCs w:val="24"/>
        </w:rPr>
        <w:t>V4 region</w:t>
      </w:r>
      <w:r w:rsidRPr="00EE6583">
        <w:rPr>
          <w:rFonts w:ascii="Arial" w:eastAsia="Calibri" w:hAnsi="Arial" w:cs="Arial"/>
          <w:sz w:val="24"/>
          <w:szCs w:val="24"/>
        </w:rPr>
        <w:t xml:space="preserve">, is relevant to metabarcoding. </w:t>
      </w:r>
      <w:r w:rsidR="000968A0" w:rsidRPr="00EE6583">
        <w:rPr>
          <w:rFonts w:ascii="Arial" w:eastAsia="Calibri" w:hAnsi="Arial" w:cs="Arial"/>
          <w:sz w:val="24"/>
          <w:szCs w:val="24"/>
        </w:rPr>
        <w:t xml:space="preserve">Table </w:t>
      </w:r>
      <w:r w:rsidR="007D3762" w:rsidRPr="00EE6583">
        <w:rPr>
          <w:rFonts w:ascii="Arial" w:eastAsia="Calibri" w:hAnsi="Arial" w:cs="Arial"/>
          <w:sz w:val="24"/>
          <w:szCs w:val="24"/>
        </w:rPr>
        <w:t>B5</w:t>
      </w:r>
      <w:r w:rsidRPr="00EE6583">
        <w:rPr>
          <w:rFonts w:ascii="Arial" w:eastAsia="Calibri" w:hAnsi="Arial" w:cs="Arial"/>
          <w:sz w:val="24"/>
          <w:szCs w:val="24"/>
        </w:rPr>
        <w:t xml:space="preserve"> shows the incidence in each sample of metabarcoding sequences </w:t>
      </w:r>
      <w:r w:rsidRPr="00EE6583">
        <w:rPr>
          <w:rFonts w:ascii="Arial" w:eastAsia="Calibri" w:hAnsi="Arial" w:cs="Arial"/>
          <w:b/>
          <w:bCs/>
          <w:sz w:val="24"/>
          <w:szCs w:val="24"/>
        </w:rPr>
        <w:t>identical</w:t>
      </w:r>
      <w:r w:rsidRPr="00EE6583">
        <w:rPr>
          <w:rFonts w:ascii="Arial" w:eastAsia="Calibri" w:hAnsi="Arial" w:cs="Arial"/>
          <w:sz w:val="24"/>
          <w:szCs w:val="24"/>
        </w:rPr>
        <w:t xml:space="preserve"> to one or more of the four V4 sequences, over the </w:t>
      </w:r>
      <w:r w:rsidRPr="00EE6583">
        <w:rPr>
          <w:rFonts w:ascii="Arial" w:eastAsia="Calibri" w:hAnsi="Arial" w:cs="Arial"/>
          <w:b/>
          <w:bCs/>
          <w:sz w:val="24"/>
          <w:szCs w:val="24"/>
        </w:rPr>
        <w:t>full V4 amplicon region length of 253 bp</w:t>
      </w:r>
      <w:r w:rsidR="00C140DE" w:rsidRPr="00EE6583">
        <w:rPr>
          <w:rFonts w:ascii="Arial" w:eastAsia="Calibri" w:hAnsi="Arial" w:cs="Arial"/>
          <w:sz w:val="24"/>
          <w:szCs w:val="24"/>
        </w:rPr>
        <w:t xml:space="preserve">, </w:t>
      </w:r>
      <w:proofErr w:type="gramStart"/>
      <w:r w:rsidR="00C140DE" w:rsidRPr="00EE6583">
        <w:rPr>
          <w:rFonts w:ascii="Arial" w:eastAsia="Calibri" w:hAnsi="Arial" w:cs="Arial"/>
          <w:sz w:val="24"/>
          <w:szCs w:val="24"/>
        </w:rPr>
        <w:t>i.e.</w:t>
      </w:r>
      <w:proofErr w:type="gramEnd"/>
      <w:r w:rsidRPr="00EE6583">
        <w:rPr>
          <w:rFonts w:ascii="Arial" w:eastAsia="Calibri" w:hAnsi="Arial" w:cs="Arial"/>
          <w:sz w:val="24"/>
          <w:szCs w:val="24"/>
        </w:rPr>
        <w:t xml:space="preserve"> </w:t>
      </w:r>
      <w:r w:rsidRPr="00EE6583">
        <w:rPr>
          <w:rFonts w:ascii="Arial" w:eastAsia="Calibri" w:hAnsi="Arial" w:cs="Arial"/>
          <w:b/>
          <w:bCs/>
          <w:sz w:val="24"/>
          <w:szCs w:val="24"/>
        </w:rPr>
        <w:t>exact matches.</w:t>
      </w:r>
    </w:p>
    <w:p w14:paraId="1EACC5CE" w14:textId="77777777" w:rsidR="000968A0" w:rsidRPr="00EE6583" w:rsidRDefault="000968A0" w:rsidP="002B3319">
      <w:pPr>
        <w:keepNext/>
        <w:spacing w:after="120" w:line="240" w:lineRule="auto"/>
        <w:rPr>
          <w:rFonts w:ascii="Arial" w:eastAsia="Calibri" w:hAnsi="Arial" w:cs="Arial"/>
          <w:sz w:val="24"/>
          <w:szCs w:val="24"/>
        </w:rPr>
      </w:pPr>
      <w:bookmarkStart w:id="5" w:name="_Ref62133536"/>
      <w:bookmarkStart w:id="6" w:name="_Ref62133504"/>
    </w:p>
    <w:p w14:paraId="3D1CB91F" w14:textId="77777777" w:rsidR="000968A0" w:rsidRPr="00EE6583" w:rsidRDefault="000968A0">
      <w:pPr>
        <w:rPr>
          <w:rFonts w:ascii="Arial" w:eastAsia="Calibri" w:hAnsi="Arial" w:cs="Arial"/>
          <w:sz w:val="24"/>
          <w:szCs w:val="24"/>
        </w:rPr>
      </w:pPr>
      <w:r w:rsidRPr="00EE6583">
        <w:rPr>
          <w:rFonts w:ascii="Arial" w:eastAsia="Calibri" w:hAnsi="Arial" w:cs="Arial"/>
          <w:sz w:val="24"/>
          <w:szCs w:val="24"/>
        </w:rPr>
        <w:br w:type="page"/>
      </w:r>
    </w:p>
    <w:p w14:paraId="657FCEB6" w14:textId="291274EE" w:rsidR="002B3319" w:rsidRDefault="002B3319" w:rsidP="00C140DE">
      <w:pPr>
        <w:keepNext/>
        <w:spacing w:after="120" w:line="240" w:lineRule="auto"/>
        <w:jc w:val="both"/>
        <w:rPr>
          <w:rFonts w:ascii="Arial" w:eastAsia="Calibri" w:hAnsi="Arial" w:cs="Arial"/>
          <w:sz w:val="24"/>
          <w:szCs w:val="24"/>
        </w:rPr>
      </w:pPr>
      <w:r w:rsidRPr="00EE6583">
        <w:rPr>
          <w:rFonts w:ascii="Arial" w:eastAsia="Calibri" w:hAnsi="Arial" w:cs="Arial"/>
          <w:sz w:val="24"/>
          <w:szCs w:val="24"/>
        </w:rPr>
        <w:lastRenderedPageBreak/>
        <w:t xml:space="preserve">Table </w:t>
      </w:r>
      <w:bookmarkEnd w:id="5"/>
      <w:r w:rsidR="007D3762" w:rsidRPr="00EE6583">
        <w:rPr>
          <w:rFonts w:ascii="Arial" w:eastAsia="Calibri" w:hAnsi="Arial" w:cs="Arial"/>
          <w:sz w:val="24"/>
          <w:szCs w:val="24"/>
        </w:rPr>
        <w:t>B5</w:t>
      </w:r>
      <w:r w:rsidRPr="00EE6583">
        <w:rPr>
          <w:rFonts w:ascii="Arial" w:eastAsia="Calibri" w:hAnsi="Arial" w:cs="Arial"/>
          <w:sz w:val="24"/>
          <w:szCs w:val="24"/>
        </w:rPr>
        <w:t>. Numbers of amplicon sequence reads (</w:t>
      </w:r>
      <w:r w:rsidRPr="00EE6583">
        <w:rPr>
          <w:rFonts w:ascii="Arial" w:eastAsia="Calibri" w:hAnsi="Arial" w:cs="Arial"/>
          <w:i/>
          <w:iCs/>
          <w:sz w:val="24"/>
          <w:szCs w:val="24"/>
        </w:rPr>
        <w:t>forward</w:t>
      </w:r>
      <w:r w:rsidRPr="00EE6583">
        <w:rPr>
          <w:rFonts w:ascii="Arial" w:eastAsia="Calibri" w:hAnsi="Arial" w:cs="Arial"/>
          <w:sz w:val="24"/>
          <w:szCs w:val="24"/>
        </w:rPr>
        <w:t xml:space="preserve">; </w:t>
      </w:r>
      <w:r w:rsidRPr="00EE6583">
        <w:rPr>
          <w:rFonts w:ascii="Arial" w:eastAsia="Calibri" w:hAnsi="Arial" w:cs="Arial"/>
          <w:i/>
          <w:iCs/>
          <w:sz w:val="24"/>
          <w:szCs w:val="24"/>
        </w:rPr>
        <w:t>reverse</w:t>
      </w:r>
      <w:r w:rsidRPr="00EE6583">
        <w:rPr>
          <w:rFonts w:ascii="Arial" w:eastAsia="Calibri" w:hAnsi="Arial" w:cs="Arial"/>
          <w:sz w:val="24"/>
          <w:szCs w:val="24"/>
        </w:rPr>
        <w:t xml:space="preserve"> – this refers to a pair of reads), in each of the 20 samples, which are exact matches to the V4 region of each of the four SILVA reference sequences (</w:t>
      </w:r>
      <w:proofErr w:type="gramStart"/>
      <w:r w:rsidRPr="00EE6583">
        <w:rPr>
          <w:rFonts w:ascii="Arial" w:eastAsia="Calibri" w:hAnsi="Arial" w:cs="Arial"/>
          <w:sz w:val="24"/>
          <w:szCs w:val="24"/>
        </w:rPr>
        <w:t>i.e.</w:t>
      </w:r>
      <w:proofErr w:type="gramEnd"/>
      <w:r w:rsidRPr="00EE6583">
        <w:rPr>
          <w:rFonts w:ascii="Arial" w:eastAsia="Calibri" w:hAnsi="Arial" w:cs="Arial"/>
          <w:sz w:val="24"/>
          <w:szCs w:val="24"/>
        </w:rPr>
        <w:t xml:space="preserve"> 100% identical over the full 253 bp length). Food types: </w:t>
      </w:r>
      <w:proofErr w:type="spellStart"/>
      <w:r w:rsidRPr="00EE6583">
        <w:rPr>
          <w:rFonts w:ascii="Arial" w:eastAsia="Calibri" w:hAnsi="Arial" w:cs="Arial"/>
          <w:sz w:val="24"/>
          <w:szCs w:val="24"/>
        </w:rPr>
        <w:t>ic</w:t>
      </w:r>
      <w:proofErr w:type="spellEnd"/>
      <w:r w:rsidRPr="00EE6583">
        <w:rPr>
          <w:rFonts w:ascii="Arial" w:eastAsia="Calibri" w:hAnsi="Arial" w:cs="Arial"/>
          <w:sz w:val="24"/>
          <w:szCs w:val="24"/>
        </w:rPr>
        <w:t xml:space="preserve">, ice cream; </w:t>
      </w:r>
      <w:proofErr w:type="spellStart"/>
      <w:r w:rsidRPr="00EE6583">
        <w:rPr>
          <w:rFonts w:ascii="Arial" w:eastAsia="Calibri" w:hAnsi="Arial" w:cs="Arial"/>
          <w:sz w:val="24"/>
          <w:szCs w:val="24"/>
        </w:rPr>
        <w:t>ob</w:t>
      </w:r>
      <w:proofErr w:type="spellEnd"/>
      <w:r w:rsidRPr="00EE6583">
        <w:rPr>
          <w:rFonts w:ascii="Arial" w:eastAsia="Calibri" w:hAnsi="Arial" w:cs="Arial"/>
          <w:sz w:val="24"/>
          <w:szCs w:val="24"/>
        </w:rPr>
        <w:t xml:space="preserve">, olives in brine; </w:t>
      </w:r>
      <w:proofErr w:type="spellStart"/>
      <w:r w:rsidRPr="00EE6583">
        <w:rPr>
          <w:rFonts w:ascii="Arial" w:eastAsia="Calibri" w:hAnsi="Arial" w:cs="Arial"/>
          <w:sz w:val="24"/>
          <w:szCs w:val="24"/>
        </w:rPr>
        <w:t>ra</w:t>
      </w:r>
      <w:proofErr w:type="spellEnd"/>
      <w:r w:rsidRPr="00EE6583">
        <w:rPr>
          <w:rFonts w:ascii="Arial" w:eastAsia="Calibri" w:hAnsi="Arial" w:cs="Arial"/>
          <w:sz w:val="24"/>
          <w:szCs w:val="24"/>
        </w:rPr>
        <w:t xml:space="preserve">, raisins; </w:t>
      </w:r>
      <w:proofErr w:type="spellStart"/>
      <w:r w:rsidRPr="00EE6583">
        <w:rPr>
          <w:rFonts w:ascii="Arial" w:eastAsia="Calibri" w:hAnsi="Arial" w:cs="Arial"/>
          <w:sz w:val="24"/>
          <w:szCs w:val="24"/>
        </w:rPr>
        <w:t>oj</w:t>
      </w:r>
      <w:proofErr w:type="spellEnd"/>
      <w:r w:rsidRPr="00EE6583">
        <w:rPr>
          <w:rFonts w:ascii="Arial" w:eastAsia="Calibri" w:hAnsi="Arial" w:cs="Arial"/>
          <w:sz w:val="24"/>
          <w:szCs w:val="24"/>
        </w:rPr>
        <w:t xml:space="preserve">, pasteurised orange juice; so, soya milk unsweetened. Y = at least 1 read present. *Sample 2664571 is included here even though it has no perfect matches to any of these sequences. </w:t>
      </w:r>
      <w:r w:rsidR="00C140DE" w:rsidRPr="00EE6583">
        <w:rPr>
          <w:rFonts w:ascii="Arial" w:eastAsia="Calibri" w:hAnsi="Arial" w:cs="Arial"/>
          <w:sz w:val="24"/>
          <w:szCs w:val="24"/>
        </w:rPr>
        <w:t>It</w:t>
      </w:r>
      <w:r w:rsidRPr="00EE6583">
        <w:rPr>
          <w:rFonts w:ascii="Arial" w:eastAsia="Calibri" w:hAnsi="Arial" w:cs="Arial"/>
          <w:sz w:val="24"/>
          <w:szCs w:val="24"/>
        </w:rPr>
        <w:t xml:space="preserve"> makes one 100%</w:t>
      </w:r>
      <w:r w:rsidR="00C140DE" w:rsidRPr="00EE6583">
        <w:rPr>
          <w:rFonts w:ascii="Arial" w:eastAsia="Calibri" w:hAnsi="Arial" w:cs="Arial"/>
          <w:sz w:val="24"/>
          <w:szCs w:val="24"/>
        </w:rPr>
        <w:t xml:space="preserve"> identity</w:t>
      </w:r>
      <w:r w:rsidRPr="00EE6583">
        <w:rPr>
          <w:rFonts w:ascii="Arial" w:eastAsia="Calibri" w:hAnsi="Arial" w:cs="Arial"/>
          <w:sz w:val="24"/>
          <w:szCs w:val="24"/>
        </w:rPr>
        <w:t xml:space="preserve"> match </w:t>
      </w:r>
      <w:r w:rsidR="00C140DE" w:rsidRPr="00EE6583">
        <w:rPr>
          <w:rFonts w:ascii="Arial" w:eastAsia="Calibri" w:hAnsi="Arial" w:cs="Arial"/>
          <w:sz w:val="24"/>
          <w:szCs w:val="24"/>
        </w:rPr>
        <w:t xml:space="preserve">over a length of 252 bp </w:t>
      </w:r>
      <w:r w:rsidRPr="00EE6583">
        <w:rPr>
          <w:rFonts w:ascii="Arial" w:eastAsia="Calibri" w:hAnsi="Arial" w:cs="Arial"/>
          <w:sz w:val="24"/>
          <w:szCs w:val="24"/>
        </w:rPr>
        <w:t xml:space="preserve">with one of the sequences (sequence 3). Therefore, in terms of literally perfect matches, this sample is negative for all reference sequences </w:t>
      </w:r>
      <w:r w:rsidR="00C140DE" w:rsidRPr="00EE6583">
        <w:rPr>
          <w:rFonts w:ascii="Arial" w:eastAsia="Calibri" w:hAnsi="Arial" w:cs="Arial"/>
          <w:sz w:val="24"/>
          <w:szCs w:val="24"/>
        </w:rPr>
        <w:t>derived from</w:t>
      </w:r>
      <w:r w:rsidRPr="00EE6583">
        <w:rPr>
          <w:rFonts w:ascii="Arial" w:eastAsia="Calibri" w:hAnsi="Arial" w:cs="Arial"/>
          <w:sz w:val="24"/>
          <w:szCs w:val="24"/>
        </w:rPr>
        <w:t xml:space="preserve"> </w:t>
      </w:r>
      <w:r w:rsidR="00C140DE" w:rsidRPr="00EE6583">
        <w:rPr>
          <w:rFonts w:ascii="Arial" w:eastAsia="Calibri" w:hAnsi="Arial" w:cs="Arial"/>
          <w:sz w:val="24"/>
          <w:szCs w:val="24"/>
        </w:rPr>
        <w:t>t</w:t>
      </w:r>
      <w:r w:rsidRPr="00EE6583">
        <w:rPr>
          <w:rFonts w:ascii="Arial" w:eastAsia="Calibri" w:hAnsi="Arial" w:cs="Arial"/>
          <w:sz w:val="24"/>
          <w:szCs w:val="24"/>
        </w:rPr>
        <w:t xml:space="preserve">he </w:t>
      </w:r>
      <w:r w:rsidRPr="00EE6583">
        <w:rPr>
          <w:rFonts w:ascii="Arial" w:eastAsia="Calibri" w:hAnsi="Arial" w:cs="Arial"/>
          <w:i/>
          <w:iCs/>
          <w:sz w:val="24"/>
          <w:szCs w:val="24"/>
        </w:rPr>
        <w:t>Salmonella</w:t>
      </w:r>
      <w:r w:rsidRPr="00EE6583">
        <w:rPr>
          <w:rFonts w:ascii="Arial" w:eastAsia="Calibri" w:hAnsi="Arial" w:cs="Arial"/>
          <w:sz w:val="24"/>
          <w:szCs w:val="24"/>
        </w:rPr>
        <w:t xml:space="preserve"> genus</w:t>
      </w:r>
      <w:r w:rsidR="00C140DE" w:rsidRPr="00EE6583">
        <w:rPr>
          <w:rFonts w:ascii="Arial" w:eastAsia="Calibri" w:hAnsi="Arial" w:cs="Arial"/>
          <w:sz w:val="24"/>
          <w:szCs w:val="24"/>
        </w:rPr>
        <w:t>-annotated records</w:t>
      </w:r>
      <w:r w:rsidRPr="00EE6583">
        <w:rPr>
          <w:rFonts w:ascii="Arial" w:eastAsia="Calibri" w:hAnsi="Arial" w:cs="Arial"/>
          <w:sz w:val="24"/>
          <w:szCs w:val="24"/>
        </w:rPr>
        <w:t xml:space="preserve"> in SILVA.</w:t>
      </w:r>
      <w:bookmarkEnd w:id="6"/>
    </w:p>
    <w:p w14:paraId="5436ECBF" w14:textId="77777777" w:rsidR="009A0392" w:rsidRDefault="009A0392" w:rsidP="00C140DE">
      <w:pPr>
        <w:keepNext/>
        <w:spacing w:after="120" w:line="240" w:lineRule="auto"/>
        <w:jc w:val="both"/>
        <w:rPr>
          <w:rFonts w:ascii="Arial" w:eastAsia="Calibri" w:hAnsi="Arial" w:cs="Arial"/>
          <w:sz w:val="24"/>
          <w:szCs w:val="24"/>
        </w:rPr>
        <w:sectPr w:rsidR="009A0392" w:rsidSect="00BF56EE">
          <w:pgSz w:w="11906" w:h="16838"/>
          <w:pgMar w:top="1440" w:right="1440" w:bottom="1440" w:left="1440" w:header="709" w:footer="709" w:gutter="0"/>
          <w:cols w:space="708"/>
          <w:docGrid w:linePitch="360"/>
        </w:sectPr>
      </w:pPr>
    </w:p>
    <w:tbl>
      <w:tblPr>
        <w:tblStyle w:val="TableGrid"/>
        <w:tblW w:w="5000" w:type="pct"/>
        <w:tblLook w:val="04A0" w:firstRow="1" w:lastRow="0" w:firstColumn="1" w:lastColumn="0" w:noHBand="0" w:noVBand="1"/>
      </w:tblPr>
      <w:tblGrid>
        <w:gridCol w:w="1839"/>
        <w:gridCol w:w="1102"/>
        <w:gridCol w:w="999"/>
        <w:gridCol w:w="965"/>
        <w:gridCol w:w="1227"/>
        <w:gridCol w:w="1378"/>
        <w:gridCol w:w="1255"/>
        <w:gridCol w:w="1451"/>
        <w:gridCol w:w="1841"/>
        <w:gridCol w:w="1891"/>
      </w:tblGrid>
      <w:tr w:rsidR="00C140DE" w:rsidRPr="00EE6583" w14:paraId="07704676" w14:textId="7598064D" w:rsidTr="00C140DE">
        <w:tc>
          <w:tcPr>
            <w:tcW w:w="659" w:type="pct"/>
          </w:tcPr>
          <w:p w14:paraId="7329FFEB" w14:textId="77777777" w:rsidR="00C140DE" w:rsidRPr="00EE6583" w:rsidRDefault="00C140DE" w:rsidP="002B3319">
            <w:pPr>
              <w:spacing w:after="120"/>
              <w:rPr>
                <w:rFonts w:ascii="Arial" w:hAnsi="Arial" w:cs="Arial"/>
                <w:color w:val="000000" w:themeColor="text1"/>
                <w:sz w:val="24"/>
              </w:rPr>
            </w:pPr>
            <w:r w:rsidRPr="00EE6583">
              <w:rPr>
                <w:rFonts w:ascii="Arial" w:hAnsi="Arial" w:cs="Arial"/>
                <w:color w:val="000000" w:themeColor="text1"/>
                <w:sz w:val="24"/>
              </w:rPr>
              <w:t>Sample ID</w:t>
            </w:r>
          </w:p>
        </w:tc>
        <w:tc>
          <w:tcPr>
            <w:tcW w:w="395" w:type="pct"/>
          </w:tcPr>
          <w:p w14:paraId="2D4BD87A" w14:textId="77777777" w:rsidR="00C140DE" w:rsidRPr="00EE6583" w:rsidRDefault="00C140DE" w:rsidP="002B3319">
            <w:pPr>
              <w:spacing w:after="120"/>
              <w:rPr>
                <w:rFonts w:ascii="Arial" w:hAnsi="Arial" w:cs="Arial"/>
                <w:color w:val="000000" w:themeColor="text1"/>
                <w:sz w:val="24"/>
              </w:rPr>
            </w:pPr>
            <w:r w:rsidRPr="00EE6583">
              <w:rPr>
                <w:rFonts w:ascii="Arial" w:hAnsi="Arial" w:cs="Arial"/>
                <w:color w:val="000000" w:themeColor="text1"/>
                <w:sz w:val="24"/>
              </w:rPr>
              <w:t>Food Type</w:t>
            </w:r>
          </w:p>
        </w:tc>
        <w:tc>
          <w:tcPr>
            <w:tcW w:w="704" w:type="pct"/>
            <w:gridSpan w:val="2"/>
          </w:tcPr>
          <w:p w14:paraId="2ECCACAA" w14:textId="77777777" w:rsidR="00C140DE" w:rsidRPr="00EE6583" w:rsidRDefault="00C140DE" w:rsidP="002B3319">
            <w:pPr>
              <w:spacing w:after="120"/>
              <w:rPr>
                <w:rFonts w:ascii="Arial" w:hAnsi="Arial" w:cs="Arial"/>
                <w:color w:val="000000" w:themeColor="text1"/>
                <w:sz w:val="24"/>
              </w:rPr>
            </w:pPr>
            <w:r w:rsidRPr="00EE6583">
              <w:rPr>
                <w:rFonts w:ascii="Arial" w:hAnsi="Arial" w:cs="Arial"/>
                <w:color w:val="000000" w:themeColor="text1"/>
                <w:sz w:val="24"/>
              </w:rPr>
              <w:t>(1) CP016565.</w:t>
            </w:r>
          </w:p>
          <w:p w14:paraId="7D08B080" w14:textId="77777777" w:rsidR="00C140DE" w:rsidRPr="00EE6583" w:rsidRDefault="00C140DE" w:rsidP="002B3319">
            <w:pPr>
              <w:spacing w:after="120"/>
              <w:rPr>
                <w:rFonts w:ascii="Arial" w:hAnsi="Arial" w:cs="Arial"/>
                <w:color w:val="000000" w:themeColor="text1"/>
                <w:sz w:val="24"/>
              </w:rPr>
            </w:pPr>
            <w:r w:rsidRPr="00EE6583">
              <w:rPr>
                <w:rFonts w:ascii="Arial" w:hAnsi="Arial" w:cs="Arial"/>
                <w:color w:val="000000" w:themeColor="text1"/>
                <w:sz w:val="24"/>
              </w:rPr>
              <w:t>295709.</w:t>
            </w:r>
          </w:p>
          <w:p w14:paraId="18AF179C" w14:textId="516807EC" w:rsidR="00C140DE" w:rsidRPr="00EE6583" w:rsidRDefault="00C140DE" w:rsidP="002B3319">
            <w:pPr>
              <w:spacing w:after="120"/>
              <w:rPr>
                <w:rFonts w:ascii="Arial" w:hAnsi="Arial" w:cs="Arial"/>
                <w:color w:val="000000" w:themeColor="text1"/>
                <w:sz w:val="24"/>
              </w:rPr>
            </w:pPr>
            <w:r w:rsidRPr="00EE6583">
              <w:rPr>
                <w:rFonts w:ascii="Arial" w:hAnsi="Arial" w:cs="Arial"/>
                <w:color w:val="000000" w:themeColor="text1"/>
                <w:sz w:val="24"/>
              </w:rPr>
              <w:t>297270</w:t>
            </w:r>
          </w:p>
        </w:tc>
        <w:tc>
          <w:tcPr>
            <w:tcW w:w="934" w:type="pct"/>
            <w:gridSpan w:val="2"/>
          </w:tcPr>
          <w:p w14:paraId="58F5047A" w14:textId="77777777" w:rsidR="00C140DE" w:rsidRPr="00EE6583" w:rsidRDefault="00C140DE" w:rsidP="002B3319">
            <w:pPr>
              <w:spacing w:after="120"/>
              <w:rPr>
                <w:rFonts w:ascii="Arial" w:hAnsi="Arial" w:cs="Arial"/>
                <w:color w:val="000000" w:themeColor="text1"/>
                <w:sz w:val="24"/>
              </w:rPr>
            </w:pPr>
            <w:r w:rsidRPr="00EE6583">
              <w:rPr>
                <w:rFonts w:ascii="Arial" w:hAnsi="Arial" w:cs="Arial"/>
                <w:color w:val="000000" w:themeColor="text1"/>
                <w:sz w:val="24"/>
              </w:rPr>
              <w:t>(2) LZDY01000158</w:t>
            </w:r>
          </w:p>
          <w:p w14:paraId="4AB9A1B3" w14:textId="77777777" w:rsidR="00C140DE" w:rsidRPr="00EE6583" w:rsidRDefault="00C140DE" w:rsidP="002B3319">
            <w:pPr>
              <w:spacing w:after="120"/>
              <w:rPr>
                <w:rFonts w:ascii="Arial" w:hAnsi="Arial" w:cs="Arial"/>
                <w:color w:val="000000" w:themeColor="text1"/>
                <w:sz w:val="24"/>
              </w:rPr>
            </w:pPr>
            <w:r w:rsidRPr="00EE6583">
              <w:rPr>
                <w:rFonts w:ascii="Arial" w:hAnsi="Arial" w:cs="Arial"/>
                <w:color w:val="000000" w:themeColor="text1"/>
                <w:sz w:val="24"/>
              </w:rPr>
              <w:t>145.1615</w:t>
            </w:r>
          </w:p>
          <w:p w14:paraId="7629173C" w14:textId="77777777" w:rsidR="00C140DE" w:rsidRPr="00EE6583" w:rsidRDefault="00C140DE" w:rsidP="002B3319">
            <w:pPr>
              <w:spacing w:after="120"/>
              <w:rPr>
                <w:rFonts w:ascii="Arial" w:hAnsi="Arial" w:cs="Arial"/>
                <w:color w:val="000000" w:themeColor="text1"/>
                <w:sz w:val="24"/>
              </w:rPr>
            </w:pPr>
          </w:p>
        </w:tc>
        <w:tc>
          <w:tcPr>
            <w:tcW w:w="970" w:type="pct"/>
            <w:gridSpan w:val="2"/>
          </w:tcPr>
          <w:p w14:paraId="550A2188" w14:textId="77777777" w:rsidR="00C140DE" w:rsidRPr="00EE6583" w:rsidRDefault="00C140DE" w:rsidP="002B3319">
            <w:pPr>
              <w:spacing w:after="120"/>
              <w:rPr>
                <w:rFonts w:ascii="Arial" w:hAnsi="Arial" w:cs="Arial"/>
                <w:color w:val="000000" w:themeColor="text1"/>
                <w:sz w:val="24"/>
              </w:rPr>
            </w:pPr>
            <w:r w:rsidRPr="00EE6583">
              <w:rPr>
                <w:rFonts w:ascii="Arial" w:hAnsi="Arial" w:cs="Arial"/>
                <w:color w:val="000000" w:themeColor="text1"/>
                <w:sz w:val="24"/>
              </w:rPr>
              <w:t>(3) MXZI01000185</w:t>
            </w:r>
          </w:p>
          <w:p w14:paraId="231C93A0" w14:textId="00B54A15" w:rsidR="00C140DE" w:rsidRPr="00EE6583" w:rsidRDefault="00C140DE" w:rsidP="002B3319">
            <w:pPr>
              <w:spacing w:after="120"/>
              <w:rPr>
                <w:rFonts w:ascii="Arial" w:hAnsi="Arial" w:cs="Arial"/>
                <w:color w:val="000000" w:themeColor="text1"/>
                <w:sz w:val="24"/>
              </w:rPr>
            </w:pPr>
            <w:r w:rsidRPr="00EE6583">
              <w:rPr>
                <w:rFonts w:ascii="Arial" w:hAnsi="Arial" w:cs="Arial"/>
                <w:color w:val="000000" w:themeColor="text1"/>
                <w:sz w:val="24"/>
              </w:rPr>
              <w:t>.3731.5252</w:t>
            </w:r>
          </w:p>
        </w:tc>
        <w:tc>
          <w:tcPr>
            <w:tcW w:w="1338" w:type="pct"/>
            <w:gridSpan w:val="2"/>
          </w:tcPr>
          <w:p w14:paraId="3051F016" w14:textId="77777777" w:rsidR="00C140DE" w:rsidRPr="00EE6583" w:rsidRDefault="00C140DE" w:rsidP="002B3319">
            <w:pPr>
              <w:spacing w:after="120"/>
              <w:rPr>
                <w:rFonts w:ascii="Arial" w:hAnsi="Arial" w:cs="Arial"/>
                <w:color w:val="000000" w:themeColor="text1"/>
                <w:sz w:val="24"/>
              </w:rPr>
            </w:pPr>
            <w:r w:rsidRPr="00EE6583">
              <w:rPr>
                <w:rFonts w:ascii="Arial" w:hAnsi="Arial" w:cs="Arial"/>
                <w:color w:val="000000" w:themeColor="text1"/>
                <w:sz w:val="24"/>
              </w:rPr>
              <w:t>(4) MXOF01000008.</w:t>
            </w:r>
          </w:p>
          <w:p w14:paraId="6436A331" w14:textId="52744A71" w:rsidR="00C140DE" w:rsidRPr="00EE6583" w:rsidRDefault="00C140DE" w:rsidP="002B3319">
            <w:pPr>
              <w:spacing w:after="120"/>
              <w:rPr>
                <w:rFonts w:ascii="Arial" w:hAnsi="Arial" w:cs="Arial"/>
                <w:color w:val="000000" w:themeColor="text1"/>
                <w:sz w:val="24"/>
              </w:rPr>
            </w:pPr>
            <w:r w:rsidRPr="00EE6583">
              <w:rPr>
                <w:rFonts w:ascii="Arial" w:hAnsi="Arial" w:cs="Arial"/>
                <w:color w:val="000000" w:themeColor="text1"/>
                <w:sz w:val="24"/>
              </w:rPr>
              <w:t>49667.51188</w:t>
            </w:r>
          </w:p>
        </w:tc>
      </w:tr>
      <w:tr w:rsidR="00C140DE" w:rsidRPr="00EE6583" w14:paraId="31F820ED" w14:textId="1F1F8C4F" w:rsidTr="00C140DE">
        <w:tc>
          <w:tcPr>
            <w:tcW w:w="659" w:type="pct"/>
          </w:tcPr>
          <w:p w14:paraId="3E00819C" w14:textId="77777777" w:rsidR="00C140DE" w:rsidRPr="00EE6583" w:rsidRDefault="00C140DE" w:rsidP="00C140DE">
            <w:pPr>
              <w:spacing w:after="120"/>
              <w:rPr>
                <w:rFonts w:ascii="Arial" w:hAnsi="Arial" w:cs="Arial"/>
                <w:color w:val="000000" w:themeColor="text1"/>
                <w:sz w:val="24"/>
              </w:rPr>
            </w:pPr>
          </w:p>
        </w:tc>
        <w:tc>
          <w:tcPr>
            <w:tcW w:w="395" w:type="pct"/>
          </w:tcPr>
          <w:p w14:paraId="34792586" w14:textId="77777777" w:rsidR="00C140DE" w:rsidRPr="00EE6583" w:rsidRDefault="00C140DE" w:rsidP="00C140DE">
            <w:pPr>
              <w:spacing w:after="120"/>
              <w:rPr>
                <w:rFonts w:ascii="Arial" w:hAnsi="Arial" w:cs="Arial"/>
                <w:color w:val="000000" w:themeColor="text1"/>
                <w:sz w:val="24"/>
              </w:rPr>
            </w:pPr>
          </w:p>
        </w:tc>
        <w:tc>
          <w:tcPr>
            <w:tcW w:w="358" w:type="pct"/>
          </w:tcPr>
          <w:p w14:paraId="28235415" w14:textId="7F1E70FC" w:rsidR="00C140DE" w:rsidRPr="00EE6583" w:rsidRDefault="00C140DE" w:rsidP="00C140DE">
            <w:pPr>
              <w:spacing w:after="120"/>
              <w:rPr>
                <w:rFonts w:ascii="Arial" w:eastAsia="Calibri" w:hAnsi="Arial" w:cs="Arial"/>
                <w:i/>
                <w:iCs/>
                <w:color w:val="000000" w:themeColor="text1"/>
                <w:sz w:val="24"/>
                <w:lang w:eastAsia="en-GB"/>
              </w:rPr>
            </w:pPr>
            <w:proofErr w:type="spellStart"/>
            <w:r w:rsidRPr="00EE6583">
              <w:rPr>
                <w:rFonts w:ascii="Arial" w:hAnsi="Arial" w:cs="Arial"/>
                <w:i/>
                <w:iCs/>
                <w:color w:val="000000" w:themeColor="text1"/>
                <w:sz w:val="24"/>
              </w:rPr>
              <w:t>fwd</w:t>
            </w:r>
            <w:proofErr w:type="spellEnd"/>
          </w:p>
        </w:tc>
        <w:tc>
          <w:tcPr>
            <w:tcW w:w="346" w:type="pct"/>
          </w:tcPr>
          <w:p w14:paraId="26A15614" w14:textId="0EB84E13" w:rsidR="00C140DE" w:rsidRPr="00EE6583" w:rsidRDefault="00C140DE" w:rsidP="00C140DE">
            <w:pPr>
              <w:spacing w:after="120"/>
              <w:rPr>
                <w:rFonts w:ascii="Arial" w:hAnsi="Arial" w:cs="Arial"/>
                <w:i/>
                <w:iCs/>
                <w:color w:val="000000" w:themeColor="text1"/>
                <w:sz w:val="24"/>
              </w:rPr>
            </w:pPr>
            <w:r w:rsidRPr="00EE6583">
              <w:rPr>
                <w:rFonts w:ascii="Arial" w:hAnsi="Arial" w:cs="Arial"/>
                <w:i/>
                <w:iCs/>
                <w:color w:val="000000" w:themeColor="text1"/>
                <w:sz w:val="24"/>
              </w:rPr>
              <w:t>rev</w:t>
            </w:r>
          </w:p>
        </w:tc>
        <w:tc>
          <w:tcPr>
            <w:tcW w:w="440" w:type="pct"/>
          </w:tcPr>
          <w:p w14:paraId="16701349" w14:textId="71905848" w:rsidR="00C140DE" w:rsidRPr="00EE6583" w:rsidRDefault="00C140DE" w:rsidP="00C140DE">
            <w:pPr>
              <w:spacing w:after="120"/>
              <w:rPr>
                <w:rFonts w:ascii="Arial" w:hAnsi="Arial" w:cs="Arial"/>
                <w:color w:val="000000" w:themeColor="text1"/>
                <w:sz w:val="24"/>
              </w:rPr>
            </w:pPr>
            <w:proofErr w:type="spellStart"/>
            <w:r w:rsidRPr="00EE6583">
              <w:rPr>
                <w:rFonts w:ascii="Arial" w:hAnsi="Arial" w:cs="Arial"/>
                <w:i/>
                <w:iCs/>
                <w:color w:val="000000" w:themeColor="text1"/>
                <w:sz w:val="24"/>
              </w:rPr>
              <w:t>fwd</w:t>
            </w:r>
            <w:proofErr w:type="spellEnd"/>
          </w:p>
        </w:tc>
        <w:tc>
          <w:tcPr>
            <w:tcW w:w="494" w:type="pct"/>
          </w:tcPr>
          <w:p w14:paraId="64A09F13" w14:textId="4997BFE3" w:rsidR="00C140DE" w:rsidRPr="00EE6583" w:rsidRDefault="00C140DE" w:rsidP="00C140DE">
            <w:pPr>
              <w:spacing w:after="120"/>
              <w:rPr>
                <w:rFonts w:ascii="Arial" w:hAnsi="Arial" w:cs="Arial"/>
                <w:color w:val="000000" w:themeColor="text1"/>
                <w:sz w:val="24"/>
              </w:rPr>
            </w:pPr>
            <w:r w:rsidRPr="00EE6583">
              <w:rPr>
                <w:rFonts w:ascii="Arial" w:hAnsi="Arial" w:cs="Arial"/>
                <w:i/>
                <w:iCs/>
                <w:color w:val="000000" w:themeColor="text1"/>
                <w:sz w:val="24"/>
              </w:rPr>
              <w:t>rev</w:t>
            </w:r>
          </w:p>
        </w:tc>
        <w:tc>
          <w:tcPr>
            <w:tcW w:w="450" w:type="pct"/>
          </w:tcPr>
          <w:p w14:paraId="010387A7" w14:textId="20318301" w:rsidR="00C140DE" w:rsidRPr="00EE6583" w:rsidRDefault="00C140DE" w:rsidP="00C140DE">
            <w:pPr>
              <w:spacing w:after="120"/>
              <w:rPr>
                <w:rFonts w:ascii="Arial" w:hAnsi="Arial" w:cs="Arial"/>
                <w:color w:val="000000" w:themeColor="text1"/>
                <w:sz w:val="24"/>
              </w:rPr>
            </w:pPr>
            <w:proofErr w:type="spellStart"/>
            <w:r w:rsidRPr="00EE6583">
              <w:rPr>
                <w:rFonts w:ascii="Arial" w:hAnsi="Arial" w:cs="Arial"/>
                <w:i/>
                <w:iCs/>
                <w:color w:val="000000" w:themeColor="text1"/>
                <w:sz w:val="24"/>
              </w:rPr>
              <w:t>fwd</w:t>
            </w:r>
            <w:proofErr w:type="spellEnd"/>
          </w:p>
        </w:tc>
        <w:tc>
          <w:tcPr>
            <w:tcW w:w="520" w:type="pct"/>
          </w:tcPr>
          <w:p w14:paraId="42AA8C22" w14:textId="267B83F3" w:rsidR="00C140DE" w:rsidRPr="00EE6583" w:rsidRDefault="00C140DE" w:rsidP="00C140DE">
            <w:pPr>
              <w:spacing w:after="120"/>
              <w:rPr>
                <w:rFonts w:ascii="Arial" w:hAnsi="Arial" w:cs="Arial"/>
                <w:color w:val="000000" w:themeColor="text1"/>
                <w:sz w:val="24"/>
              </w:rPr>
            </w:pPr>
            <w:r w:rsidRPr="00EE6583">
              <w:rPr>
                <w:rFonts w:ascii="Arial" w:hAnsi="Arial" w:cs="Arial"/>
                <w:i/>
                <w:iCs/>
                <w:color w:val="000000" w:themeColor="text1"/>
                <w:sz w:val="24"/>
              </w:rPr>
              <w:t>rev</w:t>
            </w:r>
          </w:p>
        </w:tc>
        <w:tc>
          <w:tcPr>
            <w:tcW w:w="660" w:type="pct"/>
          </w:tcPr>
          <w:p w14:paraId="7F77CCC8" w14:textId="3D6D8C87" w:rsidR="00C140DE" w:rsidRPr="00EE6583" w:rsidRDefault="00C140DE" w:rsidP="00C140DE">
            <w:pPr>
              <w:spacing w:after="120"/>
              <w:rPr>
                <w:rFonts w:ascii="Arial" w:hAnsi="Arial" w:cs="Arial"/>
                <w:color w:val="000000" w:themeColor="text1"/>
                <w:sz w:val="24"/>
              </w:rPr>
            </w:pPr>
            <w:proofErr w:type="spellStart"/>
            <w:r w:rsidRPr="00EE6583">
              <w:rPr>
                <w:rFonts w:ascii="Arial" w:hAnsi="Arial" w:cs="Arial"/>
                <w:i/>
                <w:iCs/>
                <w:color w:val="000000" w:themeColor="text1"/>
                <w:sz w:val="24"/>
              </w:rPr>
              <w:t>fwd</w:t>
            </w:r>
            <w:proofErr w:type="spellEnd"/>
          </w:p>
        </w:tc>
        <w:tc>
          <w:tcPr>
            <w:tcW w:w="678" w:type="pct"/>
          </w:tcPr>
          <w:p w14:paraId="18566FB2" w14:textId="2EB4E2F2" w:rsidR="00C140DE" w:rsidRPr="00EE6583" w:rsidRDefault="00C140DE" w:rsidP="00C140DE">
            <w:pPr>
              <w:spacing w:after="120"/>
              <w:rPr>
                <w:rFonts w:ascii="Arial" w:hAnsi="Arial" w:cs="Arial"/>
                <w:color w:val="000000" w:themeColor="text1"/>
                <w:sz w:val="24"/>
              </w:rPr>
            </w:pPr>
            <w:r w:rsidRPr="00EE6583">
              <w:rPr>
                <w:rFonts w:ascii="Arial" w:hAnsi="Arial" w:cs="Arial"/>
                <w:i/>
                <w:iCs/>
                <w:color w:val="000000" w:themeColor="text1"/>
                <w:sz w:val="24"/>
              </w:rPr>
              <w:t>rev</w:t>
            </w:r>
          </w:p>
        </w:tc>
      </w:tr>
      <w:tr w:rsidR="00C140DE" w:rsidRPr="00EE6583" w14:paraId="0C3CB991" w14:textId="4707AD98" w:rsidTr="00C140DE">
        <w:tc>
          <w:tcPr>
            <w:tcW w:w="659" w:type="pct"/>
          </w:tcPr>
          <w:p w14:paraId="794BD3DD" w14:textId="77777777" w:rsidR="00C140DE" w:rsidRPr="00EE6583" w:rsidRDefault="00C140DE" w:rsidP="00C140DE">
            <w:pPr>
              <w:spacing w:after="120"/>
              <w:rPr>
                <w:rFonts w:ascii="Arial" w:hAnsi="Arial" w:cs="Arial"/>
                <w:color w:val="000000" w:themeColor="text1"/>
                <w:sz w:val="24"/>
              </w:rPr>
            </w:pPr>
            <w:r w:rsidRPr="00EE6583">
              <w:rPr>
                <w:rFonts w:ascii="Arial" w:hAnsi="Arial" w:cs="Arial"/>
                <w:color w:val="000000" w:themeColor="text1"/>
                <w:sz w:val="24"/>
              </w:rPr>
              <w:t>2672480</w:t>
            </w:r>
          </w:p>
        </w:tc>
        <w:tc>
          <w:tcPr>
            <w:tcW w:w="395" w:type="pct"/>
          </w:tcPr>
          <w:p w14:paraId="6D0BAB8F" w14:textId="77777777" w:rsidR="00C140DE" w:rsidRPr="00EE6583" w:rsidRDefault="00C140DE" w:rsidP="00C140DE">
            <w:pPr>
              <w:spacing w:after="120"/>
              <w:rPr>
                <w:rFonts w:ascii="Arial" w:hAnsi="Arial" w:cs="Arial"/>
                <w:color w:val="000000" w:themeColor="text1"/>
                <w:sz w:val="24"/>
              </w:rPr>
            </w:pPr>
            <w:proofErr w:type="spellStart"/>
            <w:r w:rsidRPr="00EE6583">
              <w:rPr>
                <w:rFonts w:ascii="Arial" w:hAnsi="Arial" w:cs="Arial"/>
                <w:color w:val="000000" w:themeColor="text1"/>
                <w:sz w:val="24"/>
              </w:rPr>
              <w:t>ic</w:t>
            </w:r>
            <w:proofErr w:type="spellEnd"/>
          </w:p>
        </w:tc>
        <w:tc>
          <w:tcPr>
            <w:tcW w:w="358" w:type="pct"/>
          </w:tcPr>
          <w:p w14:paraId="73C18AE7" w14:textId="7B4C91DD"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2</w:t>
            </w:r>
          </w:p>
        </w:tc>
        <w:tc>
          <w:tcPr>
            <w:tcW w:w="346" w:type="pct"/>
          </w:tcPr>
          <w:p w14:paraId="230F5A28" w14:textId="0D837C30"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2</w:t>
            </w:r>
          </w:p>
        </w:tc>
        <w:tc>
          <w:tcPr>
            <w:tcW w:w="440" w:type="pct"/>
          </w:tcPr>
          <w:p w14:paraId="62FAA6CB" w14:textId="315A6B3B"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136</w:t>
            </w:r>
          </w:p>
        </w:tc>
        <w:tc>
          <w:tcPr>
            <w:tcW w:w="494" w:type="pct"/>
          </w:tcPr>
          <w:p w14:paraId="77924E0F" w14:textId="74729D1C"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80</w:t>
            </w:r>
          </w:p>
        </w:tc>
        <w:tc>
          <w:tcPr>
            <w:tcW w:w="450" w:type="pct"/>
          </w:tcPr>
          <w:p w14:paraId="44DDA2B8" w14:textId="4A5CB6BA"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 xml:space="preserve">641 </w:t>
            </w:r>
          </w:p>
        </w:tc>
        <w:tc>
          <w:tcPr>
            <w:tcW w:w="520" w:type="pct"/>
          </w:tcPr>
          <w:p w14:paraId="4CE360D7" w14:textId="345B9D89"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398</w:t>
            </w:r>
          </w:p>
        </w:tc>
        <w:tc>
          <w:tcPr>
            <w:tcW w:w="660" w:type="pct"/>
          </w:tcPr>
          <w:p w14:paraId="05B8590B" w14:textId="23CEBADC"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678" w:type="pct"/>
          </w:tcPr>
          <w:p w14:paraId="0C9B8753" w14:textId="288D638E"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r>
      <w:tr w:rsidR="00C140DE" w:rsidRPr="00EE6583" w14:paraId="1751CD07" w14:textId="45A32C3B" w:rsidTr="00C140DE">
        <w:tc>
          <w:tcPr>
            <w:tcW w:w="659" w:type="pct"/>
          </w:tcPr>
          <w:p w14:paraId="10A7967E" w14:textId="77777777" w:rsidR="00C140DE" w:rsidRPr="00EE6583" w:rsidRDefault="00C140DE" w:rsidP="00C140DE">
            <w:pPr>
              <w:spacing w:after="120"/>
              <w:rPr>
                <w:rFonts w:ascii="Arial" w:hAnsi="Arial" w:cs="Arial"/>
                <w:color w:val="000000" w:themeColor="text1"/>
                <w:sz w:val="24"/>
              </w:rPr>
            </w:pPr>
            <w:r w:rsidRPr="00EE6583">
              <w:rPr>
                <w:rFonts w:ascii="Arial" w:hAnsi="Arial" w:cs="Arial"/>
                <w:color w:val="000000" w:themeColor="text1"/>
                <w:sz w:val="24"/>
              </w:rPr>
              <w:t>2672583</w:t>
            </w:r>
          </w:p>
        </w:tc>
        <w:tc>
          <w:tcPr>
            <w:tcW w:w="395" w:type="pct"/>
          </w:tcPr>
          <w:p w14:paraId="084516B3" w14:textId="77777777" w:rsidR="00C140DE" w:rsidRPr="00EE6583" w:rsidRDefault="00C140DE" w:rsidP="00C140DE">
            <w:pPr>
              <w:spacing w:after="120"/>
              <w:rPr>
                <w:rFonts w:ascii="Arial" w:hAnsi="Arial" w:cs="Arial"/>
                <w:color w:val="000000" w:themeColor="text1"/>
                <w:sz w:val="24"/>
              </w:rPr>
            </w:pPr>
            <w:proofErr w:type="spellStart"/>
            <w:r w:rsidRPr="00EE6583">
              <w:rPr>
                <w:rFonts w:ascii="Arial" w:hAnsi="Arial" w:cs="Arial"/>
                <w:color w:val="000000" w:themeColor="text1"/>
                <w:sz w:val="24"/>
              </w:rPr>
              <w:t>ic</w:t>
            </w:r>
            <w:proofErr w:type="spellEnd"/>
          </w:p>
        </w:tc>
        <w:tc>
          <w:tcPr>
            <w:tcW w:w="358" w:type="pct"/>
          </w:tcPr>
          <w:p w14:paraId="5D8489F9" w14:textId="3E26DA4C"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1</w:t>
            </w:r>
          </w:p>
        </w:tc>
        <w:tc>
          <w:tcPr>
            <w:tcW w:w="346" w:type="pct"/>
          </w:tcPr>
          <w:p w14:paraId="3C6CB3C0" w14:textId="083FFBC8"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2</w:t>
            </w:r>
          </w:p>
        </w:tc>
        <w:tc>
          <w:tcPr>
            <w:tcW w:w="440" w:type="pct"/>
          </w:tcPr>
          <w:p w14:paraId="40ADF118" w14:textId="7BA3F3FE"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47</w:t>
            </w:r>
          </w:p>
        </w:tc>
        <w:tc>
          <w:tcPr>
            <w:tcW w:w="494" w:type="pct"/>
          </w:tcPr>
          <w:p w14:paraId="497F2500" w14:textId="2032FE1F"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30</w:t>
            </w:r>
          </w:p>
        </w:tc>
        <w:tc>
          <w:tcPr>
            <w:tcW w:w="450" w:type="pct"/>
          </w:tcPr>
          <w:p w14:paraId="6C07052D" w14:textId="26B42438"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1</w:t>
            </w:r>
          </w:p>
        </w:tc>
        <w:tc>
          <w:tcPr>
            <w:tcW w:w="520" w:type="pct"/>
          </w:tcPr>
          <w:p w14:paraId="05C7B63F" w14:textId="3590FA36"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0</w:t>
            </w:r>
          </w:p>
        </w:tc>
        <w:tc>
          <w:tcPr>
            <w:tcW w:w="660" w:type="pct"/>
          </w:tcPr>
          <w:p w14:paraId="645E78EB" w14:textId="4A06E68E"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678" w:type="pct"/>
          </w:tcPr>
          <w:p w14:paraId="1FE4AC4D" w14:textId="53311940"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r>
      <w:tr w:rsidR="00C140DE" w:rsidRPr="00EE6583" w14:paraId="5F1F9A14" w14:textId="22B2C9C9" w:rsidTr="00C140DE">
        <w:tc>
          <w:tcPr>
            <w:tcW w:w="659" w:type="pct"/>
          </w:tcPr>
          <w:p w14:paraId="38335079" w14:textId="77777777" w:rsidR="00C140DE" w:rsidRPr="00EE6583" w:rsidRDefault="00C140DE" w:rsidP="00C140DE">
            <w:pPr>
              <w:spacing w:after="120"/>
              <w:rPr>
                <w:rFonts w:ascii="Arial" w:hAnsi="Arial" w:cs="Arial"/>
                <w:color w:val="000000" w:themeColor="text1"/>
                <w:sz w:val="24"/>
              </w:rPr>
            </w:pPr>
            <w:r w:rsidRPr="00EE6583">
              <w:rPr>
                <w:rFonts w:ascii="Arial" w:hAnsi="Arial" w:cs="Arial"/>
                <w:color w:val="000000" w:themeColor="text1"/>
                <w:sz w:val="24"/>
              </w:rPr>
              <w:t>2672648</w:t>
            </w:r>
          </w:p>
        </w:tc>
        <w:tc>
          <w:tcPr>
            <w:tcW w:w="395" w:type="pct"/>
          </w:tcPr>
          <w:p w14:paraId="23A2FE03" w14:textId="19C5F4B6" w:rsidR="00C140DE" w:rsidRPr="00EE6583" w:rsidRDefault="00C140DE" w:rsidP="00C140DE">
            <w:pPr>
              <w:spacing w:after="120"/>
              <w:rPr>
                <w:rFonts w:ascii="Arial" w:hAnsi="Arial" w:cs="Arial"/>
                <w:color w:val="000000" w:themeColor="text1"/>
                <w:sz w:val="24"/>
              </w:rPr>
            </w:pPr>
            <w:proofErr w:type="spellStart"/>
            <w:r w:rsidRPr="00EE6583">
              <w:rPr>
                <w:rFonts w:ascii="Arial" w:hAnsi="Arial" w:cs="Arial"/>
                <w:color w:val="000000" w:themeColor="text1"/>
                <w:sz w:val="24"/>
              </w:rPr>
              <w:t>ic</w:t>
            </w:r>
            <w:proofErr w:type="spellEnd"/>
          </w:p>
        </w:tc>
        <w:tc>
          <w:tcPr>
            <w:tcW w:w="358" w:type="pct"/>
          </w:tcPr>
          <w:p w14:paraId="3EF77A94" w14:textId="77777777"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346" w:type="pct"/>
          </w:tcPr>
          <w:p w14:paraId="62A6FFB1" w14:textId="19AADFEE"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40" w:type="pct"/>
          </w:tcPr>
          <w:p w14:paraId="3726502A" w14:textId="7BBF79FA"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6</w:t>
            </w:r>
          </w:p>
        </w:tc>
        <w:tc>
          <w:tcPr>
            <w:tcW w:w="494" w:type="pct"/>
          </w:tcPr>
          <w:p w14:paraId="04B1919A" w14:textId="757295F3"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5</w:t>
            </w:r>
          </w:p>
        </w:tc>
        <w:tc>
          <w:tcPr>
            <w:tcW w:w="450" w:type="pct"/>
          </w:tcPr>
          <w:p w14:paraId="53DE3146" w14:textId="2DBB4778"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520" w:type="pct"/>
          </w:tcPr>
          <w:p w14:paraId="027B6683" w14:textId="24083839"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660" w:type="pct"/>
          </w:tcPr>
          <w:p w14:paraId="0E15385A" w14:textId="59A74E80"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678" w:type="pct"/>
          </w:tcPr>
          <w:p w14:paraId="3FF3E642" w14:textId="1DA27DD9"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r>
      <w:tr w:rsidR="00C140DE" w:rsidRPr="00EE6583" w14:paraId="182E5DA4" w14:textId="0AD53B56" w:rsidTr="00C140DE">
        <w:tc>
          <w:tcPr>
            <w:tcW w:w="659" w:type="pct"/>
          </w:tcPr>
          <w:p w14:paraId="5A66D2BF" w14:textId="77777777" w:rsidR="00C140DE" w:rsidRPr="00EE6583" w:rsidRDefault="00C140DE" w:rsidP="00C140DE">
            <w:pPr>
              <w:spacing w:after="120"/>
              <w:rPr>
                <w:rFonts w:ascii="Arial" w:hAnsi="Arial" w:cs="Arial"/>
                <w:color w:val="000000" w:themeColor="text1"/>
                <w:sz w:val="24"/>
              </w:rPr>
            </w:pPr>
            <w:r w:rsidRPr="00EE6583">
              <w:rPr>
                <w:rFonts w:ascii="Arial" w:hAnsi="Arial" w:cs="Arial"/>
                <w:color w:val="000000" w:themeColor="text1"/>
                <w:sz w:val="24"/>
              </w:rPr>
              <w:t xml:space="preserve">343470  </w:t>
            </w:r>
          </w:p>
        </w:tc>
        <w:tc>
          <w:tcPr>
            <w:tcW w:w="395" w:type="pct"/>
          </w:tcPr>
          <w:p w14:paraId="35AFCF4A" w14:textId="568B723E" w:rsidR="00C140DE" w:rsidRPr="00EE6583" w:rsidRDefault="00C140DE" w:rsidP="00C140DE">
            <w:pPr>
              <w:spacing w:after="120"/>
              <w:rPr>
                <w:rFonts w:ascii="Arial" w:hAnsi="Arial" w:cs="Arial"/>
                <w:color w:val="000000" w:themeColor="text1"/>
                <w:sz w:val="24"/>
              </w:rPr>
            </w:pPr>
            <w:proofErr w:type="spellStart"/>
            <w:r w:rsidRPr="00EE6583">
              <w:rPr>
                <w:rFonts w:ascii="Arial" w:hAnsi="Arial" w:cs="Arial"/>
                <w:color w:val="000000" w:themeColor="text1"/>
                <w:sz w:val="24"/>
              </w:rPr>
              <w:t>ic</w:t>
            </w:r>
            <w:proofErr w:type="spellEnd"/>
          </w:p>
        </w:tc>
        <w:tc>
          <w:tcPr>
            <w:tcW w:w="358" w:type="pct"/>
          </w:tcPr>
          <w:p w14:paraId="34B024EC" w14:textId="77777777"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346" w:type="pct"/>
          </w:tcPr>
          <w:p w14:paraId="560BF3AE" w14:textId="4B5D70BF"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40" w:type="pct"/>
          </w:tcPr>
          <w:p w14:paraId="64853FCF" w14:textId="482AC32B"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80</w:t>
            </w:r>
          </w:p>
        </w:tc>
        <w:tc>
          <w:tcPr>
            <w:tcW w:w="494" w:type="pct"/>
          </w:tcPr>
          <w:p w14:paraId="3C1890AD" w14:textId="40BB2DC3"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28</w:t>
            </w:r>
          </w:p>
        </w:tc>
        <w:tc>
          <w:tcPr>
            <w:tcW w:w="450" w:type="pct"/>
          </w:tcPr>
          <w:p w14:paraId="66EDCC60" w14:textId="2B2B6D9B"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520" w:type="pct"/>
          </w:tcPr>
          <w:p w14:paraId="673BF044" w14:textId="6A61B4D4"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660" w:type="pct"/>
          </w:tcPr>
          <w:p w14:paraId="4BC67975" w14:textId="5318532E"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678" w:type="pct"/>
          </w:tcPr>
          <w:p w14:paraId="3151FF0D" w14:textId="7DC2C040"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r>
      <w:tr w:rsidR="00C140DE" w:rsidRPr="00EE6583" w14:paraId="07D63D2B" w14:textId="31B26107" w:rsidTr="00C140DE">
        <w:tc>
          <w:tcPr>
            <w:tcW w:w="659" w:type="pct"/>
          </w:tcPr>
          <w:p w14:paraId="45CB11C7" w14:textId="77777777" w:rsidR="00C140DE" w:rsidRPr="00EE6583" w:rsidRDefault="00C140DE" w:rsidP="00C140DE">
            <w:pPr>
              <w:spacing w:after="120"/>
              <w:rPr>
                <w:rFonts w:ascii="Arial" w:hAnsi="Arial" w:cs="Arial"/>
                <w:color w:val="000000" w:themeColor="text1"/>
                <w:sz w:val="24"/>
              </w:rPr>
            </w:pPr>
            <w:r w:rsidRPr="00EE6583">
              <w:rPr>
                <w:rFonts w:ascii="Arial" w:hAnsi="Arial" w:cs="Arial"/>
                <w:color w:val="000000" w:themeColor="text1"/>
                <w:sz w:val="24"/>
              </w:rPr>
              <w:t xml:space="preserve">540915  </w:t>
            </w:r>
          </w:p>
        </w:tc>
        <w:tc>
          <w:tcPr>
            <w:tcW w:w="395" w:type="pct"/>
          </w:tcPr>
          <w:p w14:paraId="1A75D7C9" w14:textId="3015F81B" w:rsidR="00C140DE" w:rsidRPr="00EE6583" w:rsidRDefault="00C140DE" w:rsidP="00C140DE">
            <w:pPr>
              <w:spacing w:after="120"/>
              <w:rPr>
                <w:rFonts w:ascii="Arial" w:hAnsi="Arial" w:cs="Arial"/>
                <w:color w:val="000000" w:themeColor="text1"/>
                <w:sz w:val="24"/>
              </w:rPr>
            </w:pPr>
            <w:proofErr w:type="spellStart"/>
            <w:r w:rsidRPr="00EE6583">
              <w:rPr>
                <w:rFonts w:ascii="Arial" w:hAnsi="Arial" w:cs="Arial"/>
                <w:color w:val="000000" w:themeColor="text1"/>
                <w:sz w:val="24"/>
              </w:rPr>
              <w:t>ic</w:t>
            </w:r>
            <w:proofErr w:type="spellEnd"/>
          </w:p>
        </w:tc>
        <w:tc>
          <w:tcPr>
            <w:tcW w:w="358" w:type="pct"/>
          </w:tcPr>
          <w:p w14:paraId="35E4015A" w14:textId="77777777"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346" w:type="pct"/>
          </w:tcPr>
          <w:p w14:paraId="72821658" w14:textId="5ABB2D92"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40" w:type="pct"/>
          </w:tcPr>
          <w:p w14:paraId="0714B08A" w14:textId="2B8E278F"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 xml:space="preserve">49 </w:t>
            </w:r>
          </w:p>
        </w:tc>
        <w:tc>
          <w:tcPr>
            <w:tcW w:w="494" w:type="pct"/>
          </w:tcPr>
          <w:p w14:paraId="79DE5F41" w14:textId="3AD5AD38"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34</w:t>
            </w:r>
          </w:p>
        </w:tc>
        <w:tc>
          <w:tcPr>
            <w:tcW w:w="450" w:type="pct"/>
          </w:tcPr>
          <w:p w14:paraId="3FC5659D" w14:textId="54A52208"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34</w:t>
            </w:r>
          </w:p>
        </w:tc>
        <w:tc>
          <w:tcPr>
            <w:tcW w:w="520" w:type="pct"/>
          </w:tcPr>
          <w:p w14:paraId="3E4F803E" w14:textId="01E10F13"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26</w:t>
            </w:r>
          </w:p>
        </w:tc>
        <w:tc>
          <w:tcPr>
            <w:tcW w:w="660" w:type="pct"/>
          </w:tcPr>
          <w:p w14:paraId="12D81CD1" w14:textId="017D4868"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678" w:type="pct"/>
          </w:tcPr>
          <w:p w14:paraId="23411213" w14:textId="33564FF6"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r>
      <w:tr w:rsidR="00C140DE" w:rsidRPr="00EE6583" w14:paraId="52DE10C8" w14:textId="125F3627" w:rsidTr="00C140DE">
        <w:tc>
          <w:tcPr>
            <w:tcW w:w="659" w:type="pct"/>
          </w:tcPr>
          <w:p w14:paraId="40F559C9" w14:textId="77777777" w:rsidR="00C140DE" w:rsidRPr="00EE6583" w:rsidRDefault="00C140DE" w:rsidP="00C140DE">
            <w:pPr>
              <w:spacing w:after="120"/>
              <w:rPr>
                <w:rFonts w:ascii="Arial" w:hAnsi="Arial" w:cs="Arial"/>
                <w:color w:val="000000" w:themeColor="text1"/>
                <w:sz w:val="24"/>
              </w:rPr>
            </w:pPr>
            <w:r w:rsidRPr="00EE6583">
              <w:rPr>
                <w:rFonts w:ascii="Arial" w:hAnsi="Arial" w:cs="Arial"/>
                <w:color w:val="000000" w:themeColor="text1"/>
                <w:sz w:val="24"/>
              </w:rPr>
              <w:t xml:space="preserve">6412    </w:t>
            </w:r>
          </w:p>
        </w:tc>
        <w:tc>
          <w:tcPr>
            <w:tcW w:w="395" w:type="pct"/>
          </w:tcPr>
          <w:p w14:paraId="1F825295" w14:textId="70E41A66" w:rsidR="00C140DE" w:rsidRPr="00EE6583" w:rsidRDefault="00C140DE" w:rsidP="00C140DE">
            <w:pPr>
              <w:spacing w:after="120"/>
              <w:rPr>
                <w:rFonts w:ascii="Arial" w:hAnsi="Arial" w:cs="Arial"/>
                <w:color w:val="000000" w:themeColor="text1"/>
                <w:sz w:val="24"/>
              </w:rPr>
            </w:pPr>
            <w:proofErr w:type="spellStart"/>
            <w:r w:rsidRPr="00EE6583">
              <w:rPr>
                <w:rFonts w:ascii="Arial" w:hAnsi="Arial" w:cs="Arial"/>
                <w:color w:val="000000" w:themeColor="text1"/>
                <w:sz w:val="24"/>
              </w:rPr>
              <w:t>ic</w:t>
            </w:r>
            <w:proofErr w:type="spellEnd"/>
          </w:p>
        </w:tc>
        <w:tc>
          <w:tcPr>
            <w:tcW w:w="358" w:type="pct"/>
          </w:tcPr>
          <w:p w14:paraId="65A6DA72" w14:textId="5819F551"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1</w:t>
            </w:r>
          </w:p>
        </w:tc>
        <w:tc>
          <w:tcPr>
            <w:tcW w:w="346" w:type="pct"/>
          </w:tcPr>
          <w:p w14:paraId="2FBCA653" w14:textId="59D0203D"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2</w:t>
            </w:r>
          </w:p>
        </w:tc>
        <w:tc>
          <w:tcPr>
            <w:tcW w:w="440" w:type="pct"/>
          </w:tcPr>
          <w:p w14:paraId="4D1729B8" w14:textId="469CDA16"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244</w:t>
            </w:r>
          </w:p>
        </w:tc>
        <w:tc>
          <w:tcPr>
            <w:tcW w:w="494" w:type="pct"/>
          </w:tcPr>
          <w:p w14:paraId="0F244482" w14:textId="00F26AD7"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113</w:t>
            </w:r>
          </w:p>
        </w:tc>
        <w:tc>
          <w:tcPr>
            <w:tcW w:w="450" w:type="pct"/>
          </w:tcPr>
          <w:p w14:paraId="0CA85DAD" w14:textId="5E177FD8"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 xml:space="preserve">105 </w:t>
            </w:r>
          </w:p>
        </w:tc>
        <w:tc>
          <w:tcPr>
            <w:tcW w:w="520" w:type="pct"/>
          </w:tcPr>
          <w:p w14:paraId="5A12F94A" w14:textId="0D33DBD8"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51</w:t>
            </w:r>
          </w:p>
        </w:tc>
        <w:tc>
          <w:tcPr>
            <w:tcW w:w="660" w:type="pct"/>
          </w:tcPr>
          <w:p w14:paraId="321E638E" w14:textId="3D66B729"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1</w:t>
            </w:r>
          </w:p>
        </w:tc>
        <w:tc>
          <w:tcPr>
            <w:tcW w:w="678" w:type="pct"/>
          </w:tcPr>
          <w:p w14:paraId="69AD2213" w14:textId="742F8619"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0</w:t>
            </w:r>
          </w:p>
        </w:tc>
      </w:tr>
      <w:tr w:rsidR="00C140DE" w:rsidRPr="00EE6583" w14:paraId="72F2EB30" w14:textId="32011DAD" w:rsidTr="00C140DE">
        <w:tc>
          <w:tcPr>
            <w:tcW w:w="659" w:type="pct"/>
          </w:tcPr>
          <w:p w14:paraId="2C36AC76" w14:textId="77777777" w:rsidR="00C140DE" w:rsidRPr="00EE6583" w:rsidRDefault="00C140DE" w:rsidP="00C140DE">
            <w:pPr>
              <w:spacing w:after="120"/>
              <w:rPr>
                <w:rFonts w:ascii="Arial" w:hAnsi="Arial" w:cs="Arial"/>
                <w:color w:val="000000" w:themeColor="text1"/>
                <w:sz w:val="24"/>
              </w:rPr>
            </w:pPr>
            <w:r w:rsidRPr="00EE6583">
              <w:rPr>
                <w:rFonts w:ascii="Arial" w:hAnsi="Arial" w:cs="Arial"/>
                <w:color w:val="000000" w:themeColor="text1"/>
                <w:sz w:val="24"/>
              </w:rPr>
              <w:t xml:space="preserve">6413    </w:t>
            </w:r>
          </w:p>
        </w:tc>
        <w:tc>
          <w:tcPr>
            <w:tcW w:w="395" w:type="pct"/>
          </w:tcPr>
          <w:p w14:paraId="4883029C" w14:textId="1804BEB9" w:rsidR="00C140DE" w:rsidRPr="00EE6583" w:rsidRDefault="00C140DE" w:rsidP="00C140DE">
            <w:pPr>
              <w:spacing w:after="120"/>
              <w:rPr>
                <w:rFonts w:ascii="Arial" w:hAnsi="Arial" w:cs="Arial"/>
                <w:color w:val="000000" w:themeColor="text1"/>
                <w:sz w:val="24"/>
              </w:rPr>
            </w:pPr>
            <w:proofErr w:type="spellStart"/>
            <w:r w:rsidRPr="00EE6583">
              <w:rPr>
                <w:rFonts w:ascii="Arial" w:hAnsi="Arial" w:cs="Arial"/>
                <w:color w:val="000000" w:themeColor="text1"/>
                <w:sz w:val="24"/>
              </w:rPr>
              <w:t>ic</w:t>
            </w:r>
            <w:proofErr w:type="spellEnd"/>
          </w:p>
        </w:tc>
        <w:tc>
          <w:tcPr>
            <w:tcW w:w="358" w:type="pct"/>
          </w:tcPr>
          <w:p w14:paraId="6507E90C" w14:textId="3797E916"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34</w:t>
            </w:r>
          </w:p>
        </w:tc>
        <w:tc>
          <w:tcPr>
            <w:tcW w:w="346" w:type="pct"/>
          </w:tcPr>
          <w:p w14:paraId="5082D5D5" w14:textId="4622857E"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22</w:t>
            </w:r>
          </w:p>
        </w:tc>
        <w:tc>
          <w:tcPr>
            <w:tcW w:w="440" w:type="pct"/>
          </w:tcPr>
          <w:p w14:paraId="7B844B0C" w14:textId="3BB52020"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93</w:t>
            </w:r>
          </w:p>
        </w:tc>
        <w:tc>
          <w:tcPr>
            <w:tcW w:w="494" w:type="pct"/>
          </w:tcPr>
          <w:p w14:paraId="20DB9644" w14:textId="626F212E"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68</w:t>
            </w:r>
          </w:p>
        </w:tc>
        <w:tc>
          <w:tcPr>
            <w:tcW w:w="450" w:type="pct"/>
          </w:tcPr>
          <w:p w14:paraId="1D3FF576" w14:textId="7D64D8BC"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520" w:type="pct"/>
          </w:tcPr>
          <w:p w14:paraId="04BEDEA8" w14:textId="416305DA"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660" w:type="pct"/>
          </w:tcPr>
          <w:p w14:paraId="39B86B23" w14:textId="24F276A8"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678" w:type="pct"/>
          </w:tcPr>
          <w:p w14:paraId="6FDC4977" w14:textId="11465BD3"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r>
      <w:tr w:rsidR="00C140DE" w:rsidRPr="00EE6583" w14:paraId="3532D3E4" w14:textId="70FB4F57" w:rsidTr="00C140DE">
        <w:tc>
          <w:tcPr>
            <w:tcW w:w="659" w:type="pct"/>
          </w:tcPr>
          <w:p w14:paraId="6C358998" w14:textId="77777777" w:rsidR="00C140DE" w:rsidRPr="00EE6583" w:rsidRDefault="00C140DE" w:rsidP="00C140DE">
            <w:pPr>
              <w:spacing w:after="120"/>
              <w:rPr>
                <w:rFonts w:ascii="Arial" w:hAnsi="Arial" w:cs="Arial"/>
                <w:color w:val="000000" w:themeColor="text1"/>
                <w:sz w:val="24"/>
              </w:rPr>
            </w:pPr>
            <w:r w:rsidRPr="00EE6583">
              <w:rPr>
                <w:rFonts w:ascii="Arial" w:hAnsi="Arial" w:cs="Arial"/>
                <w:color w:val="000000" w:themeColor="text1"/>
                <w:sz w:val="24"/>
              </w:rPr>
              <w:t>2664555</w:t>
            </w:r>
          </w:p>
        </w:tc>
        <w:tc>
          <w:tcPr>
            <w:tcW w:w="395" w:type="pct"/>
          </w:tcPr>
          <w:p w14:paraId="5CEC817B" w14:textId="77777777" w:rsidR="00C140DE" w:rsidRPr="00EE6583" w:rsidRDefault="00C140DE" w:rsidP="00C140DE">
            <w:pPr>
              <w:spacing w:after="120"/>
              <w:rPr>
                <w:rFonts w:ascii="Arial" w:hAnsi="Arial" w:cs="Arial"/>
                <w:color w:val="000000" w:themeColor="text1"/>
                <w:sz w:val="24"/>
              </w:rPr>
            </w:pPr>
            <w:proofErr w:type="spellStart"/>
            <w:r w:rsidRPr="00EE6583">
              <w:rPr>
                <w:rFonts w:ascii="Arial" w:hAnsi="Arial" w:cs="Arial"/>
                <w:color w:val="000000" w:themeColor="text1"/>
                <w:sz w:val="24"/>
              </w:rPr>
              <w:t>ob</w:t>
            </w:r>
            <w:proofErr w:type="spellEnd"/>
          </w:p>
        </w:tc>
        <w:tc>
          <w:tcPr>
            <w:tcW w:w="358" w:type="pct"/>
          </w:tcPr>
          <w:p w14:paraId="78302FDC" w14:textId="77777777"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346" w:type="pct"/>
          </w:tcPr>
          <w:p w14:paraId="5909BE95" w14:textId="77777777" w:rsidR="00C140DE" w:rsidRPr="00EE6583" w:rsidRDefault="00C140DE" w:rsidP="00C140DE">
            <w:pPr>
              <w:spacing w:after="120"/>
              <w:jc w:val="right"/>
              <w:rPr>
                <w:rFonts w:ascii="Arial" w:hAnsi="Arial" w:cs="Arial"/>
                <w:color w:val="000000" w:themeColor="text1"/>
                <w:sz w:val="24"/>
              </w:rPr>
            </w:pPr>
          </w:p>
        </w:tc>
        <w:tc>
          <w:tcPr>
            <w:tcW w:w="440" w:type="pct"/>
          </w:tcPr>
          <w:p w14:paraId="6BA90581" w14:textId="4652295D"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94" w:type="pct"/>
          </w:tcPr>
          <w:p w14:paraId="2DFB7E05" w14:textId="19C4E9FE"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50" w:type="pct"/>
          </w:tcPr>
          <w:p w14:paraId="4E4505FF" w14:textId="469073BC"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1</w:t>
            </w:r>
          </w:p>
        </w:tc>
        <w:tc>
          <w:tcPr>
            <w:tcW w:w="520" w:type="pct"/>
          </w:tcPr>
          <w:p w14:paraId="5B3B8E0A" w14:textId="5E654B1B"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1</w:t>
            </w:r>
          </w:p>
        </w:tc>
        <w:tc>
          <w:tcPr>
            <w:tcW w:w="660" w:type="pct"/>
          </w:tcPr>
          <w:p w14:paraId="4903E346" w14:textId="29707B6B"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678" w:type="pct"/>
          </w:tcPr>
          <w:p w14:paraId="741FB935" w14:textId="533D5DC1"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r>
      <w:tr w:rsidR="00C140DE" w:rsidRPr="00EE6583" w14:paraId="11DA0D4D" w14:textId="00112928" w:rsidTr="00C140DE">
        <w:tc>
          <w:tcPr>
            <w:tcW w:w="659" w:type="pct"/>
          </w:tcPr>
          <w:p w14:paraId="79F79509" w14:textId="77777777" w:rsidR="00C140DE" w:rsidRPr="00EE6583" w:rsidRDefault="00C140DE" w:rsidP="00C140DE">
            <w:pPr>
              <w:spacing w:after="120"/>
              <w:rPr>
                <w:rFonts w:ascii="Arial" w:hAnsi="Arial" w:cs="Arial"/>
                <w:color w:val="000000" w:themeColor="text1"/>
                <w:sz w:val="24"/>
              </w:rPr>
            </w:pPr>
            <w:r w:rsidRPr="00EE6583">
              <w:rPr>
                <w:rFonts w:ascii="Arial" w:hAnsi="Arial" w:cs="Arial"/>
                <w:color w:val="000000" w:themeColor="text1"/>
                <w:sz w:val="24"/>
              </w:rPr>
              <w:t>2664583</w:t>
            </w:r>
          </w:p>
        </w:tc>
        <w:tc>
          <w:tcPr>
            <w:tcW w:w="395" w:type="pct"/>
          </w:tcPr>
          <w:p w14:paraId="2A1D77DA" w14:textId="77777777" w:rsidR="00C140DE" w:rsidRPr="00EE6583" w:rsidRDefault="00C140DE" w:rsidP="00C140DE">
            <w:pPr>
              <w:spacing w:after="120"/>
              <w:rPr>
                <w:rFonts w:ascii="Arial" w:hAnsi="Arial" w:cs="Arial"/>
                <w:color w:val="000000" w:themeColor="text1"/>
                <w:sz w:val="24"/>
              </w:rPr>
            </w:pPr>
            <w:proofErr w:type="spellStart"/>
            <w:r w:rsidRPr="00EE6583">
              <w:rPr>
                <w:rFonts w:ascii="Arial" w:hAnsi="Arial" w:cs="Arial"/>
                <w:color w:val="000000" w:themeColor="text1"/>
                <w:sz w:val="24"/>
              </w:rPr>
              <w:t>ob</w:t>
            </w:r>
            <w:proofErr w:type="spellEnd"/>
          </w:p>
        </w:tc>
        <w:tc>
          <w:tcPr>
            <w:tcW w:w="358" w:type="pct"/>
          </w:tcPr>
          <w:p w14:paraId="478BAA28" w14:textId="2A7C3895"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2</w:t>
            </w:r>
          </w:p>
        </w:tc>
        <w:tc>
          <w:tcPr>
            <w:tcW w:w="346" w:type="pct"/>
          </w:tcPr>
          <w:p w14:paraId="0E50E337" w14:textId="757EE045"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11</w:t>
            </w:r>
          </w:p>
        </w:tc>
        <w:tc>
          <w:tcPr>
            <w:tcW w:w="440" w:type="pct"/>
          </w:tcPr>
          <w:p w14:paraId="540B90B4" w14:textId="65E14640"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94" w:type="pct"/>
          </w:tcPr>
          <w:p w14:paraId="3AC1934B" w14:textId="32516740"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50" w:type="pct"/>
          </w:tcPr>
          <w:p w14:paraId="5ABB30DE" w14:textId="69316941"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6,276</w:t>
            </w:r>
          </w:p>
        </w:tc>
        <w:tc>
          <w:tcPr>
            <w:tcW w:w="520" w:type="pct"/>
          </w:tcPr>
          <w:p w14:paraId="1B7D0E22" w14:textId="56AFC703"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3,914</w:t>
            </w:r>
          </w:p>
        </w:tc>
        <w:tc>
          <w:tcPr>
            <w:tcW w:w="660" w:type="pct"/>
          </w:tcPr>
          <w:p w14:paraId="5A4E8891" w14:textId="16C4EB21"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678" w:type="pct"/>
          </w:tcPr>
          <w:p w14:paraId="2D64A399" w14:textId="7442A67A"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r>
      <w:tr w:rsidR="00C140DE" w:rsidRPr="00EE6583" w14:paraId="3016C661" w14:textId="08E4E3AD" w:rsidTr="00C140DE">
        <w:tc>
          <w:tcPr>
            <w:tcW w:w="659" w:type="pct"/>
          </w:tcPr>
          <w:p w14:paraId="753D08A7" w14:textId="77777777" w:rsidR="00C140DE" w:rsidRPr="00EE6583" w:rsidRDefault="00C140DE" w:rsidP="00C140DE">
            <w:pPr>
              <w:spacing w:after="120"/>
              <w:rPr>
                <w:rFonts w:ascii="Arial" w:hAnsi="Arial" w:cs="Arial"/>
                <w:color w:val="000000" w:themeColor="text1"/>
                <w:sz w:val="24"/>
              </w:rPr>
            </w:pPr>
            <w:r w:rsidRPr="00EE6583">
              <w:rPr>
                <w:rFonts w:ascii="Arial" w:hAnsi="Arial" w:cs="Arial"/>
                <w:color w:val="000000" w:themeColor="text1"/>
                <w:sz w:val="24"/>
              </w:rPr>
              <w:t>2664701</w:t>
            </w:r>
          </w:p>
        </w:tc>
        <w:tc>
          <w:tcPr>
            <w:tcW w:w="395" w:type="pct"/>
          </w:tcPr>
          <w:p w14:paraId="4181EC06" w14:textId="77777777" w:rsidR="00C140DE" w:rsidRPr="00EE6583" w:rsidRDefault="00C140DE" w:rsidP="00C140DE">
            <w:pPr>
              <w:spacing w:after="120"/>
              <w:rPr>
                <w:rFonts w:ascii="Arial" w:hAnsi="Arial" w:cs="Arial"/>
                <w:color w:val="000000" w:themeColor="text1"/>
                <w:sz w:val="24"/>
              </w:rPr>
            </w:pPr>
            <w:proofErr w:type="spellStart"/>
            <w:r w:rsidRPr="00EE6583">
              <w:rPr>
                <w:rFonts w:ascii="Arial" w:hAnsi="Arial" w:cs="Arial"/>
                <w:color w:val="000000" w:themeColor="text1"/>
                <w:sz w:val="24"/>
              </w:rPr>
              <w:t>ob</w:t>
            </w:r>
            <w:proofErr w:type="spellEnd"/>
          </w:p>
        </w:tc>
        <w:tc>
          <w:tcPr>
            <w:tcW w:w="358" w:type="pct"/>
          </w:tcPr>
          <w:p w14:paraId="304877AD" w14:textId="6D2B1DFE"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2</w:t>
            </w:r>
          </w:p>
        </w:tc>
        <w:tc>
          <w:tcPr>
            <w:tcW w:w="346" w:type="pct"/>
          </w:tcPr>
          <w:p w14:paraId="5E5170EB" w14:textId="1F6EB7DF"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1</w:t>
            </w:r>
          </w:p>
        </w:tc>
        <w:tc>
          <w:tcPr>
            <w:tcW w:w="440" w:type="pct"/>
          </w:tcPr>
          <w:p w14:paraId="6723E4FD" w14:textId="50295FEA"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94" w:type="pct"/>
          </w:tcPr>
          <w:p w14:paraId="3C6DBE4E" w14:textId="77F2E201"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50" w:type="pct"/>
          </w:tcPr>
          <w:p w14:paraId="6714A024" w14:textId="2F3C6EA7"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520" w:type="pct"/>
          </w:tcPr>
          <w:p w14:paraId="708D4533" w14:textId="0EE45810"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660" w:type="pct"/>
          </w:tcPr>
          <w:p w14:paraId="1D5063F1" w14:textId="2793EA39"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678" w:type="pct"/>
          </w:tcPr>
          <w:p w14:paraId="4FFF22B6" w14:textId="700AD01E"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r>
      <w:tr w:rsidR="00C140DE" w:rsidRPr="00EE6583" w14:paraId="65DD8DD2" w14:textId="09E3892C" w:rsidTr="00C140DE">
        <w:tc>
          <w:tcPr>
            <w:tcW w:w="659" w:type="pct"/>
          </w:tcPr>
          <w:p w14:paraId="74C5490F" w14:textId="77777777" w:rsidR="00C140DE" w:rsidRPr="00EE6583" w:rsidRDefault="00C140DE" w:rsidP="00C140DE">
            <w:pPr>
              <w:spacing w:after="120"/>
              <w:rPr>
                <w:rFonts w:ascii="Arial" w:hAnsi="Arial" w:cs="Arial"/>
                <w:color w:val="000000" w:themeColor="text1"/>
                <w:sz w:val="24"/>
              </w:rPr>
            </w:pPr>
            <w:r w:rsidRPr="00EE6583">
              <w:rPr>
                <w:rFonts w:ascii="Arial" w:hAnsi="Arial" w:cs="Arial"/>
                <w:color w:val="000000" w:themeColor="text1"/>
                <w:sz w:val="24"/>
              </w:rPr>
              <w:t>2664782</w:t>
            </w:r>
          </w:p>
        </w:tc>
        <w:tc>
          <w:tcPr>
            <w:tcW w:w="395" w:type="pct"/>
          </w:tcPr>
          <w:p w14:paraId="4F90ABC6" w14:textId="77777777" w:rsidR="00C140DE" w:rsidRPr="00EE6583" w:rsidRDefault="00C140DE" w:rsidP="00C140DE">
            <w:pPr>
              <w:spacing w:after="120"/>
              <w:rPr>
                <w:rFonts w:ascii="Arial" w:hAnsi="Arial" w:cs="Arial"/>
                <w:color w:val="000000" w:themeColor="text1"/>
                <w:sz w:val="24"/>
              </w:rPr>
            </w:pPr>
            <w:proofErr w:type="spellStart"/>
            <w:r w:rsidRPr="00EE6583">
              <w:rPr>
                <w:rFonts w:ascii="Arial" w:hAnsi="Arial" w:cs="Arial"/>
                <w:color w:val="000000" w:themeColor="text1"/>
                <w:sz w:val="24"/>
              </w:rPr>
              <w:t>ob</w:t>
            </w:r>
            <w:proofErr w:type="spellEnd"/>
          </w:p>
        </w:tc>
        <w:tc>
          <w:tcPr>
            <w:tcW w:w="358" w:type="pct"/>
          </w:tcPr>
          <w:p w14:paraId="7C1AB759" w14:textId="77777777"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346" w:type="pct"/>
          </w:tcPr>
          <w:p w14:paraId="5D0AF6C5" w14:textId="450CA39C"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40" w:type="pct"/>
          </w:tcPr>
          <w:p w14:paraId="27F8CB2B" w14:textId="7565CA33"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94" w:type="pct"/>
          </w:tcPr>
          <w:p w14:paraId="51965842" w14:textId="3BD545D0"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50" w:type="pct"/>
          </w:tcPr>
          <w:p w14:paraId="0E96F196" w14:textId="3B1DE57D"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0</w:t>
            </w:r>
          </w:p>
        </w:tc>
        <w:tc>
          <w:tcPr>
            <w:tcW w:w="520" w:type="pct"/>
          </w:tcPr>
          <w:p w14:paraId="279D5B87" w14:textId="611B76AD"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1</w:t>
            </w:r>
          </w:p>
        </w:tc>
        <w:tc>
          <w:tcPr>
            <w:tcW w:w="660" w:type="pct"/>
          </w:tcPr>
          <w:p w14:paraId="4FBECD79" w14:textId="76A4B414"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678" w:type="pct"/>
          </w:tcPr>
          <w:p w14:paraId="7912036B" w14:textId="3BF98FB4"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r>
      <w:tr w:rsidR="00C140DE" w:rsidRPr="00EE6583" w14:paraId="6FC6FD9B" w14:textId="431A270B" w:rsidTr="00C140DE">
        <w:tc>
          <w:tcPr>
            <w:tcW w:w="659" w:type="pct"/>
          </w:tcPr>
          <w:p w14:paraId="7F969C95" w14:textId="77777777" w:rsidR="00C140DE" w:rsidRPr="00EE6583" w:rsidRDefault="00C140DE" w:rsidP="00C140DE">
            <w:pPr>
              <w:spacing w:after="120"/>
              <w:rPr>
                <w:rFonts w:ascii="Arial" w:hAnsi="Arial" w:cs="Arial"/>
                <w:color w:val="000000" w:themeColor="text1"/>
                <w:sz w:val="24"/>
              </w:rPr>
            </w:pPr>
            <w:r w:rsidRPr="00EE6583">
              <w:rPr>
                <w:rFonts w:ascii="Arial" w:hAnsi="Arial" w:cs="Arial"/>
                <w:color w:val="000000" w:themeColor="text1"/>
                <w:sz w:val="24"/>
              </w:rPr>
              <w:t>2672534</w:t>
            </w:r>
          </w:p>
        </w:tc>
        <w:tc>
          <w:tcPr>
            <w:tcW w:w="395" w:type="pct"/>
          </w:tcPr>
          <w:p w14:paraId="50020487" w14:textId="77777777" w:rsidR="00C140DE" w:rsidRPr="00EE6583" w:rsidRDefault="00C140DE" w:rsidP="00C140DE">
            <w:pPr>
              <w:spacing w:after="120"/>
              <w:rPr>
                <w:rFonts w:ascii="Arial" w:hAnsi="Arial" w:cs="Arial"/>
                <w:color w:val="000000" w:themeColor="text1"/>
                <w:sz w:val="24"/>
              </w:rPr>
            </w:pPr>
            <w:proofErr w:type="spellStart"/>
            <w:r w:rsidRPr="00EE6583">
              <w:rPr>
                <w:rFonts w:ascii="Arial" w:hAnsi="Arial" w:cs="Arial"/>
                <w:color w:val="000000" w:themeColor="text1"/>
                <w:sz w:val="24"/>
              </w:rPr>
              <w:t>ob</w:t>
            </w:r>
            <w:proofErr w:type="spellEnd"/>
          </w:p>
        </w:tc>
        <w:tc>
          <w:tcPr>
            <w:tcW w:w="358" w:type="pct"/>
          </w:tcPr>
          <w:p w14:paraId="78748761" w14:textId="77777777"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346" w:type="pct"/>
          </w:tcPr>
          <w:p w14:paraId="736989BA" w14:textId="10ED7BEE"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40" w:type="pct"/>
          </w:tcPr>
          <w:p w14:paraId="297A9A5D" w14:textId="08A9C14E"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94" w:type="pct"/>
          </w:tcPr>
          <w:p w14:paraId="0B9F00A6" w14:textId="7FE4035E"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50" w:type="pct"/>
          </w:tcPr>
          <w:p w14:paraId="5F809AA7" w14:textId="7A93D54F"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21</w:t>
            </w:r>
          </w:p>
        </w:tc>
        <w:tc>
          <w:tcPr>
            <w:tcW w:w="520" w:type="pct"/>
          </w:tcPr>
          <w:p w14:paraId="083A458F" w14:textId="236DDCBD"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14</w:t>
            </w:r>
          </w:p>
        </w:tc>
        <w:tc>
          <w:tcPr>
            <w:tcW w:w="660" w:type="pct"/>
          </w:tcPr>
          <w:p w14:paraId="63B9F3B3" w14:textId="5ACD120C"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678" w:type="pct"/>
          </w:tcPr>
          <w:p w14:paraId="5D589E8C" w14:textId="69DF0608"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r>
      <w:tr w:rsidR="00C140DE" w:rsidRPr="00EE6583" w14:paraId="057980A0" w14:textId="2BC73AA0" w:rsidTr="00C140DE">
        <w:tc>
          <w:tcPr>
            <w:tcW w:w="659" w:type="pct"/>
          </w:tcPr>
          <w:p w14:paraId="3FFC0C82" w14:textId="77777777" w:rsidR="00C140DE" w:rsidRPr="00EE6583" w:rsidRDefault="00C140DE" w:rsidP="00C140DE">
            <w:pPr>
              <w:spacing w:after="120"/>
              <w:rPr>
                <w:rFonts w:ascii="Arial" w:hAnsi="Arial" w:cs="Arial"/>
                <w:color w:val="000000" w:themeColor="text1"/>
                <w:sz w:val="24"/>
              </w:rPr>
            </w:pPr>
            <w:r w:rsidRPr="00EE6583">
              <w:rPr>
                <w:rFonts w:ascii="Arial" w:hAnsi="Arial" w:cs="Arial"/>
                <w:color w:val="000000" w:themeColor="text1"/>
                <w:sz w:val="24"/>
              </w:rPr>
              <w:t>2664571*</w:t>
            </w:r>
          </w:p>
        </w:tc>
        <w:tc>
          <w:tcPr>
            <w:tcW w:w="395" w:type="pct"/>
          </w:tcPr>
          <w:p w14:paraId="4378B1F7" w14:textId="77777777" w:rsidR="00C140DE" w:rsidRPr="00EE6583" w:rsidRDefault="00C140DE" w:rsidP="00C140DE">
            <w:pPr>
              <w:spacing w:after="120"/>
              <w:rPr>
                <w:rFonts w:ascii="Arial" w:hAnsi="Arial" w:cs="Arial"/>
                <w:color w:val="000000" w:themeColor="text1"/>
                <w:sz w:val="24"/>
              </w:rPr>
            </w:pPr>
            <w:proofErr w:type="spellStart"/>
            <w:r w:rsidRPr="00EE6583">
              <w:rPr>
                <w:rFonts w:ascii="Arial" w:hAnsi="Arial" w:cs="Arial"/>
                <w:color w:val="000000" w:themeColor="text1"/>
                <w:sz w:val="24"/>
              </w:rPr>
              <w:t>ra</w:t>
            </w:r>
            <w:proofErr w:type="spellEnd"/>
          </w:p>
        </w:tc>
        <w:tc>
          <w:tcPr>
            <w:tcW w:w="358" w:type="pct"/>
          </w:tcPr>
          <w:p w14:paraId="0850294D" w14:textId="77777777"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346" w:type="pct"/>
          </w:tcPr>
          <w:p w14:paraId="45AF7940" w14:textId="01B80E4A"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40" w:type="pct"/>
          </w:tcPr>
          <w:p w14:paraId="064D16EA" w14:textId="32D58DD8"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94" w:type="pct"/>
          </w:tcPr>
          <w:p w14:paraId="0F32290E" w14:textId="69621FF0"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50" w:type="pct"/>
          </w:tcPr>
          <w:p w14:paraId="5674BB5D" w14:textId="6DE89893"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520" w:type="pct"/>
          </w:tcPr>
          <w:p w14:paraId="7A8AEEC1" w14:textId="69130573"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660" w:type="pct"/>
          </w:tcPr>
          <w:p w14:paraId="5744CD01" w14:textId="3E8B2157"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678" w:type="pct"/>
          </w:tcPr>
          <w:p w14:paraId="1520D6D5" w14:textId="2BF759EB"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r>
      <w:tr w:rsidR="00C140DE" w:rsidRPr="00EE6583" w14:paraId="1AEADDD8" w14:textId="27DE6087" w:rsidTr="00C140DE">
        <w:tc>
          <w:tcPr>
            <w:tcW w:w="659" w:type="pct"/>
          </w:tcPr>
          <w:p w14:paraId="214824C3" w14:textId="77777777" w:rsidR="00C140DE" w:rsidRPr="00EE6583" w:rsidRDefault="00C140DE" w:rsidP="00C140DE">
            <w:pPr>
              <w:spacing w:after="120"/>
              <w:rPr>
                <w:rFonts w:ascii="Arial" w:hAnsi="Arial" w:cs="Arial"/>
                <w:color w:val="000000" w:themeColor="text1"/>
                <w:sz w:val="24"/>
              </w:rPr>
            </w:pPr>
            <w:r w:rsidRPr="00EE6583">
              <w:rPr>
                <w:rFonts w:ascii="Arial" w:hAnsi="Arial" w:cs="Arial"/>
                <w:color w:val="000000" w:themeColor="text1"/>
                <w:sz w:val="24"/>
              </w:rPr>
              <w:t>2664592</w:t>
            </w:r>
          </w:p>
        </w:tc>
        <w:tc>
          <w:tcPr>
            <w:tcW w:w="395" w:type="pct"/>
          </w:tcPr>
          <w:p w14:paraId="67B70DE0" w14:textId="77777777" w:rsidR="00C140DE" w:rsidRPr="00EE6583" w:rsidRDefault="00C140DE" w:rsidP="00C140DE">
            <w:pPr>
              <w:spacing w:after="120"/>
              <w:rPr>
                <w:rFonts w:ascii="Arial" w:hAnsi="Arial" w:cs="Arial"/>
                <w:color w:val="000000" w:themeColor="text1"/>
                <w:sz w:val="24"/>
              </w:rPr>
            </w:pPr>
            <w:proofErr w:type="spellStart"/>
            <w:r w:rsidRPr="00EE6583">
              <w:rPr>
                <w:rFonts w:ascii="Arial" w:hAnsi="Arial" w:cs="Arial"/>
                <w:color w:val="000000" w:themeColor="text1"/>
                <w:sz w:val="24"/>
              </w:rPr>
              <w:t>ra</w:t>
            </w:r>
            <w:proofErr w:type="spellEnd"/>
          </w:p>
        </w:tc>
        <w:tc>
          <w:tcPr>
            <w:tcW w:w="358" w:type="pct"/>
          </w:tcPr>
          <w:p w14:paraId="749C3DB0" w14:textId="77777777"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346" w:type="pct"/>
          </w:tcPr>
          <w:p w14:paraId="5154AF50" w14:textId="0D08E289"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40" w:type="pct"/>
          </w:tcPr>
          <w:p w14:paraId="28F777AF" w14:textId="77CB67A9"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94" w:type="pct"/>
          </w:tcPr>
          <w:p w14:paraId="301E2B3A" w14:textId="74701E83"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50" w:type="pct"/>
          </w:tcPr>
          <w:p w14:paraId="38B73A09" w14:textId="146B40D2"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 xml:space="preserve">10 </w:t>
            </w:r>
          </w:p>
        </w:tc>
        <w:tc>
          <w:tcPr>
            <w:tcW w:w="520" w:type="pct"/>
          </w:tcPr>
          <w:p w14:paraId="0A29F194" w14:textId="731D1A1F"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4</w:t>
            </w:r>
          </w:p>
        </w:tc>
        <w:tc>
          <w:tcPr>
            <w:tcW w:w="660" w:type="pct"/>
          </w:tcPr>
          <w:p w14:paraId="683A2D5B" w14:textId="3EF64E63"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678" w:type="pct"/>
          </w:tcPr>
          <w:p w14:paraId="1929E8E5" w14:textId="233DC25B"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r>
      <w:tr w:rsidR="00C140DE" w:rsidRPr="00EE6583" w14:paraId="64B34D1F" w14:textId="77D86876" w:rsidTr="00C140DE">
        <w:tc>
          <w:tcPr>
            <w:tcW w:w="659" w:type="pct"/>
          </w:tcPr>
          <w:p w14:paraId="3F4D5C85" w14:textId="77777777" w:rsidR="00C140DE" w:rsidRPr="00EE6583" w:rsidRDefault="00C140DE" w:rsidP="00C140DE">
            <w:pPr>
              <w:spacing w:after="120"/>
              <w:rPr>
                <w:rFonts w:ascii="Arial" w:hAnsi="Arial" w:cs="Arial"/>
                <w:color w:val="000000" w:themeColor="text1"/>
                <w:sz w:val="24"/>
              </w:rPr>
            </w:pPr>
            <w:r w:rsidRPr="00EE6583">
              <w:rPr>
                <w:rFonts w:ascii="Arial" w:hAnsi="Arial" w:cs="Arial"/>
                <w:color w:val="000000" w:themeColor="text1"/>
                <w:sz w:val="24"/>
              </w:rPr>
              <w:lastRenderedPageBreak/>
              <w:t>2664717</w:t>
            </w:r>
          </w:p>
        </w:tc>
        <w:tc>
          <w:tcPr>
            <w:tcW w:w="395" w:type="pct"/>
          </w:tcPr>
          <w:p w14:paraId="15E324DF" w14:textId="77777777" w:rsidR="00C140DE" w:rsidRPr="00EE6583" w:rsidRDefault="00C140DE" w:rsidP="00C140DE">
            <w:pPr>
              <w:spacing w:after="120"/>
              <w:rPr>
                <w:rFonts w:ascii="Arial" w:hAnsi="Arial" w:cs="Arial"/>
                <w:color w:val="000000" w:themeColor="text1"/>
                <w:sz w:val="24"/>
              </w:rPr>
            </w:pPr>
            <w:proofErr w:type="spellStart"/>
            <w:r w:rsidRPr="00EE6583">
              <w:rPr>
                <w:rFonts w:ascii="Arial" w:hAnsi="Arial" w:cs="Arial"/>
                <w:color w:val="000000" w:themeColor="text1"/>
                <w:sz w:val="24"/>
              </w:rPr>
              <w:t>ra</w:t>
            </w:r>
            <w:proofErr w:type="spellEnd"/>
          </w:p>
        </w:tc>
        <w:tc>
          <w:tcPr>
            <w:tcW w:w="358" w:type="pct"/>
          </w:tcPr>
          <w:p w14:paraId="460A4E96" w14:textId="77777777"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346" w:type="pct"/>
          </w:tcPr>
          <w:p w14:paraId="1322A62E" w14:textId="28E75759"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40" w:type="pct"/>
          </w:tcPr>
          <w:p w14:paraId="1475A696" w14:textId="38D65FB6"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94" w:type="pct"/>
          </w:tcPr>
          <w:p w14:paraId="444CFF94" w14:textId="0C4F901D"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50" w:type="pct"/>
          </w:tcPr>
          <w:p w14:paraId="00849705" w14:textId="0162F4FB"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1</w:t>
            </w:r>
          </w:p>
        </w:tc>
        <w:tc>
          <w:tcPr>
            <w:tcW w:w="520" w:type="pct"/>
          </w:tcPr>
          <w:p w14:paraId="638A8323" w14:textId="53E95C12"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1</w:t>
            </w:r>
          </w:p>
        </w:tc>
        <w:tc>
          <w:tcPr>
            <w:tcW w:w="660" w:type="pct"/>
          </w:tcPr>
          <w:p w14:paraId="79A25C13" w14:textId="0625646E"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678" w:type="pct"/>
          </w:tcPr>
          <w:p w14:paraId="442C7DD0" w14:textId="4B414D42"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r>
      <w:tr w:rsidR="00C140DE" w:rsidRPr="00EE6583" w14:paraId="3CCD5C62" w14:textId="79E373A5" w:rsidTr="00C140DE">
        <w:tc>
          <w:tcPr>
            <w:tcW w:w="659" w:type="pct"/>
          </w:tcPr>
          <w:p w14:paraId="4DA28C2E" w14:textId="77777777" w:rsidR="00C140DE" w:rsidRPr="00EE6583" w:rsidRDefault="00C140DE" w:rsidP="00C140DE">
            <w:pPr>
              <w:spacing w:after="120"/>
              <w:rPr>
                <w:rFonts w:ascii="Arial" w:hAnsi="Arial" w:cs="Arial"/>
                <w:color w:val="000000" w:themeColor="text1"/>
                <w:sz w:val="24"/>
              </w:rPr>
            </w:pPr>
            <w:r w:rsidRPr="00EE6583">
              <w:rPr>
                <w:rFonts w:ascii="Arial" w:hAnsi="Arial" w:cs="Arial"/>
                <w:color w:val="000000" w:themeColor="text1"/>
                <w:sz w:val="24"/>
              </w:rPr>
              <w:t>6228</w:t>
            </w:r>
          </w:p>
        </w:tc>
        <w:tc>
          <w:tcPr>
            <w:tcW w:w="395" w:type="pct"/>
          </w:tcPr>
          <w:p w14:paraId="6FE8AC75" w14:textId="77777777" w:rsidR="00C140DE" w:rsidRPr="00EE6583" w:rsidRDefault="00C140DE" w:rsidP="00C140DE">
            <w:pPr>
              <w:spacing w:after="120"/>
              <w:rPr>
                <w:rFonts w:ascii="Arial" w:hAnsi="Arial" w:cs="Arial"/>
                <w:color w:val="000000" w:themeColor="text1"/>
                <w:sz w:val="24"/>
              </w:rPr>
            </w:pPr>
            <w:proofErr w:type="spellStart"/>
            <w:r w:rsidRPr="00EE6583">
              <w:rPr>
                <w:rFonts w:ascii="Arial" w:hAnsi="Arial" w:cs="Arial"/>
                <w:color w:val="000000" w:themeColor="text1"/>
                <w:sz w:val="24"/>
              </w:rPr>
              <w:t>oj</w:t>
            </w:r>
            <w:proofErr w:type="spellEnd"/>
          </w:p>
        </w:tc>
        <w:tc>
          <w:tcPr>
            <w:tcW w:w="358" w:type="pct"/>
          </w:tcPr>
          <w:p w14:paraId="4C2CE5FC" w14:textId="456FA8D0"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1</w:t>
            </w:r>
          </w:p>
        </w:tc>
        <w:tc>
          <w:tcPr>
            <w:tcW w:w="346" w:type="pct"/>
          </w:tcPr>
          <w:p w14:paraId="51F42989" w14:textId="7590A2C7"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1</w:t>
            </w:r>
          </w:p>
        </w:tc>
        <w:tc>
          <w:tcPr>
            <w:tcW w:w="440" w:type="pct"/>
          </w:tcPr>
          <w:p w14:paraId="717FDA86" w14:textId="334DFD1E"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94" w:type="pct"/>
          </w:tcPr>
          <w:p w14:paraId="6456C5B4" w14:textId="63585A36"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50" w:type="pct"/>
          </w:tcPr>
          <w:p w14:paraId="50EF28AF" w14:textId="231D6059"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17</w:t>
            </w:r>
          </w:p>
        </w:tc>
        <w:tc>
          <w:tcPr>
            <w:tcW w:w="520" w:type="pct"/>
          </w:tcPr>
          <w:p w14:paraId="4815C840" w14:textId="7DDF6406"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10</w:t>
            </w:r>
          </w:p>
        </w:tc>
        <w:tc>
          <w:tcPr>
            <w:tcW w:w="660" w:type="pct"/>
          </w:tcPr>
          <w:p w14:paraId="01F8B1E5" w14:textId="4EA65E61"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 xml:space="preserve">172 </w:t>
            </w:r>
          </w:p>
        </w:tc>
        <w:tc>
          <w:tcPr>
            <w:tcW w:w="678" w:type="pct"/>
          </w:tcPr>
          <w:p w14:paraId="25D86E0A" w14:textId="48289DE6"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80</w:t>
            </w:r>
          </w:p>
        </w:tc>
      </w:tr>
      <w:tr w:rsidR="00C140DE" w:rsidRPr="00EE6583" w14:paraId="2BDF79B7" w14:textId="7B023B17" w:rsidTr="00C140DE">
        <w:tc>
          <w:tcPr>
            <w:tcW w:w="659" w:type="pct"/>
          </w:tcPr>
          <w:p w14:paraId="2D5DEC4E" w14:textId="77777777" w:rsidR="00C140DE" w:rsidRPr="00EE6583" w:rsidRDefault="00C140DE" w:rsidP="00C140DE">
            <w:pPr>
              <w:spacing w:after="120"/>
              <w:rPr>
                <w:rFonts w:ascii="Arial" w:hAnsi="Arial" w:cs="Arial"/>
                <w:color w:val="000000" w:themeColor="text1"/>
                <w:sz w:val="24"/>
              </w:rPr>
            </w:pPr>
            <w:r w:rsidRPr="00EE6583">
              <w:rPr>
                <w:rFonts w:ascii="Arial" w:hAnsi="Arial" w:cs="Arial"/>
                <w:color w:val="000000" w:themeColor="text1"/>
                <w:sz w:val="24"/>
              </w:rPr>
              <w:t>6386</w:t>
            </w:r>
          </w:p>
        </w:tc>
        <w:tc>
          <w:tcPr>
            <w:tcW w:w="395" w:type="pct"/>
          </w:tcPr>
          <w:p w14:paraId="073F2882" w14:textId="77777777" w:rsidR="00C140DE" w:rsidRPr="00EE6583" w:rsidRDefault="00C140DE" w:rsidP="00C140DE">
            <w:pPr>
              <w:spacing w:after="120"/>
              <w:rPr>
                <w:rFonts w:ascii="Arial" w:hAnsi="Arial" w:cs="Arial"/>
                <w:color w:val="000000" w:themeColor="text1"/>
                <w:sz w:val="24"/>
              </w:rPr>
            </w:pPr>
            <w:proofErr w:type="spellStart"/>
            <w:r w:rsidRPr="00EE6583">
              <w:rPr>
                <w:rFonts w:ascii="Arial" w:hAnsi="Arial" w:cs="Arial"/>
                <w:color w:val="000000" w:themeColor="text1"/>
                <w:sz w:val="24"/>
              </w:rPr>
              <w:t>oj</w:t>
            </w:r>
            <w:proofErr w:type="spellEnd"/>
          </w:p>
        </w:tc>
        <w:tc>
          <w:tcPr>
            <w:tcW w:w="358" w:type="pct"/>
          </w:tcPr>
          <w:p w14:paraId="1D01B13C" w14:textId="41198FD5"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2</w:t>
            </w:r>
          </w:p>
        </w:tc>
        <w:tc>
          <w:tcPr>
            <w:tcW w:w="346" w:type="pct"/>
          </w:tcPr>
          <w:p w14:paraId="1D501896" w14:textId="48C1920C"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0</w:t>
            </w:r>
          </w:p>
        </w:tc>
        <w:tc>
          <w:tcPr>
            <w:tcW w:w="440" w:type="pct"/>
          </w:tcPr>
          <w:p w14:paraId="64F91280" w14:textId="1EEA4B1B"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94" w:type="pct"/>
          </w:tcPr>
          <w:p w14:paraId="3517B59B" w14:textId="4F89B3DD"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50" w:type="pct"/>
          </w:tcPr>
          <w:p w14:paraId="4247B22F" w14:textId="390601B6"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 xml:space="preserve">32 </w:t>
            </w:r>
          </w:p>
        </w:tc>
        <w:tc>
          <w:tcPr>
            <w:tcW w:w="520" w:type="pct"/>
          </w:tcPr>
          <w:p w14:paraId="2AC84FA9" w14:textId="1A731616"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11</w:t>
            </w:r>
          </w:p>
        </w:tc>
        <w:tc>
          <w:tcPr>
            <w:tcW w:w="660" w:type="pct"/>
          </w:tcPr>
          <w:p w14:paraId="538B8E50" w14:textId="4E7A8DFF"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375</w:t>
            </w:r>
          </w:p>
        </w:tc>
        <w:tc>
          <w:tcPr>
            <w:tcW w:w="678" w:type="pct"/>
          </w:tcPr>
          <w:p w14:paraId="1FA1C9CF" w14:textId="09C3B1A3"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131</w:t>
            </w:r>
          </w:p>
        </w:tc>
      </w:tr>
      <w:tr w:rsidR="00C140DE" w:rsidRPr="00EE6583" w14:paraId="7BDAC713" w14:textId="1CC7C5C5" w:rsidTr="00C140DE">
        <w:tc>
          <w:tcPr>
            <w:tcW w:w="659" w:type="pct"/>
          </w:tcPr>
          <w:p w14:paraId="374D357A" w14:textId="77777777" w:rsidR="00C140DE" w:rsidRPr="00EE6583" w:rsidRDefault="00C140DE" w:rsidP="00C140DE">
            <w:pPr>
              <w:spacing w:after="120"/>
              <w:rPr>
                <w:rFonts w:ascii="Arial" w:hAnsi="Arial" w:cs="Arial"/>
                <w:color w:val="000000" w:themeColor="text1"/>
                <w:sz w:val="24"/>
              </w:rPr>
            </w:pPr>
            <w:r w:rsidRPr="00EE6583">
              <w:rPr>
                <w:rFonts w:ascii="Arial" w:hAnsi="Arial" w:cs="Arial"/>
                <w:color w:val="000000" w:themeColor="text1"/>
                <w:sz w:val="24"/>
              </w:rPr>
              <w:t>6655</w:t>
            </w:r>
          </w:p>
        </w:tc>
        <w:tc>
          <w:tcPr>
            <w:tcW w:w="395" w:type="pct"/>
          </w:tcPr>
          <w:p w14:paraId="2809548D" w14:textId="77777777" w:rsidR="00C140DE" w:rsidRPr="00EE6583" w:rsidRDefault="00C140DE" w:rsidP="00C140DE">
            <w:pPr>
              <w:spacing w:after="120"/>
              <w:rPr>
                <w:rFonts w:ascii="Arial" w:hAnsi="Arial" w:cs="Arial"/>
                <w:color w:val="000000" w:themeColor="text1"/>
                <w:sz w:val="24"/>
              </w:rPr>
            </w:pPr>
            <w:proofErr w:type="spellStart"/>
            <w:r w:rsidRPr="00EE6583">
              <w:rPr>
                <w:rFonts w:ascii="Arial" w:hAnsi="Arial" w:cs="Arial"/>
                <w:color w:val="000000" w:themeColor="text1"/>
                <w:sz w:val="24"/>
              </w:rPr>
              <w:t>oj</w:t>
            </w:r>
            <w:proofErr w:type="spellEnd"/>
          </w:p>
        </w:tc>
        <w:tc>
          <w:tcPr>
            <w:tcW w:w="358" w:type="pct"/>
          </w:tcPr>
          <w:p w14:paraId="08FD66CA" w14:textId="02A7681C"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56</w:t>
            </w:r>
          </w:p>
        </w:tc>
        <w:tc>
          <w:tcPr>
            <w:tcW w:w="346" w:type="pct"/>
          </w:tcPr>
          <w:p w14:paraId="406148D0" w14:textId="258CAF9A"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18</w:t>
            </w:r>
          </w:p>
        </w:tc>
        <w:tc>
          <w:tcPr>
            <w:tcW w:w="440" w:type="pct"/>
          </w:tcPr>
          <w:p w14:paraId="7C5D0462" w14:textId="24CBFACD"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94" w:type="pct"/>
          </w:tcPr>
          <w:p w14:paraId="0BFF7484" w14:textId="70C614DA"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50" w:type="pct"/>
          </w:tcPr>
          <w:p w14:paraId="177E1BDD" w14:textId="367C729E"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 xml:space="preserve">80 </w:t>
            </w:r>
          </w:p>
        </w:tc>
        <w:tc>
          <w:tcPr>
            <w:tcW w:w="520" w:type="pct"/>
          </w:tcPr>
          <w:p w14:paraId="0C01DD92" w14:textId="3158BD04"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23</w:t>
            </w:r>
          </w:p>
        </w:tc>
        <w:tc>
          <w:tcPr>
            <w:tcW w:w="660" w:type="pct"/>
          </w:tcPr>
          <w:p w14:paraId="5BFFB54A" w14:textId="7B40FD2A"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1,744</w:t>
            </w:r>
          </w:p>
        </w:tc>
        <w:tc>
          <w:tcPr>
            <w:tcW w:w="678" w:type="pct"/>
          </w:tcPr>
          <w:p w14:paraId="36FAD98E" w14:textId="1624FD10"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602</w:t>
            </w:r>
          </w:p>
        </w:tc>
      </w:tr>
      <w:tr w:rsidR="00C140DE" w:rsidRPr="00EE6583" w14:paraId="445BE856" w14:textId="5078DEE6" w:rsidTr="00C140DE">
        <w:tc>
          <w:tcPr>
            <w:tcW w:w="659" w:type="pct"/>
          </w:tcPr>
          <w:p w14:paraId="13141306" w14:textId="77777777" w:rsidR="00C140DE" w:rsidRPr="00EE6583" w:rsidRDefault="00C140DE" w:rsidP="00C140DE">
            <w:pPr>
              <w:spacing w:after="120"/>
              <w:rPr>
                <w:rFonts w:ascii="Arial" w:hAnsi="Arial" w:cs="Arial"/>
                <w:color w:val="000000" w:themeColor="text1"/>
                <w:sz w:val="24"/>
              </w:rPr>
            </w:pPr>
            <w:r w:rsidRPr="00EE6583">
              <w:rPr>
                <w:rFonts w:ascii="Arial" w:hAnsi="Arial" w:cs="Arial"/>
                <w:color w:val="000000" w:themeColor="text1"/>
                <w:sz w:val="24"/>
              </w:rPr>
              <w:t>343616</w:t>
            </w:r>
          </w:p>
        </w:tc>
        <w:tc>
          <w:tcPr>
            <w:tcW w:w="395" w:type="pct"/>
          </w:tcPr>
          <w:p w14:paraId="042A8F0C" w14:textId="77777777" w:rsidR="00C140DE" w:rsidRPr="00EE6583" w:rsidRDefault="00C140DE" w:rsidP="00C140DE">
            <w:pPr>
              <w:spacing w:after="120"/>
              <w:rPr>
                <w:rFonts w:ascii="Arial" w:hAnsi="Arial" w:cs="Arial"/>
                <w:color w:val="000000" w:themeColor="text1"/>
                <w:sz w:val="24"/>
              </w:rPr>
            </w:pPr>
            <w:r w:rsidRPr="00EE6583">
              <w:rPr>
                <w:rFonts w:ascii="Arial" w:hAnsi="Arial" w:cs="Arial"/>
                <w:color w:val="000000" w:themeColor="text1"/>
                <w:sz w:val="24"/>
              </w:rPr>
              <w:t>so</w:t>
            </w:r>
          </w:p>
        </w:tc>
        <w:tc>
          <w:tcPr>
            <w:tcW w:w="358" w:type="pct"/>
          </w:tcPr>
          <w:p w14:paraId="6FBE65DF" w14:textId="77777777"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 xml:space="preserve">- </w:t>
            </w:r>
          </w:p>
        </w:tc>
        <w:tc>
          <w:tcPr>
            <w:tcW w:w="346" w:type="pct"/>
          </w:tcPr>
          <w:p w14:paraId="1A1991D1" w14:textId="21396EBB"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40" w:type="pct"/>
          </w:tcPr>
          <w:p w14:paraId="765703C9" w14:textId="6F333232"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94" w:type="pct"/>
          </w:tcPr>
          <w:p w14:paraId="5A283C33" w14:textId="7A1ADACA"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50" w:type="pct"/>
          </w:tcPr>
          <w:p w14:paraId="033925E4" w14:textId="26299364"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7</w:t>
            </w:r>
          </w:p>
        </w:tc>
        <w:tc>
          <w:tcPr>
            <w:tcW w:w="520" w:type="pct"/>
          </w:tcPr>
          <w:p w14:paraId="478A56AC" w14:textId="519E51BE"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4</w:t>
            </w:r>
          </w:p>
        </w:tc>
        <w:tc>
          <w:tcPr>
            <w:tcW w:w="660" w:type="pct"/>
          </w:tcPr>
          <w:p w14:paraId="426F56A6" w14:textId="3E9DD1E7"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678" w:type="pct"/>
          </w:tcPr>
          <w:p w14:paraId="480BEDE1" w14:textId="240D1060"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r>
      <w:tr w:rsidR="00C140DE" w:rsidRPr="00EE6583" w14:paraId="128B9BD4" w14:textId="0CB19FCB" w:rsidTr="00C140DE">
        <w:tc>
          <w:tcPr>
            <w:tcW w:w="659" w:type="pct"/>
          </w:tcPr>
          <w:p w14:paraId="14ED0768" w14:textId="77777777" w:rsidR="00C140DE" w:rsidRPr="00EE6583" w:rsidRDefault="00C140DE" w:rsidP="00C140DE">
            <w:pPr>
              <w:spacing w:after="120"/>
              <w:rPr>
                <w:rFonts w:ascii="Arial" w:hAnsi="Arial" w:cs="Arial"/>
                <w:color w:val="000000" w:themeColor="text1"/>
                <w:sz w:val="24"/>
              </w:rPr>
            </w:pPr>
            <w:r w:rsidRPr="00EE6583">
              <w:rPr>
                <w:rFonts w:ascii="Arial" w:hAnsi="Arial" w:cs="Arial"/>
                <w:color w:val="000000" w:themeColor="text1"/>
                <w:sz w:val="24"/>
              </w:rPr>
              <w:t>343617</w:t>
            </w:r>
          </w:p>
        </w:tc>
        <w:tc>
          <w:tcPr>
            <w:tcW w:w="395" w:type="pct"/>
          </w:tcPr>
          <w:p w14:paraId="6441E44A" w14:textId="77777777" w:rsidR="00C140DE" w:rsidRPr="00EE6583" w:rsidRDefault="00C140DE" w:rsidP="00C140DE">
            <w:pPr>
              <w:spacing w:after="120"/>
              <w:rPr>
                <w:rFonts w:ascii="Arial" w:hAnsi="Arial" w:cs="Arial"/>
                <w:color w:val="000000" w:themeColor="text1"/>
                <w:sz w:val="24"/>
              </w:rPr>
            </w:pPr>
            <w:r w:rsidRPr="00EE6583">
              <w:rPr>
                <w:rFonts w:ascii="Arial" w:hAnsi="Arial" w:cs="Arial"/>
                <w:color w:val="000000" w:themeColor="text1"/>
                <w:sz w:val="24"/>
              </w:rPr>
              <w:t>so</w:t>
            </w:r>
          </w:p>
        </w:tc>
        <w:tc>
          <w:tcPr>
            <w:tcW w:w="358" w:type="pct"/>
          </w:tcPr>
          <w:p w14:paraId="4EDFDDF9" w14:textId="77777777"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346" w:type="pct"/>
          </w:tcPr>
          <w:p w14:paraId="10A46355" w14:textId="3359AFDC"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40" w:type="pct"/>
          </w:tcPr>
          <w:p w14:paraId="7D53734B" w14:textId="61FBB6E5"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94" w:type="pct"/>
          </w:tcPr>
          <w:p w14:paraId="3E3AC8C9" w14:textId="7348714A"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450" w:type="pct"/>
          </w:tcPr>
          <w:p w14:paraId="057AFC49" w14:textId="1A35F27F"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12</w:t>
            </w:r>
          </w:p>
        </w:tc>
        <w:tc>
          <w:tcPr>
            <w:tcW w:w="520" w:type="pct"/>
          </w:tcPr>
          <w:p w14:paraId="28E91FC0" w14:textId="075D6C41"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8</w:t>
            </w:r>
          </w:p>
        </w:tc>
        <w:tc>
          <w:tcPr>
            <w:tcW w:w="660" w:type="pct"/>
          </w:tcPr>
          <w:p w14:paraId="5A2D2FB2" w14:textId="212BD077"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c>
          <w:tcPr>
            <w:tcW w:w="678" w:type="pct"/>
          </w:tcPr>
          <w:p w14:paraId="154BD410" w14:textId="243A0A3E" w:rsidR="00C140DE" w:rsidRPr="00EE6583" w:rsidRDefault="00C140DE" w:rsidP="00C140DE">
            <w:pPr>
              <w:spacing w:after="120"/>
              <w:jc w:val="right"/>
              <w:rPr>
                <w:rFonts w:ascii="Arial" w:hAnsi="Arial" w:cs="Arial"/>
                <w:color w:val="000000" w:themeColor="text1"/>
                <w:sz w:val="24"/>
              </w:rPr>
            </w:pPr>
            <w:r w:rsidRPr="00EE6583">
              <w:rPr>
                <w:rFonts w:ascii="Arial" w:hAnsi="Arial" w:cs="Arial"/>
                <w:color w:val="000000" w:themeColor="text1"/>
                <w:sz w:val="24"/>
              </w:rPr>
              <w:t>-</w:t>
            </w:r>
          </w:p>
        </w:tc>
      </w:tr>
    </w:tbl>
    <w:p w14:paraId="10E5D787" w14:textId="77777777" w:rsidR="002B3319" w:rsidRPr="00EE6583" w:rsidRDefault="002B3319" w:rsidP="002B3319">
      <w:pPr>
        <w:spacing w:after="120" w:line="240" w:lineRule="auto"/>
        <w:rPr>
          <w:rFonts w:ascii="Arial" w:eastAsia="Calibri" w:hAnsi="Arial" w:cs="Arial"/>
          <w:sz w:val="28"/>
          <w:szCs w:val="24"/>
        </w:rPr>
      </w:pPr>
    </w:p>
    <w:p w14:paraId="6027475D" w14:textId="77777777" w:rsidR="009A0392" w:rsidRDefault="009A0392" w:rsidP="002B3319">
      <w:pPr>
        <w:spacing w:after="120" w:line="240" w:lineRule="auto"/>
        <w:rPr>
          <w:rFonts w:ascii="Arial" w:eastAsia="Calibri" w:hAnsi="Arial" w:cs="Arial"/>
          <w:sz w:val="28"/>
          <w:szCs w:val="24"/>
        </w:rPr>
        <w:sectPr w:rsidR="009A0392" w:rsidSect="009A0392">
          <w:pgSz w:w="16838" w:h="11906" w:orient="landscape"/>
          <w:pgMar w:top="1440" w:right="1440" w:bottom="1440" w:left="1440" w:header="709" w:footer="709" w:gutter="0"/>
          <w:cols w:space="708"/>
          <w:docGrid w:linePitch="360"/>
        </w:sectPr>
      </w:pPr>
    </w:p>
    <w:p w14:paraId="3A64B968" w14:textId="21A41311" w:rsidR="002B3319" w:rsidRPr="00EE6583" w:rsidRDefault="00A03682" w:rsidP="00A03682">
      <w:pPr>
        <w:spacing w:after="120" w:line="240" w:lineRule="auto"/>
        <w:jc w:val="both"/>
        <w:rPr>
          <w:rFonts w:ascii="Arial" w:eastAsia="Calibri" w:hAnsi="Arial" w:cs="Arial"/>
          <w:sz w:val="24"/>
        </w:rPr>
      </w:pPr>
      <w:r w:rsidRPr="00EE6583">
        <w:rPr>
          <w:rFonts w:ascii="Arial" w:eastAsia="Calibri" w:hAnsi="Arial" w:cs="Arial"/>
          <w:sz w:val="24"/>
        </w:rPr>
        <w:t>T</w:t>
      </w:r>
      <w:r w:rsidR="002B3319" w:rsidRPr="00EE6583">
        <w:rPr>
          <w:rFonts w:ascii="Arial" w:eastAsia="Calibri" w:hAnsi="Arial" w:cs="Arial"/>
          <w:sz w:val="24"/>
        </w:rPr>
        <w:t>he identifiers</w:t>
      </w:r>
      <w:r w:rsidRPr="00EE6583">
        <w:rPr>
          <w:rFonts w:ascii="Arial" w:eastAsia="Calibri" w:hAnsi="Arial" w:cs="Arial"/>
          <w:sz w:val="24"/>
        </w:rPr>
        <w:t xml:space="preserve"> ("accessions")</w:t>
      </w:r>
      <w:r w:rsidR="002B3319" w:rsidRPr="00EE6583">
        <w:rPr>
          <w:rFonts w:ascii="Arial" w:eastAsia="Calibri" w:hAnsi="Arial" w:cs="Arial"/>
          <w:sz w:val="24"/>
        </w:rPr>
        <w:t xml:space="preserve"> in the SILVA reference database originate from the source data that was incorporated into the database by the curators. </w:t>
      </w:r>
      <w:proofErr w:type="gramStart"/>
      <w:r w:rsidR="002B3319" w:rsidRPr="00EE6583">
        <w:rPr>
          <w:rFonts w:ascii="Arial" w:eastAsia="Calibri" w:hAnsi="Arial" w:cs="Arial"/>
          <w:sz w:val="24"/>
        </w:rPr>
        <w:t>Usually</w:t>
      </w:r>
      <w:proofErr w:type="gramEnd"/>
      <w:r w:rsidR="002B3319" w:rsidRPr="00EE6583">
        <w:rPr>
          <w:rFonts w:ascii="Arial" w:eastAsia="Calibri" w:hAnsi="Arial" w:cs="Arial"/>
          <w:sz w:val="24"/>
        </w:rPr>
        <w:t xml:space="preserve"> the first part of the identifier is the same as that of a record in </w:t>
      </w:r>
      <w:r w:rsidRPr="00EE6583">
        <w:rPr>
          <w:rFonts w:ascii="Arial" w:eastAsia="Calibri" w:hAnsi="Arial" w:cs="Arial"/>
          <w:sz w:val="24"/>
        </w:rPr>
        <w:t>the</w:t>
      </w:r>
      <w:r w:rsidR="002B3319" w:rsidRPr="00EE6583">
        <w:rPr>
          <w:rFonts w:ascii="Arial" w:eastAsia="Calibri" w:hAnsi="Arial" w:cs="Arial"/>
          <w:sz w:val="24"/>
        </w:rPr>
        <w:t xml:space="preserve"> primary sequence database (ENA</w:t>
      </w:r>
      <w:r w:rsidRPr="00EE6583">
        <w:rPr>
          <w:rFonts w:ascii="Arial" w:eastAsia="Calibri" w:hAnsi="Arial" w:cs="Arial"/>
          <w:sz w:val="24"/>
        </w:rPr>
        <w:t>; accessions are the same in NCBI and DDBJ databases</w:t>
      </w:r>
      <w:r w:rsidR="002B3319" w:rsidRPr="00EE6583">
        <w:rPr>
          <w:rFonts w:ascii="Arial" w:eastAsia="Calibri" w:hAnsi="Arial" w:cs="Arial"/>
          <w:sz w:val="24"/>
        </w:rPr>
        <w:t>). The numbers which follow it can be assumed to represent coordinates of the reference sequence.</w:t>
      </w:r>
    </w:p>
    <w:p w14:paraId="45299C74" w14:textId="77777777" w:rsidR="002B3319" w:rsidRPr="00EE6583" w:rsidRDefault="002B3319" w:rsidP="00A03682">
      <w:pPr>
        <w:spacing w:after="120" w:line="240" w:lineRule="auto"/>
        <w:jc w:val="both"/>
        <w:rPr>
          <w:rFonts w:ascii="Arial" w:eastAsia="Calibri" w:hAnsi="Arial" w:cs="Arial"/>
          <w:sz w:val="24"/>
        </w:rPr>
      </w:pPr>
      <w:r w:rsidRPr="00EE6583">
        <w:rPr>
          <w:rFonts w:ascii="Arial" w:eastAsia="Calibri" w:hAnsi="Arial" w:cs="Arial"/>
          <w:sz w:val="24"/>
        </w:rPr>
        <w:t xml:space="preserve">For example, CP016565.295709.297270 indicates that the sequence in this record corresponds to the nucleotides spanning coordinates 295,709 to 297,270 of the ENA/NCBI/DDBJ sequence with ID ‘CP016565’, </w:t>
      </w:r>
      <w:proofErr w:type="gramStart"/>
      <w:r w:rsidRPr="00EE6583">
        <w:rPr>
          <w:rFonts w:ascii="Arial" w:eastAsia="Calibri" w:hAnsi="Arial" w:cs="Arial"/>
          <w:sz w:val="24"/>
        </w:rPr>
        <w:t>i.e.</w:t>
      </w:r>
      <w:proofErr w:type="gramEnd"/>
      <w:r w:rsidRPr="00EE6583">
        <w:rPr>
          <w:rFonts w:ascii="Arial" w:eastAsia="Calibri" w:hAnsi="Arial" w:cs="Arial"/>
          <w:sz w:val="24"/>
        </w:rPr>
        <w:t xml:space="preserve"> 1,562 nucleotides, the whole 16S rRNA gene. The V4 region which would be amplified corresponds to nucleotides 544-796 of this gene sequence.</w:t>
      </w:r>
    </w:p>
    <w:p w14:paraId="6863E787" w14:textId="77777777" w:rsidR="002B3319" w:rsidRPr="00EE6583" w:rsidRDefault="002B3319" w:rsidP="002B3319">
      <w:pPr>
        <w:spacing w:after="120" w:line="240" w:lineRule="auto"/>
        <w:rPr>
          <w:rFonts w:ascii="Arial" w:eastAsia="Calibri" w:hAnsi="Arial" w:cs="Arial"/>
          <w:sz w:val="24"/>
        </w:rPr>
      </w:pPr>
      <w:r w:rsidRPr="00EE6583">
        <w:rPr>
          <w:rFonts w:ascii="Arial" w:eastAsia="Calibri" w:hAnsi="Arial" w:cs="Arial"/>
          <w:sz w:val="24"/>
        </w:rPr>
        <w:t>The (assumed) origin of each of the four sequences are as follows:</w:t>
      </w:r>
    </w:p>
    <w:p w14:paraId="5BB61AA1" w14:textId="77777777" w:rsidR="002B3319" w:rsidRPr="00EE6583" w:rsidRDefault="002B3319" w:rsidP="002B3319">
      <w:pPr>
        <w:numPr>
          <w:ilvl w:val="0"/>
          <w:numId w:val="19"/>
        </w:numPr>
        <w:spacing w:after="120" w:line="240" w:lineRule="auto"/>
        <w:rPr>
          <w:rFonts w:ascii="Arial" w:eastAsia="Calibri" w:hAnsi="Arial" w:cs="Arial"/>
          <w:sz w:val="24"/>
        </w:rPr>
      </w:pPr>
      <w:r w:rsidRPr="00EE6583">
        <w:rPr>
          <w:rFonts w:ascii="Arial" w:eastAsia="Calibri" w:hAnsi="Arial" w:cs="Arial"/>
          <w:sz w:val="24"/>
        </w:rPr>
        <w:t>“</w:t>
      </w:r>
      <w:r w:rsidRPr="00EE6583">
        <w:rPr>
          <w:rFonts w:ascii="Arial" w:eastAsia="Calibri" w:hAnsi="Arial" w:cs="Arial"/>
          <w:i/>
          <w:iCs/>
          <w:sz w:val="24"/>
        </w:rPr>
        <w:t>Salmonella enterica</w:t>
      </w:r>
      <w:r w:rsidRPr="00EE6583">
        <w:rPr>
          <w:rFonts w:ascii="Arial" w:eastAsia="Calibri" w:hAnsi="Arial" w:cs="Arial"/>
          <w:sz w:val="24"/>
        </w:rPr>
        <w:t xml:space="preserve"> subsp. </w:t>
      </w:r>
      <w:r w:rsidRPr="00EE6583">
        <w:rPr>
          <w:rFonts w:ascii="Arial" w:eastAsia="Calibri" w:hAnsi="Arial" w:cs="Arial"/>
          <w:i/>
          <w:iCs/>
          <w:sz w:val="24"/>
        </w:rPr>
        <w:t>enterica</w:t>
      </w:r>
      <w:r w:rsidRPr="00EE6583">
        <w:rPr>
          <w:rFonts w:ascii="Arial" w:eastAsia="Calibri" w:hAnsi="Arial" w:cs="Arial"/>
          <w:sz w:val="24"/>
        </w:rPr>
        <w:t xml:space="preserve"> serovar Heidelberg strain AMR588-04-00318, complete sequence” </w:t>
      </w:r>
      <w:hyperlink r:id="rId7" w:history="1">
        <w:r w:rsidRPr="00EE6583">
          <w:rPr>
            <w:rFonts w:ascii="Arial" w:eastAsia="Calibri" w:hAnsi="Arial" w:cs="Arial"/>
            <w:color w:val="0000FF"/>
            <w:sz w:val="24"/>
            <w:u w:val="single"/>
          </w:rPr>
          <w:t>https://www.ncbi.nlm.nih.gov/nuccore/CP016565</w:t>
        </w:r>
      </w:hyperlink>
    </w:p>
    <w:p w14:paraId="7428849A" w14:textId="77777777" w:rsidR="002B3319" w:rsidRPr="00EE6583" w:rsidRDefault="002B3319" w:rsidP="002B3319">
      <w:pPr>
        <w:numPr>
          <w:ilvl w:val="0"/>
          <w:numId w:val="19"/>
        </w:numPr>
        <w:spacing w:after="120" w:line="240" w:lineRule="auto"/>
        <w:rPr>
          <w:rFonts w:ascii="Arial" w:eastAsia="Calibri" w:hAnsi="Arial" w:cs="Arial"/>
          <w:sz w:val="24"/>
        </w:rPr>
      </w:pPr>
      <w:r w:rsidRPr="00EE6583">
        <w:rPr>
          <w:rFonts w:ascii="Arial" w:eastAsia="Calibri" w:hAnsi="Arial" w:cs="Arial"/>
          <w:sz w:val="24"/>
        </w:rPr>
        <w:t>“</w:t>
      </w:r>
      <w:r w:rsidRPr="00EE6583">
        <w:rPr>
          <w:rFonts w:ascii="Arial" w:eastAsia="Calibri" w:hAnsi="Arial" w:cs="Arial"/>
          <w:i/>
          <w:iCs/>
          <w:sz w:val="24"/>
        </w:rPr>
        <w:t>Escherichia coli</w:t>
      </w:r>
      <w:r w:rsidRPr="00EE6583">
        <w:rPr>
          <w:rFonts w:ascii="Arial" w:eastAsia="Calibri" w:hAnsi="Arial" w:cs="Arial"/>
          <w:sz w:val="24"/>
        </w:rPr>
        <w:t xml:space="preserve"> strain EPEC 1316 EPEC-1316_contig_95, whole genome shotgun sequence” </w:t>
      </w:r>
      <w:hyperlink r:id="rId8" w:history="1">
        <w:r w:rsidRPr="00EE6583">
          <w:rPr>
            <w:rFonts w:ascii="Arial" w:eastAsia="Calibri" w:hAnsi="Arial" w:cs="Arial"/>
            <w:color w:val="0000FF"/>
            <w:sz w:val="24"/>
            <w:u w:val="single"/>
          </w:rPr>
          <w:t>https://www.ncbi.nlm.nih.gov/nuccore/LZDY01000158</w:t>
        </w:r>
      </w:hyperlink>
    </w:p>
    <w:p w14:paraId="5173FA49" w14:textId="77777777" w:rsidR="002B3319" w:rsidRPr="00EE6583" w:rsidRDefault="002B3319" w:rsidP="002B3319">
      <w:pPr>
        <w:numPr>
          <w:ilvl w:val="0"/>
          <w:numId w:val="19"/>
        </w:numPr>
        <w:spacing w:after="120" w:line="240" w:lineRule="auto"/>
        <w:rPr>
          <w:rFonts w:ascii="Arial" w:eastAsia="Calibri" w:hAnsi="Arial" w:cs="Arial"/>
          <w:sz w:val="24"/>
        </w:rPr>
      </w:pPr>
      <w:r w:rsidRPr="00EE6583">
        <w:rPr>
          <w:rFonts w:ascii="Arial" w:eastAsia="Calibri" w:hAnsi="Arial" w:cs="Arial"/>
          <w:sz w:val="24"/>
        </w:rPr>
        <w:t>“</w:t>
      </w:r>
      <w:r w:rsidRPr="00EE6583">
        <w:rPr>
          <w:rFonts w:ascii="Arial" w:eastAsia="Calibri" w:hAnsi="Arial" w:cs="Arial"/>
          <w:i/>
          <w:iCs/>
          <w:sz w:val="24"/>
        </w:rPr>
        <w:t>Salmonella enterica</w:t>
      </w:r>
      <w:r w:rsidRPr="00EE6583">
        <w:rPr>
          <w:rFonts w:ascii="Arial" w:eastAsia="Calibri" w:hAnsi="Arial" w:cs="Arial"/>
          <w:sz w:val="24"/>
        </w:rPr>
        <w:t xml:space="preserve"> subsp. </w:t>
      </w:r>
      <w:proofErr w:type="spellStart"/>
      <w:r w:rsidRPr="00EE6583">
        <w:rPr>
          <w:rFonts w:ascii="Arial" w:eastAsia="Calibri" w:hAnsi="Arial" w:cs="Arial"/>
          <w:i/>
          <w:iCs/>
          <w:sz w:val="24"/>
        </w:rPr>
        <w:t>salamae</w:t>
      </w:r>
      <w:proofErr w:type="spellEnd"/>
      <w:r w:rsidRPr="00EE6583">
        <w:rPr>
          <w:rFonts w:ascii="Arial" w:eastAsia="Calibri" w:hAnsi="Arial" w:cs="Arial"/>
          <w:sz w:val="24"/>
        </w:rPr>
        <w:t xml:space="preserve"> serovar </w:t>
      </w:r>
      <w:proofErr w:type="gramStart"/>
      <w:r w:rsidRPr="00EE6583">
        <w:rPr>
          <w:rFonts w:ascii="Arial" w:eastAsia="Calibri" w:hAnsi="Arial" w:cs="Arial"/>
          <w:sz w:val="24"/>
        </w:rPr>
        <w:t>55:k</w:t>
      </w:r>
      <w:proofErr w:type="gramEnd"/>
      <w:r w:rsidRPr="00EE6583">
        <w:rPr>
          <w:rFonts w:ascii="Arial" w:eastAsia="Calibri" w:hAnsi="Arial" w:cs="Arial"/>
          <w:sz w:val="24"/>
        </w:rPr>
        <w:t xml:space="preserve">:z39 strain BCW_2788 NODE_185_length_5400_cov_4.98082, whole genome shotgun sequence” </w:t>
      </w:r>
      <w:hyperlink r:id="rId9" w:history="1">
        <w:r w:rsidRPr="00EE6583">
          <w:rPr>
            <w:rFonts w:ascii="Arial" w:eastAsia="Calibri" w:hAnsi="Arial" w:cs="Arial"/>
            <w:color w:val="0000FF"/>
            <w:sz w:val="24"/>
            <w:u w:val="single"/>
          </w:rPr>
          <w:t>https://www.ncbi.nlm.nih.gov/nuccore/MXZI01000185</w:t>
        </w:r>
      </w:hyperlink>
    </w:p>
    <w:p w14:paraId="6955A38D" w14:textId="77777777" w:rsidR="002B3319" w:rsidRPr="00EE6583" w:rsidRDefault="002B3319" w:rsidP="002B3319">
      <w:pPr>
        <w:numPr>
          <w:ilvl w:val="0"/>
          <w:numId w:val="19"/>
        </w:numPr>
        <w:spacing w:after="120" w:line="240" w:lineRule="auto"/>
        <w:rPr>
          <w:rFonts w:ascii="Arial" w:eastAsia="Calibri" w:hAnsi="Arial" w:cs="Arial"/>
          <w:sz w:val="24"/>
        </w:rPr>
      </w:pPr>
      <w:r w:rsidRPr="00EE6583">
        <w:rPr>
          <w:rFonts w:ascii="Arial" w:eastAsia="Calibri" w:hAnsi="Arial" w:cs="Arial"/>
          <w:sz w:val="24"/>
        </w:rPr>
        <w:t xml:space="preserve"> “</w:t>
      </w:r>
      <w:r w:rsidRPr="00EE6583">
        <w:rPr>
          <w:rFonts w:ascii="Arial" w:eastAsia="Calibri" w:hAnsi="Arial" w:cs="Arial"/>
          <w:i/>
          <w:iCs/>
          <w:sz w:val="24"/>
        </w:rPr>
        <w:t xml:space="preserve">Salmonella </w:t>
      </w:r>
      <w:proofErr w:type="spellStart"/>
      <w:r w:rsidRPr="00EE6583">
        <w:rPr>
          <w:rFonts w:ascii="Arial" w:eastAsia="Calibri" w:hAnsi="Arial" w:cs="Arial"/>
          <w:i/>
          <w:iCs/>
          <w:sz w:val="24"/>
        </w:rPr>
        <w:t>bongori</w:t>
      </w:r>
      <w:proofErr w:type="spellEnd"/>
      <w:r w:rsidRPr="00EE6583">
        <w:rPr>
          <w:rFonts w:ascii="Arial" w:eastAsia="Calibri" w:hAnsi="Arial" w:cs="Arial"/>
          <w:sz w:val="24"/>
        </w:rPr>
        <w:t xml:space="preserve"> serovar </w:t>
      </w:r>
      <w:proofErr w:type="gramStart"/>
      <w:r w:rsidRPr="00EE6583">
        <w:rPr>
          <w:rFonts w:ascii="Arial" w:eastAsia="Calibri" w:hAnsi="Arial" w:cs="Arial"/>
          <w:sz w:val="24"/>
        </w:rPr>
        <w:t>44:z</w:t>
      </w:r>
      <w:proofErr w:type="gramEnd"/>
      <w:r w:rsidRPr="00EE6583">
        <w:rPr>
          <w:rFonts w:ascii="Arial" w:eastAsia="Calibri" w:hAnsi="Arial" w:cs="Arial"/>
          <w:sz w:val="24"/>
        </w:rPr>
        <w:t xml:space="preserve">39:- strain BCW_1554 NODE_8_length_172755_cov_0.434789, whole genome shotgun sequence” </w:t>
      </w:r>
      <w:hyperlink r:id="rId10" w:history="1">
        <w:r w:rsidRPr="00EE6583">
          <w:rPr>
            <w:rFonts w:ascii="Arial" w:eastAsia="Calibri" w:hAnsi="Arial" w:cs="Arial"/>
            <w:color w:val="0000FF"/>
            <w:sz w:val="24"/>
            <w:u w:val="single"/>
          </w:rPr>
          <w:t>https://www.ncbi.nlm.nih.gov/nuccore/MXOF01000008</w:t>
        </w:r>
      </w:hyperlink>
    </w:p>
    <w:p w14:paraId="15703AAE" w14:textId="2C512AB7" w:rsidR="002B3319" w:rsidRPr="00EE6583" w:rsidRDefault="002B3319" w:rsidP="002B3319">
      <w:pPr>
        <w:spacing w:after="120" w:line="240" w:lineRule="auto"/>
        <w:rPr>
          <w:rFonts w:ascii="Arial" w:eastAsia="Calibri" w:hAnsi="Arial" w:cs="Arial"/>
          <w:sz w:val="24"/>
        </w:rPr>
      </w:pPr>
      <w:r w:rsidRPr="00EE6583">
        <w:rPr>
          <w:rFonts w:ascii="Arial" w:eastAsia="Calibri" w:hAnsi="Arial" w:cs="Arial"/>
          <w:sz w:val="24"/>
        </w:rPr>
        <w:t xml:space="preserve">These all appear to be from genome sequencing projects, including (2) which is from an </w:t>
      </w:r>
      <w:r w:rsidRPr="00EE6583">
        <w:rPr>
          <w:rFonts w:ascii="Arial" w:eastAsia="Calibri" w:hAnsi="Arial" w:cs="Arial"/>
          <w:i/>
          <w:iCs/>
          <w:sz w:val="24"/>
        </w:rPr>
        <w:t xml:space="preserve">E. coli </w:t>
      </w:r>
      <w:r w:rsidRPr="00EE6583">
        <w:rPr>
          <w:rFonts w:ascii="Arial" w:eastAsia="Calibri" w:hAnsi="Arial" w:cs="Arial"/>
          <w:sz w:val="24"/>
        </w:rPr>
        <w:t>strain.</w:t>
      </w:r>
      <w:r w:rsidR="00A03682" w:rsidRPr="00EE6583">
        <w:rPr>
          <w:rFonts w:ascii="Arial" w:eastAsia="Calibri" w:hAnsi="Arial" w:cs="Arial"/>
          <w:sz w:val="24"/>
        </w:rPr>
        <w:t xml:space="preserve"> There is therefore a discrepancy between the two databases.</w:t>
      </w:r>
    </w:p>
    <w:p w14:paraId="0D87F29E" w14:textId="71196A54" w:rsidR="002B3319" w:rsidRPr="00EE6583" w:rsidRDefault="00A03682" w:rsidP="002B3319">
      <w:pPr>
        <w:spacing w:after="120" w:line="240" w:lineRule="auto"/>
        <w:rPr>
          <w:rFonts w:ascii="Arial" w:eastAsia="Calibri" w:hAnsi="Arial" w:cs="Arial"/>
          <w:sz w:val="24"/>
        </w:rPr>
      </w:pPr>
      <w:r w:rsidRPr="00EE6583">
        <w:rPr>
          <w:rFonts w:ascii="Arial" w:eastAsia="Calibri" w:hAnsi="Arial" w:cs="Arial"/>
          <w:sz w:val="24"/>
        </w:rPr>
        <w:t>T</w:t>
      </w:r>
      <w:r w:rsidR="002B3319" w:rsidRPr="00EE6583">
        <w:rPr>
          <w:rFonts w:ascii="Arial" w:eastAsia="Calibri" w:hAnsi="Arial" w:cs="Arial"/>
          <w:sz w:val="24"/>
        </w:rPr>
        <w:t xml:space="preserve">he SILVA curators classify external sequences to genus </w:t>
      </w:r>
      <w:proofErr w:type="gramStart"/>
      <w:r w:rsidR="002B3319" w:rsidRPr="00EE6583">
        <w:rPr>
          <w:rFonts w:ascii="Arial" w:eastAsia="Calibri" w:hAnsi="Arial" w:cs="Arial"/>
          <w:sz w:val="24"/>
        </w:rPr>
        <w:t>level, and</w:t>
      </w:r>
      <w:proofErr w:type="gramEnd"/>
      <w:r w:rsidR="002B3319" w:rsidRPr="00EE6583">
        <w:rPr>
          <w:rFonts w:ascii="Arial" w:eastAsia="Calibri" w:hAnsi="Arial" w:cs="Arial"/>
          <w:sz w:val="24"/>
        </w:rPr>
        <w:t xml:space="preserve"> retain the original species (and finer-level, if present) annotation, </w:t>
      </w:r>
      <w:r w:rsidR="002B3319" w:rsidRPr="00EE6583">
        <w:rPr>
          <w:rFonts w:ascii="Arial" w:eastAsia="Calibri" w:hAnsi="Arial" w:cs="Arial"/>
          <w:b/>
          <w:bCs/>
          <w:sz w:val="24"/>
        </w:rPr>
        <w:t>irrespective</w:t>
      </w:r>
      <w:r w:rsidR="002B3319" w:rsidRPr="00EE6583">
        <w:rPr>
          <w:rFonts w:ascii="Arial" w:eastAsia="Calibri" w:hAnsi="Arial" w:cs="Arial"/>
          <w:sz w:val="24"/>
        </w:rPr>
        <w:t xml:space="preserve"> of whether this agrees or disagrees with their classification.</w:t>
      </w:r>
    </w:p>
    <w:p w14:paraId="33733CDD" w14:textId="77777777" w:rsidR="002B3319" w:rsidRPr="00EE6583" w:rsidRDefault="002B3319" w:rsidP="002B3319">
      <w:pPr>
        <w:spacing w:after="120" w:line="240" w:lineRule="auto"/>
        <w:rPr>
          <w:rFonts w:ascii="Arial" w:eastAsia="Calibri" w:hAnsi="Arial" w:cs="Arial"/>
          <w:sz w:val="24"/>
        </w:rPr>
      </w:pPr>
      <w:r w:rsidRPr="00EE6583">
        <w:rPr>
          <w:rFonts w:ascii="Arial" w:eastAsia="Calibri" w:hAnsi="Arial" w:cs="Arial"/>
          <w:sz w:val="24"/>
        </w:rPr>
        <w:t>Thus, the annotation of the SILVA reference sequence (2) is:</w:t>
      </w:r>
    </w:p>
    <w:p w14:paraId="66F2BD3B" w14:textId="77777777" w:rsidR="002B3319" w:rsidRPr="00EE6583" w:rsidRDefault="002B3319" w:rsidP="002B3319">
      <w:pPr>
        <w:spacing w:after="120" w:line="240" w:lineRule="auto"/>
        <w:rPr>
          <w:rFonts w:ascii="Arial" w:eastAsia="Calibri" w:hAnsi="Arial" w:cs="Arial"/>
          <w:sz w:val="24"/>
        </w:rPr>
      </w:pPr>
      <w:r w:rsidRPr="00EE6583">
        <w:rPr>
          <w:rFonts w:ascii="Arial" w:eastAsia="Calibri" w:hAnsi="Arial" w:cs="Arial"/>
          <w:sz w:val="24"/>
        </w:rPr>
        <w:t xml:space="preserve">&gt;LZDY01000158.145.1615 </w:t>
      </w:r>
      <w:proofErr w:type="gramStart"/>
      <w:r w:rsidRPr="00EE6583">
        <w:rPr>
          <w:rFonts w:ascii="Arial" w:eastAsia="Calibri" w:hAnsi="Arial" w:cs="Arial"/>
          <w:sz w:val="24"/>
        </w:rPr>
        <w:t>Bacteria;Proteobacteria</w:t>
      </w:r>
      <w:proofErr w:type="gramEnd"/>
      <w:r w:rsidRPr="00EE6583">
        <w:rPr>
          <w:rFonts w:ascii="Arial" w:eastAsia="Calibri" w:hAnsi="Arial" w:cs="Arial"/>
          <w:sz w:val="24"/>
        </w:rPr>
        <w:t>;Gammaproteobacteria;Enterobacteriales;Enterobacteriaceae;Salmonella;Escherichia coli</w:t>
      </w:r>
    </w:p>
    <w:p w14:paraId="09525D33" w14:textId="17937A52" w:rsidR="002B3319" w:rsidRPr="00EE6583" w:rsidRDefault="00A03682" w:rsidP="002B3319">
      <w:pPr>
        <w:spacing w:after="120" w:line="240" w:lineRule="auto"/>
        <w:rPr>
          <w:rFonts w:ascii="Arial" w:eastAsia="Calibri" w:hAnsi="Arial" w:cs="Arial"/>
          <w:sz w:val="24"/>
        </w:rPr>
      </w:pPr>
      <w:r w:rsidRPr="00EE6583">
        <w:rPr>
          <w:rFonts w:ascii="Arial" w:eastAsia="Calibri" w:hAnsi="Arial" w:cs="Arial"/>
          <w:sz w:val="24"/>
        </w:rPr>
        <w:lastRenderedPageBreak/>
        <w:t>We observe that</w:t>
      </w:r>
      <w:r w:rsidR="002B3319" w:rsidRPr="00EE6583">
        <w:rPr>
          <w:rFonts w:ascii="Arial" w:eastAsia="Calibri" w:hAnsi="Arial" w:cs="Arial"/>
          <w:sz w:val="24"/>
        </w:rPr>
        <w:t xml:space="preserve"> the </w:t>
      </w:r>
      <w:r w:rsidR="002B3319" w:rsidRPr="00EE6583">
        <w:rPr>
          <w:rFonts w:ascii="Arial" w:eastAsia="Calibri" w:hAnsi="Arial" w:cs="Arial"/>
          <w:i/>
          <w:iCs/>
          <w:sz w:val="24"/>
        </w:rPr>
        <w:t>E. coli</w:t>
      </w:r>
      <w:r w:rsidR="002B3319" w:rsidRPr="00EE6583">
        <w:rPr>
          <w:rFonts w:ascii="Arial" w:eastAsia="Calibri" w:hAnsi="Arial" w:cs="Arial"/>
          <w:sz w:val="24"/>
        </w:rPr>
        <w:t xml:space="preserve"> classification of (2) appears to be of sound provenance – the genome sequence is associated with a publication named “</w:t>
      </w:r>
      <w:r w:rsidR="002B3319" w:rsidRPr="00EE6583">
        <w:rPr>
          <w:rFonts w:ascii="Arial" w:eastAsia="Calibri" w:hAnsi="Arial" w:cs="Arial"/>
          <w:i/>
          <w:iCs/>
          <w:sz w:val="24"/>
        </w:rPr>
        <w:t>Virulence, Antimicrobial resistance properties and phylogenetic background of E. coli O157 isolates that do not carry the H7 flagellar antigen</w:t>
      </w:r>
      <w:r w:rsidR="002B3319" w:rsidRPr="00EE6583">
        <w:rPr>
          <w:rFonts w:ascii="Arial" w:eastAsia="Calibri" w:hAnsi="Arial" w:cs="Arial"/>
          <w:sz w:val="24"/>
        </w:rPr>
        <w:t>” (see hyperlink above).</w:t>
      </w:r>
    </w:p>
    <w:p w14:paraId="37CE1C0F" w14:textId="011D9374" w:rsidR="002B3319" w:rsidRPr="00EE6583" w:rsidRDefault="002B3319" w:rsidP="00A03682">
      <w:pPr>
        <w:spacing w:after="120" w:line="240" w:lineRule="auto"/>
        <w:jc w:val="both"/>
        <w:rPr>
          <w:rFonts w:ascii="Arial" w:eastAsia="Calibri" w:hAnsi="Arial" w:cs="Arial"/>
          <w:sz w:val="24"/>
        </w:rPr>
      </w:pPr>
      <w:r w:rsidRPr="00EE6583">
        <w:rPr>
          <w:rFonts w:ascii="Arial" w:eastAsia="Calibri" w:hAnsi="Arial" w:cs="Arial"/>
          <w:sz w:val="24"/>
        </w:rPr>
        <w:t xml:space="preserve">Irrespective of the above, it was worth checking each of the four sequences (V4 </w:t>
      </w:r>
      <w:r w:rsidR="00A03682" w:rsidRPr="00EE6583">
        <w:rPr>
          <w:rFonts w:ascii="Arial" w:eastAsia="Calibri" w:hAnsi="Arial" w:cs="Arial"/>
          <w:sz w:val="24"/>
        </w:rPr>
        <w:t xml:space="preserve">253-bp </w:t>
      </w:r>
      <w:r w:rsidRPr="00EE6583">
        <w:rPr>
          <w:rFonts w:ascii="Arial" w:eastAsia="Calibri" w:hAnsi="Arial" w:cs="Arial"/>
          <w:sz w:val="24"/>
        </w:rPr>
        <w:t xml:space="preserve">segment only, since that is what </w:t>
      </w:r>
      <w:proofErr w:type="spellStart"/>
      <w:r w:rsidRPr="00EE6583">
        <w:rPr>
          <w:rFonts w:ascii="Arial" w:eastAsia="Calibri" w:hAnsi="Arial" w:cs="Arial"/>
          <w:sz w:val="24"/>
        </w:rPr>
        <w:t>occur</w:t>
      </w:r>
      <w:r w:rsidR="00A03682" w:rsidRPr="00EE6583">
        <w:rPr>
          <w:rFonts w:ascii="Arial" w:eastAsia="Calibri" w:hAnsi="Arial" w:cs="Arial"/>
          <w:sz w:val="24"/>
        </w:rPr>
        <w:t>ed</w:t>
      </w:r>
      <w:proofErr w:type="spellEnd"/>
      <w:r w:rsidRPr="00EE6583">
        <w:rPr>
          <w:rFonts w:ascii="Arial" w:eastAsia="Calibri" w:hAnsi="Arial" w:cs="Arial"/>
          <w:sz w:val="24"/>
        </w:rPr>
        <w:t xml:space="preserve"> in the food sample </w:t>
      </w:r>
      <w:proofErr w:type="spellStart"/>
      <w:r w:rsidRPr="00EE6583">
        <w:rPr>
          <w:rFonts w:ascii="Arial" w:eastAsia="Calibri" w:hAnsi="Arial" w:cs="Arial"/>
          <w:sz w:val="24"/>
        </w:rPr>
        <w:t>metabarcode</w:t>
      </w:r>
      <w:proofErr w:type="spellEnd"/>
      <w:r w:rsidRPr="00EE6583">
        <w:rPr>
          <w:rFonts w:ascii="Arial" w:eastAsia="Calibri" w:hAnsi="Arial" w:cs="Arial"/>
          <w:sz w:val="24"/>
        </w:rPr>
        <w:t xml:space="preserve"> sequences) against sequences of </w:t>
      </w:r>
      <w:proofErr w:type="gramStart"/>
      <w:r w:rsidRPr="00EE6583">
        <w:rPr>
          <w:rFonts w:ascii="Arial" w:eastAsia="Calibri" w:hAnsi="Arial" w:cs="Arial"/>
          <w:sz w:val="24"/>
        </w:rPr>
        <w:t>closely-related</w:t>
      </w:r>
      <w:proofErr w:type="gramEnd"/>
      <w:r w:rsidRPr="00EE6583">
        <w:rPr>
          <w:rFonts w:ascii="Arial" w:eastAsia="Calibri" w:hAnsi="Arial" w:cs="Arial"/>
          <w:sz w:val="24"/>
        </w:rPr>
        <w:t xml:space="preserve"> genera, in third party databases (and also double-checking within SILVA itself).</w:t>
      </w:r>
    </w:p>
    <w:p w14:paraId="79173D91" w14:textId="5AF06050" w:rsidR="002B3319" w:rsidRPr="00EE6583" w:rsidRDefault="00A03682" w:rsidP="00A03682">
      <w:pPr>
        <w:spacing w:after="120" w:line="240" w:lineRule="auto"/>
        <w:jc w:val="both"/>
        <w:rPr>
          <w:rFonts w:ascii="Arial" w:eastAsia="Calibri" w:hAnsi="Arial" w:cs="Arial"/>
          <w:sz w:val="24"/>
        </w:rPr>
      </w:pPr>
      <w:r w:rsidRPr="00EE6583">
        <w:rPr>
          <w:rFonts w:ascii="Arial" w:eastAsia="Calibri" w:hAnsi="Arial" w:cs="Arial"/>
          <w:sz w:val="24"/>
        </w:rPr>
        <w:t xml:space="preserve">Table </w:t>
      </w:r>
      <w:r w:rsidR="007D3762" w:rsidRPr="00EE6583">
        <w:rPr>
          <w:rFonts w:ascii="Arial" w:eastAsia="Calibri" w:hAnsi="Arial" w:cs="Arial"/>
          <w:sz w:val="24"/>
        </w:rPr>
        <w:t>B6</w:t>
      </w:r>
      <w:r w:rsidRPr="00EE6583">
        <w:rPr>
          <w:rFonts w:ascii="Arial" w:eastAsia="Calibri" w:hAnsi="Arial" w:cs="Arial"/>
          <w:sz w:val="24"/>
        </w:rPr>
        <w:t xml:space="preserve"> </w:t>
      </w:r>
      <w:r w:rsidR="002B3319" w:rsidRPr="00EE6583">
        <w:rPr>
          <w:rFonts w:ascii="Arial" w:eastAsia="Calibri" w:hAnsi="Arial" w:cs="Arial"/>
          <w:sz w:val="24"/>
        </w:rPr>
        <w:t xml:space="preserve">shows the number of </w:t>
      </w:r>
      <w:r w:rsidR="002B3319" w:rsidRPr="00EE6583">
        <w:rPr>
          <w:rFonts w:ascii="Arial" w:eastAsia="Calibri" w:hAnsi="Arial" w:cs="Arial"/>
          <w:b/>
          <w:bCs/>
          <w:sz w:val="24"/>
        </w:rPr>
        <w:t xml:space="preserve">exact </w:t>
      </w:r>
      <w:r w:rsidR="002B3319" w:rsidRPr="00EE6583">
        <w:rPr>
          <w:rFonts w:ascii="Arial" w:eastAsia="Calibri" w:hAnsi="Arial" w:cs="Arial"/>
          <w:sz w:val="24"/>
        </w:rPr>
        <w:t xml:space="preserve">(completely identical over 253 bp) matches which each of those four sequences make to sequences annotated as members of </w:t>
      </w:r>
      <w:r w:rsidR="002B3319" w:rsidRPr="00EE6583">
        <w:rPr>
          <w:rFonts w:ascii="Arial" w:eastAsia="Calibri" w:hAnsi="Arial" w:cs="Arial"/>
          <w:i/>
          <w:iCs/>
          <w:sz w:val="24"/>
        </w:rPr>
        <w:t xml:space="preserve">Salmonella, Klebsiella, Escherichia, Shigella, Enterobacter, </w:t>
      </w:r>
      <w:proofErr w:type="spellStart"/>
      <w:r w:rsidR="002B3319" w:rsidRPr="00EE6583">
        <w:rPr>
          <w:rFonts w:ascii="Arial" w:eastAsia="Calibri" w:hAnsi="Arial" w:cs="Arial"/>
          <w:i/>
          <w:iCs/>
          <w:sz w:val="24"/>
        </w:rPr>
        <w:t>Raoultella</w:t>
      </w:r>
      <w:proofErr w:type="spellEnd"/>
      <w:r w:rsidR="002B3319" w:rsidRPr="00EE6583">
        <w:rPr>
          <w:rFonts w:ascii="Arial" w:eastAsia="Calibri" w:hAnsi="Arial" w:cs="Arial"/>
          <w:sz w:val="24"/>
        </w:rPr>
        <w:t>, in the NCBI nonredundant nucleotide sequence database (‘</w:t>
      </w:r>
      <w:proofErr w:type="spellStart"/>
      <w:r w:rsidR="002B3319" w:rsidRPr="00EE6583">
        <w:rPr>
          <w:rFonts w:ascii="Arial" w:eastAsia="Calibri" w:hAnsi="Arial" w:cs="Arial"/>
          <w:sz w:val="24"/>
        </w:rPr>
        <w:t>nt</w:t>
      </w:r>
      <w:proofErr w:type="spellEnd"/>
      <w:r w:rsidR="002B3319" w:rsidRPr="00EE6583">
        <w:rPr>
          <w:rFonts w:ascii="Arial" w:eastAsia="Calibri" w:hAnsi="Arial" w:cs="Arial"/>
          <w:sz w:val="24"/>
        </w:rPr>
        <w:t xml:space="preserve">’) and in SILVA release 132 itself. Note that in SILVA, </w:t>
      </w:r>
      <w:r w:rsidR="002B3319" w:rsidRPr="00EE6583">
        <w:rPr>
          <w:rFonts w:ascii="Arial" w:eastAsia="Calibri" w:hAnsi="Arial" w:cs="Arial"/>
          <w:i/>
          <w:iCs/>
          <w:sz w:val="24"/>
        </w:rPr>
        <w:t>Escherichia</w:t>
      </w:r>
      <w:r w:rsidR="002B3319" w:rsidRPr="00EE6583">
        <w:rPr>
          <w:rFonts w:ascii="Arial" w:eastAsia="Calibri" w:hAnsi="Arial" w:cs="Arial"/>
          <w:sz w:val="24"/>
        </w:rPr>
        <w:t xml:space="preserve"> and </w:t>
      </w:r>
      <w:r w:rsidR="002B3319" w:rsidRPr="00EE6583">
        <w:rPr>
          <w:rFonts w:ascii="Arial" w:eastAsia="Calibri" w:hAnsi="Arial" w:cs="Arial"/>
          <w:i/>
          <w:iCs/>
          <w:sz w:val="24"/>
        </w:rPr>
        <w:t>Shigella</w:t>
      </w:r>
      <w:r w:rsidR="002B3319" w:rsidRPr="00EE6583">
        <w:rPr>
          <w:rFonts w:ascii="Arial" w:eastAsia="Calibri" w:hAnsi="Arial" w:cs="Arial"/>
          <w:sz w:val="24"/>
        </w:rPr>
        <w:t xml:space="preserve"> are collectively treated as a single genus.</w:t>
      </w:r>
    </w:p>
    <w:p w14:paraId="0BA1E6E1" w14:textId="071E3E05" w:rsidR="002B3319" w:rsidRPr="00EE6583" w:rsidRDefault="002B3319" w:rsidP="00A03682">
      <w:pPr>
        <w:spacing w:after="120" w:line="240" w:lineRule="auto"/>
        <w:jc w:val="both"/>
        <w:rPr>
          <w:rFonts w:ascii="Arial" w:eastAsia="Calibri" w:hAnsi="Arial" w:cs="Arial"/>
          <w:sz w:val="24"/>
        </w:rPr>
      </w:pPr>
      <w:r w:rsidRPr="00EE6583">
        <w:rPr>
          <w:rFonts w:ascii="Arial" w:eastAsia="Calibri" w:hAnsi="Arial" w:cs="Arial"/>
          <w:sz w:val="24"/>
        </w:rPr>
        <w:t xml:space="preserve">The crucial point is that </w:t>
      </w:r>
      <w:r w:rsidRPr="00EE6583">
        <w:rPr>
          <w:rFonts w:ascii="Arial" w:eastAsia="Calibri" w:hAnsi="Arial" w:cs="Arial"/>
          <w:b/>
          <w:bCs/>
          <w:sz w:val="24"/>
        </w:rPr>
        <w:t xml:space="preserve">according to the annotations in both NCBI </w:t>
      </w:r>
      <w:proofErr w:type="spellStart"/>
      <w:r w:rsidRPr="00EE6583">
        <w:rPr>
          <w:rFonts w:ascii="Arial" w:eastAsia="Calibri" w:hAnsi="Arial" w:cs="Arial"/>
          <w:b/>
          <w:bCs/>
          <w:sz w:val="24"/>
        </w:rPr>
        <w:t>nt</w:t>
      </w:r>
      <w:proofErr w:type="spellEnd"/>
      <w:r w:rsidRPr="00EE6583">
        <w:rPr>
          <w:rFonts w:ascii="Arial" w:eastAsia="Calibri" w:hAnsi="Arial" w:cs="Arial"/>
          <w:b/>
          <w:bCs/>
          <w:sz w:val="24"/>
        </w:rPr>
        <w:t xml:space="preserve"> and SILVA, </w:t>
      </w:r>
      <w:r w:rsidRPr="00EE6583">
        <w:rPr>
          <w:rFonts w:ascii="Arial" w:eastAsia="Calibri" w:hAnsi="Arial" w:cs="Arial"/>
          <w:b/>
          <w:bCs/>
          <w:i/>
          <w:iCs/>
          <w:sz w:val="24"/>
        </w:rPr>
        <w:t>none</w:t>
      </w:r>
      <w:r w:rsidRPr="00EE6583">
        <w:rPr>
          <w:rFonts w:ascii="Arial" w:eastAsia="Calibri" w:hAnsi="Arial" w:cs="Arial"/>
          <w:b/>
          <w:bCs/>
          <w:sz w:val="24"/>
        </w:rPr>
        <w:t xml:space="preserve"> of the </w:t>
      </w:r>
      <w:r w:rsidR="00A03682" w:rsidRPr="00EE6583">
        <w:rPr>
          <w:rFonts w:ascii="Arial" w:eastAsia="Calibri" w:hAnsi="Arial" w:cs="Arial"/>
          <w:b/>
          <w:bCs/>
          <w:sz w:val="24"/>
        </w:rPr>
        <w:t xml:space="preserve">253-bp </w:t>
      </w:r>
      <w:r w:rsidRPr="00EE6583">
        <w:rPr>
          <w:rFonts w:ascii="Arial" w:eastAsia="Calibri" w:hAnsi="Arial" w:cs="Arial"/>
          <w:b/>
          <w:bCs/>
          <w:sz w:val="24"/>
        </w:rPr>
        <w:t xml:space="preserve">reference sequences are unique to </w:t>
      </w:r>
      <w:r w:rsidRPr="00EE6583">
        <w:rPr>
          <w:rFonts w:ascii="Arial" w:eastAsia="Calibri" w:hAnsi="Arial" w:cs="Arial"/>
          <w:b/>
          <w:bCs/>
          <w:i/>
          <w:iCs/>
          <w:sz w:val="24"/>
        </w:rPr>
        <w:t>Salmonella</w:t>
      </w:r>
      <w:r w:rsidRPr="00EE6583">
        <w:rPr>
          <w:rFonts w:ascii="Arial" w:eastAsia="Calibri" w:hAnsi="Arial" w:cs="Arial"/>
          <w:b/>
          <w:bCs/>
          <w:sz w:val="24"/>
        </w:rPr>
        <w:t xml:space="preserve">. </w:t>
      </w:r>
      <w:r w:rsidRPr="00EE6583">
        <w:rPr>
          <w:rFonts w:ascii="Arial" w:eastAsia="Calibri" w:hAnsi="Arial" w:cs="Arial"/>
          <w:sz w:val="24"/>
        </w:rPr>
        <w:t>(According to the NCBI annotations, the four sequences occur respectively in four to six different genera (of those considered here), and occur in two, four or five different genera in SILVA.)</w:t>
      </w:r>
    </w:p>
    <w:p w14:paraId="5D22FB50" w14:textId="7C4F60E3" w:rsidR="002B3319" w:rsidRPr="00EE6583" w:rsidRDefault="002B3319" w:rsidP="00A03682">
      <w:pPr>
        <w:spacing w:after="120" w:line="240" w:lineRule="auto"/>
        <w:jc w:val="both"/>
        <w:rPr>
          <w:rFonts w:ascii="Arial" w:eastAsia="Calibri" w:hAnsi="Arial" w:cs="Arial"/>
          <w:b/>
          <w:bCs/>
          <w:sz w:val="24"/>
        </w:rPr>
      </w:pPr>
      <w:r w:rsidRPr="00EE6583">
        <w:rPr>
          <w:rFonts w:ascii="Arial" w:eastAsia="Calibri" w:hAnsi="Arial" w:cs="Arial"/>
          <w:b/>
          <w:bCs/>
          <w:sz w:val="24"/>
        </w:rPr>
        <w:t xml:space="preserve">That is sufficient to conclude that no sequences uniquely identifiable as originating from </w:t>
      </w:r>
      <w:r w:rsidRPr="00EE6583">
        <w:rPr>
          <w:rFonts w:ascii="Arial" w:eastAsia="Calibri" w:hAnsi="Arial" w:cs="Arial"/>
          <w:b/>
          <w:bCs/>
          <w:i/>
          <w:iCs/>
          <w:sz w:val="24"/>
        </w:rPr>
        <w:t xml:space="preserve">Salmonella </w:t>
      </w:r>
      <w:r w:rsidR="00A03682" w:rsidRPr="00EE6583">
        <w:rPr>
          <w:rFonts w:ascii="Arial" w:eastAsia="Calibri" w:hAnsi="Arial" w:cs="Arial"/>
          <w:b/>
          <w:bCs/>
          <w:sz w:val="24"/>
        </w:rPr>
        <w:t>we</w:t>
      </w:r>
      <w:r w:rsidRPr="00EE6583">
        <w:rPr>
          <w:rFonts w:ascii="Arial" w:eastAsia="Calibri" w:hAnsi="Arial" w:cs="Arial"/>
          <w:b/>
          <w:bCs/>
          <w:sz w:val="24"/>
        </w:rPr>
        <w:t xml:space="preserve">re present in the </w:t>
      </w:r>
      <w:proofErr w:type="spellStart"/>
      <w:r w:rsidRPr="00EE6583">
        <w:rPr>
          <w:rFonts w:ascii="Arial" w:eastAsia="Calibri" w:hAnsi="Arial" w:cs="Arial"/>
          <w:b/>
          <w:bCs/>
          <w:sz w:val="24"/>
        </w:rPr>
        <w:t>metabarcode</w:t>
      </w:r>
      <w:proofErr w:type="spellEnd"/>
      <w:r w:rsidRPr="00EE6583">
        <w:rPr>
          <w:rFonts w:ascii="Arial" w:eastAsia="Calibri" w:hAnsi="Arial" w:cs="Arial"/>
          <w:b/>
          <w:bCs/>
          <w:sz w:val="24"/>
        </w:rPr>
        <w:t xml:space="preserve"> DNA sequence data in any of the</w:t>
      </w:r>
      <w:r w:rsidR="00A03682" w:rsidRPr="00EE6583">
        <w:rPr>
          <w:rFonts w:ascii="Arial" w:eastAsia="Calibri" w:hAnsi="Arial" w:cs="Arial"/>
          <w:b/>
          <w:bCs/>
          <w:sz w:val="24"/>
        </w:rPr>
        <w:t>se</w:t>
      </w:r>
      <w:r w:rsidRPr="00EE6583">
        <w:rPr>
          <w:rFonts w:ascii="Arial" w:eastAsia="Calibri" w:hAnsi="Arial" w:cs="Arial"/>
          <w:b/>
          <w:bCs/>
          <w:sz w:val="24"/>
        </w:rPr>
        <w:t xml:space="preserve"> food samples.</w:t>
      </w:r>
    </w:p>
    <w:p w14:paraId="22100109" w14:textId="5F80221B" w:rsidR="002B3319" w:rsidRPr="00EE6583" w:rsidRDefault="002B3319" w:rsidP="00A03682">
      <w:pPr>
        <w:spacing w:after="120" w:line="240" w:lineRule="auto"/>
        <w:jc w:val="both"/>
        <w:rPr>
          <w:rFonts w:ascii="Arial" w:eastAsia="Calibri" w:hAnsi="Arial" w:cs="Arial"/>
          <w:sz w:val="24"/>
        </w:rPr>
      </w:pPr>
      <w:proofErr w:type="gramStart"/>
      <w:r w:rsidRPr="00EE6583">
        <w:rPr>
          <w:rFonts w:ascii="Arial" w:eastAsia="Calibri" w:hAnsi="Arial" w:cs="Arial"/>
          <w:sz w:val="24"/>
        </w:rPr>
        <w:t>Also</w:t>
      </w:r>
      <w:proofErr w:type="gramEnd"/>
      <w:r w:rsidRPr="00EE6583">
        <w:rPr>
          <w:rFonts w:ascii="Arial" w:eastAsia="Calibri" w:hAnsi="Arial" w:cs="Arial"/>
          <w:sz w:val="24"/>
        </w:rPr>
        <w:t xml:space="preserve"> in terms of database records, sequence (2) is far more common in </w:t>
      </w:r>
      <w:r w:rsidRPr="00EE6583">
        <w:rPr>
          <w:rFonts w:ascii="Arial" w:eastAsia="Calibri" w:hAnsi="Arial" w:cs="Arial"/>
          <w:i/>
          <w:iCs/>
          <w:sz w:val="24"/>
        </w:rPr>
        <w:t xml:space="preserve">Escherichia </w:t>
      </w:r>
      <w:r w:rsidRPr="00EE6583">
        <w:rPr>
          <w:rFonts w:ascii="Arial" w:eastAsia="Calibri" w:hAnsi="Arial" w:cs="Arial"/>
          <w:sz w:val="24"/>
        </w:rPr>
        <w:t xml:space="preserve">(or </w:t>
      </w:r>
      <w:r w:rsidRPr="00EE6583">
        <w:rPr>
          <w:rFonts w:ascii="Arial" w:eastAsia="Calibri" w:hAnsi="Arial" w:cs="Arial"/>
          <w:i/>
          <w:iCs/>
          <w:sz w:val="24"/>
        </w:rPr>
        <w:t>Escherichia-Shigella</w:t>
      </w:r>
      <w:r w:rsidRPr="00EE6583">
        <w:rPr>
          <w:rFonts w:ascii="Arial" w:eastAsia="Calibri" w:hAnsi="Arial" w:cs="Arial"/>
          <w:sz w:val="24"/>
        </w:rPr>
        <w:t xml:space="preserve">); (3) likewise in </w:t>
      </w:r>
      <w:r w:rsidRPr="00EE6583">
        <w:rPr>
          <w:rFonts w:ascii="Arial" w:eastAsia="Calibri" w:hAnsi="Arial" w:cs="Arial"/>
          <w:i/>
          <w:iCs/>
          <w:sz w:val="24"/>
        </w:rPr>
        <w:t>Klebsiella</w:t>
      </w:r>
      <w:r w:rsidRPr="00EE6583">
        <w:rPr>
          <w:rFonts w:ascii="Arial" w:eastAsia="Calibri" w:hAnsi="Arial" w:cs="Arial"/>
          <w:sz w:val="24"/>
        </w:rPr>
        <w:t xml:space="preserve"> (also in </w:t>
      </w:r>
      <w:r w:rsidRPr="00EE6583">
        <w:rPr>
          <w:rFonts w:ascii="Arial" w:eastAsia="Calibri" w:hAnsi="Arial" w:cs="Arial"/>
          <w:i/>
          <w:iCs/>
          <w:sz w:val="24"/>
        </w:rPr>
        <w:t>Enterobacter</w:t>
      </w:r>
      <w:r w:rsidRPr="00EE6583">
        <w:rPr>
          <w:rFonts w:ascii="Arial" w:eastAsia="Calibri" w:hAnsi="Arial" w:cs="Arial"/>
          <w:sz w:val="24"/>
        </w:rPr>
        <w:t xml:space="preserve"> in SILVA) and (4) is most common in sequences from </w:t>
      </w:r>
      <w:r w:rsidRPr="00EE6583">
        <w:rPr>
          <w:rFonts w:ascii="Arial" w:eastAsia="Calibri" w:hAnsi="Arial" w:cs="Arial"/>
          <w:i/>
          <w:iCs/>
          <w:sz w:val="24"/>
        </w:rPr>
        <w:t xml:space="preserve">Enterobacter </w:t>
      </w:r>
      <w:r w:rsidRPr="00EE6583">
        <w:rPr>
          <w:rFonts w:ascii="Arial" w:eastAsia="Calibri" w:hAnsi="Arial" w:cs="Arial"/>
          <w:sz w:val="24"/>
        </w:rPr>
        <w:t xml:space="preserve">in </w:t>
      </w:r>
      <w:proofErr w:type="spellStart"/>
      <w:r w:rsidRPr="00EE6583">
        <w:rPr>
          <w:rFonts w:ascii="Arial" w:eastAsia="Calibri" w:hAnsi="Arial" w:cs="Arial"/>
          <w:sz w:val="24"/>
        </w:rPr>
        <w:t>nt</w:t>
      </w:r>
      <w:proofErr w:type="spellEnd"/>
      <w:r w:rsidRPr="00EE6583">
        <w:rPr>
          <w:rFonts w:ascii="Arial" w:eastAsia="Calibri" w:hAnsi="Arial" w:cs="Arial"/>
          <w:sz w:val="24"/>
        </w:rPr>
        <w:t xml:space="preserve"> (but in </w:t>
      </w:r>
      <w:r w:rsidRPr="00EE6583">
        <w:rPr>
          <w:rFonts w:ascii="Arial" w:eastAsia="Calibri" w:hAnsi="Arial" w:cs="Arial"/>
          <w:i/>
          <w:iCs/>
          <w:sz w:val="24"/>
        </w:rPr>
        <w:t>Salmonella</w:t>
      </w:r>
      <w:r w:rsidRPr="00EE6583">
        <w:rPr>
          <w:rFonts w:ascii="Arial" w:eastAsia="Calibri" w:hAnsi="Arial" w:cs="Arial"/>
          <w:sz w:val="24"/>
        </w:rPr>
        <w:t xml:space="preserve"> in SILVA). That does not necessarily mean “more biologically common”, nor indicate that the SILVA annotations for sequences 2, 3, 4 </w:t>
      </w:r>
      <w:r w:rsidR="00D15E3D" w:rsidRPr="00EE6583">
        <w:rPr>
          <w:rFonts w:ascii="Arial" w:eastAsia="Calibri" w:hAnsi="Arial" w:cs="Arial"/>
          <w:sz w:val="24"/>
        </w:rPr>
        <w:t>are incorrect</w:t>
      </w:r>
      <w:r w:rsidRPr="00EE6583">
        <w:rPr>
          <w:rFonts w:ascii="Arial" w:eastAsia="Calibri" w:hAnsi="Arial" w:cs="Arial"/>
          <w:sz w:val="24"/>
        </w:rPr>
        <w:t>. Note though that for (2), these results are consistent with the origin of this reference sequence (</w:t>
      </w:r>
      <w:r w:rsidRPr="00EE6583">
        <w:rPr>
          <w:rFonts w:ascii="Arial" w:eastAsia="Calibri" w:hAnsi="Arial" w:cs="Arial"/>
          <w:i/>
          <w:iCs/>
          <w:sz w:val="24"/>
        </w:rPr>
        <w:t xml:space="preserve">E. coli </w:t>
      </w:r>
      <w:r w:rsidRPr="00EE6583">
        <w:rPr>
          <w:rFonts w:ascii="Arial" w:eastAsia="Calibri" w:hAnsi="Arial" w:cs="Arial"/>
          <w:sz w:val="24"/>
        </w:rPr>
        <w:t>genome).</w:t>
      </w:r>
    </w:p>
    <w:p w14:paraId="409C8D3D" w14:textId="3E7FB0DA" w:rsidR="00D15E3D" w:rsidRPr="00EE6583" w:rsidRDefault="00D15E3D" w:rsidP="00D15E3D">
      <w:pPr>
        <w:spacing w:after="120" w:line="240" w:lineRule="auto"/>
        <w:jc w:val="both"/>
        <w:rPr>
          <w:rFonts w:ascii="Arial" w:eastAsia="Calibri" w:hAnsi="Arial" w:cs="Arial"/>
          <w:sz w:val="24"/>
        </w:rPr>
      </w:pPr>
      <w:bookmarkStart w:id="7" w:name="_Ref62134676"/>
      <w:r w:rsidRPr="00EE6583">
        <w:rPr>
          <w:rFonts w:ascii="Arial" w:eastAsia="Calibri" w:hAnsi="Arial" w:cs="Arial"/>
          <w:sz w:val="24"/>
        </w:rPr>
        <w:t xml:space="preserve">Sequence (1) alone is more commonly associated with </w:t>
      </w:r>
      <w:r w:rsidRPr="00EE6583">
        <w:rPr>
          <w:rFonts w:ascii="Arial" w:eastAsia="Calibri" w:hAnsi="Arial" w:cs="Arial"/>
          <w:i/>
          <w:iCs/>
          <w:sz w:val="24"/>
        </w:rPr>
        <w:t xml:space="preserve">Salmonella </w:t>
      </w:r>
      <w:r w:rsidRPr="00EE6583">
        <w:rPr>
          <w:rFonts w:ascii="Arial" w:eastAsia="Calibri" w:hAnsi="Arial" w:cs="Arial"/>
          <w:sz w:val="24"/>
        </w:rPr>
        <w:t>16S sequences than any other genus, according to both databases. Although, as shown above, this does not mean that it could not have arisen from non-</w:t>
      </w:r>
      <w:r w:rsidRPr="00EE6583">
        <w:rPr>
          <w:rFonts w:ascii="Arial" w:eastAsia="Calibri" w:hAnsi="Arial" w:cs="Arial"/>
          <w:i/>
          <w:iCs/>
          <w:sz w:val="24"/>
        </w:rPr>
        <w:t>Salmonella</w:t>
      </w:r>
      <w:r w:rsidRPr="00EE6583">
        <w:rPr>
          <w:rFonts w:ascii="Arial" w:eastAsia="Calibri" w:hAnsi="Arial" w:cs="Arial"/>
          <w:sz w:val="24"/>
        </w:rPr>
        <w:t xml:space="preserve"> bacteria, it is worth noting the incidence of this reference sequence’s matches in Table </w:t>
      </w:r>
      <w:r w:rsidR="007D3762" w:rsidRPr="00EE6583">
        <w:rPr>
          <w:rFonts w:ascii="Arial" w:eastAsia="Calibri" w:hAnsi="Arial" w:cs="Arial"/>
          <w:sz w:val="24"/>
        </w:rPr>
        <w:t>B5</w:t>
      </w:r>
      <w:r w:rsidRPr="00EE6583">
        <w:rPr>
          <w:rFonts w:ascii="Arial" w:eastAsia="Calibri" w:hAnsi="Arial" w:cs="Arial"/>
          <w:sz w:val="24"/>
        </w:rPr>
        <w:t>.</w:t>
      </w:r>
    </w:p>
    <w:p w14:paraId="50E331C1" w14:textId="028BB4F0" w:rsidR="00D15E3D" w:rsidRPr="00EE6583" w:rsidRDefault="00D15E3D" w:rsidP="00AC4ED0">
      <w:pPr>
        <w:spacing w:after="120" w:line="240" w:lineRule="auto"/>
        <w:jc w:val="both"/>
        <w:rPr>
          <w:rFonts w:ascii="Arial" w:eastAsia="Calibri" w:hAnsi="Arial" w:cs="Arial"/>
          <w:sz w:val="24"/>
        </w:rPr>
      </w:pPr>
      <w:r w:rsidRPr="00EE6583">
        <w:rPr>
          <w:rFonts w:ascii="Arial" w:eastAsia="Calibri" w:hAnsi="Arial" w:cs="Arial"/>
          <w:sz w:val="24"/>
        </w:rPr>
        <w:t xml:space="preserve">This sequence (1) had exact matches in 9 of the 20 samples, in all cases in very low read counts, and at trace levels in 7 cases. It is possible that these trace reads would be removed by normal quality-control methods (as has been emphasised, the priority taxon-detection had the aim of being a liberal search to minimise false negatives). Indeed, </w:t>
      </w:r>
      <w:r w:rsidR="00AC4ED0" w:rsidRPr="00EE6583">
        <w:rPr>
          <w:rFonts w:ascii="Arial" w:eastAsia="Calibri" w:hAnsi="Arial" w:cs="Arial"/>
          <w:sz w:val="24"/>
        </w:rPr>
        <w:t>only four of the 9 samples have at least one</w:t>
      </w:r>
      <w:r w:rsidRPr="00EE6583">
        <w:rPr>
          <w:rFonts w:ascii="Arial" w:eastAsia="Calibri" w:hAnsi="Arial" w:cs="Arial"/>
          <w:sz w:val="24"/>
        </w:rPr>
        <w:t xml:space="preserve"> </w:t>
      </w:r>
      <w:proofErr w:type="gramStart"/>
      <w:r w:rsidRPr="00EE6583">
        <w:rPr>
          <w:rFonts w:ascii="Arial" w:eastAsia="Calibri" w:hAnsi="Arial" w:cs="Arial"/>
          <w:sz w:val="24"/>
        </w:rPr>
        <w:t>completely-accordant</w:t>
      </w:r>
      <w:proofErr w:type="gramEnd"/>
      <w:r w:rsidRPr="00EE6583">
        <w:rPr>
          <w:rFonts w:ascii="Arial" w:eastAsia="Calibri" w:hAnsi="Arial" w:cs="Arial"/>
          <w:sz w:val="24"/>
        </w:rPr>
        <w:t xml:space="preserve"> read </w:t>
      </w:r>
      <w:r w:rsidRPr="00EE6583">
        <w:rPr>
          <w:rFonts w:ascii="Arial" w:eastAsia="Calibri" w:hAnsi="Arial" w:cs="Arial"/>
          <w:b/>
          <w:bCs/>
          <w:sz w:val="24"/>
        </w:rPr>
        <w:t>pair</w:t>
      </w:r>
      <w:r w:rsidRPr="00EE6583">
        <w:rPr>
          <w:rFonts w:ascii="Arial" w:eastAsia="Calibri" w:hAnsi="Arial" w:cs="Arial"/>
          <w:sz w:val="24"/>
        </w:rPr>
        <w:t xml:space="preserve"> which make an exact match</w:t>
      </w:r>
      <w:r w:rsidR="00AC4ED0" w:rsidRPr="00EE6583">
        <w:rPr>
          <w:rFonts w:ascii="Arial" w:eastAsia="Calibri" w:hAnsi="Arial" w:cs="Arial"/>
          <w:sz w:val="24"/>
        </w:rPr>
        <w:t>, with the numbers of such pairs being 20, 18, 1, 1 (not shown in the table).</w:t>
      </w:r>
    </w:p>
    <w:p w14:paraId="24FA5205" w14:textId="17B494DA" w:rsidR="00D15E3D" w:rsidRPr="00EE6583" w:rsidRDefault="00D15E3D" w:rsidP="00AC4ED0">
      <w:pPr>
        <w:spacing w:after="120" w:line="240" w:lineRule="auto"/>
        <w:jc w:val="both"/>
        <w:rPr>
          <w:rFonts w:ascii="Arial" w:eastAsia="Calibri" w:hAnsi="Arial" w:cs="Arial"/>
          <w:sz w:val="24"/>
        </w:rPr>
      </w:pPr>
      <w:r w:rsidRPr="00EE6583">
        <w:rPr>
          <w:rFonts w:ascii="Arial" w:eastAsia="Calibri" w:hAnsi="Arial" w:cs="Arial"/>
          <w:sz w:val="24"/>
        </w:rPr>
        <w:t xml:space="preserve">It cannot be proven or disproven from the available data alone, but it also seems likely that in some samples, </w:t>
      </w:r>
      <w:proofErr w:type="gramStart"/>
      <w:r w:rsidRPr="00EE6583">
        <w:rPr>
          <w:rFonts w:ascii="Arial" w:eastAsia="Calibri" w:hAnsi="Arial" w:cs="Arial"/>
          <w:sz w:val="24"/>
        </w:rPr>
        <w:t>some</w:t>
      </w:r>
      <w:proofErr w:type="gramEnd"/>
      <w:r w:rsidRPr="00EE6583">
        <w:rPr>
          <w:rFonts w:ascii="Arial" w:eastAsia="Calibri" w:hAnsi="Arial" w:cs="Arial"/>
          <w:sz w:val="24"/>
        </w:rPr>
        <w:t xml:space="preserve"> or all of the trace-levels of reads matching sequence (1) result from sequencing errors, given that an almost identical sequence (3) is present in much larger counts. Table </w:t>
      </w:r>
      <w:r w:rsidR="007D3762" w:rsidRPr="00EE6583">
        <w:rPr>
          <w:rFonts w:ascii="Arial" w:eastAsia="Calibri" w:hAnsi="Arial" w:cs="Arial"/>
          <w:sz w:val="24"/>
        </w:rPr>
        <w:t>B7</w:t>
      </w:r>
      <w:r w:rsidRPr="00EE6583">
        <w:rPr>
          <w:rFonts w:ascii="Arial" w:eastAsia="Calibri" w:hAnsi="Arial" w:cs="Arial"/>
          <w:sz w:val="24"/>
        </w:rPr>
        <w:t xml:space="preserve"> shows the differences between each of the four reference sequences; these two references differ by only a single bp. This does not apply to all samples, however.</w:t>
      </w:r>
    </w:p>
    <w:p w14:paraId="7693B036" w14:textId="77777777" w:rsidR="00D15E3D" w:rsidRPr="00EE6583" w:rsidRDefault="00D15E3D" w:rsidP="00AC4ED0">
      <w:pPr>
        <w:spacing w:after="120" w:line="240" w:lineRule="auto"/>
        <w:jc w:val="both"/>
        <w:rPr>
          <w:rFonts w:ascii="Arial" w:eastAsia="Calibri" w:hAnsi="Arial" w:cs="Arial"/>
          <w:sz w:val="24"/>
        </w:rPr>
      </w:pPr>
      <w:r w:rsidRPr="00EE6583">
        <w:rPr>
          <w:rFonts w:ascii="Arial" w:eastAsia="Calibri" w:hAnsi="Arial" w:cs="Arial"/>
          <w:sz w:val="24"/>
        </w:rPr>
        <w:t xml:space="preserve">The facts that sequences (1) and (3) differ in only one position, that sequence (1) is </w:t>
      </w:r>
      <w:proofErr w:type="gramStart"/>
      <w:r w:rsidRPr="00EE6583">
        <w:rPr>
          <w:rFonts w:ascii="Arial" w:eastAsia="Calibri" w:hAnsi="Arial" w:cs="Arial"/>
          <w:sz w:val="24"/>
        </w:rPr>
        <w:t>most commonly associated</w:t>
      </w:r>
      <w:proofErr w:type="gramEnd"/>
      <w:r w:rsidRPr="00EE6583">
        <w:rPr>
          <w:rFonts w:ascii="Arial" w:eastAsia="Calibri" w:hAnsi="Arial" w:cs="Arial"/>
          <w:sz w:val="24"/>
        </w:rPr>
        <w:t xml:space="preserve"> in the databases with </w:t>
      </w:r>
      <w:r w:rsidRPr="00EE6583">
        <w:rPr>
          <w:rFonts w:ascii="Arial" w:eastAsia="Calibri" w:hAnsi="Arial" w:cs="Arial"/>
          <w:i/>
          <w:iCs/>
          <w:sz w:val="24"/>
        </w:rPr>
        <w:t>Salmonella</w:t>
      </w:r>
      <w:r w:rsidRPr="00EE6583">
        <w:rPr>
          <w:rFonts w:ascii="Arial" w:eastAsia="Calibri" w:hAnsi="Arial" w:cs="Arial"/>
          <w:sz w:val="24"/>
        </w:rPr>
        <w:t xml:space="preserve"> and (3) with </w:t>
      </w:r>
      <w:r w:rsidRPr="00EE6583">
        <w:rPr>
          <w:rFonts w:ascii="Arial" w:eastAsia="Calibri" w:hAnsi="Arial" w:cs="Arial"/>
          <w:i/>
          <w:iCs/>
          <w:sz w:val="24"/>
        </w:rPr>
        <w:t xml:space="preserve">Klebsiella </w:t>
      </w:r>
      <w:r w:rsidRPr="00EE6583">
        <w:rPr>
          <w:rFonts w:ascii="Arial" w:eastAsia="Calibri" w:hAnsi="Arial" w:cs="Arial"/>
          <w:sz w:val="24"/>
        </w:rPr>
        <w:lastRenderedPageBreak/>
        <w:t xml:space="preserve">(or </w:t>
      </w:r>
      <w:r w:rsidRPr="00EE6583">
        <w:rPr>
          <w:rFonts w:ascii="Arial" w:eastAsia="Calibri" w:hAnsi="Arial" w:cs="Arial"/>
          <w:i/>
          <w:iCs/>
          <w:sz w:val="24"/>
        </w:rPr>
        <w:t xml:space="preserve">Klebsiella </w:t>
      </w:r>
      <w:r w:rsidRPr="00EE6583">
        <w:rPr>
          <w:rFonts w:ascii="Arial" w:eastAsia="Calibri" w:hAnsi="Arial" w:cs="Arial"/>
          <w:sz w:val="24"/>
        </w:rPr>
        <w:t xml:space="preserve">and </w:t>
      </w:r>
      <w:r w:rsidRPr="00EE6583">
        <w:rPr>
          <w:rFonts w:ascii="Arial" w:eastAsia="Calibri" w:hAnsi="Arial" w:cs="Arial"/>
          <w:i/>
          <w:iCs/>
          <w:sz w:val="24"/>
        </w:rPr>
        <w:t>Enterobacter</w:t>
      </w:r>
      <w:r w:rsidRPr="00EE6583">
        <w:rPr>
          <w:rFonts w:ascii="Arial" w:eastAsia="Calibri" w:hAnsi="Arial" w:cs="Arial"/>
          <w:sz w:val="24"/>
        </w:rPr>
        <w:t xml:space="preserve"> according to SILVA) further reinforces the high levels of similarity between these Enterobacteriaceae genera, and that the ‘database-majority’ genus cannot be assumed to be the probable origin of an observed instance of the 16S V4 sequence.</w:t>
      </w:r>
    </w:p>
    <w:p w14:paraId="42B01253" w14:textId="3CDB7571" w:rsidR="00A03682" w:rsidRPr="00EE6583" w:rsidRDefault="00AC4ED0" w:rsidP="00AC4ED0">
      <w:pPr>
        <w:pStyle w:val="Heading4"/>
        <w:rPr>
          <w:rFonts w:eastAsia="Calibri"/>
        </w:rPr>
      </w:pPr>
      <w:r w:rsidRPr="00EE6583">
        <w:rPr>
          <w:rFonts w:eastAsia="Calibri"/>
        </w:rPr>
        <w:t>Conclusion</w:t>
      </w:r>
    </w:p>
    <w:p w14:paraId="69F9BF00" w14:textId="02DFF736" w:rsidR="00D15E3D" w:rsidRPr="00EE6583" w:rsidRDefault="00AC4ED0" w:rsidP="00AC4ED0">
      <w:pPr>
        <w:jc w:val="both"/>
        <w:rPr>
          <w:rFonts w:ascii="Arial" w:eastAsia="Calibri" w:hAnsi="Arial" w:cs="Arial"/>
          <w:sz w:val="24"/>
          <w:szCs w:val="24"/>
        </w:rPr>
      </w:pPr>
      <w:r w:rsidRPr="00EE6583">
        <w:rPr>
          <w:rFonts w:ascii="Arial" w:eastAsia="Calibri" w:hAnsi="Arial" w:cs="Arial"/>
          <w:sz w:val="24"/>
          <w:szCs w:val="24"/>
        </w:rPr>
        <w:t xml:space="preserve">For </w:t>
      </w:r>
      <w:proofErr w:type="gramStart"/>
      <w:r w:rsidRPr="00EE6583">
        <w:rPr>
          <w:rFonts w:ascii="Arial" w:eastAsia="Calibri" w:hAnsi="Arial" w:cs="Arial"/>
          <w:sz w:val="24"/>
          <w:szCs w:val="24"/>
        </w:rPr>
        <w:t>all of</w:t>
      </w:r>
      <w:proofErr w:type="gramEnd"/>
      <w:r w:rsidRPr="00EE6583">
        <w:rPr>
          <w:rFonts w:ascii="Arial" w:eastAsia="Calibri" w:hAnsi="Arial" w:cs="Arial"/>
          <w:sz w:val="24"/>
          <w:szCs w:val="24"/>
        </w:rPr>
        <w:t xml:space="preserve"> the samples concerned, the matches with the four reference sequences neither rule</w:t>
      </w:r>
      <w:r w:rsidR="00E640B8" w:rsidRPr="00EE6583">
        <w:rPr>
          <w:rFonts w:ascii="Arial" w:eastAsia="Calibri" w:hAnsi="Arial" w:cs="Arial"/>
          <w:sz w:val="24"/>
          <w:szCs w:val="24"/>
        </w:rPr>
        <w:t>d</w:t>
      </w:r>
      <w:r w:rsidRPr="00EE6583">
        <w:rPr>
          <w:rFonts w:ascii="Arial" w:eastAsia="Calibri" w:hAnsi="Arial" w:cs="Arial"/>
          <w:sz w:val="24"/>
          <w:szCs w:val="24"/>
        </w:rPr>
        <w:t xml:space="preserve"> out nor confirm</w:t>
      </w:r>
      <w:r w:rsidR="00E640B8" w:rsidRPr="00EE6583">
        <w:rPr>
          <w:rFonts w:ascii="Arial" w:eastAsia="Calibri" w:hAnsi="Arial" w:cs="Arial"/>
          <w:sz w:val="24"/>
          <w:szCs w:val="24"/>
        </w:rPr>
        <w:t>ed</w:t>
      </w:r>
      <w:r w:rsidRPr="00EE6583">
        <w:rPr>
          <w:rFonts w:ascii="Arial" w:eastAsia="Calibri" w:hAnsi="Arial" w:cs="Arial"/>
          <w:sz w:val="24"/>
          <w:szCs w:val="24"/>
        </w:rPr>
        <w:t xml:space="preserve"> that DNA from members of one or more genera (including </w:t>
      </w:r>
      <w:r w:rsidRPr="00EE6583">
        <w:rPr>
          <w:rFonts w:ascii="Arial" w:eastAsia="Calibri" w:hAnsi="Arial" w:cs="Arial"/>
          <w:i/>
          <w:iCs/>
          <w:sz w:val="24"/>
          <w:szCs w:val="24"/>
        </w:rPr>
        <w:t>Salmonella</w:t>
      </w:r>
      <w:r w:rsidRPr="00EE6583">
        <w:rPr>
          <w:rFonts w:ascii="Arial" w:eastAsia="Calibri" w:hAnsi="Arial" w:cs="Arial"/>
          <w:sz w:val="24"/>
          <w:szCs w:val="24"/>
        </w:rPr>
        <w:t xml:space="preserve">) of the family Enterobacteriaceae </w:t>
      </w:r>
      <w:r w:rsidR="00E640B8" w:rsidRPr="00EE6583">
        <w:rPr>
          <w:rFonts w:ascii="Arial" w:eastAsia="Calibri" w:hAnsi="Arial" w:cs="Arial"/>
          <w:sz w:val="24"/>
          <w:szCs w:val="24"/>
        </w:rPr>
        <w:t>was</w:t>
      </w:r>
      <w:r w:rsidRPr="00EE6583">
        <w:rPr>
          <w:rFonts w:ascii="Arial" w:eastAsia="Calibri" w:hAnsi="Arial" w:cs="Arial"/>
          <w:sz w:val="24"/>
          <w:szCs w:val="24"/>
        </w:rPr>
        <w:t xml:space="preserve"> present.</w:t>
      </w:r>
    </w:p>
    <w:p w14:paraId="388751CA" w14:textId="77777777" w:rsidR="00AC4ED0" w:rsidRPr="00EE6583" w:rsidRDefault="00AC4ED0">
      <w:pPr>
        <w:rPr>
          <w:rFonts w:ascii="Arial" w:eastAsia="Calibri" w:hAnsi="Arial" w:cs="Arial"/>
          <w:b/>
          <w:bCs/>
          <w:sz w:val="24"/>
          <w:szCs w:val="24"/>
        </w:rPr>
      </w:pPr>
      <w:r w:rsidRPr="00EE6583">
        <w:rPr>
          <w:rFonts w:ascii="Arial" w:eastAsia="Calibri" w:hAnsi="Arial" w:cs="Arial"/>
          <w:b/>
          <w:bCs/>
          <w:sz w:val="24"/>
          <w:szCs w:val="24"/>
        </w:rPr>
        <w:br w:type="page"/>
      </w:r>
    </w:p>
    <w:p w14:paraId="5B0468FF" w14:textId="528C3F7F" w:rsidR="002B3319" w:rsidRPr="00EE6583" w:rsidRDefault="002B3319" w:rsidP="00A03682">
      <w:pPr>
        <w:keepNext/>
        <w:spacing w:after="120" w:line="240" w:lineRule="auto"/>
        <w:jc w:val="both"/>
        <w:rPr>
          <w:rFonts w:ascii="Arial" w:eastAsia="Calibri" w:hAnsi="Arial" w:cs="Arial"/>
          <w:sz w:val="24"/>
          <w:szCs w:val="24"/>
        </w:rPr>
      </w:pPr>
      <w:r w:rsidRPr="00EE6583">
        <w:rPr>
          <w:rFonts w:ascii="Arial" w:eastAsia="Calibri" w:hAnsi="Arial" w:cs="Arial"/>
          <w:b/>
          <w:bCs/>
          <w:sz w:val="24"/>
          <w:szCs w:val="24"/>
        </w:rPr>
        <w:lastRenderedPageBreak/>
        <w:t>Table</w:t>
      </w:r>
      <w:bookmarkEnd w:id="7"/>
      <w:r w:rsidR="00A03682" w:rsidRPr="00EE6583">
        <w:rPr>
          <w:rFonts w:ascii="Arial" w:eastAsia="Calibri" w:hAnsi="Arial" w:cs="Arial"/>
          <w:b/>
          <w:bCs/>
          <w:sz w:val="24"/>
          <w:szCs w:val="24"/>
        </w:rPr>
        <w:t xml:space="preserve"> </w:t>
      </w:r>
      <w:r w:rsidR="007D3762" w:rsidRPr="00EE6583">
        <w:rPr>
          <w:rFonts w:ascii="Arial" w:eastAsia="Calibri" w:hAnsi="Arial" w:cs="Arial"/>
          <w:b/>
          <w:bCs/>
          <w:sz w:val="24"/>
          <w:szCs w:val="24"/>
        </w:rPr>
        <w:t>B6</w:t>
      </w:r>
      <w:r w:rsidR="00A03682" w:rsidRPr="00EE6583">
        <w:rPr>
          <w:rFonts w:ascii="Arial" w:eastAsia="Calibri" w:hAnsi="Arial" w:cs="Arial"/>
          <w:b/>
          <w:bCs/>
          <w:sz w:val="24"/>
          <w:szCs w:val="24"/>
        </w:rPr>
        <w:t>.</w:t>
      </w:r>
      <w:r w:rsidRPr="00EE6583">
        <w:rPr>
          <w:rFonts w:ascii="Arial" w:eastAsia="Calibri" w:hAnsi="Arial" w:cs="Arial"/>
          <w:sz w:val="24"/>
          <w:szCs w:val="24"/>
        </w:rPr>
        <w:t xml:space="preserve"> The number of sequences present in the NCBI </w:t>
      </w:r>
      <w:proofErr w:type="spellStart"/>
      <w:r w:rsidRPr="00EE6583">
        <w:rPr>
          <w:rFonts w:ascii="Arial" w:eastAsia="Calibri" w:hAnsi="Arial" w:cs="Arial"/>
          <w:sz w:val="24"/>
          <w:szCs w:val="24"/>
        </w:rPr>
        <w:t>nt</w:t>
      </w:r>
      <w:proofErr w:type="spellEnd"/>
      <w:r w:rsidRPr="00EE6583">
        <w:rPr>
          <w:rFonts w:ascii="Arial" w:eastAsia="Calibri" w:hAnsi="Arial" w:cs="Arial"/>
          <w:sz w:val="24"/>
          <w:szCs w:val="24"/>
        </w:rPr>
        <w:t xml:space="preserve"> and SILVA databases which are annotated as the named </w:t>
      </w:r>
      <w:proofErr w:type="gramStart"/>
      <w:r w:rsidRPr="00EE6583">
        <w:rPr>
          <w:rFonts w:ascii="Arial" w:eastAsia="Calibri" w:hAnsi="Arial" w:cs="Arial"/>
          <w:sz w:val="24"/>
          <w:szCs w:val="24"/>
        </w:rPr>
        <w:t>genus</w:t>
      </w:r>
      <w:proofErr w:type="gramEnd"/>
      <w:r w:rsidRPr="00EE6583">
        <w:rPr>
          <w:rFonts w:ascii="Arial" w:eastAsia="Calibri" w:hAnsi="Arial" w:cs="Arial"/>
          <w:sz w:val="24"/>
          <w:szCs w:val="24"/>
        </w:rPr>
        <w:t xml:space="preserve"> and which exactly match (over the full 253 bp V4 length) the 253 bp V4 region of each of the four SILVA reference sequences. The NCBI </w:t>
      </w:r>
      <w:proofErr w:type="spellStart"/>
      <w:r w:rsidRPr="00EE6583">
        <w:rPr>
          <w:rFonts w:ascii="Arial" w:eastAsia="Calibri" w:hAnsi="Arial" w:cs="Arial"/>
          <w:sz w:val="24"/>
          <w:szCs w:val="24"/>
        </w:rPr>
        <w:t>nt</w:t>
      </w:r>
      <w:proofErr w:type="spellEnd"/>
      <w:r w:rsidRPr="00EE6583">
        <w:rPr>
          <w:rFonts w:ascii="Arial" w:eastAsia="Calibri" w:hAnsi="Arial" w:cs="Arial"/>
          <w:sz w:val="24"/>
          <w:szCs w:val="24"/>
        </w:rPr>
        <w:t xml:space="preserve"> matches refer to that database on 21st Dec 2019. SILVA refers to release 132.</w:t>
      </w:r>
    </w:p>
    <w:tbl>
      <w:tblPr>
        <w:tblStyle w:val="GridTable5Dark-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7"/>
        <w:gridCol w:w="1506"/>
        <w:gridCol w:w="1911"/>
        <w:gridCol w:w="1858"/>
        <w:gridCol w:w="2044"/>
      </w:tblGrid>
      <w:tr w:rsidR="002B3319" w:rsidRPr="00EE6583" w14:paraId="72F6871D" w14:textId="77777777" w:rsidTr="002B33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1" w:type="pct"/>
            <w:tcBorders>
              <w:top w:val="single" w:sz="4" w:space="0" w:color="auto"/>
              <w:left w:val="single" w:sz="4" w:space="0" w:color="auto"/>
              <w:right w:val="single" w:sz="4" w:space="0" w:color="auto"/>
            </w:tcBorders>
            <w:shd w:val="clear" w:color="auto" w:fill="auto"/>
          </w:tcPr>
          <w:p w14:paraId="533CD75A" w14:textId="77777777" w:rsidR="002B3319" w:rsidRPr="00EE6583" w:rsidRDefault="002B3319" w:rsidP="002B3319">
            <w:pPr>
              <w:spacing w:after="120"/>
              <w:rPr>
                <w:rFonts w:ascii="Arial" w:hAnsi="Arial" w:cs="Arial"/>
                <w:color w:val="000000" w:themeColor="text1"/>
                <w:sz w:val="24"/>
              </w:rPr>
            </w:pPr>
          </w:p>
        </w:tc>
        <w:tc>
          <w:tcPr>
            <w:tcW w:w="984" w:type="pct"/>
            <w:tcBorders>
              <w:top w:val="single" w:sz="4" w:space="0" w:color="auto"/>
              <w:left w:val="single" w:sz="4" w:space="0" w:color="auto"/>
              <w:right w:val="single" w:sz="4" w:space="0" w:color="auto"/>
            </w:tcBorders>
            <w:shd w:val="clear" w:color="auto" w:fill="auto"/>
          </w:tcPr>
          <w:p w14:paraId="601E73EE" w14:textId="77777777" w:rsidR="002B3319" w:rsidRPr="00EE6583" w:rsidRDefault="002B3319" w:rsidP="002B3319">
            <w:pPr>
              <w:spacing w:after="120"/>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(1) CP016565.</w:t>
            </w:r>
          </w:p>
          <w:p w14:paraId="0B52624E" w14:textId="77777777" w:rsidR="002B3319" w:rsidRPr="00EE6583" w:rsidRDefault="002B3319" w:rsidP="002B3319">
            <w:pPr>
              <w:spacing w:after="120"/>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295709.</w:t>
            </w:r>
          </w:p>
          <w:p w14:paraId="729212F0" w14:textId="77777777" w:rsidR="002B3319" w:rsidRPr="00EE6583" w:rsidRDefault="002B3319" w:rsidP="002B3319">
            <w:pPr>
              <w:spacing w:after="120"/>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297270</w:t>
            </w:r>
          </w:p>
          <w:p w14:paraId="68ED81C3" w14:textId="77777777" w:rsidR="002B3319" w:rsidRPr="00EE6583" w:rsidRDefault="002B3319" w:rsidP="002B3319">
            <w:pPr>
              <w:spacing w:after="120"/>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4"/>
              </w:rPr>
            </w:pPr>
          </w:p>
        </w:tc>
        <w:tc>
          <w:tcPr>
            <w:tcW w:w="984" w:type="pct"/>
            <w:tcBorders>
              <w:top w:val="single" w:sz="4" w:space="0" w:color="auto"/>
              <w:left w:val="single" w:sz="4" w:space="0" w:color="auto"/>
              <w:right w:val="single" w:sz="4" w:space="0" w:color="auto"/>
            </w:tcBorders>
            <w:shd w:val="clear" w:color="auto" w:fill="auto"/>
          </w:tcPr>
          <w:p w14:paraId="7A980A5A" w14:textId="77777777" w:rsidR="002B3319" w:rsidRPr="00EE6583" w:rsidRDefault="002B3319" w:rsidP="002B3319">
            <w:pPr>
              <w:spacing w:after="120"/>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(2) LZDY01000158</w:t>
            </w:r>
          </w:p>
          <w:p w14:paraId="35D209D8" w14:textId="77777777" w:rsidR="002B3319" w:rsidRPr="00EE6583" w:rsidRDefault="002B3319" w:rsidP="002B3319">
            <w:pPr>
              <w:spacing w:after="120"/>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145.1615</w:t>
            </w:r>
          </w:p>
          <w:p w14:paraId="55D073B7" w14:textId="77777777" w:rsidR="002B3319" w:rsidRPr="00EE6583" w:rsidRDefault="002B3319" w:rsidP="002B3319">
            <w:pPr>
              <w:spacing w:after="120"/>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4"/>
              </w:rPr>
            </w:pPr>
          </w:p>
        </w:tc>
        <w:tc>
          <w:tcPr>
            <w:tcW w:w="903" w:type="pct"/>
            <w:tcBorders>
              <w:top w:val="single" w:sz="4" w:space="0" w:color="auto"/>
              <w:left w:val="single" w:sz="4" w:space="0" w:color="auto"/>
              <w:right w:val="single" w:sz="4" w:space="0" w:color="auto"/>
            </w:tcBorders>
            <w:shd w:val="clear" w:color="auto" w:fill="auto"/>
          </w:tcPr>
          <w:p w14:paraId="38F421ED" w14:textId="77777777" w:rsidR="002B3319" w:rsidRPr="00EE6583" w:rsidRDefault="002B3319" w:rsidP="002B3319">
            <w:pPr>
              <w:spacing w:after="120"/>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(3) MXZI01000185</w:t>
            </w:r>
          </w:p>
          <w:p w14:paraId="08C650E6" w14:textId="77777777" w:rsidR="002B3319" w:rsidRPr="00EE6583" w:rsidRDefault="002B3319" w:rsidP="002B3319">
            <w:pPr>
              <w:spacing w:after="120"/>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.3731.5252</w:t>
            </w:r>
          </w:p>
        </w:tc>
        <w:tc>
          <w:tcPr>
            <w:tcW w:w="1148" w:type="pct"/>
            <w:tcBorders>
              <w:top w:val="single" w:sz="4" w:space="0" w:color="auto"/>
              <w:left w:val="single" w:sz="4" w:space="0" w:color="auto"/>
              <w:right w:val="single" w:sz="4" w:space="0" w:color="auto"/>
            </w:tcBorders>
            <w:shd w:val="clear" w:color="auto" w:fill="auto"/>
          </w:tcPr>
          <w:p w14:paraId="3B1A4C31" w14:textId="77777777" w:rsidR="002B3319" w:rsidRPr="00EE6583" w:rsidRDefault="002B3319" w:rsidP="002B3319">
            <w:pPr>
              <w:spacing w:after="120"/>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(4) MXOF01000008.</w:t>
            </w:r>
          </w:p>
          <w:p w14:paraId="7AE9B5F6" w14:textId="77777777" w:rsidR="002B3319" w:rsidRPr="00EE6583" w:rsidRDefault="002B3319" w:rsidP="002B3319">
            <w:pPr>
              <w:spacing w:after="120"/>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49667.51188</w:t>
            </w:r>
          </w:p>
        </w:tc>
      </w:tr>
      <w:tr w:rsidR="002B3319" w:rsidRPr="00EE6583" w14:paraId="20AD1DBB" w14:textId="77777777" w:rsidTr="002B33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1" w:type="pct"/>
            <w:tcBorders>
              <w:left w:val="single" w:sz="4" w:space="0" w:color="auto"/>
            </w:tcBorders>
            <w:shd w:val="clear" w:color="auto" w:fill="auto"/>
          </w:tcPr>
          <w:p w14:paraId="76AA6156" w14:textId="77777777" w:rsidR="002B3319" w:rsidRPr="00EE6583" w:rsidRDefault="002B3319" w:rsidP="002B3319">
            <w:pPr>
              <w:spacing w:after="120"/>
              <w:rPr>
                <w:rFonts w:ascii="Arial" w:hAnsi="Arial" w:cs="Arial"/>
                <w:color w:val="000000" w:themeColor="text1"/>
                <w:sz w:val="24"/>
              </w:rPr>
            </w:pPr>
            <w:r w:rsidRPr="00EE6583">
              <w:rPr>
                <w:rFonts w:ascii="Arial" w:hAnsi="Arial" w:cs="Arial"/>
                <w:color w:val="000000" w:themeColor="text1"/>
                <w:sz w:val="24"/>
              </w:rPr>
              <w:t xml:space="preserve">NCBI </w:t>
            </w:r>
            <w:proofErr w:type="spellStart"/>
            <w:r w:rsidRPr="00EE6583">
              <w:rPr>
                <w:rFonts w:ascii="Arial" w:hAnsi="Arial" w:cs="Arial"/>
                <w:color w:val="000000" w:themeColor="text1"/>
                <w:sz w:val="24"/>
              </w:rPr>
              <w:t>nt</w:t>
            </w:r>
            <w:proofErr w:type="spellEnd"/>
            <w:r w:rsidRPr="00EE6583">
              <w:rPr>
                <w:rFonts w:ascii="Arial" w:hAnsi="Arial" w:cs="Arial"/>
                <w:color w:val="000000" w:themeColor="text1"/>
                <w:sz w:val="24"/>
              </w:rPr>
              <w:t xml:space="preserve"> </w:t>
            </w:r>
            <w:r w:rsidRPr="00EE6583">
              <w:rPr>
                <w:rFonts w:ascii="Arial" w:hAnsi="Arial" w:cs="Arial"/>
                <w:i/>
                <w:iCs/>
                <w:color w:val="000000" w:themeColor="text1"/>
                <w:sz w:val="24"/>
              </w:rPr>
              <w:t>Salmonella</w:t>
            </w:r>
          </w:p>
        </w:tc>
        <w:tc>
          <w:tcPr>
            <w:tcW w:w="984" w:type="pct"/>
            <w:shd w:val="clear" w:color="auto" w:fill="auto"/>
          </w:tcPr>
          <w:p w14:paraId="01651F8D" w14:textId="77777777" w:rsidR="002B3319" w:rsidRPr="00EE6583" w:rsidRDefault="002B3319" w:rsidP="007F076A">
            <w:pPr>
              <w:spacing w:after="12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1,767</w:t>
            </w:r>
          </w:p>
        </w:tc>
        <w:tc>
          <w:tcPr>
            <w:tcW w:w="984" w:type="pct"/>
            <w:shd w:val="clear" w:color="auto" w:fill="auto"/>
          </w:tcPr>
          <w:p w14:paraId="1F7808B7" w14:textId="77777777" w:rsidR="002B3319" w:rsidRPr="00EE6583" w:rsidRDefault="002B3319" w:rsidP="007F076A">
            <w:pPr>
              <w:spacing w:after="12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20</w:t>
            </w:r>
          </w:p>
        </w:tc>
        <w:tc>
          <w:tcPr>
            <w:tcW w:w="903" w:type="pct"/>
            <w:shd w:val="clear" w:color="auto" w:fill="auto"/>
          </w:tcPr>
          <w:p w14:paraId="5AF31990" w14:textId="77777777" w:rsidR="002B3319" w:rsidRPr="00EE6583" w:rsidRDefault="002B3319" w:rsidP="007F076A">
            <w:pPr>
              <w:spacing w:after="12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20</w:t>
            </w:r>
          </w:p>
        </w:tc>
        <w:tc>
          <w:tcPr>
            <w:tcW w:w="1148" w:type="pct"/>
            <w:shd w:val="clear" w:color="auto" w:fill="auto"/>
          </w:tcPr>
          <w:p w14:paraId="3B28A0C9" w14:textId="77777777" w:rsidR="002B3319" w:rsidRPr="00EE6583" w:rsidRDefault="002B3319" w:rsidP="007F076A">
            <w:pPr>
              <w:spacing w:after="12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25</w:t>
            </w:r>
          </w:p>
        </w:tc>
      </w:tr>
      <w:tr w:rsidR="002B3319" w:rsidRPr="00EE6583" w14:paraId="2BCA0375" w14:textId="77777777" w:rsidTr="002B3319">
        <w:tc>
          <w:tcPr>
            <w:cnfStyle w:val="001000000000" w:firstRow="0" w:lastRow="0" w:firstColumn="1" w:lastColumn="0" w:oddVBand="0" w:evenVBand="0" w:oddHBand="0" w:evenHBand="0" w:firstRowFirstColumn="0" w:firstRowLastColumn="0" w:lastRowFirstColumn="0" w:lastRowLastColumn="0"/>
            <w:tcW w:w="981" w:type="pct"/>
            <w:tcBorders>
              <w:left w:val="single" w:sz="4" w:space="0" w:color="auto"/>
            </w:tcBorders>
            <w:shd w:val="clear" w:color="auto" w:fill="auto"/>
          </w:tcPr>
          <w:p w14:paraId="2C5A5930" w14:textId="77777777" w:rsidR="002B3319" w:rsidRPr="00EE6583" w:rsidRDefault="002B3319" w:rsidP="002B3319">
            <w:pPr>
              <w:spacing w:after="120"/>
              <w:rPr>
                <w:rFonts w:ascii="Arial" w:hAnsi="Arial" w:cs="Arial"/>
                <w:color w:val="000000" w:themeColor="text1"/>
                <w:sz w:val="24"/>
              </w:rPr>
            </w:pPr>
            <w:r w:rsidRPr="00EE6583">
              <w:rPr>
                <w:rFonts w:ascii="Arial" w:hAnsi="Arial" w:cs="Arial"/>
                <w:color w:val="000000" w:themeColor="text1"/>
                <w:sz w:val="24"/>
              </w:rPr>
              <w:t xml:space="preserve">NCBI </w:t>
            </w:r>
            <w:proofErr w:type="spellStart"/>
            <w:r w:rsidRPr="00EE6583">
              <w:rPr>
                <w:rFonts w:ascii="Arial" w:hAnsi="Arial" w:cs="Arial"/>
                <w:color w:val="000000" w:themeColor="text1"/>
                <w:sz w:val="24"/>
              </w:rPr>
              <w:t>nt</w:t>
            </w:r>
            <w:proofErr w:type="spellEnd"/>
          </w:p>
          <w:p w14:paraId="211C6081" w14:textId="77777777" w:rsidR="002B3319" w:rsidRPr="00EE6583" w:rsidRDefault="002B3319" w:rsidP="002B3319">
            <w:pPr>
              <w:spacing w:after="120"/>
              <w:rPr>
                <w:rFonts w:ascii="Arial" w:hAnsi="Arial" w:cs="Arial"/>
                <w:i/>
                <w:iCs/>
                <w:color w:val="000000" w:themeColor="text1"/>
                <w:sz w:val="24"/>
              </w:rPr>
            </w:pPr>
            <w:r w:rsidRPr="00EE6583">
              <w:rPr>
                <w:rFonts w:ascii="Arial" w:hAnsi="Arial" w:cs="Arial"/>
                <w:i/>
                <w:iCs/>
                <w:color w:val="000000" w:themeColor="text1"/>
                <w:sz w:val="24"/>
              </w:rPr>
              <w:t>Klebsiella</w:t>
            </w:r>
          </w:p>
        </w:tc>
        <w:tc>
          <w:tcPr>
            <w:tcW w:w="984" w:type="pct"/>
            <w:shd w:val="clear" w:color="auto" w:fill="auto"/>
          </w:tcPr>
          <w:p w14:paraId="58AEF513" w14:textId="77777777" w:rsidR="002B3319" w:rsidRPr="00EE6583" w:rsidRDefault="002B3319" w:rsidP="007F076A">
            <w:pPr>
              <w:spacing w:after="12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23</w:t>
            </w:r>
          </w:p>
        </w:tc>
        <w:tc>
          <w:tcPr>
            <w:tcW w:w="984" w:type="pct"/>
            <w:shd w:val="clear" w:color="auto" w:fill="auto"/>
          </w:tcPr>
          <w:p w14:paraId="4AFCCD4B" w14:textId="77777777" w:rsidR="002B3319" w:rsidRPr="00EE6583" w:rsidRDefault="002B3319" w:rsidP="007F076A">
            <w:pPr>
              <w:spacing w:after="12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12</w:t>
            </w:r>
          </w:p>
        </w:tc>
        <w:tc>
          <w:tcPr>
            <w:tcW w:w="903" w:type="pct"/>
            <w:shd w:val="clear" w:color="auto" w:fill="auto"/>
          </w:tcPr>
          <w:p w14:paraId="5F5C8598" w14:textId="77777777" w:rsidR="002B3319" w:rsidRPr="00EE6583" w:rsidRDefault="002B3319" w:rsidP="007F076A">
            <w:pPr>
              <w:spacing w:after="12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923</w:t>
            </w:r>
          </w:p>
        </w:tc>
        <w:tc>
          <w:tcPr>
            <w:tcW w:w="1148" w:type="pct"/>
            <w:shd w:val="clear" w:color="auto" w:fill="auto"/>
          </w:tcPr>
          <w:p w14:paraId="7B7DFFC4" w14:textId="77777777" w:rsidR="002B3319" w:rsidRPr="00EE6583" w:rsidRDefault="002B3319" w:rsidP="007F076A">
            <w:pPr>
              <w:spacing w:after="12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4</w:t>
            </w:r>
          </w:p>
        </w:tc>
      </w:tr>
      <w:tr w:rsidR="002B3319" w:rsidRPr="00EE6583" w14:paraId="16BD80CD" w14:textId="77777777" w:rsidTr="002B33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1" w:type="pct"/>
            <w:tcBorders>
              <w:left w:val="single" w:sz="4" w:space="0" w:color="auto"/>
            </w:tcBorders>
            <w:shd w:val="clear" w:color="auto" w:fill="auto"/>
          </w:tcPr>
          <w:p w14:paraId="7FF35FB7" w14:textId="77777777" w:rsidR="002B3319" w:rsidRPr="00EE6583" w:rsidRDefault="002B3319" w:rsidP="002B3319">
            <w:pPr>
              <w:spacing w:after="120"/>
              <w:rPr>
                <w:rFonts w:ascii="Arial" w:hAnsi="Arial" w:cs="Arial"/>
                <w:color w:val="000000" w:themeColor="text1"/>
                <w:sz w:val="24"/>
              </w:rPr>
            </w:pPr>
            <w:r w:rsidRPr="00EE6583">
              <w:rPr>
                <w:rFonts w:ascii="Arial" w:hAnsi="Arial" w:cs="Arial"/>
                <w:color w:val="000000" w:themeColor="text1"/>
                <w:sz w:val="24"/>
              </w:rPr>
              <w:t xml:space="preserve">NCBI </w:t>
            </w:r>
            <w:proofErr w:type="spellStart"/>
            <w:r w:rsidRPr="00EE6583">
              <w:rPr>
                <w:rFonts w:ascii="Arial" w:hAnsi="Arial" w:cs="Arial"/>
                <w:color w:val="000000" w:themeColor="text1"/>
                <w:sz w:val="24"/>
              </w:rPr>
              <w:t>nt</w:t>
            </w:r>
            <w:proofErr w:type="spellEnd"/>
          </w:p>
          <w:p w14:paraId="36ABE2DF" w14:textId="77777777" w:rsidR="002B3319" w:rsidRPr="00EE6583" w:rsidRDefault="002B3319" w:rsidP="002B3319">
            <w:pPr>
              <w:spacing w:after="120"/>
              <w:rPr>
                <w:rFonts w:ascii="Arial" w:hAnsi="Arial" w:cs="Arial"/>
                <w:i/>
                <w:iCs/>
                <w:color w:val="000000" w:themeColor="text1"/>
                <w:sz w:val="24"/>
              </w:rPr>
            </w:pPr>
            <w:r w:rsidRPr="00EE6583">
              <w:rPr>
                <w:rFonts w:ascii="Arial" w:hAnsi="Arial" w:cs="Arial"/>
                <w:i/>
                <w:iCs/>
                <w:color w:val="000000" w:themeColor="text1"/>
                <w:sz w:val="24"/>
              </w:rPr>
              <w:t>Escherichia</w:t>
            </w:r>
          </w:p>
        </w:tc>
        <w:tc>
          <w:tcPr>
            <w:tcW w:w="984" w:type="pct"/>
            <w:shd w:val="clear" w:color="auto" w:fill="auto"/>
          </w:tcPr>
          <w:p w14:paraId="7B2B545C" w14:textId="77777777" w:rsidR="002B3319" w:rsidRPr="00EE6583" w:rsidRDefault="002B3319" w:rsidP="007F076A">
            <w:pPr>
              <w:spacing w:after="12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2</w:t>
            </w:r>
          </w:p>
        </w:tc>
        <w:tc>
          <w:tcPr>
            <w:tcW w:w="984" w:type="pct"/>
            <w:shd w:val="clear" w:color="auto" w:fill="auto"/>
          </w:tcPr>
          <w:p w14:paraId="485034F9" w14:textId="77777777" w:rsidR="002B3319" w:rsidRPr="00EE6583" w:rsidRDefault="002B3319" w:rsidP="007F076A">
            <w:pPr>
              <w:spacing w:after="12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4,633</w:t>
            </w:r>
          </w:p>
        </w:tc>
        <w:tc>
          <w:tcPr>
            <w:tcW w:w="903" w:type="pct"/>
            <w:shd w:val="clear" w:color="auto" w:fill="auto"/>
          </w:tcPr>
          <w:p w14:paraId="480D0F7F" w14:textId="77777777" w:rsidR="002B3319" w:rsidRPr="00EE6583" w:rsidRDefault="002B3319" w:rsidP="007F076A">
            <w:pPr>
              <w:spacing w:after="12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0</w:t>
            </w:r>
          </w:p>
        </w:tc>
        <w:tc>
          <w:tcPr>
            <w:tcW w:w="1148" w:type="pct"/>
            <w:shd w:val="clear" w:color="auto" w:fill="auto"/>
          </w:tcPr>
          <w:p w14:paraId="38184936" w14:textId="77777777" w:rsidR="002B3319" w:rsidRPr="00EE6583" w:rsidRDefault="002B3319" w:rsidP="007F076A">
            <w:pPr>
              <w:spacing w:after="12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30</w:t>
            </w:r>
          </w:p>
        </w:tc>
      </w:tr>
      <w:tr w:rsidR="002B3319" w:rsidRPr="00EE6583" w14:paraId="239FEEA2" w14:textId="77777777" w:rsidTr="002B3319">
        <w:tc>
          <w:tcPr>
            <w:cnfStyle w:val="001000000000" w:firstRow="0" w:lastRow="0" w:firstColumn="1" w:lastColumn="0" w:oddVBand="0" w:evenVBand="0" w:oddHBand="0" w:evenHBand="0" w:firstRowFirstColumn="0" w:firstRowLastColumn="0" w:lastRowFirstColumn="0" w:lastRowLastColumn="0"/>
            <w:tcW w:w="981" w:type="pct"/>
            <w:tcBorders>
              <w:left w:val="single" w:sz="4" w:space="0" w:color="auto"/>
            </w:tcBorders>
            <w:shd w:val="clear" w:color="auto" w:fill="auto"/>
          </w:tcPr>
          <w:p w14:paraId="7F02E653" w14:textId="77777777" w:rsidR="002B3319" w:rsidRPr="00EE6583" w:rsidRDefault="002B3319" w:rsidP="002B3319">
            <w:pPr>
              <w:spacing w:after="120"/>
              <w:rPr>
                <w:rFonts w:ascii="Arial" w:hAnsi="Arial" w:cs="Arial"/>
                <w:color w:val="000000" w:themeColor="text1"/>
                <w:sz w:val="24"/>
              </w:rPr>
            </w:pPr>
            <w:r w:rsidRPr="00EE6583">
              <w:rPr>
                <w:rFonts w:ascii="Arial" w:hAnsi="Arial" w:cs="Arial"/>
                <w:color w:val="000000" w:themeColor="text1"/>
                <w:sz w:val="24"/>
              </w:rPr>
              <w:t xml:space="preserve">NCBI </w:t>
            </w:r>
            <w:proofErr w:type="spellStart"/>
            <w:r w:rsidRPr="00EE6583">
              <w:rPr>
                <w:rFonts w:ascii="Arial" w:hAnsi="Arial" w:cs="Arial"/>
                <w:color w:val="000000" w:themeColor="text1"/>
                <w:sz w:val="24"/>
              </w:rPr>
              <w:t>nt</w:t>
            </w:r>
            <w:proofErr w:type="spellEnd"/>
          </w:p>
          <w:p w14:paraId="2D4B04A6" w14:textId="77777777" w:rsidR="002B3319" w:rsidRPr="00EE6583" w:rsidRDefault="002B3319" w:rsidP="002B3319">
            <w:pPr>
              <w:spacing w:after="120"/>
              <w:rPr>
                <w:rFonts w:ascii="Arial" w:hAnsi="Arial" w:cs="Arial"/>
                <w:i/>
                <w:iCs/>
                <w:color w:val="000000" w:themeColor="text1"/>
                <w:sz w:val="24"/>
              </w:rPr>
            </w:pPr>
            <w:r w:rsidRPr="00EE6583">
              <w:rPr>
                <w:rFonts w:ascii="Arial" w:hAnsi="Arial" w:cs="Arial"/>
                <w:i/>
                <w:iCs/>
                <w:color w:val="000000" w:themeColor="text1"/>
                <w:sz w:val="24"/>
              </w:rPr>
              <w:t>Shigella</w:t>
            </w:r>
          </w:p>
        </w:tc>
        <w:tc>
          <w:tcPr>
            <w:tcW w:w="984" w:type="pct"/>
            <w:shd w:val="clear" w:color="auto" w:fill="auto"/>
          </w:tcPr>
          <w:p w14:paraId="31FE2FF1" w14:textId="77777777" w:rsidR="002B3319" w:rsidRPr="00EE6583" w:rsidRDefault="002B3319" w:rsidP="007F076A">
            <w:pPr>
              <w:spacing w:after="12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0</w:t>
            </w:r>
          </w:p>
        </w:tc>
        <w:tc>
          <w:tcPr>
            <w:tcW w:w="984" w:type="pct"/>
            <w:shd w:val="clear" w:color="auto" w:fill="auto"/>
          </w:tcPr>
          <w:p w14:paraId="7F821002" w14:textId="77777777" w:rsidR="002B3319" w:rsidRPr="00EE6583" w:rsidRDefault="002B3319" w:rsidP="007F076A">
            <w:pPr>
              <w:spacing w:after="12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587</w:t>
            </w:r>
          </w:p>
        </w:tc>
        <w:tc>
          <w:tcPr>
            <w:tcW w:w="903" w:type="pct"/>
            <w:shd w:val="clear" w:color="auto" w:fill="auto"/>
          </w:tcPr>
          <w:p w14:paraId="3BAD064D" w14:textId="77777777" w:rsidR="002B3319" w:rsidRPr="00EE6583" w:rsidRDefault="002B3319" w:rsidP="007F076A">
            <w:pPr>
              <w:spacing w:after="12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0</w:t>
            </w:r>
          </w:p>
        </w:tc>
        <w:tc>
          <w:tcPr>
            <w:tcW w:w="1148" w:type="pct"/>
            <w:shd w:val="clear" w:color="auto" w:fill="auto"/>
          </w:tcPr>
          <w:p w14:paraId="77D78F43" w14:textId="77777777" w:rsidR="002B3319" w:rsidRPr="00EE6583" w:rsidRDefault="002B3319" w:rsidP="007F076A">
            <w:pPr>
              <w:spacing w:after="12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0</w:t>
            </w:r>
          </w:p>
        </w:tc>
      </w:tr>
      <w:tr w:rsidR="002B3319" w:rsidRPr="00EE6583" w14:paraId="54A152FB" w14:textId="77777777" w:rsidTr="002B33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1" w:type="pct"/>
            <w:tcBorders>
              <w:left w:val="single" w:sz="4" w:space="0" w:color="auto"/>
            </w:tcBorders>
            <w:shd w:val="clear" w:color="auto" w:fill="auto"/>
          </w:tcPr>
          <w:p w14:paraId="499288E7" w14:textId="77777777" w:rsidR="002B3319" w:rsidRPr="00EE6583" w:rsidRDefault="002B3319" w:rsidP="002B3319">
            <w:pPr>
              <w:spacing w:after="120"/>
              <w:rPr>
                <w:rFonts w:ascii="Arial" w:hAnsi="Arial" w:cs="Arial"/>
                <w:color w:val="000000" w:themeColor="text1"/>
                <w:sz w:val="24"/>
              </w:rPr>
            </w:pPr>
            <w:r w:rsidRPr="00EE6583">
              <w:rPr>
                <w:rFonts w:ascii="Arial" w:hAnsi="Arial" w:cs="Arial"/>
                <w:color w:val="000000" w:themeColor="text1"/>
                <w:sz w:val="24"/>
              </w:rPr>
              <w:t xml:space="preserve">NCBI </w:t>
            </w:r>
            <w:proofErr w:type="spellStart"/>
            <w:r w:rsidRPr="00EE6583">
              <w:rPr>
                <w:rFonts w:ascii="Arial" w:hAnsi="Arial" w:cs="Arial"/>
                <w:color w:val="000000" w:themeColor="text1"/>
                <w:sz w:val="24"/>
              </w:rPr>
              <w:t>nt</w:t>
            </w:r>
            <w:proofErr w:type="spellEnd"/>
          </w:p>
          <w:p w14:paraId="159AEDC6" w14:textId="77777777" w:rsidR="002B3319" w:rsidRPr="00EE6583" w:rsidRDefault="002B3319" w:rsidP="002B3319">
            <w:pPr>
              <w:spacing w:after="120"/>
              <w:rPr>
                <w:rFonts w:ascii="Arial" w:hAnsi="Arial" w:cs="Arial"/>
                <w:i/>
                <w:iCs/>
                <w:color w:val="000000" w:themeColor="text1"/>
                <w:sz w:val="24"/>
              </w:rPr>
            </w:pPr>
            <w:r w:rsidRPr="00EE6583">
              <w:rPr>
                <w:rFonts w:ascii="Arial" w:hAnsi="Arial" w:cs="Arial"/>
                <w:i/>
                <w:iCs/>
                <w:color w:val="000000" w:themeColor="text1"/>
                <w:sz w:val="24"/>
              </w:rPr>
              <w:t>Enterobacter</w:t>
            </w:r>
          </w:p>
        </w:tc>
        <w:tc>
          <w:tcPr>
            <w:tcW w:w="984" w:type="pct"/>
            <w:shd w:val="clear" w:color="auto" w:fill="auto"/>
          </w:tcPr>
          <w:p w14:paraId="73A06EF6" w14:textId="77777777" w:rsidR="002B3319" w:rsidRPr="00EE6583" w:rsidRDefault="002B3319" w:rsidP="007F076A">
            <w:pPr>
              <w:spacing w:after="12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103</w:t>
            </w:r>
          </w:p>
        </w:tc>
        <w:tc>
          <w:tcPr>
            <w:tcW w:w="984" w:type="pct"/>
            <w:shd w:val="clear" w:color="auto" w:fill="auto"/>
          </w:tcPr>
          <w:p w14:paraId="6CCDCFBF" w14:textId="77777777" w:rsidR="002B3319" w:rsidRPr="00EE6583" w:rsidRDefault="002B3319" w:rsidP="007F076A">
            <w:pPr>
              <w:spacing w:after="12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6</w:t>
            </w:r>
          </w:p>
        </w:tc>
        <w:tc>
          <w:tcPr>
            <w:tcW w:w="903" w:type="pct"/>
            <w:shd w:val="clear" w:color="auto" w:fill="auto"/>
          </w:tcPr>
          <w:p w14:paraId="2EA7C04F" w14:textId="77777777" w:rsidR="002B3319" w:rsidRPr="00EE6583" w:rsidRDefault="002B3319" w:rsidP="007F076A">
            <w:pPr>
              <w:spacing w:after="12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99</w:t>
            </w:r>
          </w:p>
        </w:tc>
        <w:tc>
          <w:tcPr>
            <w:tcW w:w="1148" w:type="pct"/>
            <w:shd w:val="clear" w:color="auto" w:fill="auto"/>
          </w:tcPr>
          <w:p w14:paraId="74895C28" w14:textId="77777777" w:rsidR="002B3319" w:rsidRPr="00EE6583" w:rsidRDefault="002B3319" w:rsidP="007F076A">
            <w:pPr>
              <w:spacing w:after="12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102</w:t>
            </w:r>
          </w:p>
        </w:tc>
      </w:tr>
      <w:tr w:rsidR="002B3319" w:rsidRPr="00EE6583" w14:paraId="18DE52AA" w14:textId="77777777" w:rsidTr="002B3319">
        <w:tc>
          <w:tcPr>
            <w:cnfStyle w:val="001000000000" w:firstRow="0" w:lastRow="0" w:firstColumn="1" w:lastColumn="0" w:oddVBand="0" w:evenVBand="0" w:oddHBand="0" w:evenHBand="0" w:firstRowFirstColumn="0" w:firstRowLastColumn="0" w:lastRowFirstColumn="0" w:lastRowLastColumn="0"/>
            <w:tcW w:w="981" w:type="pct"/>
            <w:tcBorders>
              <w:left w:val="single" w:sz="4" w:space="0" w:color="auto"/>
            </w:tcBorders>
            <w:shd w:val="clear" w:color="auto" w:fill="auto"/>
          </w:tcPr>
          <w:p w14:paraId="4BF9491D" w14:textId="77777777" w:rsidR="002B3319" w:rsidRPr="00EE6583" w:rsidRDefault="002B3319" w:rsidP="002B3319">
            <w:pPr>
              <w:spacing w:after="120"/>
              <w:rPr>
                <w:rFonts w:ascii="Arial" w:hAnsi="Arial" w:cs="Arial"/>
                <w:color w:val="000000" w:themeColor="text1"/>
                <w:sz w:val="24"/>
              </w:rPr>
            </w:pPr>
            <w:r w:rsidRPr="00EE6583">
              <w:rPr>
                <w:rFonts w:ascii="Arial" w:hAnsi="Arial" w:cs="Arial"/>
                <w:color w:val="000000" w:themeColor="text1"/>
                <w:sz w:val="24"/>
              </w:rPr>
              <w:t xml:space="preserve">NCBI </w:t>
            </w:r>
            <w:proofErr w:type="spellStart"/>
            <w:r w:rsidRPr="00EE6583">
              <w:rPr>
                <w:rFonts w:ascii="Arial" w:hAnsi="Arial" w:cs="Arial"/>
                <w:color w:val="000000" w:themeColor="text1"/>
                <w:sz w:val="24"/>
              </w:rPr>
              <w:t>nt</w:t>
            </w:r>
            <w:proofErr w:type="spellEnd"/>
          </w:p>
          <w:p w14:paraId="3576C6E3" w14:textId="77777777" w:rsidR="002B3319" w:rsidRPr="00EE6583" w:rsidRDefault="002B3319" w:rsidP="002B3319">
            <w:pPr>
              <w:spacing w:after="120"/>
              <w:rPr>
                <w:rFonts w:ascii="Arial" w:hAnsi="Arial" w:cs="Arial"/>
                <w:i/>
                <w:iCs/>
                <w:color w:val="000000" w:themeColor="text1"/>
                <w:sz w:val="24"/>
              </w:rPr>
            </w:pPr>
            <w:proofErr w:type="spellStart"/>
            <w:r w:rsidRPr="00EE6583">
              <w:rPr>
                <w:rFonts w:ascii="Arial" w:hAnsi="Arial" w:cs="Arial"/>
                <w:i/>
                <w:iCs/>
                <w:color w:val="000000" w:themeColor="text1"/>
                <w:sz w:val="24"/>
              </w:rPr>
              <w:t>Raoultella</w:t>
            </w:r>
            <w:proofErr w:type="spellEnd"/>
          </w:p>
        </w:tc>
        <w:tc>
          <w:tcPr>
            <w:tcW w:w="984" w:type="pct"/>
            <w:shd w:val="clear" w:color="auto" w:fill="auto"/>
          </w:tcPr>
          <w:p w14:paraId="28B8B4C7" w14:textId="77777777" w:rsidR="002B3319" w:rsidRPr="00EE6583" w:rsidRDefault="002B3319" w:rsidP="007F076A">
            <w:pPr>
              <w:spacing w:after="12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0</w:t>
            </w:r>
          </w:p>
        </w:tc>
        <w:tc>
          <w:tcPr>
            <w:tcW w:w="984" w:type="pct"/>
            <w:shd w:val="clear" w:color="auto" w:fill="auto"/>
          </w:tcPr>
          <w:p w14:paraId="50FC069E" w14:textId="77777777" w:rsidR="002B3319" w:rsidRPr="00EE6583" w:rsidRDefault="002B3319" w:rsidP="007F076A">
            <w:pPr>
              <w:spacing w:after="12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1</w:t>
            </w:r>
          </w:p>
        </w:tc>
        <w:tc>
          <w:tcPr>
            <w:tcW w:w="903" w:type="pct"/>
            <w:shd w:val="clear" w:color="auto" w:fill="auto"/>
          </w:tcPr>
          <w:p w14:paraId="6F96AA72" w14:textId="77777777" w:rsidR="002B3319" w:rsidRPr="00EE6583" w:rsidRDefault="002B3319" w:rsidP="007F076A">
            <w:pPr>
              <w:spacing w:after="12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3</w:t>
            </w:r>
          </w:p>
        </w:tc>
        <w:tc>
          <w:tcPr>
            <w:tcW w:w="1148" w:type="pct"/>
            <w:shd w:val="clear" w:color="auto" w:fill="auto"/>
          </w:tcPr>
          <w:p w14:paraId="0215C976" w14:textId="77777777" w:rsidR="002B3319" w:rsidRPr="00EE6583" w:rsidRDefault="002B3319" w:rsidP="007F076A">
            <w:pPr>
              <w:spacing w:after="12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0</w:t>
            </w:r>
          </w:p>
        </w:tc>
      </w:tr>
      <w:tr w:rsidR="002B3319" w:rsidRPr="00EE6583" w14:paraId="4D042562" w14:textId="77777777" w:rsidTr="002B33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1" w:type="pct"/>
            <w:tcBorders>
              <w:left w:val="single" w:sz="4" w:space="0" w:color="auto"/>
            </w:tcBorders>
            <w:shd w:val="clear" w:color="auto" w:fill="auto"/>
          </w:tcPr>
          <w:p w14:paraId="24161057" w14:textId="77777777" w:rsidR="002B3319" w:rsidRPr="00EE6583" w:rsidRDefault="002B3319" w:rsidP="002B3319">
            <w:pPr>
              <w:spacing w:after="120"/>
              <w:rPr>
                <w:rFonts w:ascii="Arial" w:hAnsi="Arial" w:cs="Arial"/>
                <w:color w:val="000000" w:themeColor="text1"/>
                <w:sz w:val="24"/>
              </w:rPr>
            </w:pPr>
            <w:r w:rsidRPr="00EE6583">
              <w:rPr>
                <w:rFonts w:ascii="Arial" w:hAnsi="Arial" w:cs="Arial"/>
                <w:color w:val="000000" w:themeColor="text1"/>
                <w:sz w:val="24"/>
              </w:rPr>
              <w:t xml:space="preserve">SILVA </w:t>
            </w:r>
            <w:r w:rsidRPr="00EE6583">
              <w:rPr>
                <w:rFonts w:ascii="Arial" w:hAnsi="Arial" w:cs="Arial"/>
                <w:i/>
                <w:iCs/>
                <w:color w:val="000000" w:themeColor="text1"/>
                <w:sz w:val="24"/>
              </w:rPr>
              <w:t>Salmonella</w:t>
            </w:r>
          </w:p>
        </w:tc>
        <w:tc>
          <w:tcPr>
            <w:tcW w:w="984" w:type="pct"/>
            <w:shd w:val="clear" w:color="auto" w:fill="auto"/>
          </w:tcPr>
          <w:p w14:paraId="7D7D9625" w14:textId="77777777" w:rsidR="002B3319" w:rsidRPr="00EE6583" w:rsidRDefault="002B3319" w:rsidP="007F076A">
            <w:pPr>
              <w:spacing w:after="12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10,557</w:t>
            </w:r>
          </w:p>
        </w:tc>
        <w:tc>
          <w:tcPr>
            <w:tcW w:w="984" w:type="pct"/>
            <w:shd w:val="clear" w:color="auto" w:fill="auto"/>
          </w:tcPr>
          <w:p w14:paraId="55F600A7" w14:textId="77777777" w:rsidR="002B3319" w:rsidRPr="00EE6583" w:rsidRDefault="002B3319" w:rsidP="007F076A">
            <w:pPr>
              <w:spacing w:after="12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14</w:t>
            </w:r>
          </w:p>
        </w:tc>
        <w:tc>
          <w:tcPr>
            <w:tcW w:w="903" w:type="pct"/>
            <w:shd w:val="clear" w:color="auto" w:fill="auto"/>
          </w:tcPr>
          <w:p w14:paraId="5983E035" w14:textId="77777777" w:rsidR="002B3319" w:rsidRPr="00EE6583" w:rsidRDefault="002B3319" w:rsidP="007F076A">
            <w:pPr>
              <w:spacing w:after="12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8</w:t>
            </w:r>
          </w:p>
        </w:tc>
        <w:tc>
          <w:tcPr>
            <w:tcW w:w="1148" w:type="pct"/>
            <w:shd w:val="clear" w:color="auto" w:fill="auto"/>
          </w:tcPr>
          <w:p w14:paraId="333D2D6B" w14:textId="77777777" w:rsidR="002B3319" w:rsidRPr="00EE6583" w:rsidRDefault="002B3319" w:rsidP="007F076A">
            <w:pPr>
              <w:spacing w:after="12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38</w:t>
            </w:r>
          </w:p>
        </w:tc>
      </w:tr>
      <w:tr w:rsidR="002B3319" w:rsidRPr="00EE6583" w14:paraId="69270EFD" w14:textId="77777777" w:rsidTr="002B3319">
        <w:tc>
          <w:tcPr>
            <w:cnfStyle w:val="001000000000" w:firstRow="0" w:lastRow="0" w:firstColumn="1" w:lastColumn="0" w:oddVBand="0" w:evenVBand="0" w:oddHBand="0" w:evenHBand="0" w:firstRowFirstColumn="0" w:firstRowLastColumn="0" w:lastRowFirstColumn="0" w:lastRowLastColumn="0"/>
            <w:tcW w:w="981" w:type="pct"/>
            <w:tcBorders>
              <w:left w:val="single" w:sz="4" w:space="0" w:color="auto"/>
            </w:tcBorders>
            <w:shd w:val="clear" w:color="auto" w:fill="auto"/>
          </w:tcPr>
          <w:p w14:paraId="331AED54" w14:textId="77777777" w:rsidR="002B3319" w:rsidRPr="00EE6583" w:rsidRDefault="002B3319" w:rsidP="002B3319">
            <w:pPr>
              <w:spacing w:after="120"/>
              <w:rPr>
                <w:rFonts w:ascii="Arial" w:hAnsi="Arial" w:cs="Arial"/>
                <w:color w:val="000000" w:themeColor="text1"/>
                <w:sz w:val="24"/>
              </w:rPr>
            </w:pPr>
            <w:r w:rsidRPr="00EE6583">
              <w:rPr>
                <w:rFonts w:ascii="Arial" w:hAnsi="Arial" w:cs="Arial"/>
                <w:color w:val="000000" w:themeColor="text1"/>
                <w:sz w:val="24"/>
              </w:rPr>
              <w:t xml:space="preserve">SILVA </w:t>
            </w:r>
            <w:r w:rsidRPr="00EE6583">
              <w:rPr>
                <w:rFonts w:ascii="Arial" w:hAnsi="Arial" w:cs="Arial"/>
                <w:i/>
                <w:iCs/>
                <w:color w:val="000000" w:themeColor="text1"/>
                <w:sz w:val="24"/>
              </w:rPr>
              <w:t>Klebsiella</w:t>
            </w:r>
          </w:p>
        </w:tc>
        <w:tc>
          <w:tcPr>
            <w:tcW w:w="984" w:type="pct"/>
            <w:shd w:val="clear" w:color="auto" w:fill="auto"/>
          </w:tcPr>
          <w:p w14:paraId="2B0F895B" w14:textId="77777777" w:rsidR="002B3319" w:rsidRPr="00EE6583" w:rsidRDefault="002B3319" w:rsidP="007F076A">
            <w:pPr>
              <w:spacing w:after="12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11</w:t>
            </w:r>
          </w:p>
        </w:tc>
        <w:tc>
          <w:tcPr>
            <w:tcW w:w="984" w:type="pct"/>
            <w:shd w:val="clear" w:color="auto" w:fill="auto"/>
          </w:tcPr>
          <w:p w14:paraId="0E1539BC" w14:textId="77777777" w:rsidR="002B3319" w:rsidRPr="00EE6583" w:rsidRDefault="002B3319" w:rsidP="007F076A">
            <w:pPr>
              <w:spacing w:after="12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0</w:t>
            </w:r>
          </w:p>
        </w:tc>
        <w:tc>
          <w:tcPr>
            <w:tcW w:w="903" w:type="pct"/>
            <w:shd w:val="clear" w:color="auto" w:fill="auto"/>
          </w:tcPr>
          <w:p w14:paraId="5F549452" w14:textId="77777777" w:rsidR="002B3319" w:rsidRPr="00EE6583" w:rsidRDefault="002B3319" w:rsidP="007F076A">
            <w:pPr>
              <w:spacing w:after="12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1,718</w:t>
            </w:r>
          </w:p>
        </w:tc>
        <w:tc>
          <w:tcPr>
            <w:tcW w:w="1148" w:type="pct"/>
            <w:shd w:val="clear" w:color="auto" w:fill="auto"/>
          </w:tcPr>
          <w:p w14:paraId="4ACB0261" w14:textId="77777777" w:rsidR="002B3319" w:rsidRPr="00EE6583" w:rsidRDefault="002B3319" w:rsidP="007F076A">
            <w:pPr>
              <w:spacing w:after="12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0</w:t>
            </w:r>
          </w:p>
        </w:tc>
      </w:tr>
      <w:tr w:rsidR="002B3319" w:rsidRPr="00EE6583" w14:paraId="606EE208" w14:textId="77777777" w:rsidTr="002B33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1" w:type="pct"/>
            <w:tcBorders>
              <w:left w:val="single" w:sz="4" w:space="0" w:color="auto"/>
            </w:tcBorders>
            <w:shd w:val="clear" w:color="auto" w:fill="auto"/>
          </w:tcPr>
          <w:p w14:paraId="1A76F241" w14:textId="77777777" w:rsidR="002B3319" w:rsidRPr="00EE6583" w:rsidRDefault="002B3319" w:rsidP="002B3319">
            <w:pPr>
              <w:spacing w:after="120"/>
              <w:rPr>
                <w:rFonts w:ascii="Arial" w:hAnsi="Arial" w:cs="Arial"/>
                <w:color w:val="000000" w:themeColor="text1"/>
                <w:sz w:val="24"/>
              </w:rPr>
            </w:pPr>
            <w:r w:rsidRPr="00EE6583">
              <w:rPr>
                <w:rFonts w:ascii="Arial" w:hAnsi="Arial" w:cs="Arial"/>
                <w:color w:val="000000" w:themeColor="text1"/>
                <w:sz w:val="24"/>
              </w:rPr>
              <w:t xml:space="preserve">SILVA </w:t>
            </w:r>
            <w:r w:rsidRPr="00EE6583">
              <w:rPr>
                <w:rFonts w:ascii="Arial" w:hAnsi="Arial" w:cs="Arial"/>
                <w:i/>
                <w:iCs/>
                <w:color w:val="000000" w:themeColor="text1"/>
                <w:sz w:val="24"/>
              </w:rPr>
              <w:t>Escherichia-Shigella</w:t>
            </w:r>
          </w:p>
        </w:tc>
        <w:tc>
          <w:tcPr>
            <w:tcW w:w="984" w:type="pct"/>
            <w:shd w:val="clear" w:color="auto" w:fill="auto"/>
          </w:tcPr>
          <w:p w14:paraId="60386221" w14:textId="77777777" w:rsidR="002B3319" w:rsidRPr="00EE6583" w:rsidRDefault="002B3319" w:rsidP="007F076A">
            <w:pPr>
              <w:spacing w:after="12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5</w:t>
            </w:r>
          </w:p>
        </w:tc>
        <w:tc>
          <w:tcPr>
            <w:tcW w:w="984" w:type="pct"/>
            <w:shd w:val="clear" w:color="auto" w:fill="auto"/>
          </w:tcPr>
          <w:p w14:paraId="6E1986DE" w14:textId="77777777" w:rsidR="002B3319" w:rsidRPr="00EE6583" w:rsidRDefault="002B3319" w:rsidP="007F076A">
            <w:pPr>
              <w:spacing w:after="12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23,997</w:t>
            </w:r>
          </w:p>
        </w:tc>
        <w:tc>
          <w:tcPr>
            <w:tcW w:w="903" w:type="pct"/>
            <w:shd w:val="clear" w:color="auto" w:fill="auto"/>
          </w:tcPr>
          <w:p w14:paraId="6457EEA7" w14:textId="77777777" w:rsidR="002B3319" w:rsidRPr="00EE6583" w:rsidRDefault="002B3319" w:rsidP="007F076A">
            <w:pPr>
              <w:spacing w:after="12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4</w:t>
            </w:r>
          </w:p>
        </w:tc>
        <w:tc>
          <w:tcPr>
            <w:tcW w:w="1148" w:type="pct"/>
            <w:shd w:val="clear" w:color="auto" w:fill="auto"/>
          </w:tcPr>
          <w:p w14:paraId="1C6B6E30" w14:textId="77777777" w:rsidR="002B3319" w:rsidRPr="00EE6583" w:rsidRDefault="002B3319" w:rsidP="007F076A">
            <w:pPr>
              <w:spacing w:after="12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0</w:t>
            </w:r>
          </w:p>
        </w:tc>
      </w:tr>
      <w:tr w:rsidR="002B3319" w:rsidRPr="00EE6583" w14:paraId="08CF9784" w14:textId="77777777" w:rsidTr="002B3319">
        <w:tc>
          <w:tcPr>
            <w:cnfStyle w:val="001000000000" w:firstRow="0" w:lastRow="0" w:firstColumn="1" w:lastColumn="0" w:oddVBand="0" w:evenVBand="0" w:oddHBand="0" w:evenHBand="0" w:firstRowFirstColumn="0" w:firstRowLastColumn="0" w:lastRowFirstColumn="0" w:lastRowLastColumn="0"/>
            <w:tcW w:w="981" w:type="pct"/>
            <w:tcBorders>
              <w:left w:val="single" w:sz="4" w:space="0" w:color="auto"/>
            </w:tcBorders>
            <w:shd w:val="clear" w:color="auto" w:fill="auto"/>
          </w:tcPr>
          <w:p w14:paraId="18E22865" w14:textId="77777777" w:rsidR="002B3319" w:rsidRPr="00EE6583" w:rsidRDefault="002B3319" w:rsidP="002B3319">
            <w:pPr>
              <w:spacing w:after="120"/>
              <w:rPr>
                <w:rFonts w:ascii="Arial" w:hAnsi="Arial" w:cs="Arial"/>
                <w:i/>
                <w:iCs/>
                <w:color w:val="000000" w:themeColor="text1"/>
                <w:sz w:val="24"/>
              </w:rPr>
            </w:pPr>
            <w:r w:rsidRPr="00EE6583">
              <w:rPr>
                <w:rFonts w:ascii="Arial" w:hAnsi="Arial" w:cs="Arial"/>
                <w:color w:val="000000" w:themeColor="text1"/>
                <w:sz w:val="24"/>
              </w:rPr>
              <w:lastRenderedPageBreak/>
              <w:t xml:space="preserve">SILVA </w:t>
            </w:r>
            <w:r w:rsidRPr="00EE6583">
              <w:rPr>
                <w:rFonts w:ascii="Arial" w:hAnsi="Arial" w:cs="Arial"/>
                <w:i/>
                <w:iCs/>
                <w:color w:val="000000" w:themeColor="text1"/>
                <w:sz w:val="24"/>
              </w:rPr>
              <w:t>Enterobacter</w:t>
            </w:r>
          </w:p>
        </w:tc>
        <w:tc>
          <w:tcPr>
            <w:tcW w:w="984" w:type="pct"/>
            <w:shd w:val="clear" w:color="auto" w:fill="auto"/>
          </w:tcPr>
          <w:p w14:paraId="37347C37" w14:textId="77777777" w:rsidR="002B3319" w:rsidRPr="00EE6583" w:rsidRDefault="002B3319" w:rsidP="007F076A">
            <w:pPr>
              <w:spacing w:after="12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43</w:t>
            </w:r>
          </w:p>
        </w:tc>
        <w:tc>
          <w:tcPr>
            <w:tcW w:w="984" w:type="pct"/>
            <w:shd w:val="clear" w:color="auto" w:fill="auto"/>
          </w:tcPr>
          <w:p w14:paraId="738E156E" w14:textId="77777777" w:rsidR="002B3319" w:rsidRPr="00EE6583" w:rsidRDefault="002B3319" w:rsidP="007F076A">
            <w:pPr>
              <w:spacing w:after="12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0</w:t>
            </w:r>
          </w:p>
        </w:tc>
        <w:tc>
          <w:tcPr>
            <w:tcW w:w="903" w:type="pct"/>
            <w:shd w:val="clear" w:color="auto" w:fill="auto"/>
          </w:tcPr>
          <w:p w14:paraId="2CD919CB" w14:textId="77777777" w:rsidR="002B3319" w:rsidRPr="00EE6583" w:rsidRDefault="002B3319" w:rsidP="007F076A">
            <w:pPr>
              <w:spacing w:after="12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1,275</w:t>
            </w:r>
          </w:p>
        </w:tc>
        <w:tc>
          <w:tcPr>
            <w:tcW w:w="1148" w:type="pct"/>
            <w:shd w:val="clear" w:color="auto" w:fill="auto"/>
          </w:tcPr>
          <w:p w14:paraId="1FBF4BE7" w14:textId="77777777" w:rsidR="002B3319" w:rsidRPr="00EE6583" w:rsidRDefault="002B3319" w:rsidP="007F076A">
            <w:pPr>
              <w:spacing w:after="12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2</w:t>
            </w:r>
          </w:p>
        </w:tc>
      </w:tr>
      <w:tr w:rsidR="002B3319" w:rsidRPr="00EE6583" w14:paraId="5A9680C9" w14:textId="77777777" w:rsidTr="002B33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1" w:type="pct"/>
            <w:tcBorders>
              <w:left w:val="single" w:sz="4" w:space="0" w:color="auto"/>
              <w:bottom w:val="single" w:sz="4" w:space="0" w:color="auto"/>
            </w:tcBorders>
            <w:shd w:val="clear" w:color="auto" w:fill="auto"/>
          </w:tcPr>
          <w:p w14:paraId="1EF45814" w14:textId="77777777" w:rsidR="002B3319" w:rsidRPr="00EE6583" w:rsidRDefault="002B3319" w:rsidP="002B3319">
            <w:pPr>
              <w:spacing w:after="120"/>
              <w:rPr>
                <w:rFonts w:ascii="Arial" w:hAnsi="Arial" w:cs="Arial"/>
                <w:i/>
                <w:iCs/>
                <w:color w:val="000000" w:themeColor="text1"/>
                <w:sz w:val="24"/>
              </w:rPr>
            </w:pPr>
            <w:r w:rsidRPr="00EE6583">
              <w:rPr>
                <w:rFonts w:ascii="Arial" w:hAnsi="Arial" w:cs="Arial"/>
                <w:color w:val="000000" w:themeColor="text1"/>
                <w:sz w:val="24"/>
              </w:rPr>
              <w:t xml:space="preserve">SILVA </w:t>
            </w:r>
            <w:proofErr w:type="spellStart"/>
            <w:r w:rsidRPr="00EE6583">
              <w:rPr>
                <w:rFonts w:ascii="Arial" w:hAnsi="Arial" w:cs="Arial"/>
                <w:i/>
                <w:iCs/>
                <w:color w:val="000000" w:themeColor="text1"/>
                <w:sz w:val="24"/>
              </w:rPr>
              <w:t>Raoultella</w:t>
            </w:r>
            <w:proofErr w:type="spellEnd"/>
          </w:p>
        </w:tc>
        <w:tc>
          <w:tcPr>
            <w:tcW w:w="984" w:type="pct"/>
            <w:shd w:val="clear" w:color="auto" w:fill="auto"/>
          </w:tcPr>
          <w:p w14:paraId="1EE3C8CA" w14:textId="77777777" w:rsidR="002B3319" w:rsidRPr="00EE6583" w:rsidRDefault="002B3319" w:rsidP="007F076A">
            <w:pPr>
              <w:spacing w:after="12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0</w:t>
            </w:r>
          </w:p>
        </w:tc>
        <w:tc>
          <w:tcPr>
            <w:tcW w:w="984" w:type="pct"/>
            <w:shd w:val="clear" w:color="auto" w:fill="auto"/>
          </w:tcPr>
          <w:p w14:paraId="239AB8D6" w14:textId="77777777" w:rsidR="002B3319" w:rsidRPr="00EE6583" w:rsidRDefault="002B3319" w:rsidP="007F076A">
            <w:pPr>
              <w:spacing w:after="12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0</w:t>
            </w:r>
          </w:p>
        </w:tc>
        <w:tc>
          <w:tcPr>
            <w:tcW w:w="903" w:type="pct"/>
            <w:shd w:val="clear" w:color="auto" w:fill="auto"/>
          </w:tcPr>
          <w:p w14:paraId="01B1C037" w14:textId="77777777" w:rsidR="002B3319" w:rsidRPr="00EE6583" w:rsidRDefault="002B3319" w:rsidP="007F076A">
            <w:pPr>
              <w:spacing w:after="12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1</w:t>
            </w:r>
          </w:p>
        </w:tc>
        <w:tc>
          <w:tcPr>
            <w:tcW w:w="1148" w:type="pct"/>
            <w:shd w:val="clear" w:color="auto" w:fill="auto"/>
          </w:tcPr>
          <w:p w14:paraId="1B27A29F" w14:textId="77777777" w:rsidR="002B3319" w:rsidRPr="00EE6583" w:rsidRDefault="002B3319" w:rsidP="007F076A">
            <w:pPr>
              <w:spacing w:after="12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0</w:t>
            </w:r>
          </w:p>
        </w:tc>
      </w:tr>
    </w:tbl>
    <w:p w14:paraId="5AD77363" w14:textId="77777777" w:rsidR="002B3319" w:rsidRPr="00EE6583" w:rsidRDefault="002B3319" w:rsidP="002B3319">
      <w:pPr>
        <w:spacing w:after="120" w:line="240" w:lineRule="auto"/>
        <w:rPr>
          <w:rFonts w:ascii="Arial" w:eastAsia="Calibri" w:hAnsi="Arial" w:cs="Arial"/>
          <w:sz w:val="24"/>
        </w:rPr>
      </w:pPr>
    </w:p>
    <w:p w14:paraId="6CAF5093" w14:textId="77777777" w:rsidR="00D15E3D" w:rsidRPr="00EE6583" w:rsidRDefault="00D15E3D" w:rsidP="002B3319">
      <w:pPr>
        <w:keepNext/>
        <w:spacing w:after="120" w:line="240" w:lineRule="auto"/>
        <w:rPr>
          <w:rFonts w:ascii="Arial" w:eastAsia="Calibri" w:hAnsi="Arial" w:cs="Arial"/>
          <w:sz w:val="24"/>
          <w:szCs w:val="24"/>
        </w:rPr>
      </w:pPr>
    </w:p>
    <w:p w14:paraId="1E778A33" w14:textId="04AAC5F1" w:rsidR="002B3319" w:rsidRPr="00EE6583" w:rsidRDefault="00D15E3D" w:rsidP="002B3319">
      <w:pPr>
        <w:keepNext/>
        <w:spacing w:after="120" w:line="240" w:lineRule="auto"/>
        <w:rPr>
          <w:rFonts w:ascii="Arial" w:eastAsia="Calibri" w:hAnsi="Arial" w:cs="Arial"/>
          <w:sz w:val="24"/>
          <w:szCs w:val="24"/>
        </w:rPr>
      </w:pPr>
      <w:r w:rsidRPr="00EE6583">
        <w:rPr>
          <w:rFonts w:ascii="Arial" w:eastAsia="Calibri" w:hAnsi="Arial" w:cs="Arial"/>
          <w:b/>
          <w:bCs/>
          <w:sz w:val="24"/>
          <w:szCs w:val="24"/>
        </w:rPr>
        <w:t xml:space="preserve">Table </w:t>
      </w:r>
      <w:r w:rsidR="007D3762" w:rsidRPr="00EE6583">
        <w:rPr>
          <w:rFonts w:ascii="Arial" w:eastAsia="Calibri" w:hAnsi="Arial" w:cs="Arial"/>
          <w:b/>
          <w:bCs/>
          <w:sz w:val="24"/>
          <w:szCs w:val="24"/>
        </w:rPr>
        <w:t>B7</w:t>
      </w:r>
      <w:r w:rsidRPr="00EE6583">
        <w:rPr>
          <w:rFonts w:ascii="Arial" w:eastAsia="Calibri" w:hAnsi="Arial" w:cs="Arial"/>
          <w:b/>
          <w:bCs/>
          <w:sz w:val="24"/>
          <w:szCs w:val="24"/>
        </w:rPr>
        <w:t>.</w:t>
      </w:r>
      <w:r w:rsidRPr="00EE6583">
        <w:rPr>
          <w:rFonts w:ascii="Arial" w:eastAsia="Calibri" w:hAnsi="Arial" w:cs="Arial"/>
          <w:sz w:val="24"/>
          <w:szCs w:val="24"/>
        </w:rPr>
        <w:t xml:space="preserve"> </w:t>
      </w:r>
      <w:r w:rsidR="002B3319" w:rsidRPr="00EE6583">
        <w:rPr>
          <w:rFonts w:ascii="Arial" w:eastAsia="Calibri" w:hAnsi="Arial" w:cs="Arial"/>
          <w:sz w:val="24"/>
          <w:szCs w:val="24"/>
        </w:rPr>
        <w:t>Number of non-identical positions in the 253 bp V4 region of each of the four reference sequences.</w:t>
      </w:r>
    </w:p>
    <w:tbl>
      <w:tblPr>
        <w:tblStyle w:val="GridTable5Dark-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2"/>
        <w:gridCol w:w="1664"/>
        <w:gridCol w:w="1789"/>
        <w:gridCol w:w="1739"/>
        <w:gridCol w:w="1912"/>
      </w:tblGrid>
      <w:tr w:rsidR="002B3319" w:rsidRPr="00EE6583" w14:paraId="7B18870F" w14:textId="77777777" w:rsidTr="002B33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5" w:type="pct"/>
            <w:tcBorders>
              <w:top w:val="none" w:sz="0" w:space="0" w:color="auto"/>
              <w:left w:val="none" w:sz="0" w:space="0" w:color="auto"/>
              <w:right w:val="none" w:sz="0" w:space="0" w:color="auto"/>
            </w:tcBorders>
            <w:shd w:val="clear" w:color="auto" w:fill="auto"/>
          </w:tcPr>
          <w:p w14:paraId="6AFD7FD8" w14:textId="77777777" w:rsidR="002B3319" w:rsidRPr="00EE6583" w:rsidRDefault="002B3319" w:rsidP="002B3319">
            <w:pPr>
              <w:spacing w:after="120"/>
              <w:rPr>
                <w:rFonts w:ascii="Arial" w:hAnsi="Arial" w:cs="Arial"/>
                <w:color w:val="000000" w:themeColor="text1"/>
                <w:sz w:val="24"/>
              </w:rPr>
            </w:pPr>
          </w:p>
        </w:tc>
        <w:tc>
          <w:tcPr>
            <w:tcW w:w="1001" w:type="pct"/>
            <w:tcBorders>
              <w:top w:val="none" w:sz="0" w:space="0" w:color="auto"/>
              <w:left w:val="none" w:sz="0" w:space="0" w:color="auto"/>
              <w:right w:val="none" w:sz="0" w:space="0" w:color="auto"/>
            </w:tcBorders>
            <w:shd w:val="clear" w:color="auto" w:fill="auto"/>
          </w:tcPr>
          <w:p w14:paraId="1A1E7FF3" w14:textId="77777777" w:rsidR="002B3319" w:rsidRPr="00EE6583" w:rsidRDefault="002B3319" w:rsidP="002B3319">
            <w:pPr>
              <w:numPr>
                <w:ilvl w:val="0"/>
                <w:numId w:val="20"/>
              </w:numPr>
              <w:spacing w:after="120"/>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CP016565.</w:t>
            </w:r>
          </w:p>
          <w:p w14:paraId="1F1F5822" w14:textId="77777777" w:rsidR="002B3319" w:rsidRPr="00EE6583" w:rsidRDefault="002B3319" w:rsidP="002B3319">
            <w:pPr>
              <w:spacing w:after="120"/>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295709.</w:t>
            </w:r>
          </w:p>
          <w:p w14:paraId="1084D570" w14:textId="77777777" w:rsidR="002B3319" w:rsidRPr="00EE6583" w:rsidRDefault="002B3319" w:rsidP="002B3319">
            <w:pPr>
              <w:spacing w:after="120"/>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297270</w:t>
            </w:r>
          </w:p>
          <w:p w14:paraId="52FCEF4C" w14:textId="77777777" w:rsidR="002B3319" w:rsidRPr="00EE6583" w:rsidRDefault="002B3319" w:rsidP="002B3319">
            <w:pPr>
              <w:spacing w:after="120"/>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4"/>
              </w:rPr>
            </w:pPr>
          </w:p>
        </w:tc>
        <w:tc>
          <w:tcPr>
            <w:tcW w:w="917" w:type="pct"/>
            <w:tcBorders>
              <w:top w:val="none" w:sz="0" w:space="0" w:color="auto"/>
              <w:left w:val="none" w:sz="0" w:space="0" w:color="auto"/>
              <w:right w:val="none" w:sz="0" w:space="0" w:color="auto"/>
            </w:tcBorders>
            <w:shd w:val="clear" w:color="auto" w:fill="auto"/>
          </w:tcPr>
          <w:p w14:paraId="4C7506A2" w14:textId="77777777" w:rsidR="002B3319" w:rsidRPr="00EE6583" w:rsidRDefault="002B3319" w:rsidP="002B3319">
            <w:pPr>
              <w:spacing w:after="120"/>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(2) LZDY01000158</w:t>
            </w:r>
          </w:p>
          <w:p w14:paraId="408C4E64" w14:textId="77777777" w:rsidR="002B3319" w:rsidRPr="00EE6583" w:rsidRDefault="002B3319" w:rsidP="002B3319">
            <w:pPr>
              <w:spacing w:after="120"/>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145.1615</w:t>
            </w:r>
          </w:p>
          <w:p w14:paraId="61A82E7D" w14:textId="77777777" w:rsidR="002B3319" w:rsidRPr="00EE6583" w:rsidRDefault="002B3319" w:rsidP="002B3319">
            <w:pPr>
              <w:spacing w:after="120"/>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4"/>
              </w:rPr>
            </w:pPr>
          </w:p>
        </w:tc>
        <w:tc>
          <w:tcPr>
            <w:tcW w:w="1084" w:type="pct"/>
            <w:tcBorders>
              <w:top w:val="none" w:sz="0" w:space="0" w:color="auto"/>
              <w:left w:val="none" w:sz="0" w:space="0" w:color="auto"/>
              <w:right w:val="none" w:sz="0" w:space="0" w:color="auto"/>
            </w:tcBorders>
            <w:shd w:val="clear" w:color="auto" w:fill="auto"/>
          </w:tcPr>
          <w:p w14:paraId="0C0C5B4A" w14:textId="77777777" w:rsidR="002B3319" w:rsidRPr="00EE6583" w:rsidRDefault="002B3319" w:rsidP="002B3319">
            <w:pPr>
              <w:spacing w:after="120"/>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(3) MXZI01000185</w:t>
            </w:r>
          </w:p>
          <w:p w14:paraId="5116CC3F" w14:textId="77777777" w:rsidR="002B3319" w:rsidRPr="00EE6583" w:rsidRDefault="002B3319" w:rsidP="002B3319">
            <w:pPr>
              <w:spacing w:after="120"/>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.3731.5252</w:t>
            </w:r>
          </w:p>
        </w:tc>
        <w:tc>
          <w:tcPr>
            <w:tcW w:w="1084" w:type="pct"/>
            <w:tcBorders>
              <w:top w:val="none" w:sz="0" w:space="0" w:color="auto"/>
              <w:left w:val="none" w:sz="0" w:space="0" w:color="auto"/>
              <w:right w:val="none" w:sz="0" w:space="0" w:color="auto"/>
            </w:tcBorders>
            <w:shd w:val="clear" w:color="auto" w:fill="auto"/>
          </w:tcPr>
          <w:p w14:paraId="72A666B9" w14:textId="77777777" w:rsidR="002B3319" w:rsidRPr="00EE6583" w:rsidRDefault="002B3319" w:rsidP="002B3319">
            <w:pPr>
              <w:spacing w:after="120"/>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(4) MXOF01000008.</w:t>
            </w:r>
          </w:p>
          <w:p w14:paraId="74BFBF3D" w14:textId="77777777" w:rsidR="002B3319" w:rsidRPr="00EE6583" w:rsidRDefault="002B3319" w:rsidP="002B3319">
            <w:pPr>
              <w:spacing w:after="120"/>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4"/>
              </w:rPr>
            </w:pPr>
            <w:r w:rsidRPr="00EE6583">
              <w:rPr>
                <w:rFonts w:ascii="Arial" w:hAnsi="Arial" w:cs="Arial"/>
                <w:color w:val="000000" w:themeColor="text1"/>
                <w:sz w:val="24"/>
              </w:rPr>
              <w:t>49667.51188</w:t>
            </w:r>
          </w:p>
        </w:tc>
      </w:tr>
      <w:tr w:rsidR="002B3319" w:rsidRPr="00EE6583" w14:paraId="344BA5EE" w14:textId="77777777" w:rsidTr="007F07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5" w:type="pct"/>
            <w:tcBorders>
              <w:left w:val="none" w:sz="0" w:space="0" w:color="auto"/>
            </w:tcBorders>
            <w:shd w:val="clear" w:color="auto" w:fill="auto"/>
          </w:tcPr>
          <w:p w14:paraId="77024D0C" w14:textId="77777777" w:rsidR="002B3319" w:rsidRPr="00EE6583" w:rsidRDefault="002B3319" w:rsidP="002B3319">
            <w:pPr>
              <w:numPr>
                <w:ilvl w:val="0"/>
                <w:numId w:val="21"/>
              </w:numPr>
              <w:spacing w:after="120"/>
              <w:rPr>
                <w:rFonts w:ascii="Arial" w:hAnsi="Arial" w:cs="Arial"/>
                <w:color w:val="000000" w:themeColor="text1"/>
                <w:sz w:val="24"/>
              </w:rPr>
            </w:pPr>
            <w:r w:rsidRPr="00EE6583">
              <w:rPr>
                <w:rFonts w:ascii="Arial" w:hAnsi="Arial" w:cs="Arial"/>
                <w:color w:val="000000" w:themeColor="text1"/>
                <w:sz w:val="24"/>
              </w:rPr>
              <w:t>CP016565.</w:t>
            </w:r>
          </w:p>
          <w:p w14:paraId="2E52B647" w14:textId="77777777" w:rsidR="002B3319" w:rsidRPr="00EE6583" w:rsidRDefault="002B3319" w:rsidP="002B3319">
            <w:pPr>
              <w:spacing w:after="120"/>
              <w:rPr>
                <w:rFonts w:ascii="Arial" w:hAnsi="Arial" w:cs="Arial"/>
                <w:color w:val="000000" w:themeColor="text1"/>
                <w:sz w:val="24"/>
              </w:rPr>
            </w:pPr>
            <w:r w:rsidRPr="00EE6583">
              <w:rPr>
                <w:rFonts w:ascii="Arial" w:hAnsi="Arial" w:cs="Arial"/>
                <w:color w:val="000000" w:themeColor="text1"/>
                <w:sz w:val="24"/>
              </w:rPr>
              <w:t>295709.</w:t>
            </w:r>
          </w:p>
          <w:p w14:paraId="36279171" w14:textId="77777777" w:rsidR="002B3319" w:rsidRPr="00EE6583" w:rsidRDefault="002B3319" w:rsidP="002B3319">
            <w:pPr>
              <w:spacing w:after="120"/>
              <w:rPr>
                <w:rFonts w:ascii="Arial" w:hAnsi="Arial" w:cs="Arial"/>
                <w:color w:val="000000" w:themeColor="text1"/>
                <w:sz w:val="24"/>
              </w:rPr>
            </w:pPr>
            <w:r w:rsidRPr="00EE6583">
              <w:rPr>
                <w:rFonts w:ascii="Arial" w:hAnsi="Arial" w:cs="Arial"/>
                <w:color w:val="000000" w:themeColor="text1"/>
                <w:sz w:val="24"/>
              </w:rPr>
              <w:t>297270</w:t>
            </w:r>
          </w:p>
          <w:p w14:paraId="2703791D" w14:textId="77777777" w:rsidR="002B3319" w:rsidRPr="00EE6583" w:rsidRDefault="002B3319" w:rsidP="002B3319">
            <w:pPr>
              <w:spacing w:after="120"/>
              <w:rPr>
                <w:rFonts w:ascii="Arial" w:hAnsi="Arial" w:cs="Arial"/>
                <w:color w:val="000000" w:themeColor="text1"/>
                <w:sz w:val="24"/>
              </w:rPr>
            </w:pPr>
          </w:p>
        </w:tc>
        <w:tc>
          <w:tcPr>
            <w:tcW w:w="1001" w:type="pct"/>
            <w:shd w:val="clear" w:color="auto" w:fill="auto"/>
            <w:vAlign w:val="center"/>
          </w:tcPr>
          <w:p w14:paraId="4B4A17F0" w14:textId="77777777" w:rsidR="002B3319" w:rsidRPr="00EE6583" w:rsidRDefault="002B3319" w:rsidP="007F076A">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rPr>
            </w:pPr>
          </w:p>
        </w:tc>
        <w:tc>
          <w:tcPr>
            <w:tcW w:w="917" w:type="pct"/>
            <w:shd w:val="clear" w:color="auto" w:fill="auto"/>
            <w:vAlign w:val="center"/>
          </w:tcPr>
          <w:p w14:paraId="74853A2F" w14:textId="77777777" w:rsidR="002B3319" w:rsidRPr="00EE6583" w:rsidRDefault="002B3319" w:rsidP="007F076A">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rPr>
            </w:pPr>
            <w:r w:rsidRPr="00EE6583">
              <w:rPr>
                <w:rFonts w:ascii="Arial" w:hAnsi="Arial" w:cs="Arial"/>
                <w:sz w:val="24"/>
              </w:rPr>
              <w:t>9</w:t>
            </w:r>
          </w:p>
        </w:tc>
        <w:tc>
          <w:tcPr>
            <w:tcW w:w="1084" w:type="pct"/>
            <w:shd w:val="clear" w:color="auto" w:fill="auto"/>
            <w:vAlign w:val="center"/>
          </w:tcPr>
          <w:p w14:paraId="361621C6" w14:textId="77777777" w:rsidR="002B3319" w:rsidRPr="00EE6583" w:rsidRDefault="002B3319" w:rsidP="007F076A">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rPr>
            </w:pPr>
            <w:r w:rsidRPr="00EE6583">
              <w:rPr>
                <w:rFonts w:ascii="Arial" w:hAnsi="Arial" w:cs="Arial"/>
                <w:sz w:val="24"/>
              </w:rPr>
              <w:t>1</w:t>
            </w:r>
          </w:p>
        </w:tc>
        <w:tc>
          <w:tcPr>
            <w:tcW w:w="1084" w:type="pct"/>
            <w:shd w:val="clear" w:color="auto" w:fill="auto"/>
            <w:vAlign w:val="center"/>
          </w:tcPr>
          <w:p w14:paraId="0A1A76C9" w14:textId="77777777" w:rsidR="002B3319" w:rsidRPr="00EE6583" w:rsidRDefault="002B3319" w:rsidP="007F076A">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rPr>
            </w:pPr>
            <w:r w:rsidRPr="00EE6583">
              <w:rPr>
                <w:rFonts w:ascii="Arial" w:hAnsi="Arial" w:cs="Arial"/>
                <w:sz w:val="24"/>
              </w:rPr>
              <w:t>3</w:t>
            </w:r>
          </w:p>
        </w:tc>
      </w:tr>
      <w:tr w:rsidR="002B3319" w:rsidRPr="00EE6583" w14:paraId="008C5ACE" w14:textId="77777777" w:rsidTr="007F076A">
        <w:tc>
          <w:tcPr>
            <w:cnfStyle w:val="001000000000" w:firstRow="0" w:lastRow="0" w:firstColumn="1" w:lastColumn="0" w:oddVBand="0" w:evenVBand="0" w:oddHBand="0" w:evenHBand="0" w:firstRowFirstColumn="0" w:firstRowLastColumn="0" w:lastRowFirstColumn="0" w:lastRowLastColumn="0"/>
            <w:tcW w:w="915" w:type="pct"/>
            <w:tcBorders>
              <w:left w:val="none" w:sz="0" w:space="0" w:color="auto"/>
            </w:tcBorders>
            <w:shd w:val="clear" w:color="auto" w:fill="auto"/>
          </w:tcPr>
          <w:p w14:paraId="55297C0B" w14:textId="77777777" w:rsidR="002B3319" w:rsidRPr="00EE6583" w:rsidRDefault="002B3319" w:rsidP="002B3319">
            <w:pPr>
              <w:spacing w:after="120"/>
              <w:rPr>
                <w:rFonts w:ascii="Arial" w:hAnsi="Arial" w:cs="Arial"/>
                <w:color w:val="000000" w:themeColor="text1"/>
                <w:sz w:val="24"/>
              </w:rPr>
            </w:pPr>
            <w:r w:rsidRPr="00EE6583">
              <w:rPr>
                <w:rFonts w:ascii="Arial" w:hAnsi="Arial" w:cs="Arial"/>
                <w:color w:val="000000" w:themeColor="text1"/>
                <w:sz w:val="24"/>
              </w:rPr>
              <w:t>(2) LZDY01000158</w:t>
            </w:r>
          </w:p>
          <w:p w14:paraId="33889102" w14:textId="77777777" w:rsidR="002B3319" w:rsidRPr="00EE6583" w:rsidRDefault="002B3319" w:rsidP="002B3319">
            <w:pPr>
              <w:spacing w:after="120"/>
              <w:rPr>
                <w:rFonts w:ascii="Arial" w:hAnsi="Arial" w:cs="Arial"/>
                <w:color w:val="000000" w:themeColor="text1"/>
                <w:sz w:val="24"/>
              </w:rPr>
            </w:pPr>
            <w:r w:rsidRPr="00EE6583">
              <w:rPr>
                <w:rFonts w:ascii="Arial" w:hAnsi="Arial" w:cs="Arial"/>
                <w:color w:val="000000" w:themeColor="text1"/>
                <w:sz w:val="24"/>
              </w:rPr>
              <w:t>145.1615</w:t>
            </w:r>
          </w:p>
          <w:p w14:paraId="192FB97E" w14:textId="77777777" w:rsidR="002B3319" w:rsidRPr="00EE6583" w:rsidRDefault="002B3319" w:rsidP="002B3319">
            <w:pPr>
              <w:spacing w:after="120"/>
              <w:rPr>
                <w:rFonts w:ascii="Arial" w:hAnsi="Arial" w:cs="Arial"/>
                <w:color w:val="000000" w:themeColor="text1"/>
                <w:sz w:val="24"/>
              </w:rPr>
            </w:pPr>
          </w:p>
        </w:tc>
        <w:tc>
          <w:tcPr>
            <w:tcW w:w="1001" w:type="pct"/>
            <w:shd w:val="clear" w:color="auto" w:fill="auto"/>
            <w:vAlign w:val="center"/>
          </w:tcPr>
          <w:p w14:paraId="56EBE05A" w14:textId="77777777" w:rsidR="002B3319" w:rsidRPr="00EE6583" w:rsidRDefault="002B3319" w:rsidP="007F076A">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4"/>
              </w:rPr>
            </w:pPr>
            <w:r w:rsidRPr="00EE6583">
              <w:rPr>
                <w:rFonts w:ascii="Arial" w:hAnsi="Arial" w:cs="Arial"/>
                <w:sz w:val="24"/>
              </w:rPr>
              <w:t>9</w:t>
            </w:r>
          </w:p>
        </w:tc>
        <w:tc>
          <w:tcPr>
            <w:tcW w:w="917" w:type="pct"/>
            <w:shd w:val="clear" w:color="auto" w:fill="auto"/>
            <w:vAlign w:val="center"/>
          </w:tcPr>
          <w:p w14:paraId="320AC4C6" w14:textId="77777777" w:rsidR="002B3319" w:rsidRPr="00EE6583" w:rsidRDefault="002B3319" w:rsidP="007F076A">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4"/>
              </w:rPr>
            </w:pPr>
          </w:p>
        </w:tc>
        <w:tc>
          <w:tcPr>
            <w:tcW w:w="1084" w:type="pct"/>
            <w:shd w:val="clear" w:color="auto" w:fill="auto"/>
            <w:vAlign w:val="center"/>
          </w:tcPr>
          <w:p w14:paraId="622B9EDE" w14:textId="77777777" w:rsidR="002B3319" w:rsidRPr="00EE6583" w:rsidRDefault="002B3319" w:rsidP="007F076A">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4"/>
              </w:rPr>
            </w:pPr>
            <w:r w:rsidRPr="00EE6583">
              <w:rPr>
                <w:rFonts w:ascii="Arial" w:hAnsi="Arial" w:cs="Arial"/>
                <w:sz w:val="24"/>
              </w:rPr>
              <w:t>10</w:t>
            </w:r>
          </w:p>
        </w:tc>
        <w:tc>
          <w:tcPr>
            <w:tcW w:w="1084" w:type="pct"/>
            <w:shd w:val="clear" w:color="auto" w:fill="auto"/>
            <w:vAlign w:val="center"/>
          </w:tcPr>
          <w:p w14:paraId="3E7A9AAB" w14:textId="77777777" w:rsidR="002B3319" w:rsidRPr="00EE6583" w:rsidRDefault="002B3319" w:rsidP="007F076A">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4"/>
              </w:rPr>
            </w:pPr>
            <w:r w:rsidRPr="00EE6583">
              <w:rPr>
                <w:rFonts w:ascii="Arial" w:hAnsi="Arial" w:cs="Arial"/>
                <w:sz w:val="24"/>
              </w:rPr>
              <w:t>6</w:t>
            </w:r>
          </w:p>
        </w:tc>
      </w:tr>
      <w:tr w:rsidR="002B3319" w:rsidRPr="00EE6583" w14:paraId="70316655" w14:textId="77777777" w:rsidTr="007F07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5" w:type="pct"/>
            <w:tcBorders>
              <w:left w:val="none" w:sz="0" w:space="0" w:color="auto"/>
            </w:tcBorders>
            <w:shd w:val="clear" w:color="auto" w:fill="auto"/>
          </w:tcPr>
          <w:p w14:paraId="23844BA8" w14:textId="77777777" w:rsidR="002B3319" w:rsidRPr="00EE6583" w:rsidRDefault="002B3319" w:rsidP="002B3319">
            <w:pPr>
              <w:spacing w:after="120"/>
              <w:rPr>
                <w:rFonts w:ascii="Arial" w:hAnsi="Arial" w:cs="Arial"/>
                <w:color w:val="000000" w:themeColor="text1"/>
                <w:sz w:val="24"/>
              </w:rPr>
            </w:pPr>
            <w:r w:rsidRPr="00EE6583">
              <w:rPr>
                <w:rFonts w:ascii="Arial" w:hAnsi="Arial" w:cs="Arial"/>
                <w:color w:val="000000" w:themeColor="text1"/>
                <w:sz w:val="24"/>
              </w:rPr>
              <w:t>(3)</w:t>
            </w:r>
            <w:r w:rsidRPr="00EE6583">
              <w:rPr>
                <w:rFonts w:ascii="Arial" w:hAnsi="Arial" w:cs="Arial"/>
                <w:i/>
                <w:iCs/>
                <w:color w:val="000000" w:themeColor="text1"/>
                <w:sz w:val="24"/>
              </w:rPr>
              <w:t xml:space="preserve"> </w:t>
            </w:r>
            <w:r w:rsidRPr="00EE6583">
              <w:rPr>
                <w:rFonts w:ascii="Arial" w:hAnsi="Arial" w:cs="Arial"/>
                <w:color w:val="000000" w:themeColor="text1"/>
                <w:sz w:val="24"/>
              </w:rPr>
              <w:t>MXZI01000185</w:t>
            </w:r>
          </w:p>
          <w:p w14:paraId="25573610" w14:textId="77777777" w:rsidR="002B3319" w:rsidRPr="00EE6583" w:rsidRDefault="002B3319" w:rsidP="002B3319">
            <w:pPr>
              <w:spacing w:after="120"/>
              <w:rPr>
                <w:rFonts w:ascii="Arial" w:hAnsi="Arial" w:cs="Arial"/>
                <w:i/>
                <w:iCs/>
                <w:color w:val="000000" w:themeColor="text1"/>
                <w:sz w:val="24"/>
              </w:rPr>
            </w:pPr>
            <w:r w:rsidRPr="00EE6583">
              <w:rPr>
                <w:rFonts w:ascii="Arial" w:hAnsi="Arial" w:cs="Arial"/>
                <w:color w:val="000000" w:themeColor="text1"/>
                <w:sz w:val="24"/>
              </w:rPr>
              <w:t>.3731.5252</w:t>
            </w:r>
          </w:p>
        </w:tc>
        <w:tc>
          <w:tcPr>
            <w:tcW w:w="1001" w:type="pct"/>
            <w:shd w:val="clear" w:color="auto" w:fill="auto"/>
            <w:vAlign w:val="center"/>
          </w:tcPr>
          <w:p w14:paraId="1DC1D47A" w14:textId="77777777" w:rsidR="002B3319" w:rsidRPr="00EE6583" w:rsidRDefault="002B3319" w:rsidP="007F076A">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rPr>
            </w:pPr>
            <w:r w:rsidRPr="00EE6583">
              <w:rPr>
                <w:rFonts w:ascii="Arial" w:hAnsi="Arial" w:cs="Arial"/>
                <w:sz w:val="24"/>
              </w:rPr>
              <w:t>1</w:t>
            </w:r>
          </w:p>
        </w:tc>
        <w:tc>
          <w:tcPr>
            <w:tcW w:w="917" w:type="pct"/>
            <w:shd w:val="clear" w:color="auto" w:fill="auto"/>
            <w:vAlign w:val="center"/>
          </w:tcPr>
          <w:p w14:paraId="3001012F" w14:textId="77777777" w:rsidR="002B3319" w:rsidRPr="00EE6583" w:rsidRDefault="002B3319" w:rsidP="007F076A">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rPr>
            </w:pPr>
            <w:r w:rsidRPr="00EE6583">
              <w:rPr>
                <w:rFonts w:ascii="Arial" w:hAnsi="Arial" w:cs="Arial"/>
                <w:sz w:val="24"/>
              </w:rPr>
              <w:t>10</w:t>
            </w:r>
          </w:p>
        </w:tc>
        <w:tc>
          <w:tcPr>
            <w:tcW w:w="1084" w:type="pct"/>
            <w:shd w:val="clear" w:color="auto" w:fill="auto"/>
            <w:vAlign w:val="center"/>
          </w:tcPr>
          <w:p w14:paraId="31973464" w14:textId="77777777" w:rsidR="002B3319" w:rsidRPr="00EE6583" w:rsidRDefault="002B3319" w:rsidP="007F076A">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rPr>
            </w:pPr>
          </w:p>
        </w:tc>
        <w:tc>
          <w:tcPr>
            <w:tcW w:w="1084" w:type="pct"/>
            <w:shd w:val="clear" w:color="auto" w:fill="auto"/>
            <w:vAlign w:val="center"/>
          </w:tcPr>
          <w:p w14:paraId="10C1A707" w14:textId="77777777" w:rsidR="002B3319" w:rsidRPr="00EE6583" w:rsidRDefault="002B3319" w:rsidP="007F076A">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rPr>
            </w:pPr>
            <w:r w:rsidRPr="00EE6583">
              <w:rPr>
                <w:rFonts w:ascii="Arial" w:hAnsi="Arial" w:cs="Arial"/>
                <w:sz w:val="24"/>
              </w:rPr>
              <w:t>4</w:t>
            </w:r>
          </w:p>
        </w:tc>
      </w:tr>
      <w:tr w:rsidR="002B3319" w:rsidRPr="00EE6583" w14:paraId="34FC89FB" w14:textId="77777777" w:rsidTr="007F076A">
        <w:tc>
          <w:tcPr>
            <w:cnfStyle w:val="001000000000" w:firstRow="0" w:lastRow="0" w:firstColumn="1" w:lastColumn="0" w:oddVBand="0" w:evenVBand="0" w:oddHBand="0" w:evenHBand="0" w:firstRowFirstColumn="0" w:firstRowLastColumn="0" w:lastRowFirstColumn="0" w:lastRowLastColumn="0"/>
            <w:tcW w:w="915" w:type="pct"/>
            <w:tcBorders>
              <w:left w:val="none" w:sz="0" w:space="0" w:color="auto"/>
              <w:bottom w:val="none" w:sz="0" w:space="0" w:color="auto"/>
            </w:tcBorders>
            <w:shd w:val="clear" w:color="auto" w:fill="auto"/>
          </w:tcPr>
          <w:p w14:paraId="322FC893" w14:textId="77777777" w:rsidR="002B3319" w:rsidRPr="00EE6583" w:rsidRDefault="002B3319" w:rsidP="002B3319">
            <w:pPr>
              <w:spacing w:after="120"/>
              <w:rPr>
                <w:rFonts w:ascii="Arial" w:hAnsi="Arial" w:cs="Arial"/>
                <w:color w:val="000000" w:themeColor="text1"/>
                <w:sz w:val="24"/>
              </w:rPr>
            </w:pPr>
            <w:r w:rsidRPr="00EE6583">
              <w:rPr>
                <w:rFonts w:ascii="Arial" w:hAnsi="Arial" w:cs="Arial"/>
                <w:color w:val="000000" w:themeColor="text1"/>
                <w:sz w:val="24"/>
              </w:rPr>
              <w:t>(4) MXOF01000008.</w:t>
            </w:r>
          </w:p>
          <w:p w14:paraId="6E2E6AAB" w14:textId="77777777" w:rsidR="002B3319" w:rsidRPr="00EE6583" w:rsidRDefault="002B3319" w:rsidP="002B3319">
            <w:pPr>
              <w:spacing w:after="120"/>
              <w:rPr>
                <w:rFonts w:ascii="Arial" w:hAnsi="Arial" w:cs="Arial"/>
                <w:i/>
                <w:iCs/>
                <w:color w:val="000000" w:themeColor="text1"/>
                <w:sz w:val="24"/>
              </w:rPr>
            </w:pPr>
            <w:r w:rsidRPr="00EE6583">
              <w:rPr>
                <w:rFonts w:ascii="Arial" w:hAnsi="Arial" w:cs="Arial"/>
                <w:color w:val="000000" w:themeColor="text1"/>
                <w:sz w:val="24"/>
              </w:rPr>
              <w:t>49667.51188</w:t>
            </w:r>
          </w:p>
        </w:tc>
        <w:tc>
          <w:tcPr>
            <w:tcW w:w="1001" w:type="pct"/>
            <w:shd w:val="clear" w:color="auto" w:fill="auto"/>
            <w:vAlign w:val="center"/>
          </w:tcPr>
          <w:p w14:paraId="05BF15F7" w14:textId="77777777" w:rsidR="002B3319" w:rsidRPr="00EE6583" w:rsidRDefault="002B3319" w:rsidP="007F076A">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4"/>
              </w:rPr>
            </w:pPr>
            <w:r w:rsidRPr="00EE6583">
              <w:rPr>
                <w:rFonts w:ascii="Arial" w:hAnsi="Arial" w:cs="Arial"/>
                <w:sz w:val="24"/>
              </w:rPr>
              <w:t>3</w:t>
            </w:r>
          </w:p>
        </w:tc>
        <w:tc>
          <w:tcPr>
            <w:tcW w:w="917" w:type="pct"/>
            <w:shd w:val="clear" w:color="auto" w:fill="auto"/>
            <w:vAlign w:val="center"/>
          </w:tcPr>
          <w:p w14:paraId="0EBA5151" w14:textId="77777777" w:rsidR="002B3319" w:rsidRPr="00EE6583" w:rsidRDefault="002B3319" w:rsidP="007F076A">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4"/>
              </w:rPr>
            </w:pPr>
            <w:r w:rsidRPr="00EE6583">
              <w:rPr>
                <w:rFonts w:ascii="Arial" w:hAnsi="Arial" w:cs="Arial"/>
                <w:sz w:val="24"/>
              </w:rPr>
              <w:t>6</w:t>
            </w:r>
          </w:p>
        </w:tc>
        <w:tc>
          <w:tcPr>
            <w:tcW w:w="1084" w:type="pct"/>
            <w:shd w:val="clear" w:color="auto" w:fill="auto"/>
            <w:vAlign w:val="center"/>
          </w:tcPr>
          <w:p w14:paraId="1CCE46D4" w14:textId="77777777" w:rsidR="002B3319" w:rsidRPr="00EE6583" w:rsidRDefault="002B3319" w:rsidP="007F076A">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4"/>
              </w:rPr>
            </w:pPr>
            <w:r w:rsidRPr="00EE6583">
              <w:rPr>
                <w:rFonts w:ascii="Arial" w:hAnsi="Arial" w:cs="Arial"/>
                <w:sz w:val="24"/>
              </w:rPr>
              <w:t>4</w:t>
            </w:r>
          </w:p>
        </w:tc>
        <w:tc>
          <w:tcPr>
            <w:tcW w:w="1084" w:type="pct"/>
            <w:shd w:val="clear" w:color="auto" w:fill="auto"/>
            <w:vAlign w:val="center"/>
          </w:tcPr>
          <w:p w14:paraId="307FE18C" w14:textId="77777777" w:rsidR="002B3319" w:rsidRPr="00EE6583" w:rsidRDefault="002B3319" w:rsidP="007F076A">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4"/>
              </w:rPr>
            </w:pPr>
          </w:p>
        </w:tc>
      </w:tr>
    </w:tbl>
    <w:p w14:paraId="57463F05" w14:textId="77777777" w:rsidR="002B3319" w:rsidRPr="00EE6583" w:rsidRDefault="002B3319" w:rsidP="002B3319">
      <w:pPr>
        <w:spacing w:after="120" w:line="240" w:lineRule="auto"/>
        <w:rPr>
          <w:rFonts w:ascii="Arial" w:eastAsia="Calibri" w:hAnsi="Arial" w:cs="Arial"/>
          <w:sz w:val="24"/>
        </w:rPr>
      </w:pPr>
    </w:p>
    <w:p w14:paraId="267CC119" w14:textId="77777777" w:rsidR="00BF56EE" w:rsidRPr="00EE6583" w:rsidRDefault="00BF56EE">
      <w:pPr>
        <w:rPr>
          <w:rFonts w:ascii="Arial" w:hAnsi="Arial" w:cs="Arial"/>
        </w:rPr>
      </w:pPr>
    </w:p>
    <w:sectPr w:rsidR="00BF56EE" w:rsidRPr="00EE6583" w:rsidSect="00BF56EE">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064BE" w14:textId="77777777" w:rsidR="00E807DC" w:rsidRDefault="00E807DC" w:rsidP="00E807DC">
      <w:pPr>
        <w:spacing w:after="0" w:line="240" w:lineRule="auto"/>
      </w:pPr>
      <w:r>
        <w:separator/>
      </w:r>
    </w:p>
  </w:endnote>
  <w:endnote w:type="continuationSeparator" w:id="0">
    <w:p w14:paraId="6C4B2ABE" w14:textId="77777777" w:rsidR="00E807DC" w:rsidRDefault="00E807DC" w:rsidP="00E80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7238B" w14:textId="77777777" w:rsidR="00E807DC" w:rsidRDefault="00E807DC" w:rsidP="00E807DC">
      <w:pPr>
        <w:spacing w:after="0" w:line="240" w:lineRule="auto"/>
      </w:pPr>
      <w:r>
        <w:separator/>
      </w:r>
    </w:p>
  </w:footnote>
  <w:footnote w:type="continuationSeparator" w:id="0">
    <w:p w14:paraId="29AD6CC5" w14:textId="77777777" w:rsidR="00E807DC" w:rsidRDefault="00E807DC" w:rsidP="00E807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D568E"/>
    <w:multiLevelType w:val="hybridMultilevel"/>
    <w:tmpl w:val="CE3213B2"/>
    <w:lvl w:ilvl="0" w:tplc="C394793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EB43F6B"/>
    <w:multiLevelType w:val="hybridMultilevel"/>
    <w:tmpl w:val="6E32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C00FBA"/>
    <w:multiLevelType w:val="hybridMultilevel"/>
    <w:tmpl w:val="084E0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C42845"/>
    <w:multiLevelType w:val="hybridMultilevel"/>
    <w:tmpl w:val="2EECA0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487C49"/>
    <w:multiLevelType w:val="hybridMultilevel"/>
    <w:tmpl w:val="583431E0"/>
    <w:lvl w:ilvl="0" w:tplc="B56A2A4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CD41C59"/>
    <w:multiLevelType w:val="hybridMultilevel"/>
    <w:tmpl w:val="58FE9D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63A2ABE"/>
    <w:multiLevelType w:val="hybridMultilevel"/>
    <w:tmpl w:val="E88251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BF10D0"/>
    <w:multiLevelType w:val="hybridMultilevel"/>
    <w:tmpl w:val="75107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F04856"/>
    <w:multiLevelType w:val="hybridMultilevel"/>
    <w:tmpl w:val="AC90B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D466732"/>
    <w:multiLevelType w:val="hybridMultilevel"/>
    <w:tmpl w:val="6BE47D48"/>
    <w:lvl w:ilvl="0" w:tplc="3426031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46B7D0A"/>
    <w:multiLevelType w:val="hybridMultilevel"/>
    <w:tmpl w:val="644419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D2059CE"/>
    <w:multiLevelType w:val="hybridMultilevel"/>
    <w:tmpl w:val="0584159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61850479"/>
    <w:multiLevelType w:val="hybridMultilevel"/>
    <w:tmpl w:val="72C2E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6075D10"/>
    <w:multiLevelType w:val="hybridMultilevel"/>
    <w:tmpl w:val="435A59F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BE1651F"/>
    <w:multiLevelType w:val="hybridMultilevel"/>
    <w:tmpl w:val="F73099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C2D3731"/>
    <w:multiLevelType w:val="hybridMultilevel"/>
    <w:tmpl w:val="A218E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22249AE"/>
    <w:multiLevelType w:val="hybridMultilevel"/>
    <w:tmpl w:val="C448A1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637662F"/>
    <w:multiLevelType w:val="hybridMultilevel"/>
    <w:tmpl w:val="BB10C8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BE855FE"/>
    <w:multiLevelType w:val="hybridMultilevel"/>
    <w:tmpl w:val="55146C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FA1297C"/>
    <w:multiLevelType w:val="hybridMultilevel"/>
    <w:tmpl w:val="4EC2D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FA53078"/>
    <w:multiLevelType w:val="hybridMultilevel"/>
    <w:tmpl w:val="599C35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20"/>
  </w:num>
  <w:num w:numId="3">
    <w:abstractNumId w:val="3"/>
  </w:num>
  <w:num w:numId="4">
    <w:abstractNumId w:val="12"/>
  </w:num>
  <w:num w:numId="5">
    <w:abstractNumId w:val="17"/>
  </w:num>
  <w:num w:numId="6">
    <w:abstractNumId w:val="15"/>
  </w:num>
  <w:num w:numId="7">
    <w:abstractNumId w:val="14"/>
  </w:num>
  <w:num w:numId="8">
    <w:abstractNumId w:val="6"/>
  </w:num>
  <w:num w:numId="9">
    <w:abstractNumId w:val="8"/>
  </w:num>
  <w:num w:numId="10">
    <w:abstractNumId w:val="7"/>
  </w:num>
  <w:num w:numId="11">
    <w:abstractNumId w:val="10"/>
  </w:num>
  <w:num w:numId="12">
    <w:abstractNumId w:val="18"/>
  </w:num>
  <w:num w:numId="13">
    <w:abstractNumId w:val="2"/>
  </w:num>
  <w:num w:numId="14">
    <w:abstractNumId w:val="19"/>
  </w:num>
  <w:num w:numId="15">
    <w:abstractNumId w:val="16"/>
  </w:num>
  <w:num w:numId="16">
    <w:abstractNumId w:val="1"/>
  </w:num>
  <w:num w:numId="17">
    <w:abstractNumId w:val="9"/>
  </w:num>
  <w:num w:numId="18">
    <w:abstractNumId w:val="11"/>
  </w:num>
  <w:num w:numId="19">
    <w:abstractNumId w:val="5"/>
  </w:num>
  <w:num w:numId="20">
    <w:abstractNumId w:val="4"/>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F6D"/>
    <w:rsid w:val="000968A0"/>
    <w:rsid w:val="000D4C8B"/>
    <w:rsid w:val="000D6449"/>
    <w:rsid w:val="000E067A"/>
    <w:rsid w:val="00101F04"/>
    <w:rsid w:val="001B32E9"/>
    <w:rsid w:val="001B3E54"/>
    <w:rsid w:val="002069B2"/>
    <w:rsid w:val="002B3319"/>
    <w:rsid w:val="002C29FE"/>
    <w:rsid w:val="002F3F58"/>
    <w:rsid w:val="0033492F"/>
    <w:rsid w:val="003A46FF"/>
    <w:rsid w:val="003D3A35"/>
    <w:rsid w:val="003F5EEF"/>
    <w:rsid w:val="00452DBF"/>
    <w:rsid w:val="004A51DF"/>
    <w:rsid w:val="00503CF4"/>
    <w:rsid w:val="0050486D"/>
    <w:rsid w:val="0052293E"/>
    <w:rsid w:val="00620ABD"/>
    <w:rsid w:val="00631596"/>
    <w:rsid w:val="006C3696"/>
    <w:rsid w:val="00742D3F"/>
    <w:rsid w:val="007A09AD"/>
    <w:rsid w:val="007D3762"/>
    <w:rsid w:val="007F076A"/>
    <w:rsid w:val="008014E8"/>
    <w:rsid w:val="008B1074"/>
    <w:rsid w:val="008B6F99"/>
    <w:rsid w:val="009A0392"/>
    <w:rsid w:val="00A03682"/>
    <w:rsid w:val="00A108BB"/>
    <w:rsid w:val="00AB059F"/>
    <w:rsid w:val="00AB2384"/>
    <w:rsid w:val="00AC0AB9"/>
    <w:rsid w:val="00AC4ED0"/>
    <w:rsid w:val="00B13756"/>
    <w:rsid w:val="00B27B94"/>
    <w:rsid w:val="00B7218D"/>
    <w:rsid w:val="00B81F6D"/>
    <w:rsid w:val="00BE0195"/>
    <w:rsid w:val="00BF56EE"/>
    <w:rsid w:val="00C140DE"/>
    <w:rsid w:val="00C50BEB"/>
    <w:rsid w:val="00C52E8A"/>
    <w:rsid w:val="00D15E3D"/>
    <w:rsid w:val="00D67CF9"/>
    <w:rsid w:val="00DA0F92"/>
    <w:rsid w:val="00E64096"/>
    <w:rsid w:val="00E640B8"/>
    <w:rsid w:val="00E807DC"/>
    <w:rsid w:val="00ED29CB"/>
    <w:rsid w:val="00EE6583"/>
    <w:rsid w:val="00EF0FBF"/>
    <w:rsid w:val="00F2031A"/>
    <w:rsid w:val="00F20EE0"/>
    <w:rsid w:val="00FD46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90815"/>
  <w15:chartTrackingRefBased/>
  <w15:docId w15:val="{2F343B80-A8F4-42A2-B1ED-8A3A8CB12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8BB"/>
    <w:pPr>
      <w:spacing w:line="360" w:lineRule="auto"/>
    </w:pPr>
  </w:style>
  <w:style w:type="paragraph" w:styleId="Heading1">
    <w:name w:val="heading 1"/>
    <w:basedOn w:val="Normal"/>
    <w:next w:val="Normal"/>
    <w:link w:val="Heading1Char"/>
    <w:uiPriority w:val="9"/>
    <w:qFormat/>
    <w:rsid w:val="00B81F6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81F6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108BB"/>
    <w:pPr>
      <w:keepNext/>
      <w:keepLines/>
      <w:spacing w:before="40" w:after="0"/>
      <w:outlineLvl w:val="2"/>
    </w:pPr>
    <w:rPr>
      <w:rFonts w:ascii="Arial" w:eastAsiaTheme="majorEastAsia" w:hAnsi="Arial" w:cstheme="majorBidi"/>
      <w:color w:val="1F3763" w:themeColor="accent1" w:themeShade="7F"/>
      <w:sz w:val="28"/>
      <w:szCs w:val="24"/>
    </w:rPr>
  </w:style>
  <w:style w:type="paragraph" w:styleId="Heading4">
    <w:name w:val="heading 4"/>
    <w:basedOn w:val="Normal"/>
    <w:next w:val="Normal"/>
    <w:link w:val="Heading4Char"/>
    <w:autoRedefine/>
    <w:uiPriority w:val="9"/>
    <w:unhideWhenUsed/>
    <w:qFormat/>
    <w:rsid w:val="00A108BB"/>
    <w:pPr>
      <w:keepNext/>
      <w:keepLines/>
      <w:spacing w:before="40" w:after="0"/>
      <w:outlineLvl w:val="3"/>
    </w:pPr>
    <w:rPr>
      <w:rFonts w:ascii="Arial" w:eastAsiaTheme="majorEastAsia" w:hAnsi="Arial" w:cs="Arial"/>
      <w:color w:val="2F5496" w:themeColor="accent1" w:themeShade="BF"/>
      <w:sz w:val="26"/>
      <w:szCs w:val="24"/>
    </w:rPr>
  </w:style>
  <w:style w:type="paragraph" w:styleId="Heading5">
    <w:name w:val="heading 5"/>
    <w:basedOn w:val="Normal"/>
    <w:next w:val="Normal"/>
    <w:link w:val="Heading5Char"/>
    <w:uiPriority w:val="9"/>
    <w:unhideWhenUsed/>
    <w:qFormat/>
    <w:rsid w:val="00B7218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1F6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81F6D"/>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A108BB"/>
    <w:rPr>
      <w:rFonts w:ascii="Arial" w:eastAsiaTheme="majorEastAsia" w:hAnsi="Arial" w:cstheme="majorBidi"/>
      <w:color w:val="1F3763" w:themeColor="accent1" w:themeShade="7F"/>
      <w:sz w:val="28"/>
      <w:szCs w:val="24"/>
    </w:rPr>
  </w:style>
  <w:style w:type="character" w:customStyle="1" w:styleId="Heading4Char">
    <w:name w:val="Heading 4 Char"/>
    <w:basedOn w:val="DefaultParagraphFont"/>
    <w:link w:val="Heading4"/>
    <w:uiPriority w:val="9"/>
    <w:rsid w:val="00A108BB"/>
    <w:rPr>
      <w:rFonts w:ascii="Arial" w:eastAsiaTheme="majorEastAsia" w:hAnsi="Arial" w:cs="Arial"/>
      <w:color w:val="2F5496" w:themeColor="accent1" w:themeShade="BF"/>
      <w:sz w:val="26"/>
      <w:szCs w:val="24"/>
    </w:rPr>
  </w:style>
  <w:style w:type="paragraph" w:styleId="ListParagraph">
    <w:name w:val="List Paragraph"/>
    <w:basedOn w:val="Normal"/>
    <w:uiPriority w:val="34"/>
    <w:qFormat/>
    <w:rsid w:val="00B81F6D"/>
    <w:pPr>
      <w:ind w:left="720"/>
      <w:contextualSpacing/>
    </w:pPr>
  </w:style>
  <w:style w:type="character" w:customStyle="1" w:styleId="Heading5Char">
    <w:name w:val="Heading 5 Char"/>
    <w:basedOn w:val="DefaultParagraphFont"/>
    <w:link w:val="Heading5"/>
    <w:uiPriority w:val="9"/>
    <w:rsid w:val="00B7218D"/>
    <w:rPr>
      <w:rFonts w:asciiTheme="majorHAnsi" w:eastAsiaTheme="majorEastAsia" w:hAnsiTheme="majorHAnsi" w:cstheme="majorBidi"/>
      <w:color w:val="2F5496" w:themeColor="accent1" w:themeShade="BF"/>
    </w:rPr>
  </w:style>
  <w:style w:type="paragraph" w:styleId="BalloonText">
    <w:name w:val="Balloon Text"/>
    <w:basedOn w:val="Normal"/>
    <w:link w:val="BalloonTextChar"/>
    <w:uiPriority w:val="99"/>
    <w:semiHidden/>
    <w:unhideWhenUsed/>
    <w:rsid w:val="006315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1596"/>
    <w:rPr>
      <w:rFonts w:ascii="Segoe UI" w:hAnsi="Segoe UI" w:cs="Segoe UI"/>
      <w:sz w:val="18"/>
      <w:szCs w:val="18"/>
    </w:rPr>
  </w:style>
  <w:style w:type="table" w:styleId="TableGrid">
    <w:name w:val="Table Grid"/>
    <w:basedOn w:val="TableNormal"/>
    <w:uiPriority w:val="39"/>
    <w:rsid w:val="000D4C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0D4C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2B3319"/>
    <w:rPr>
      <w:sz w:val="16"/>
      <w:szCs w:val="16"/>
    </w:rPr>
  </w:style>
  <w:style w:type="paragraph" w:styleId="CommentText">
    <w:name w:val="annotation text"/>
    <w:basedOn w:val="Normal"/>
    <w:link w:val="CommentTextChar"/>
    <w:uiPriority w:val="99"/>
    <w:unhideWhenUsed/>
    <w:rsid w:val="002B3319"/>
    <w:pPr>
      <w:spacing w:after="120" w:line="240" w:lineRule="auto"/>
    </w:pPr>
    <w:rPr>
      <w:rFonts w:ascii="Arial" w:eastAsia="Calibri" w:hAnsi="Arial" w:cs="Times New Roman"/>
      <w:sz w:val="20"/>
      <w:szCs w:val="20"/>
    </w:rPr>
  </w:style>
  <w:style w:type="character" w:customStyle="1" w:styleId="CommentTextChar">
    <w:name w:val="Comment Text Char"/>
    <w:basedOn w:val="DefaultParagraphFont"/>
    <w:link w:val="CommentText"/>
    <w:uiPriority w:val="99"/>
    <w:rsid w:val="002B3319"/>
    <w:rPr>
      <w:rFonts w:ascii="Arial" w:eastAsia="Calibri" w:hAnsi="Arial" w:cs="Times New Roman"/>
      <w:sz w:val="20"/>
      <w:szCs w:val="20"/>
    </w:rPr>
  </w:style>
  <w:style w:type="table" w:styleId="GridTable5Dark-Accent1">
    <w:name w:val="Grid Table 5 Dark Accent 1"/>
    <w:basedOn w:val="TableNormal"/>
    <w:uiPriority w:val="50"/>
    <w:rsid w:val="002B3319"/>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CommentSubject">
    <w:name w:val="annotation subject"/>
    <w:basedOn w:val="CommentText"/>
    <w:next w:val="CommentText"/>
    <w:link w:val="CommentSubjectChar"/>
    <w:uiPriority w:val="99"/>
    <w:semiHidden/>
    <w:unhideWhenUsed/>
    <w:rsid w:val="000E067A"/>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0E067A"/>
    <w:rPr>
      <w:rFonts w:ascii="Arial" w:eastAsia="Calibri" w:hAnsi="Arial" w:cs="Times New Roman"/>
      <w:b/>
      <w:bCs/>
      <w:sz w:val="20"/>
      <w:szCs w:val="20"/>
    </w:rPr>
  </w:style>
  <w:style w:type="paragraph" w:styleId="Header">
    <w:name w:val="header"/>
    <w:basedOn w:val="Normal"/>
    <w:link w:val="HeaderChar"/>
    <w:uiPriority w:val="99"/>
    <w:unhideWhenUsed/>
    <w:rsid w:val="00E807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E807DC"/>
  </w:style>
  <w:style w:type="paragraph" w:styleId="Footer">
    <w:name w:val="footer"/>
    <w:basedOn w:val="Normal"/>
    <w:link w:val="FooterChar"/>
    <w:uiPriority w:val="99"/>
    <w:unhideWhenUsed/>
    <w:rsid w:val="00E807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07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nuccore/LZDY01000158" TargetMode="External"/><Relationship Id="rId3" Type="http://schemas.openxmlformats.org/officeDocument/2006/relationships/settings" Target="settings.xml"/><Relationship Id="rId7" Type="http://schemas.openxmlformats.org/officeDocument/2006/relationships/hyperlink" Target="https://www.ncbi.nlm.nih.gov/nuccore/CP01656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ncbi.nlm.nih.gov/nuccore/MXOF01000008" TargetMode="External"/><Relationship Id="rId4" Type="http://schemas.openxmlformats.org/officeDocument/2006/relationships/webSettings" Target="webSettings.xml"/><Relationship Id="rId9" Type="http://schemas.openxmlformats.org/officeDocument/2006/relationships/hyperlink" Target="https://www.ncbi.nlm.nih.gov/nuccore/MXZI010001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49</Pages>
  <Words>8597</Words>
  <Characters>49003</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
    </vt:vector>
  </TitlesOfParts>
  <Company>Fera Science Ltd</Company>
  <LinksUpToDate>false</LinksUpToDate>
  <CharactersWithSpaces>57486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Walshaw</dc:creator>
  <cp:keywords/>
  <dc:description/>
  <cp:lastModifiedBy>Iulia Gherman</cp:lastModifiedBy>
  <cp:revision>34</cp:revision>
  <dcterms:created xsi:type="dcterms:W3CDTF">2021-04-28T21:49:00Z</dcterms:created>
  <dcterms:modified xsi:type="dcterms:W3CDTF">2021-11-16T09:13:00Z</dcterms:modified>
</cp:coreProperties>
</file>