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10B860" w14:textId="7B46DEDF" w:rsidR="00F219CB" w:rsidRPr="00EF1567" w:rsidRDefault="00280085" w:rsidP="00280085">
      <w:pPr>
        <w:pStyle w:val="Heading2"/>
        <w:rPr>
          <w:rFonts w:ascii="Fira Sans" w:hAnsi="Fira Sans"/>
        </w:rPr>
      </w:pPr>
      <w:bookmarkStart w:id="1" w:name="_Toc346793418"/>
      <w:bookmarkStart w:id="2" w:name="_Toc357771640"/>
      <w:r>
        <w:rPr>
          <w:rFonts w:ascii="Fira Sans" w:hAnsi="Fira Sans"/>
        </w:rPr>
        <w:t xml:space="preserve">Annex </w:t>
      </w:r>
      <w:r w:rsidR="00D564F0">
        <w:rPr>
          <w:rFonts w:ascii="Fira Sans" w:hAnsi="Fira Sans"/>
        </w:rPr>
        <w:t>E</w:t>
      </w:r>
      <w:r>
        <w:rPr>
          <w:rFonts w:ascii="Fira Sans" w:hAnsi="Fira Sans"/>
        </w:rPr>
        <w:t xml:space="preserve">: </w:t>
      </w:r>
      <w:r w:rsidR="00D619BB">
        <w:rPr>
          <w:rFonts w:ascii="Fira Sans" w:hAnsi="Fira Sans"/>
        </w:rPr>
        <w:t>Food industry</w:t>
      </w:r>
      <w:r>
        <w:rPr>
          <w:rFonts w:ascii="Fira Sans" w:hAnsi="Fira Sans"/>
        </w:rPr>
        <w:t xml:space="preserve"> questionnaire</w:t>
      </w:r>
    </w:p>
    <w:p w14:paraId="387E10D2" w14:textId="37F35E92" w:rsidR="0059709F" w:rsidRDefault="00C90B58" w:rsidP="00FA6E30">
      <w:pPr>
        <w:spacing w:line="360" w:lineRule="auto"/>
        <w:rPr>
          <w:rFonts w:ascii="Fira Sans" w:hAnsi="Fira Sans"/>
          <w:lang w:eastAsia="en-US"/>
        </w:rPr>
      </w:pPr>
      <w:r>
        <w:rPr>
          <w:rFonts w:ascii="Fira Sans" w:hAnsi="Fira Sans"/>
          <w:lang w:eastAsia="en-US"/>
        </w:rPr>
        <w:t>Online survey script for the</w:t>
      </w:r>
      <w:r w:rsidR="000B1049">
        <w:rPr>
          <w:rFonts w:ascii="Fira Sans" w:hAnsi="Fira Sans"/>
          <w:lang w:eastAsia="en-US"/>
        </w:rPr>
        <w:t xml:space="preserve"> </w:t>
      </w:r>
      <w:r w:rsidR="00F34CEF">
        <w:rPr>
          <w:rFonts w:ascii="Fira Sans" w:hAnsi="Fira Sans"/>
          <w:lang w:eastAsia="en-US"/>
        </w:rPr>
        <w:t>food industry worker</w:t>
      </w:r>
      <w:r w:rsidR="000B1049">
        <w:rPr>
          <w:rFonts w:ascii="Fira Sans" w:hAnsi="Fira Sans"/>
          <w:lang w:eastAsia="en-US"/>
        </w:rPr>
        <w:t xml:space="preserve"> questionnaire on the provision of allergen </w:t>
      </w:r>
      <w:r w:rsidR="006649AF">
        <w:rPr>
          <w:rFonts w:ascii="Fira Sans" w:hAnsi="Fira Sans"/>
          <w:lang w:eastAsia="en-US"/>
        </w:rPr>
        <w:t xml:space="preserve">information </w:t>
      </w:r>
      <w:r w:rsidR="000B1049">
        <w:rPr>
          <w:rFonts w:ascii="Fira Sans" w:hAnsi="Fira Sans"/>
          <w:lang w:eastAsia="en-US"/>
        </w:rPr>
        <w:t xml:space="preserve">for non-prepacked </w:t>
      </w:r>
      <w:r w:rsidR="009F1E5C">
        <w:rPr>
          <w:rFonts w:ascii="Fira Sans" w:hAnsi="Fira Sans"/>
          <w:lang w:eastAsia="en-US"/>
        </w:rPr>
        <w:t xml:space="preserve">foods. </w:t>
      </w:r>
    </w:p>
    <w:p w14:paraId="56493BE2" w14:textId="6D15CF13" w:rsidR="001C14F6" w:rsidRPr="001C14F6" w:rsidRDefault="00462D0E" w:rsidP="001C14F6">
      <w:pPr>
        <w:pStyle w:val="Heading3"/>
        <w:rPr>
          <w:rFonts w:ascii="Fira Sans" w:hAnsi="Fira Sans"/>
        </w:rPr>
      </w:pPr>
      <w:bookmarkStart w:id="3" w:name="_Toc192255320"/>
      <w:bookmarkStart w:id="4" w:name="_Toc194654161"/>
      <w:bookmarkEnd w:id="1"/>
      <w:bookmarkEnd w:id="2"/>
      <w:r>
        <w:rPr>
          <w:rFonts w:ascii="Fira Sans" w:hAnsi="Fira Sans"/>
        </w:rPr>
        <w:t>Demographics and s</w:t>
      </w:r>
      <w:r w:rsidR="001C14F6" w:rsidRPr="001C14F6">
        <w:rPr>
          <w:rFonts w:ascii="Fira Sans" w:hAnsi="Fira Sans"/>
        </w:rPr>
        <w:t>creener</w:t>
      </w:r>
      <w:bookmarkEnd w:id="3"/>
      <w:bookmarkEnd w:id="4"/>
    </w:p>
    <w:p w14:paraId="20379DD8" w14:textId="77777777" w:rsidR="00462D0E" w:rsidRPr="00FF1C03" w:rsidRDefault="00462D0E" w:rsidP="00462D0E">
      <w:pPr>
        <w:pStyle w:val="RoutingText"/>
        <w:rPr>
          <w:rFonts w:ascii="Fira Sans" w:hAnsi="Fira Sans" w:cs="Arial"/>
          <w:color w:val="8B84D7" w:themeColor="accent5"/>
          <w:sz w:val="24"/>
          <w:szCs w:val="24"/>
        </w:rPr>
      </w:pPr>
      <w:r w:rsidRPr="00FF1C03">
        <w:rPr>
          <w:rFonts w:ascii="Fira Sans" w:hAnsi="Fira Sans"/>
          <w:color w:val="8B84D7" w:themeColor="accent5"/>
          <w:sz w:val="24"/>
          <w:szCs w:val="24"/>
        </w:rPr>
        <w:t>D1 SECTOR ASK ALL</w:t>
      </w:r>
    </w:p>
    <w:p w14:paraId="19224620" w14:textId="1E537AD5" w:rsidR="00462D0E" w:rsidRPr="00FF1C03" w:rsidRDefault="00462D0E" w:rsidP="00462D0E">
      <w:pPr>
        <w:pStyle w:val="RoutingText"/>
        <w:rPr>
          <w:rFonts w:ascii="Fira Sans" w:hAnsi="Fira Sans"/>
          <w:color w:val="8B84D7" w:themeColor="accent5"/>
          <w:sz w:val="24"/>
          <w:szCs w:val="24"/>
        </w:rPr>
      </w:pPr>
      <w:r w:rsidRPr="00FF1C03">
        <w:rPr>
          <w:rFonts w:ascii="Fira Sans" w:hAnsi="Fira Sans"/>
          <w:color w:val="8B84D7" w:themeColor="accent5"/>
          <w:sz w:val="24"/>
          <w:szCs w:val="24"/>
        </w:rPr>
        <w:t xml:space="preserve">SINGLE </w:t>
      </w:r>
    </w:p>
    <w:p w14:paraId="2D0D7505" w14:textId="5BDF831F" w:rsidR="00462D0E" w:rsidRPr="00462D0E" w:rsidRDefault="00462D0E" w:rsidP="00462D0E">
      <w:pPr>
        <w:pStyle w:val="QuestionText"/>
        <w:rPr>
          <w:rFonts w:ascii="Fira Sans" w:hAnsi="Fira Sans"/>
          <w:bCs/>
          <w:sz w:val="24"/>
          <w:szCs w:val="24"/>
        </w:rPr>
      </w:pPr>
      <w:r>
        <w:rPr>
          <w:rFonts w:ascii="Fira Sans" w:hAnsi="Fira Sans"/>
          <w:bCs/>
          <w:sz w:val="24"/>
          <w:szCs w:val="24"/>
        </w:rPr>
        <w:t>W</w:t>
      </w:r>
      <w:r w:rsidRPr="00462D0E">
        <w:rPr>
          <w:rFonts w:ascii="Fira Sans" w:hAnsi="Fira Sans"/>
          <w:bCs/>
          <w:sz w:val="24"/>
          <w:szCs w:val="24"/>
        </w:rPr>
        <w:t>hich of the following best describes the industry your business is in?</w:t>
      </w:r>
    </w:p>
    <w:p w14:paraId="784F1A21"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Agriculture</w:t>
      </w:r>
    </w:p>
    <w:p w14:paraId="0DAA519D"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Business services</w:t>
      </w:r>
    </w:p>
    <w:p w14:paraId="5A099D9E"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Construction</w:t>
      </w:r>
    </w:p>
    <w:p w14:paraId="3DF0AF55"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Education (e.g. tutoring)</w:t>
      </w:r>
    </w:p>
    <w:p w14:paraId="55833029"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Hospitality &amp; Leisure</w:t>
      </w:r>
    </w:p>
    <w:p w14:paraId="24DB7E65"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Financial services</w:t>
      </w:r>
    </w:p>
    <w:p w14:paraId="138CB8F1"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Food &amp; Drink</w:t>
      </w:r>
    </w:p>
    <w:p w14:paraId="189FBDA2"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Healthcare</w:t>
      </w:r>
    </w:p>
    <w:p w14:paraId="433ABFA6"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IT / Computing</w:t>
      </w:r>
    </w:p>
    <w:p w14:paraId="3FD72E4D"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Legal services</w:t>
      </w:r>
    </w:p>
    <w:p w14:paraId="3D182880"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Marketing / Advertising / PR / Market research</w:t>
      </w:r>
    </w:p>
    <w:p w14:paraId="62D678E2"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Media</w:t>
      </w:r>
    </w:p>
    <w:p w14:paraId="58E873C1"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Manufacturing</w:t>
      </w:r>
    </w:p>
    <w:p w14:paraId="68ADA467"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 xml:space="preserve">Professional services  </w:t>
      </w:r>
    </w:p>
    <w:p w14:paraId="6888F5D5"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Real estate</w:t>
      </w:r>
    </w:p>
    <w:p w14:paraId="694BD43A"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Transport</w:t>
      </w:r>
    </w:p>
    <w:p w14:paraId="1D19ABD6"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Utilities</w:t>
      </w:r>
    </w:p>
    <w:p w14:paraId="7CE1E065"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Wholesale, retail and franchising</w:t>
      </w:r>
    </w:p>
    <w:p w14:paraId="006A709E" w14:textId="77777777" w:rsidR="00462D0E" w:rsidRPr="00462D0E" w:rsidRDefault="00462D0E" w:rsidP="00094274">
      <w:pPr>
        <w:pStyle w:val="ResponseText"/>
        <w:numPr>
          <w:ilvl w:val="0"/>
          <w:numId w:val="30"/>
        </w:numPr>
        <w:spacing w:line="288" w:lineRule="auto"/>
        <w:jc w:val="both"/>
        <w:rPr>
          <w:rFonts w:ascii="Fira Sans" w:hAnsi="Fira Sans"/>
          <w:sz w:val="24"/>
          <w:szCs w:val="24"/>
        </w:rPr>
      </w:pPr>
      <w:r w:rsidRPr="00462D0E">
        <w:rPr>
          <w:rFonts w:ascii="Fira Sans" w:hAnsi="Fira Sans"/>
          <w:sz w:val="24"/>
          <w:szCs w:val="24"/>
        </w:rPr>
        <w:t>Other</w:t>
      </w:r>
    </w:p>
    <w:p w14:paraId="0E6EFC7F" w14:textId="77777777" w:rsidR="00462D0E" w:rsidRPr="00FF1C03" w:rsidRDefault="00462D0E" w:rsidP="00462D0E">
      <w:pPr>
        <w:pStyle w:val="ResponseText"/>
        <w:spacing w:line="288" w:lineRule="auto"/>
        <w:jc w:val="both"/>
        <w:rPr>
          <w:rFonts w:ascii="Fira Sans" w:hAnsi="Fira Sans"/>
          <w:color w:val="8B84D7" w:themeColor="accent5"/>
          <w:sz w:val="24"/>
          <w:szCs w:val="24"/>
        </w:rPr>
      </w:pPr>
    </w:p>
    <w:p w14:paraId="52D95639" w14:textId="77777777" w:rsidR="00462D0E" w:rsidRPr="00FF1C03" w:rsidRDefault="00462D0E" w:rsidP="00462D0E">
      <w:pPr>
        <w:pStyle w:val="Exclusions"/>
        <w:rPr>
          <w:rFonts w:ascii="Fira Sans" w:hAnsi="Fira Sans"/>
          <w:color w:val="8B84D7" w:themeColor="accent5"/>
          <w:sz w:val="24"/>
          <w:szCs w:val="24"/>
        </w:rPr>
      </w:pPr>
      <w:r w:rsidRPr="00FF1C03">
        <w:rPr>
          <w:rFonts w:ascii="Fira Sans" w:hAnsi="Fira Sans"/>
          <w:color w:val="8B84D7" w:themeColor="accent5"/>
          <w:sz w:val="24"/>
          <w:szCs w:val="24"/>
        </w:rPr>
        <w:t xml:space="preserve">Screen out if not food and drink or hospitality </w:t>
      </w:r>
      <w:proofErr w:type="gramStart"/>
      <w:r w:rsidRPr="00FF1C03">
        <w:rPr>
          <w:rFonts w:ascii="Fira Sans" w:hAnsi="Fira Sans"/>
          <w:color w:val="8B84D7" w:themeColor="accent5"/>
          <w:sz w:val="24"/>
          <w:szCs w:val="24"/>
        </w:rPr>
        <w:t>[!\</w:t>
      </w:r>
      <w:proofErr w:type="gramEnd"/>
      <w:r w:rsidRPr="00FF1C03">
        <w:rPr>
          <w:rFonts w:ascii="Fira Sans" w:hAnsi="Fira Sans"/>
          <w:color w:val="8B84D7" w:themeColor="accent5"/>
          <w:sz w:val="24"/>
          <w:szCs w:val="24"/>
        </w:rPr>
        <w:t>sector=7;5]</w:t>
      </w:r>
    </w:p>
    <w:p w14:paraId="76CDB5FD" w14:textId="77777777" w:rsidR="00462D0E" w:rsidRPr="00FF1C03" w:rsidRDefault="00462D0E" w:rsidP="00462D0E">
      <w:pPr>
        <w:pStyle w:val="RoutingText"/>
        <w:rPr>
          <w:rFonts w:ascii="Fira Sans" w:hAnsi="Fira Sans"/>
          <w:color w:val="8B84D7" w:themeColor="accent5"/>
          <w:sz w:val="24"/>
          <w:szCs w:val="24"/>
        </w:rPr>
      </w:pPr>
      <w:r w:rsidRPr="00FF1C03">
        <w:rPr>
          <w:rFonts w:ascii="Fira Sans" w:hAnsi="Fira Sans"/>
          <w:color w:val="8B84D7" w:themeColor="accent5"/>
          <w:sz w:val="24"/>
          <w:szCs w:val="24"/>
        </w:rPr>
        <w:tab/>
      </w:r>
    </w:p>
    <w:p w14:paraId="4CCB9502" w14:textId="77777777" w:rsidR="00462D0E" w:rsidRPr="00FF1C03" w:rsidRDefault="00462D0E" w:rsidP="00462D0E">
      <w:pPr>
        <w:pStyle w:val="RoutingText"/>
        <w:rPr>
          <w:rFonts w:ascii="Fira Sans" w:hAnsi="Fira Sans"/>
          <w:color w:val="8B84D7" w:themeColor="accent5"/>
          <w:sz w:val="24"/>
          <w:szCs w:val="24"/>
        </w:rPr>
      </w:pPr>
      <w:r w:rsidRPr="00FF1C03">
        <w:rPr>
          <w:rFonts w:ascii="Fira Sans" w:hAnsi="Fira Sans"/>
          <w:color w:val="8B84D7" w:themeColor="accent5"/>
          <w:sz w:val="24"/>
          <w:szCs w:val="24"/>
        </w:rPr>
        <w:t xml:space="preserve">D2 ASK ALL </w:t>
      </w:r>
    </w:p>
    <w:p w14:paraId="279149E6" w14:textId="42ECCCCC" w:rsidR="00462D0E" w:rsidRPr="00FF1C03" w:rsidRDefault="00462D0E" w:rsidP="00462D0E">
      <w:pPr>
        <w:pStyle w:val="RoutingText"/>
        <w:rPr>
          <w:rFonts w:ascii="Fira Sans" w:hAnsi="Fira Sans"/>
          <w:color w:val="8B84D7" w:themeColor="accent5"/>
          <w:sz w:val="24"/>
          <w:szCs w:val="24"/>
        </w:rPr>
      </w:pPr>
      <w:r w:rsidRPr="00FF1C03">
        <w:rPr>
          <w:rFonts w:ascii="Fira Sans" w:hAnsi="Fira Sans"/>
          <w:color w:val="8B84D7" w:themeColor="accent5"/>
          <w:sz w:val="24"/>
          <w:szCs w:val="24"/>
        </w:rPr>
        <w:t>single</w:t>
      </w:r>
      <w:r w:rsidR="00D46684">
        <w:rPr>
          <w:rFonts w:ascii="Fira Sans" w:hAnsi="Fira Sans"/>
          <w:color w:val="8B84D7" w:themeColor="accent5"/>
          <w:sz w:val="24"/>
          <w:szCs w:val="24"/>
        </w:rPr>
        <w:t xml:space="preserve"> (</w:t>
      </w:r>
      <w:r w:rsidRPr="00FF1C03">
        <w:rPr>
          <w:rFonts w:ascii="Fira Sans" w:hAnsi="Fira Sans"/>
          <w:color w:val="8B84D7" w:themeColor="accent5"/>
          <w:sz w:val="24"/>
          <w:szCs w:val="24"/>
        </w:rPr>
        <w:t>RANDOMISE</w:t>
      </w:r>
      <w:r w:rsidR="003E7597">
        <w:rPr>
          <w:rFonts w:ascii="Fira Sans" w:hAnsi="Fira Sans"/>
          <w:color w:val="8B84D7" w:themeColor="accent5"/>
          <w:sz w:val="24"/>
          <w:szCs w:val="24"/>
        </w:rPr>
        <w:t xml:space="preserve"> 1-9</w:t>
      </w:r>
      <w:r w:rsidR="00D46684">
        <w:rPr>
          <w:rFonts w:ascii="Fira Sans" w:hAnsi="Fira Sans"/>
          <w:color w:val="8B84D7" w:themeColor="accent5"/>
          <w:sz w:val="24"/>
          <w:szCs w:val="24"/>
        </w:rPr>
        <w:t>)</w:t>
      </w:r>
    </w:p>
    <w:p w14:paraId="0BCCCF5B" w14:textId="77777777" w:rsidR="00462D0E" w:rsidRPr="00462D0E" w:rsidRDefault="00462D0E" w:rsidP="00462D0E">
      <w:pPr>
        <w:pStyle w:val="QuestionText"/>
        <w:rPr>
          <w:rFonts w:ascii="Fira Sans" w:hAnsi="Fira Sans"/>
          <w:sz w:val="24"/>
          <w:szCs w:val="24"/>
        </w:rPr>
      </w:pPr>
      <w:r w:rsidRPr="00462D0E">
        <w:rPr>
          <w:rFonts w:ascii="Fira Sans" w:hAnsi="Fira Sans"/>
          <w:sz w:val="24"/>
          <w:szCs w:val="24"/>
        </w:rPr>
        <w:t>What type of establishment do you primarily work in/for?</w:t>
      </w:r>
    </w:p>
    <w:p w14:paraId="4B3B7E85" w14:textId="77777777" w:rsidR="00462D0E" w:rsidRPr="00462D0E" w:rsidRDefault="00462D0E" w:rsidP="00462D0E">
      <w:pPr>
        <w:pStyle w:val="QuestionText"/>
        <w:rPr>
          <w:rFonts w:ascii="Fira Sans" w:hAnsi="Fira Sans"/>
          <w:sz w:val="24"/>
          <w:szCs w:val="24"/>
        </w:rPr>
      </w:pPr>
    </w:p>
    <w:p w14:paraId="44719174" w14:textId="77777777" w:rsidR="00462D0E" w:rsidRPr="00462D0E" w:rsidRDefault="00462D0E" w:rsidP="00462D0E">
      <w:pPr>
        <w:pStyle w:val="QuestionText"/>
        <w:rPr>
          <w:rFonts w:ascii="Fira Sans" w:hAnsi="Fira Sans"/>
          <w:sz w:val="24"/>
          <w:szCs w:val="24"/>
        </w:rPr>
      </w:pPr>
      <w:r w:rsidRPr="00462D0E">
        <w:rPr>
          <w:rFonts w:ascii="Fira Sans" w:hAnsi="Fira Sans"/>
          <w:sz w:val="24"/>
          <w:szCs w:val="24"/>
        </w:rPr>
        <w:t xml:space="preserve">If you work for more than one type of the establishments on this list, please select the one you’re at most often. </w:t>
      </w:r>
    </w:p>
    <w:p w14:paraId="53E5E083" w14:textId="77777777" w:rsidR="00462D0E" w:rsidRPr="00462D0E" w:rsidRDefault="00462D0E" w:rsidP="00094274">
      <w:pPr>
        <w:pStyle w:val="QuestionText"/>
        <w:numPr>
          <w:ilvl w:val="0"/>
          <w:numId w:val="27"/>
        </w:numPr>
        <w:ind w:left="709"/>
        <w:rPr>
          <w:rFonts w:ascii="Fira Sans" w:hAnsi="Fira Sans"/>
          <w:b w:val="0"/>
          <w:sz w:val="24"/>
          <w:szCs w:val="24"/>
        </w:rPr>
      </w:pPr>
      <w:r w:rsidRPr="00462D0E">
        <w:rPr>
          <w:rFonts w:ascii="Fira Sans" w:hAnsi="Fira Sans"/>
          <w:b w:val="0"/>
          <w:sz w:val="24"/>
          <w:szCs w:val="24"/>
        </w:rPr>
        <w:t>Restaurant (not including fast food)</w:t>
      </w:r>
    </w:p>
    <w:p w14:paraId="34E2E578" w14:textId="77777777" w:rsidR="00462D0E" w:rsidRPr="00462D0E" w:rsidRDefault="00462D0E" w:rsidP="00094274">
      <w:pPr>
        <w:pStyle w:val="QuestionText"/>
        <w:numPr>
          <w:ilvl w:val="0"/>
          <w:numId w:val="27"/>
        </w:numPr>
        <w:ind w:left="709"/>
        <w:rPr>
          <w:rFonts w:ascii="Fira Sans" w:hAnsi="Fira Sans"/>
          <w:b w:val="0"/>
          <w:sz w:val="24"/>
          <w:szCs w:val="24"/>
        </w:rPr>
      </w:pPr>
      <w:r w:rsidRPr="00462D0E">
        <w:rPr>
          <w:rFonts w:ascii="Fira Sans" w:hAnsi="Fira Sans"/>
          <w:b w:val="0"/>
          <w:sz w:val="24"/>
          <w:szCs w:val="24"/>
        </w:rPr>
        <w:t>Hotel/B&amp;B/etc.</w:t>
      </w:r>
    </w:p>
    <w:p w14:paraId="7F8A0B4D" w14:textId="77777777" w:rsidR="00462D0E" w:rsidRPr="00462D0E" w:rsidRDefault="00462D0E" w:rsidP="00094274">
      <w:pPr>
        <w:pStyle w:val="QuestionText"/>
        <w:numPr>
          <w:ilvl w:val="0"/>
          <w:numId w:val="27"/>
        </w:numPr>
        <w:ind w:left="709"/>
        <w:rPr>
          <w:rFonts w:ascii="Fira Sans" w:hAnsi="Fira Sans"/>
          <w:b w:val="0"/>
          <w:sz w:val="24"/>
          <w:szCs w:val="24"/>
        </w:rPr>
      </w:pPr>
      <w:r w:rsidRPr="00462D0E">
        <w:rPr>
          <w:rFonts w:ascii="Fira Sans" w:hAnsi="Fira Sans"/>
          <w:b w:val="0"/>
          <w:sz w:val="24"/>
          <w:szCs w:val="24"/>
        </w:rPr>
        <w:lastRenderedPageBreak/>
        <w:t>Pub / bar</w:t>
      </w:r>
    </w:p>
    <w:p w14:paraId="6DE07996" w14:textId="77777777" w:rsidR="00462D0E" w:rsidRPr="00462D0E" w:rsidRDefault="00462D0E" w:rsidP="00094274">
      <w:pPr>
        <w:pStyle w:val="QuestionText"/>
        <w:numPr>
          <w:ilvl w:val="0"/>
          <w:numId w:val="27"/>
        </w:numPr>
        <w:ind w:left="709"/>
        <w:rPr>
          <w:rFonts w:ascii="Fira Sans" w:hAnsi="Fira Sans"/>
          <w:b w:val="0"/>
          <w:sz w:val="24"/>
          <w:szCs w:val="24"/>
        </w:rPr>
      </w:pPr>
      <w:r w:rsidRPr="00462D0E">
        <w:rPr>
          <w:rFonts w:ascii="Fira Sans" w:hAnsi="Fira Sans"/>
          <w:b w:val="0"/>
          <w:sz w:val="24"/>
          <w:szCs w:val="24"/>
        </w:rPr>
        <w:t>Café</w:t>
      </w:r>
    </w:p>
    <w:p w14:paraId="57A56FFE" w14:textId="77777777" w:rsidR="00462D0E" w:rsidRPr="00462D0E" w:rsidRDefault="00462D0E" w:rsidP="00094274">
      <w:pPr>
        <w:pStyle w:val="QuestionText"/>
        <w:numPr>
          <w:ilvl w:val="0"/>
          <w:numId w:val="27"/>
        </w:numPr>
        <w:ind w:left="709"/>
        <w:rPr>
          <w:rFonts w:ascii="Fira Sans" w:hAnsi="Fira Sans"/>
          <w:b w:val="0"/>
          <w:sz w:val="24"/>
          <w:szCs w:val="24"/>
        </w:rPr>
      </w:pPr>
      <w:r w:rsidRPr="00462D0E">
        <w:rPr>
          <w:rFonts w:ascii="Fira Sans" w:hAnsi="Fira Sans"/>
          <w:b w:val="0"/>
          <w:sz w:val="24"/>
          <w:szCs w:val="24"/>
        </w:rPr>
        <w:t>Canteen (such as in a school or hospital)</w:t>
      </w:r>
    </w:p>
    <w:p w14:paraId="00C650E6" w14:textId="77777777" w:rsidR="00462D0E" w:rsidRPr="00462D0E" w:rsidRDefault="00462D0E" w:rsidP="00094274">
      <w:pPr>
        <w:pStyle w:val="QuestionText"/>
        <w:numPr>
          <w:ilvl w:val="0"/>
          <w:numId w:val="27"/>
        </w:numPr>
        <w:ind w:left="709"/>
        <w:rPr>
          <w:rFonts w:ascii="Fira Sans" w:hAnsi="Fira Sans"/>
          <w:b w:val="0"/>
          <w:sz w:val="24"/>
          <w:szCs w:val="24"/>
        </w:rPr>
      </w:pPr>
      <w:r w:rsidRPr="00462D0E">
        <w:rPr>
          <w:rFonts w:ascii="Fira Sans" w:hAnsi="Fira Sans"/>
          <w:b w:val="0"/>
          <w:sz w:val="24"/>
          <w:szCs w:val="24"/>
        </w:rPr>
        <w:t>A charitable food establishment such as a community kitchen)</w:t>
      </w:r>
    </w:p>
    <w:p w14:paraId="531A3110" w14:textId="77777777" w:rsidR="00462D0E" w:rsidRPr="00462D0E" w:rsidRDefault="00462D0E" w:rsidP="00094274">
      <w:pPr>
        <w:pStyle w:val="QuestionText"/>
        <w:numPr>
          <w:ilvl w:val="0"/>
          <w:numId w:val="27"/>
        </w:numPr>
        <w:ind w:left="709"/>
        <w:rPr>
          <w:rFonts w:ascii="Fira Sans" w:hAnsi="Fira Sans"/>
          <w:b w:val="0"/>
          <w:sz w:val="24"/>
          <w:szCs w:val="24"/>
        </w:rPr>
      </w:pPr>
      <w:r w:rsidRPr="00462D0E">
        <w:rPr>
          <w:rFonts w:ascii="Fira Sans" w:hAnsi="Fira Sans"/>
          <w:b w:val="0"/>
          <w:sz w:val="24"/>
          <w:szCs w:val="24"/>
        </w:rPr>
        <w:t>Fast food outlet (</w:t>
      </w:r>
      <w:proofErr w:type="spellStart"/>
      <w:r w:rsidRPr="00462D0E">
        <w:rPr>
          <w:rFonts w:ascii="Fira Sans" w:hAnsi="Fira Sans"/>
          <w:b w:val="0"/>
          <w:sz w:val="24"/>
          <w:szCs w:val="24"/>
        </w:rPr>
        <w:t>eg</w:t>
      </w:r>
      <w:proofErr w:type="spellEnd"/>
      <w:r w:rsidRPr="00462D0E">
        <w:rPr>
          <w:rFonts w:ascii="Fira Sans" w:hAnsi="Fira Sans"/>
          <w:b w:val="0"/>
          <w:sz w:val="24"/>
          <w:szCs w:val="24"/>
        </w:rPr>
        <w:t xml:space="preserve"> fast food chain, fish and chip shop, chicken shop, etc)</w:t>
      </w:r>
    </w:p>
    <w:p w14:paraId="2ED924C8" w14:textId="77777777" w:rsidR="00462D0E" w:rsidRPr="00462D0E" w:rsidRDefault="00462D0E" w:rsidP="00094274">
      <w:pPr>
        <w:pStyle w:val="QuestionText"/>
        <w:numPr>
          <w:ilvl w:val="0"/>
          <w:numId w:val="27"/>
        </w:numPr>
        <w:ind w:left="709"/>
        <w:rPr>
          <w:rFonts w:ascii="Fira Sans" w:hAnsi="Fira Sans"/>
          <w:b w:val="0"/>
          <w:sz w:val="24"/>
          <w:szCs w:val="24"/>
        </w:rPr>
      </w:pPr>
      <w:r w:rsidRPr="00462D0E">
        <w:rPr>
          <w:rFonts w:ascii="Fira Sans" w:hAnsi="Fira Sans"/>
          <w:b w:val="0"/>
          <w:sz w:val="24"/>
          <w:szCs w:val="24"/>
        </w:rPr>
        <w:t>Dark kitchen (a food production facility that sells meals exclusively through delivery or pick-up)</w:t>
      </w:r>
    </w:p>
    <w:p w14:paraId="5B64D629" w14:textId="77777777" w:rsidR="00462D0E" w:rsidRPr="00462D0E" w:rsidRDefault="00462D0E" w:rsidP="00094274">
      <w:pPr>
        <w:pStyle w:val="QuestionText"/>
        <w:numPr>
          <w:ilvl w:val="0"/>
          <w:numId w:val="27"/>
        </w:numPr>
        <w:ind w:left="709"/>
        <w:rPr>
          <w:rFonts w:ascii="Fira Sans" w:hAnsi="Fira Sans"/>
          <w:b w:val="0"/>
          <w:sz w:val="24"/>
          <w:szCs w:val="24"/>
        </w:rPr>
      </w:pPr>
      <w:r w:rsidRPr="00462D0E">
        <w:rPr>
          <w:rFonts w:ascii="Fira Sans" w:hAnsi="Fira Sans"/>
          <w:b w:val="0"/>
          <w:sz w:val="24"/>
          <w:szCs w:val="24"/>
        </w:rPr>
        <w:t xml:space="preserve">Street-food stall </w:t>
      </w:r>
    </w:p>
    <w:p w14:paraId="4678C400" w14:textId="713B7257" w:rsidR="00462D0E" w:rsidRPr="00462D0E" w:rsidRDefault="00462D0E" w:rsidP="00094274">
      <w:pPr>
        <w:pStyle w:val="QuestionText"/>
        <w:numPr>
          <w:ilvl w:val="0"/>
          <w:numId w:val="27"/>
        </w:numPr>
        <w:ind w:left="709"/>
        <w:rPr>
          <w:rFonts w:ascii="Fira Sans" w:hAnsi="Fira Sans"/>
          <w:b w:val="0"/>
          <w:sz w:val="24"/>
          <w:szCs w:val="24"/>
        </w:rPr>
      </w:pPr>
      <w:r w:rsidRPr="00462D0E">
        <w:rPr>
          <w:rFonts w:ascii="Fira Sans" w:hAnsi="Fira Sans"/>
          <w:b w:val="0"/>
          <w:sz w:val="24"/>
          <w:szCs w:val="24"/>
        </w:rPr>
        <w:t xml:space="preserve">Other (please specify) </w:t>
      </w:r>
      <w:r w:rsidRPr="00FF1C03">
        <w:rPr>
          <w:rStyle w:val="RoutingTextChar"/>
          <w:rFonts w:ascii="Fira Sans" w:hAnsi="Fira Sans"/>
          <w:b w:val="0"/>
          <w:color w:val="8B84D7" w:themeColor="accent5"/>
          <w:sz w:val="24"/>
          <w:szCs w:val="24"/>
        </w:rPr>
        <w:t>[</w:t>
      </w:r>
      <w:r w:rsidR="003E7597">
        <w:rPr>
          <w:rStyle w:val="RoutingTextChar"/>
          <w:rFonts w:ascii="Fira Sans" w:hAnsi="Fira Sans"/>
          <w:b w:val="0"/>
          <w:color w:val="8B84D7" w:themeColor="accent5"/>
          <w:sz w:val="24"/>
          <w:szCs w:val="24"/>
        </w:rPr>
        <w:t xml:space="preserve">open, </w:t>
      </w:r>
      <w:r w:rsidRPr="00FF1C03">
        <w:rPr>
          <w:rStyle w:val="RoutingTextChar"/>
          <w:rFonts w:ascii="Fira Sans" w:hAnsi="Fira Sans"/>
          <w:b w:val="0"/>
          <w:color w:val="8B84D7" w:themeColor="accent5"/>
          <w:sz w:val="24"/>
          <w:szCs w:val="24"/>
        </w:rPr>
        <w:t>SCREEN OUT]</w:t>
      </w:r>
    </w:p>
    <w:p w14:paraId="22041D6D" w14:textId="77777777" w:rsidR="00462D0E" w:rsidRPr="00462D0E" w:rsidRDefault="00462D0E" w:rsidP="00462D0E">
      <w:pPr>
        <w:pStyle w:val="RoutingText"/>
        <w:rPr>
          <w:rFonts w:ascii="Fira Sans" w:hAnsi="Fira Sans"/>
          <w:sz w:val="24"/>
          <w:szCs w:val="24"/>
        </w:rPr>
      </w:pPr>
    </w:p>
    <w:p w14:paraId="12E9A7E1" w14:textId="77777777" w:rsidR="00462D0E" w:rsidRPr="00462D0E" w:rsidRDefault="00462D0E" w:rsidP="00462D0E">
      <w:pPr>
        <w:pStyle w:val="RoutingText"/>
        <w:rPr>
          <w:rFonts w:ascii="Fira Sans" w:hAnsi="Fira Sans"/>
          <w:sz w:val="24"/>
          <w:szCs w:val="24"/>
        </w:rPr>
      </w:pPr>
    </w:p>
    <w:p w14:paraId="28DA2EF1" w14:textId="1E9A1A6F" w:rsidR="00462D0E" w:rsidRPr="00FF1C03" w:rsidRDefault="00462D0E" w:rsidP="00462D0E">
      <w:pPr>
        <w:pStyle w:val="RoutingText"/>
        <w:rPr>
          <w:rFonts w:ascii="Fira Sans" w:hAnsi="Fira Sans"/>
          <w:color w:val="8B84D7" w:themeColor="accent5"/>
          <w:sz w:val="24"/>
          <w:szCs w:val="24"/>
        </w:rPr>
      </w:pPr>
      <w:r w:rsidRPr="00FF1C03">
        <w:rPr>
          <w:rFonts w:ascii="Fira Sans" w:hAnsi="Fira Sans"/>
          <w:color w:val="8B84D7" w:themeColor="accent5"/>
          <w:sz w:val="24"/>
          <w:szCs w:val="24"/>
        </w:rPr>
        <w:t xml:space="preserve">S3 Ask all </w:t>
      </w:r>
    </w:p>
    <w:p w14:paraId="5547A2F9" w14:textId="77777777" w:rsidR="00462D0E" w:rsidRPr="00FF1C03" w:rsidRDefault="00462D0E" w:rsidP="00462D0E">
      <w:pPr>
        <w:pStyle w:val="RoutingText"/>
        <w:rPr>
          <w:rFonts w:ascii="Fira Sans" w:hAnsi="Fira Sans"/>
          <w:color w:val="8B84D7" w:themeColor="accent5"/>
          <w:sz w:val="24"/>
          <w:szCs w:val="24"/>
        </w:rPr>
      </w:pPr>
      <w:r w:rsidRPr="00FF1C03">
        <w:rPr>
          <w:rFonts w:ascii="Fira Sans" w:hAnsi="Fira Sans"/>
          <w:color w:val="8B84D7" w:themeColor="accent5"/>
          <w:sz w:val="24"/>
          <w:szCs w:val="24"/>
        </w:rPr>
        <w:t>SINGLE</w:t>
      </w:r>
    </w:p>
    <w:p w14:paraId="384418FA" w14:textId="77777777" w:rsidR="00462D0E" w:rsidRPr="00462D0E" w:rsidRDefault="00462D0E" w:rsidP="00462D0E">
      <w:pPr>
        <w:pStyle w:val="QuestionText"/>
        <w:rPr>
          <w:rFonts w:ascii="Fira Sans" w:hAnsi="Fira Sans"/>
          <w:sz w:val="24"/>
          <w:szCs w:val="24"/>
        </w:rPr>
      </w:pPr>
      <w:r w:rsidRPr="00462D0E">
        <w:rPr>
          <w:rFonts w:ascii="Fira Sans" w:hAnsi="Fira Sans"/>
          <w:sz w:val="24"/>
          <w:szCs w:val="24"/>
        </w:rPr>
        <w:t>Does the primary establishment you work at serve non-prepackaged food?</w:t>
      </w:r>
    </w:p>
    <w:p w14:paraId="277F0597" w14:textId="77777777" w:rsidR="00462D0E" w:rsidRPr="00462D0E" w:rsidRDefault="00462D0E" w:rsidP="00462D0E">
      <w:pPr>
        <w:pStyle w:val="QuestionText"/>
        <w:rPr>
          <w:rFonts w:ascii="Fira Sans" w:hAnsi="Fira Sans"/>
          <w:sz w:val="24"/>
          <w:szCs w:val="24"/>
        </w:rPr>
      </w:pPr>
    </w:p>
    <w:p w14:paraId="4F06325E" w14:textId="77777777" w:rsidR="00462D0E" w:rsidRPr="00462D0E" w:rsidRDefault="00462D0E" w:rsidP="00462D0E">
      <w:pPr>
        <w:pStyle w:val="QuestionText"/>
        <w:rPr>
          <w:rFonts w:ascii="Fira Sans" w:hAnsi="Fira Sans"/>
          <w:sz w:val="24"/>
          <w:szCs w:val="24"/>
        </w:rPr>
      </w:pPr>
      <w:r w:rsidRPr="00462D0E">
        <w:rPr>
          <w:rFonts w:ascii="Fira Sans" w:hAnsi="Fira Sans"/>
          <w:sz w:val="24"/>
          <w:szCs w:val="24"/>
          <w:u w:val="single"/>
        </w:rPr>
        <w:t>Non-prepacked food</w:t>
      </w:r>
      <w:r w:rsidRPr="00462D0E">
        <w:rPr>
          <w:rFonts w:ascii="Fira Sans" w:hAnsi="Fira Sans"/>
          <w:sz w:val="24"/>
          <w:szCs w:val="24"/>
        </w:rPr>
        <w:t xml:space="preserve"> is food that is not in packaging at the time of order such as a meal in a café or restaurant, a sandwich prepared to order or loose meat/cheese at a deli counter.</w:t>
      </w:r>
    </w:p>
    <w:p w14:paraId="3BC7290C" w14:textId="77777777" w:rsidR="00462D0E" w:rsidRPr="00462D0E" w:rsidRDefault="00462D0E" w:rsidP="00462D0E">
      <w:pPr>
        <w:pStyle w:val="QuestionText"/>
        <w:rPr>
          <w:rFonts w:ascii="Fira Sans" w:hAnsi="Fira Sans"/>
          <w:sz w:val="24"/>
          <w:szCs w:val="24"/>
        </w:rPr>
      </w:pPr>
    </w:p>
    <w:p w14:paraId="3335CFAB" w14:textId="77777777" w:rsidR="00543A6D" w:rsidRDefault="00462D0E" w:rsidP="00094274">
      <w:pPr>
        <w:pStyle w:val="ResponseText"/>
        <w:numPr>
          <w:ilvl w:val="0"/>
          <w:numId w:val="28"/>
        </w:numPr>
        <w:rPr>
          <w:rFonts w:ascii="Fira Sans" w:hAnsi="Fira Sans"/>
          <w:sz w:val="24"/>
          <w:szCs w:val="24"/>
        </w:rPr>
      </w:pPr>
      <w:r w:rsidRPr="00462D0E">
        <w:rPr>
          <w:rFonts w:ascii="Fira Sans" w:hAnsi="Fira Sans"/>
          <w:sz w:val="24"/>
          <w:szCs w:val="24"/>
        </w:rPr>
        <w:t>Yes</w:t>
      </w:r>
    </w:p>
    <w:p w14:paraId="2D63E18B" w14:textId="1152DEB0" w:rsidR="00462D0E" w:rsidRPr="00543A6D" w:rsidRDefault="00462D0E" w:rsidP="00094274">
      <w:pPr>
        <w:pStyle w:val="ResponseText"/>
        <w:numPr>
          <w:ilvl w:val="0"/>
          <w:numId w:val="28"/>
        </w:numPr>
        <w:rPr>
          <w:rStyle w:val="RoutingTextChar"/>
          <w:rFonts w:ascii="Fira Sans" w:hAnsi="Fira Sans"/>
          <w:caps w:val="0"/>
          <w:color w:val="8B84D7" w:themeColor="accent5"/>
          <w:sz w:val="24"/>
          <w:szCs w:val="24"/>
        </w:rPr>
      </w:pPr>
      <w:r w:rsidRPr="00543A6D">
        <w:rPr>
          <w:rFonts w:ascii="Fira Sans" w:hAnsi="Fira Sans"/>
          <w:sz w:val="24"/>
          <w:szCs w:val="24"/>
        </w:rPr>
        <w:t xml:space="preserve">No </w:t>
      </w:r>
      <w:r w:rsidRPr="00543A6D">
        <w:rPr>
          <w:rStyle w:val="RoutingTextChar"/>
          <w:rFonts w:ascii="Fira Sans" w:hAnsi="Fira Sans"/>
          <w:bCs/>
          <w:color w:val="8B84D7" w:themeColor="accent5"/>
          <w:sz w:val="24"/>
          <w:szCs w:val="24"/>
        </w:rPr>
        <w:t>[SCREEN OUT]</w:t>
      </w:r>
    </w:p>
    <w:p w14:paraId="6BD05E4C" w14:textId="15E85CD1" w:rsidR="00462D0E" w:rsidRPr="00462D0E" w:rsidRDefault="00D46684" w:rsidP="00094274">
      <w:pPr>
        <w:pStyle w:val="ResponseText"/>
        <w:numPr>
          <w:ilvl w:val="0"/>
          <w:numId w:val="28"/>
        </w:numPr>
        <w:rPr>
          <w:rFonts w:ascii="Fira Sans" w:hAnsi="Fira Sans"/>
          <w:sz w:val="24"/>
          <w:szCs w:val="24"/>
        </w:rPr>
      </w:pPr>
      <w:r>
        <w:rPr>
          <w:rStyle w:val="RoutingTextChar"/>
          <w:rFonts w:ascii="Fira Sans" w:hAnsi="Fira Sans"/>
          <w:color w:val="auto"/>
          <w:sz w:val="24"/>
          <w:szCs w:val="24"/>
        </w:rPr>
        <w:t>N</w:t>
      </w:r>
      <w:r>
        <w:rPr>
          <w:rStyle w:val="RoutingTextChar"/>
          <w:rFonts w:ascii="Fira Sans" w:hAnsi="Fira Sans"/>
          <w:caps w:val="0"/>
          <w:color w:val="auto"/>
          <w:sz w:val="24"/>
          <w:szCs w:val="24"/>
        </w:rPr>
        <w:t xml:space="preserve">ot sure </w:t>
      </w:r>
      <w:r w:rsidR="00462D0E" w:rsidRPr="00543A6D">
        <w:rPr>
          <w:rStyle w:val="RoutingTextChar"/>
          <w:rFonts w:ascii="Fira Sans" w:hAnsi="Fira Sans"/>
          <w:bCs/>
          <w:color w:val="8B84D7" w:themeColor="accent5"/>
          <w:sz w:val="24"/>
          <w:szCs w:val="24"/>
        </w:rPr>
        <w:t>[SCREEN OUT]</w:t>
      </w:r>
    </w:p>
    <w:p w14:paraId="33BE6A6B" w14:textId="77777777" w:rsidR="00462D0E" w:rsidRPr="00462D0E" w:rsidRDefault="00462D0E" w:rsidP="00462D0E">
      <w:pPr>
        <w:pStyle w:val="RoutingText"/>
        <w:rPr>
          <w:rFonts w:ascii="Fira Sans" w:hAnsi="Fira Sans"/>
          <w:sz w:val="24"/>
          <w:szCs w:val="24"/>
        </w:rPr>
      </w:pPr>
    </w:p>
    <w:p w14:paraId="2B05586C" w14:textId="77777777" w:rsidR="00462D0E" w:rsidRPr="00462D0E" w:rsidRDefault="00462D0E" w:rsidP="00462D0E">
      <w:pPr>
        <w:pStyle w:val="RoutingText"/>
        <w:rPr>
          <w:rFonts w:ascii="Fira Sans" w:hAnsi="Fira Sans"/>
          <w:sz w:val="24"/>
          <w:szCs w:val="24"/>
        </w:rPr>
      </w:pPr>
    </w:p>
    <w:p w14:paraId="071E0101" w14:textId="061FA16B" w:rsidR="00462D0E" w:rsidRPr="00543A6D" w:rsidRDefault="00462D0E" w:rsidP="00462D0E">
      <w:pPr>
        <w:pStyle w:val="RoutingText"/>
        <w:rPr>
          <w:rFonts w:ascii="Fira Sans" w:hAnsi="Fira Sans"/>
          <w:color w:val="8B84D7" w:themeColor="accent5"/>
          <w:sz w:val="24"/>
          <w:szCs w:val="24"/>
        </w:rPr>
      </w:pPr>
      <w:r w:rsidRPr="00543A6D">
        <w:rPr>
          <w:rFonts w:ascii="Fira Sans" w:hAnsi="Fira Sans"/>
          <w:color w:val="8B84D7" w:themeColor="accent5"/>
          <w:sz w:val="24"/>
          <w:szCs w:val="24"/>
        </w:rPr>
        <w:t>S</w:t>
      </w:r>
      <w:r w:rsidR="003E7597">
        <w:rPr>
          <w:rFonts w:ascii="Fira Sans" w:hAnsi="Fira Sans"/>
          <w:color w:val="8B84D7" w:themeColor="accent5"/>
          <w:sz w:val="24"/>
          <w:szCs w:val="24"/>
        </w:rPr>
        <w:t>4</w:t>
      </w:r>
      <w:r w:rsidRPr="00543A6D">
        <w:rPr>
          <w:rFonts w:ascii="Fira Sans" w:hAnsi="Fira Sans"/>
          <w:color w:val="8B84D7" w:themeColor="accent5"/>
          <w:sz w:val="24"/>
          <w:szCs w:val="24"/>
        </w:rPr>
        <w:t xml:space="preserve"> ASK ALL</w:t>
      </w:r>
    </w:p>
    <w:p w14:paraId="251927B5" w14:textId="77777777" w:rsidR="00462D0E" w:rsidRPr="00543A6D" w:rsidRDefault="00462D0E" w:rsidP="00462D0E">
      <w:pPr>
        <w:pStyle w:val="RoutingText"/>
        <w:rPr>
          <w:rFonts w:ascii="Fira Sans" w:hAnsi="Fira Sans"/>
          <w:color w:val="8B84D7" w:themeColor="accent5"/>
          <w:sz w:val="24"/>
          <w:szCs w:val="24"/>
        </w:rPr>
      </w:pPr>
      <w:r w:rsidRPr="00543A6D">
        <w:rPr>
          <w:rFonts w:ascii="Fira Sans" w:hAnsi="Fira Sans"/>
          <w:color w:val="8B84D7" w:themeColor="accent5"/>
          <w:sz w:val="24"/>
          <w:szCs w:val="24"/>
        </w:rPr>
        <w:t>SINGLE</w:t>
      </w:r>
    </w:p>
    <w:p w14:paraId="511501E7" w14:textId="77777777" w:rsidR="00462D0E" w:rsidRPr="00462D0E" w:rsidRDefault="00462D0E" w:rsidP="00462D0E">
      <w:pPr>
        <w:pStyle w:val="QuestionText"/>
        <w:rPr>
          <w:rFonts w:ascii="Fira Sans" w:hAnsi="Fira Sans"/>
          <w:sz w:val="24"/>
          <w:szCs w:val="24"/>
        </w:rPr>
      </w:pPr>
      <w:r w:rsidRPr="00462D0E">
        <w:rPr>
          <w:rFonts w:ascii="Fira Sans" w:hAnsi="Fira Sans"/>
          <w:sz w:val="24"/>
          <w:szCs w:val="24"/>
        </w:rPr>
        <w:t xml:space="preserve">Where is the establishment you primarily work at? </w:t>
      </w:r>
    </w:p>
    <w:p w14:paraId="2DF6C8C5" w14:textId="77777777" w:rsidR="00462D0E" w:rsidRPr="00462D0E" w:rsidRDefault="00462D0E" w:rsidP="00094274">
      <w:pPr>
        <w:pStyle w:val="ResponseText"/>
        <w:numPr>
          <w:ilvl w:val="0"/>
          <w:numId w:val="17"/>
        </w:numPr>
        <w:rPr>
          <w:rFonts w:ascii="Fira Sans" w:hAnsi="Fira Sans"/>
          <w:sz w:val="24"/>
          <w:szCs w:val="24"/>
        </w:rPr>
      </w:pPr>
      <w:proofErr w:type="gramStart"/>
      <w:r w:rsidRPr="00462D0E">
        <w:rPr>
          <w:rFonts w:ascii="Fira Sans" w:hAnsi="Fira Sans"/>
          <w:sz w:val="24"/>
          <w:szCs w:val="24"/>
        </w:rPr>
        <w:t>North East</w:t>
      </w:r>
      <w:proofErr w:type="gramEnd"/>
    </w:p>
    <w:p w14:paraId="6F80FCD7" w14:textId="77777777" w:rsidR="00462D0E" w:rsidRPr="00462D0E" w:rsidRDefault="00462D0E" w:rsidP="00094274">
      <w:pPr>
        <w:pStyle w:val="ResponseText"/>
        <w:numPr>
          <w:ilvl w:val="0"/>
          <w:numId w:val="17"/>
        </w:numPr>
        <w:rPr>
          <w:rFonts w:ascii="Fira Sans" w:hAnsi="Fira Sans"/>
          <w:sz w:val="24"/>
          <w:szCs w:val="24"/>
        </w:rPr>
      </w:pPr>
      <w:proofErr w:type="gramStart"/>
      <w:r w:rsidRPr="00462D0E">
        <w:rPr>
          <w:rFonts w:ascii="Fira Sans" w:hAnsi="Fira Sans"/>
          <w:sz w:val="24"/>
          <w:szCs w:val="24"/>
        </w:rPr>
        <w:t>North West</w:t>
      </w:r>
      <w:proofErr w:type="gramEnd"/>
    </w:p>
    <w:p w14:paraId="4270A4B0" w14:textId="77777777" w:rsidR="00462D0E" w:rsidRPr="00462D0E" w:rsidRDefault="00462D0E" w:rsidP="00094274">
      <w:pPr>
        <w:pStyle w:val="ResponseText"/>
        <w:numPr>
          <w:ilvl w:val="0"/>
          <w:numId w:val="17"/>
        </w:numPr>
        <w:rPr>
          <w:rFonts w:ascii="Fira Sans" w:hAnsi="Fira Sans"/>
          <w:sz w:val="24"/>
          <w:szCs w:val="24"/>
        </w:rPr>
      </w:pPr>
      <w:r w:rsidRPr="00462D0E">
        <w:rPr>
          <w:rFonts w:ascii="Fira Sans" w:hAnsi="Fira Sans"/>
          <w:sz w:val="24"/>
          <w:szCs w:val="24"/>
        </w:rPr>
        <w:t>Yorkshire &amp; Humberside</w:t>
      </w:r>
    </w:p>
    <w:p w14:paraId="766AD305" w14:textId="77777777" w:rsidR="00462D0E" w:rsidRPr="00462D0E" w:rsidRDefault="00462D0E" w:rsidP="00094274">
      <w:pPr>
        <w:pStyle w:val="ResponseText"/>
        <w:numPr>
          <w:ilvl w:val="0"/>
          <w:numId w:val="17"/>
        </w:numPr>
        <w:rPr>
          <w:rFonts w:ascii="Fira Sans" w:hAnsi="Fira Sans"/>
          <w:sz w:val="24"/>
          <w:szCs w:val="24"/>
        </w:rPr>
      </w:pPr>
      <w:r w:rsidRPr="00462D0E">
        <w:rPr>
          <w:rFonts w:ascii="Fira Sans" w:hAnsi="Fira Sans"/>
          <w:sz w:val="24"/>
          <w:szCs w:val="24"/>
        </w:rPr>
        <w:t>East Midlands</w:t>
      </w:r>
    </w:p>
    <w:p w14:paraId="7B2E53E9" w14:textId="77777777" w:rsidR="00462D0E" w:rsidRPr="00462D0E" w:rsidRDefault="00462D0E" w:rsidP="00094274">
      <w:pPr>
        <w:pStyle w:val="ResponseText"/>
        <w:numPr>
          <w:ilvl w:val="0"/>
          <w:numId w:val="17"/>
        </w:numPr>
        <w:rPr>
          <w:rFonts w:ascii="Fira Sans" w:hAnsi="Fira Sans"/>
          <w:sz w:val="24"/>
          <w:szCs w:val="24"/>
        </w:rPr>
      </w:pPr>
      <w:r w:rsidRPr="00462D0E">
        <w:rPr>
          <w:rFonts w:ascii="Fira Sans" w:hAnsi="Fira Sans"/>
          <w:sz w:val="24"/>
          <w:szCs w:val="24"/>
        </w:rPr>
        <w:t>West Midlands</w:t>
      </w:r>
    </w:p>
    <w:p w14:paraId="3B55FD78" w14:textId="77777777" w:rsidR="00462D0E" w:rsidRPr="00462D0E" w:rsidRDefault="00462D0E" w:rsidP="00094274">
      <w:pPr>
        <w:pStyle w:val="ResponseText"/>
        <w:numPr>
          <w:ilvl w:val="0"/>
          <w:numId w:val="17"/>
        </w:numPr>
        <w:rPr>
          <w:rFonts w:ascii="Fira Sans" w:hAnsi="Fira Sans"/>
          <w:sz w:val="24"/>
          <w:szCs w:val="24"/>
        </w:rPr>
      </w:pPr>
      <w:r w:rsidRPr="00462D0E">
        <w:rPr>
          <w:rFonts w:ascii="Fira Sans" w:hAnsi="Fira Sans"/>
          <w:sz w:val="24"/>
          <w:szCs w:val="24"/>
        </w:rPr>
        <w:t>East of England</w:t>
      </w:r>
    </w:p>
    <w:p w14:paraId="6CE9A6C1" w14:textId="77777777" w:rsidR="00462D0E" w:rsidRPr="00462D0E" w:rsidRDefault="00462D0E" w:rsidP="00094274">
      <w:pPr>
        <w:pStyle w:val="ResponseText"/>
        <w:numPr>
          <w:ilvl w:val="0"/>
          <w:numId w:val="17"/>
        </w:numPr>
        <w:rPr>
          <w:rFonts w:ascii="Fira Sans" w:hAnsi="Fira Sans"/>
          <w:sz w:val="24"/>
          <w:szCs w:val="24"/>
        </w:rPr>
      </w:pPr>
      <w:r w:rsidRPr="00462D0E">
        <w:rPr>
          <w:rFonts w:ascii="Fira Sans" w:hAnsi="Fira Sans"/>
          <w:sz w:val="24"/>
          <w:szCs w:val="24"/>
        </w:rPr>
        <w:t>London</w:t>
      </w:r>
    </w:p>
    <w:p w14:paraId="5AAF22DD" w14:textId="77777777" w:rsidR="00462D0E" w:rsidRPr="00462D0E" w:rsidRDefault="00462D0E" w:rsidP="00094274">
      <w:pPr>
        <w:pStyle w:val="ResponseText"/>
        <w:numPr>
          <w:ilvl w:val="0"/>
          <w:numId w:val="17"/>
        </w:numPr>
        <w:rPr>
          <w:rFonts w:ascii="Fira Sans" w:hAnsi="Fira Sans"/>
          <w:sz w:val="24"/>
          <w:szCs w:val="24"/>
        </w:rPr>
      </w:pPr>
      <w:proofErr w:type="gramStart"/>
      <w:r w:rsidRPr="00462D0E">
        <w:rPr>
          <w:rFonts w:ascii="Fira Sans" w:hAnsi="Fira Sans"/>
          <w:sz w:val="24"/>
          <w:szCs w:val="24"/>
        </w:rPr>
        <w:t>South East</w:t>
      </w:r>
      <w:proofErr w:type="gramEnd"/>
    </w:p>
    <w:p w14:paraId="0BD94FBB" w14:textId="77777777" w:rsidR="00462D0E" w:rsidRPr="00462D0E" w:rsidRDefault="00462D0E" w:rsidP="00094274">
      <w:pPr>
        <w:pStyle w:val="ResponseText"/>
        <w:numPr>
          <w:ilvl w:val="0"/>
          <w:numId w:val="17"/>
        </w:numPr>
        <w:rPr>
          <w:rFonts w:ascii="Fira Sans" w:hAnsi="Fira Sans"/>
          <w:sz w:val="24"/>
          <w:szCs w:val="24"/>
        </w:rPr>
      </w:pPr>
      <w:proofErr w:type="gramStart"/>
      <w:r w:rsidRPr="00462D0E">
        <w:rPr>
          <w:rFonts w:ascii="Fira Sans" w:hAnsi="Fira Sans"/>
          <w:sz w:val="24"/>
          <w:szCs w:val="24"/>
        </w:rPr>
        <w:t>South West</w:t>
      </w:r>
      <w:proofErr w:type="gramEnd"/>
    </w:p>
    <w:p w14:paraId="2AD46B70" w14:textId="77777777" w:rsidR="00462D0E" w:rsidRPr="00462D0E" w:rsidRDefault="00462D0E" w:rsidP="00094274">
      <w:pPr>
        <w:pStyle w:val="ResponseText"/>
        <w:numPr>
          <w:ilvl w:val="0"/>
          <w:numId w:val="17"/>
        </w:numPr>
        <w:rPr>
          <w:rFonts w:ascii="Fira Sans" w:hAnsi="Fira Sans"/>
          <w:sz w:val="24"/>
          <w:szCs w:val="24"/>
        </w:rPr>
      </w:pPr>
      <w:r w:rsidRPr="00462D0E">
        <w:rPr>
          <w:rFonts w:ascii="Fira Sans" w:hAnsi="Fira Sans"/>
          <w:sz w:val="24"/>
          <w:szCs w:val="24"/>
        </w:rPr>
        <w:t xml:space="preserve">Wales </w:t>
      </w:r>
    </w:p>
    <w:p w14:paraId="322A6B80" w14:textId="77777777" w:rsidR="00462D0E" w:rsidRPr="00462D0E" w:rsidRDefault="00462D0E" w:rsidP="00094274">
      <w:pPr>
        <w:pStyle w:val="ResponseText"/>
        <w:numPr>
          <w:ilvl w:val="0"/>
          <w:numId w:val="17"/>
        </w:numPr>
        <w:rPr>
          <w:rFonts w:ascii="Fira Sans" w:hAnsi="Fira Sans"/>
          <w:sz w:val="24"/>
          <w:szCs w:val="24"/>
        </w:rPr>
      </w:pPr>
      <w:r w:rsidRPr="00462D0E">
        <w:rPr>
          <w:rFonts w:ascii="Fira Sans" w:hAnsi="Fira Sans"/>
          <w:sz w:val="24"/>
          <w:szCs w:val="24"/>
        </w:rPr>
        <w:t xml:space="preserve">Scotland </w:t>
      </w:r>
      <w:r w:rsidRPr="00543A6D">
        <w:rPr>
          <w:rStyle w:val="RoutingTextChar"/>
          <w:rFonts w:ascii="Fira Sans" w:hAnsi="Fira Sans"/>
          <w:bCs/>
          <w:color w:val="8B84D7" w:themeColor="accent5"/>
          <w:sz w:val="24"/>
          <w:szCs w:val="24"/>
        </w:rPr>
        <w:t>[SCREEN OUT]</w:t>
      </w:r>
    </w:p>
    <w:p w14:paraId="206ACFBD" w14:textId="77777777" w:rsidR="00462D0E" w:rsidRPr="00462D0E" w:rsidRDefault="00462D0E" w:rsidP="00094274">
      <w:pPr>
        <w:pStyle w:val="ResponseText"/>
        <w:numPr>
          <w:ilvl w:val="0"/>
          <w:numId w:val="17"/>
        </w:numPr>
        <w:rPr>
          <w:rFonts w:ascii="Fira Sans" w:hAnsi="Fira Sans"/>
          <w:sz w:val="24"/>
          <w:szCs w:val="24"/>
        </w:rPr>
      </w:pPr>
      <w:r w:rsidRPr="00462D0E">
        <w:rPr>
          <w:rFonts w:ascii="Fira Sans" w:hAnsi="Fira Sans"/>
          <w:sz w:val="24"/>
          <w:szCs w:val="24"/>
        </w:rPr>
        <w:t>Northern Ireland</w:t>
      </w:r>
    </w:p>
    <w:p w14:paraId="3CB04F04" w14:textId="77777777" w:rsidR="00462D0E" w:rsidRPr="00462D0E" w:rsidRDefault="00462D0E" w:rsidP="00462D0E">
      <w:pPr>
        <w:pStyle w:val="ResponseText"/>
        <w:rPr>
          <w:rFonts w:ascii="Fira Sans" w:hAnsi="Fira Sans"/>
          <w:sz w:val="24"/>
          <w:szCs w:val="24"/>
        </w:rPr>
      </w:pPr>
    </w:p>
    <w:p w14:paraId="52D41F9F" w14:textId="77777777" w:rsidR="00462D0E" w:rsidRPr="00462D0E" w:rsidRDefault="00462D0E" w:rsidP="00462D0E">
      <w:pPr>
        <w:pStyle w:val="ResponseText"/>
        <w:rPr>
          <w:rFonts w:ascii="Fira Sans" w:hAnsi="Fira Sans"/>
          <w:sz w:val="24"/>
          <w:szCs w:val="24"/>
        </w:rPr>
      </w:pPr>
    </w:p>
    <w:p w14:paraId="2ECE086E" w14:textId="77777777" w:rsidR="00462D0E" w:rsidRPr="00543A6D" w:rsidRDefault="00462D0E" w:rsidP="00462D0E">
      <w:pPr>
        <w:pStyle w:val="RoutingText"/>
        <w:rPr>
          <w:rFonts w:ascii="Fira Sans" w:hAnsi="Fira Sans"/>
          <w:color w:val="8B84D7" w:themeColor="accent5"/>
          <w:sz w:val="24"/>
          <w:szCs w:val="24"/>
        </w:rPr>
      </w:pPr>
      <w:r w:rsidRPr="00543A6D">
        <w:rPr>
          <w:rFonts w:ascii="Fira Sans" w:hAnsi="Fira Sans"/>
          <w:color w:val="8B84D7" w:themeColor="accent5"/>
          <w:sz w:val="24"/>
          <w:szCs w:val="24"/>
        </w:rPr>
        <w:t>S5 ASK ALL</w:t>
      </w:r>
    </w:p>
    <w:p w14:paraId="31262C7E" w14:textId="77777777" w:rsidR="00462D0E" w:rsidRPr="00543A6D" w:rsidRDefault="00462D0E" w:rsidP="00462D0E">
      <w:pPr>
        <w:pStyle w:val="RoutingText"/>
        <w:rPr>
          <w:rFonts w:ascii="Fira Sans" w:hAnsi="Fira Sans"/>
          <w:color w:val="8B84D7" w:themeColor="accent5"/>
          <w:sz w:val="24"/>
          <w:szCs w:val="24"/>
        </w:rPr>
      </w:pPr>
      <w:r w:rsidRPr="00543A6D">
        <w:rPr>
          <w:rFonts w:ascii="Fira Sans" w:hAnsi="Fira Sans"/>
          <w:color w:val="8B84D7" w:themeColor="accent5"/>
          <w:sz w:val="24"/>
          <w:szCs w:val="24"/>
        </w:rPr>
        <w:t>SINGLE</w:t>
      </w:r>
    </w:p>
    <w:p w14:paraId="2085B105" w14:textId="77777777" w:rsidR="00462D0E" w:rsidRPr="00462D0E" w:rsidRDefault="00462D0E" w:rsidP="00462D0E">
      <w:pPr>
        <w:pStyle w:val="QuestionText"/>
        <w:rPr>
          <w:rFonts w:ascii="Fira Sans" w:hAnsi="Fira Sans"/>
          <w:sz w:val="24"/>
          <w:szCs w:val="24"/>
        </w:rPr>
      </w:pPr>
      <w:r w:rsidRPr="00462D0E">
        <w:rPr>
          <w:rFonts w:ascii="Fira Sans" w:hAnsi="Fira Sans"/>
          <w:sz w:val="24"/>
          <w:szCs w:val="24"/>
        </w:rPr>
        <w:lastRenderedPageBreak/>
        <w:t>And is the primary establishment you work at…</w:t>
      </w:r>
    </w:p>
    <w:p w14:paraId="43E4DF16" w14:textId="77777777" w:rsidR="00462D0E" w:rsidRPr="00462D0E" w:rsidRDefault="00462D0E" w:rsidP="00094274">
      <w:pPr>
        <w:pStyle w:val="ResponseText"/>
        <w:numPr>
          <w:ilvl w:val="0"/>
          <w:numId w:val="29"/>
        </w:numPr>
        <w:rPr>
          <w:rFonts w:ascii="Fira Sans" w:hAnsi="Fira Sans"/>
          <w:sz w:val="24"/>
          <w:szCs w:val="24"/>
        </w:rPr>
      </w:pPr>
      <w:r w:rsidRPr="00462D0E">
        <w:rPr>
          <w:rFonts w:ascii="Fira Sans" w:hAnsi="Fira Sans"/>
          <w:sz w:val="24"/>
          <w:szCs w:val="24"/>
        </w:rPr>
        <w:t>Based at one location independently owned</w:t>
      </w:r>
    </w:p>
    <w:p w14:paraId="3E4F39C4" w14:textId="77777777" w:rsidR="00462D0E" w:rsidRPr="00462D0E" w:rsidRDefault="00462D0E" w:rsidP="00094274">
      <w:pPr>
        <w:pStyle w:val="ResponseText"/>
        <w:numPr>
          <w:ilvl w:val="0"/>
          <w:numId w:val="29"/>
        </w:numPr>
        <w:rPr>
          <w:rFonts w:ascii="Fira Sans" w:hAnsi="Fira Sans"/>
          <w:sz w:val="24"/>
          <w:szCs w:val="24"/>
        </w:rPr>
      </w:pPr>
      <w:r w:rsidRPr="00462D0E">
        <w:rPr>
          <w:rFonts w:ascii="Fira Sans" w:hAnsi="Fira Sans"/>
          <w:sz w:val="24"/>
          <w:szCs w:val="24"/>
        </w:rPr>
        <w:t>Part of a local chain</w:t>
      </w:r>
    </w:p>
    <w:p w14:paraId="0067E7D4" w14:textId="77777777" w:rsidR="00462D0E" w:rsidRPr="00462D0E" w:rsidRDefault="00462D0E" w:rsidP="00094274">
      <w:pPr>
        <w:pStyle w:val="ResponseText"/>
        <w:numPr>
          <w:ilvl w:val="0"/>
          <w:numId w:val="29"/>
        </w:numPr>
        <w:rPr>
          <w:rFonts w:ascii="Fira Sans" w:hAnsi="Fira Sans"/>
          <w:sz w:val="24"/>
          <w:szCs w:val="24"/>
        </w:rPr>
      </w:pPr>
      <w:r w:rsidRPr="00462D0E">
        <w:rPr>
          <w:rFonts w:ascii="Fira Sans" w:hAnsi="Fira Sans"/>
          <w:sz w:val="24"/>
          <w:szCs w:val="24"/>
        </w:rPr>
        <w:t>Part of a national chain</w:t>
      </w:r>
    </w:p>
    <w:p w14:paraId="2D355867" w14:textId="77777777" w:rsidR="00462D0E" w:rsidRPr="00462D0E" w:rsidRDefault="00462D0E" w:rsidP="00094274">
      <w:pPr>
        <w:pStyle w:val="ResponseText"/>
        <w:numPr>
          <w:ilvl w:val="0"/>
          <w:numId w:val="29"/>
        </w:numPr>
        <w:rPr>
          <w:rFonts w:ascii="Fira Sans" w:hAnsi="Fira Sans"/>
          <w:sz w:val="24"/>
          <w:szCs w:val="24"/>
        </w:rPr>
      </w:pPr>
      <w:r w:rsidRPr="00462D0E">
        <w:rPr>
          <w:rFonts w:ascii="Fira Sans" w:hAnsi="Fira Sans"/>
          <w:sz w:val="24"/>
          <w:szCs w:val="24"/>
        </w:rPr>
        <w:t>Not sure</w:t>
      </w:r>
    </w:p>
    <w:p w14:paraId="728D3D96" w14:textId="67722CBD" w:rsidR="00462D0E" w:rsidRDefault="00462D0E" w:rsidP="00462D0E">
      <w:pPr>
        <w:pStyle w:val="ResponseText"/>
        <w:rPr>
          <w:rFonts w:ascii="Fira Sans" w:hAnsi="Fira Sans"/>
          <w:sz w:val="24"/>
          <w:szCs w:val="24"/>
        </w:rPr>
      </w:pPr>
    </w:p>
    <w:p w14:paraId="66E85A76" w14:textId="75736B53" w:rsidR="00543A6D" w:rsidRPr="001C14F6" w:rsidRDefault="00543A6D" w:rsidP="00543A6D">
      <w:pPr>
        <w:pStyle w:val="Heading3"/>
        <w:rPr>
          <w:rFonts w:ascii="Fira Sans" w:hAnsi="Fira Sans"/>
        </w:rPr>
      </w:pPr>
      <w:r>
        <w:rPr>
          <w:rFonts w:ascii="Fira Sans" w:hAnsi="Fira Sans"/>
        </w:rPr>
        <w:t xml:space="preserve">Main questionnaire </w:t>
      </w:r>
    </w:p>
    <w:p w14:paraId="70D6264B" w14:textId="77777777" w:rsidR="00462D0E" w:rsidRPr="00543A6D" w:rsidRDefault="00462D0E" w:rsidP="00462D0E">
      <w:pPr>
        <w:pStyle w:val="RoutingText"/>
        <w:rPr>
          <w:rFonts w:ascii="Fira Sans" w:hAnsi="Fira Sans"/>
          <w:color w:val="8B84D7" w:themeColor="accent5"/>
          <w:sz w:val="24"/>
          <w:szCs w:val="24"/>
        </w:rPr>
      </w:pPr>
      <w:r w:rsidRPr="00543A6D">
        <w:rPr>
          <w:rFonts w:ascii="Fira Sans" w:hAnsi="Fira Sans"/>
          <w:color w:val="8B84D7" w:themeColor="accent5"/>
          <w:sz w:val="24"/>
          <w:szCs w:val="24"/>
        </w:rPr>
        <w:t>Intro text – 10 sec timer before they can continue</w:t>
      </w:r>
    </w:p>
    <w:p w14:paraId="628802D4" w14:textId="77777777" w:rsidR="00462D0E" w:rsidRPr="00462D0E" w:rsidRDefault="00462D0E" w:rsidP="00462D0E">
      <w:pPr>
        <w:pStyle w:val="QuestionText"/>
        <w:rPr>
          <w:rFonts w:ascii="Fira Sans" w:hAnsi="Fira Sans"/>
          <w:sz w:val="24"/>
          <w:szCs w:val="24"/>
        </w:rPr>
      </w:pPr>
    </w:p>
    <w:p w14:paraId="16E17B53" w14:textId="77777777" w:rsidR="00462D0E" w:rsidRPr="00543A6D" w:rsidRDefault="00462D0E" w:rsidP="00462D0E">
      <w:pPr>
        <w:pStyle w:val="QuestionText"/>
        <w:rPr>
          <w:rFonts w:ascii="Fira Sans" w:hAnsi="Fira Sans"/>
          <w:b w:val="0"/>
          <w:bCs/>
          <w:sz w:val="24"/>
          <w:szCs w:val="24"/>
        </w:rPr>
      </w:pPr>
      <w:r w:rsidRPr="00543A6D">
        <w:rPr>
          <w:rFonts w:ascii="Fira Sans" w:hAnsi="Fira Sans"/>
          <w:b w:val="0"/>
          <w:bCs/>
          <w:sz w:val="24"/>
          <w:szCs w:val="24"/>
        </w:rPr>
        <w:t xml:space="preserve">The following questions are about allergen information that may be provided to customers at the </w:t>
      </w:r>
      <w:r w:rsidRPr="00543A6D">
        <w:rPr>
          <w:rFonts w:ascii="Fira Sans" w:hAnsi="Fira Sans"/>
          <w:b w:val="0"/>
          <w:bCs/>
          <w:sz w:val="24"/>
          <w:szCs w:val="24"/>
          <w:u w:val="single"/>
        </w:rPr>
        <w:t>primary food establishment you work at,</w:t>
      </w:r>
      <w:r w:rsidRPr="00543A6D">
        <w:rPr>
          <w:rFonts w:ascii="Fira Sans" w:hAnsi="Fira Sans"/>
          <w:b w:val="0"/>
          <w:bCs/>
          <w:sz w:val="24"/>
          <w:szCs w:val="24"/>
        </w:rPr>
        <w:t xml:space="preserve"> in various written or verbal forms of communication. </w:t>
      </w:r>
    </w:p>
    <w:p w14:paraId="6344DFBD" w14:textId="77777777" w:rsidR="00462D0E" w:rsidRPr="00543A6D" w:rsidRDefault="00462D0E" w:rsidP="00462D0E">
      <w:pPr>
        <w:pStyle w:val="QuestionText"/>
        <w:rPr>
          <w:rFonts w:ascii="Fira Sans" w:hAnsi="Fira Sans"/>
          <w:b w:val="0"/>
          <w:bCs/>
          <w:sz w:val="24"/>
          <w:szCs w:val="24"/>
        </w:rPr>
      </w:pPr>
    </w:p>
    <w:p w14:paraId="64484587" w14:textId="77777777" w:rsidR="00462D0E" w:rsidRPr="00543A6D" w:rsidRDefault="00462D0E" w:rsidP="00462D0E">
      <w:pPr>
        <w:pStyle w:val="RoutingText"/>
        <w:rPr>
          <w:rFonts w:ascii="Fira Sans" w:eastAsia="Calibri" w:hAnsi="Fira Sans"/>
          <w:bCs/>
          <w:caps w:val="0"/>
          <w:color w:val="000000" w:themeColor="text1"/>
          <w:sz w:val="24"/>
          <w:szCs w:val="24"/>
        </w:rPr>
      </w:pPr>
      <w:r w:rsidRPr="00543A6D">
        <w:rPr>
          <w:rFonts w:ascii="Fira Sans" w:eastAsia="Calibri" w:hAnsi="Fira Sans"/>
          <w:bCs/>
          <w:caps w:val="0"/>
          <w:color w:val="000000" w:themeColor="text1"/>
          <w:sz w:val="24"/>
          <w:szCs w:val="24"/>
        </w:rPr>
        <w:t xml:space="preserve">There are 14 allergens that food businesses should tell customers about if they are used as an ingredient in food. </w:t>
      </w:r>
    </w:p>
    <w:p w14:paraId="43A02D26" w14:textId="77777777" w:rsidR="00462D0E" w:rsidRPr="00543A6D" w:rsidRDefault="00462D0E" w:rsidP="00462D0E">
      <w:pPr>
        <w:pStyle w:val="RoutingText"/>
        <w:rPr>
          <w:rFonts w:ascii="Fira Sans" w:eastAsia="Calibri" w:hAnsi="Fira Sans"/>
          <w:bCs/>
          <w:caps w:val="0"/>
          <w:color w:val="000000" w:themeColor="text1"/>
          <w:sz w:val="24"/>
          <w:szCs w:val="24"/>
        </w:rPr>
      </w:pPr>
    </w:p>
    <w:p w14:paraId="72F0F43A" w14:textId="77777777" w:rsidR="00462D0E" w:rsidRPr="00543A6D" w:rsidRDefault="00462D0E" w:rsidP="00462D0E">
      <w:pPr>
        <w:pStyle w:val="RoutingText"/>
        <w:rPr>
          <w:rFonts w:ascii="Fira Sans" w:eastAsia="Calibri" w:hAnsi="Fira Sans"/>
          <w:bCs/>
          <w:caps w:val="0"/>
          <w:color w:val="000000" w:themeColor="text1"/>
          <w:sz w:val="24"/>
          <w:szCs w:val="24"/>
        </w:rPr>
      </w:pPr>
      <w:r w:rsidRPr="00543A6D">
        <w:rPr>
          <w:rFonts w:ascii="Fira Sans" w:eastAsia="Calibri" w:hAnsi="Fira Sans"/>
          <w:bCs/>
          <w:caps w:val="0"/>
          <w:color w:val="000000" w:themeColor="text1"/>
          <w:sz w:val="24"/>
          <w:szCs w:val="24"/>
        </w:rPr>
        <w:t xml:space="preserve">These are celery, cereals containing gluten (namely wheat, rye, barley, and oats), crustaceans (such as prawns, crabs and lobsters), eggs, fish, lupin, milk, molluscs (such as mussels and oysters), mustard, peanuts, sesame, soybeans, sulphur dioxide and sulphites (if the sulphur dioxide and sulphites are at a concentration of more than ten parts per million) and tree nuts (namely almonds, hazelnuts, walnuts, </w:t>
      </w:r>
      <w:proofErr w:type="spellStart"/>
      <w:r w:rsidRPr="00543A6D">
        <w:rPr>
          <w:rFonts w:ascii="Fira Sans" w:eastAsia="Calibri" w:hAnsi="Fira Sans"/>
          <w:bCs/>
          <w:caps w:val="0"/>
          <w:color w:val="000000" w:themeColor="text1"/>
          <w:sz w:val="24"/>
          <w:szCs w:val="24"/>
        </w:rPr>
        <w:t>brazil</w:t>
      </w:r>
      <w:proofErr w:type="spellEnd"/>
      <w:r w:rsidRPr="00543A6D">
        <w:rPr>
          <w:rFonts w:ascii="Fira Sans" w:eastAsia="Calibri" w:hAnsi="Fira Sans"/>
          <w:bCs/>
          <w:caps w:val="0"/>
          <w:color w:val="000000" w:themeColor="text1"/>
          <w:sz w:val="24"/>
          <w:szCs w:val="24"/>
        </w:rPr>
        <w:t xml:space="preserve"> nuts, cashews, pecans, pistachios and macadamia nuts).</w:t>
      </w:r>
    </w:p>
    <w:p w14:paraId="20D644B7" w14:textId="77777777" w:rsidR="00462D0E" w:rsidRPr="00462D0E" w:rsidRDefault="00462D0E" w:rsidP="00462D0E">
      <w:pPr>
        <w:pStyle w:val="RoutingText"/>
        <w:rPr>
          <w:rFonts w:ascii="Fira Sans" w:eastAsia="Calibri" w:hAnsi="Fira Sans"/>
          <w:b/>
          <w:caps w:val="0"/>
          <w:color w:val="000000" w:themeColor="text1"/>
          <w:sz w:val="24"/>
          <w:szCs w:val="24"/>
        </w:rPr>
      </w:pPr>
    </w:p>
    <w:p w14:paraId="5716ECD5" w14:textId="77777777" w:rsidR="00462D0E" w:rsidRPr="00462D0E" w:rsidRDefault="00462D0E" w:rsidP="00462D0E">
      <w:pPr>
        <w:pStyle w:val="RoutingText"/>
        <w:rPr>
          <w:rFonts w:ascii="Fira Sans" w:hAnsi="Fira Sans"/>
          <w:sz w:val="24"/>
          <w:szCs w:val="24"/>
        </w:rPr>
      </w:pPr>
    </w:p>
    <w:p w14:paraId="258884BE" w14:textId="77777777" w:rsidR="00462D0E" w:rsidRPr="00543A6D" w:rsidRDefault="00462D0E" w:rsidP="00462D0E">
      <w:pPr>
        <w:pStyle w:val="RoutingText"/>
        <w:rPr>
          <w:rFonts w:ascii="Fira Sans" w:hAnsi="Fira Sans"/>
          <w:color w:val="8B84D7" w:themeColor="accent5"/>
          <w:sz w:val="24"/>
          <w:szCs w:val="24"/>
        </w:rPr>
      </w:pPr>
      <w:r w:rsidRPr="00543A6D">
        <w:rPr>
          <w:rFonts w:ascii="Fira Sans" w:hAnsi="Fira Sans"/>
          <w:color w:val="8B84D7" w:themeColor="accent5"/>
          <w:sz w:val="24"/>
          <w:szCs w:val="24"/>
        </w:rPr>
        <w:t>Q1 ASK ALL</w:t>
      </w:r>
    </w:p>
    <w:p w14:paraId="01592CF1" w14:textId="77777777" w:rsidR="00462D0E" w:rsidRPr="00543A6D" w:rsidRDefault="00462D0E" w:rsidP="00462D0E">
      <w:pPr>
        <w:pStyle w:val="RoutingText"/>
        <w:rPr>
          <w:rFonts w:ascii="Fira Sans" w:hAnsi="Fira Sans"/>
          <w:color w:val="8B84D7" w:themeColor="accent5"/>
          <w:sz w:val="24"/>
          <w:szCs w:val="24"/>
        </w:rPr>
      </w:pPr>
      <w:r w:rsidRPr="00543A6D">
        <w:rPr>
          <w:rFonts w:ascii="Fira Sans" w:hAnsi="Fira Sans"/>
          <w:color w:val="8B84D7" w:themeColor="accent5"/>
          <w:sz w:val="24"/>
          <w:szCs w:val="24"/>
        </w:rPr>
        <w:t>SINGLE (RANDOMISE 1-3)</w:t>
      </w:r>
    </w:p>
    <w:p w14:paraId="551DCAB4" w14:textId="77777777" w:rsidR="00462D0E" w:rsidRPr="00462D0E" w:rsidRDefault="00462D0E" w:rsidP="00462D0E">
      <w:pPr>
        <w:pStyle w:val="ResponseText"/>
        <w:rPr>
          <w:rFonts w:ascii="Fira Sans" w:eastAsia="Calibri" w:hAnsi="Fira Sans"/>
          <w:b/>
          <w:bCs/>
          <w:sz w:val="24"/>
          <w:szCs w:val="24"/>
        </w:rPr>
      </w:pPr>
      <w:r w:rsidRPr="00462D0E">
        <w:rPr>
          <w:rFonts w:ascii="Fira Sans" w:eastAsia="Calibri" w:hAnsi="Fira Sans"/>
          <w:b/>
          <w:bCs/>
          <w:sz w:val="24"/>
          <w:szCs w:val="24"/>
        </w:rPr>
        <w:t xml:space="preserve">Does your business provide any written or verbal allergen information to customers or people you provide food to? </w:t>
      </w:r>
    </w:p>
    <w:p w14:paraId="72F63B39" w14:textId="77777777" w:rsidR="00462D0E" w:rsidRPr="00462D0E" w:rsidRDefault="00462D0E" w:rsidP="00094274">
      <w:pPr>
        <w:pStyle w:val="ResponseText"/>
        <w:numPr>
          <w:ilvl w:val="0"/>
          <w:numId w:val="18"/>
        </w:numPr>
        <w:rPr>
          <w:rFonts w:ascii="Fira Sans" w:hAnsi="Fira Sans"/>
          <w:sz w:val="24"/>
          <w:szCs w:val="24"/>
        </w:rPr>
      </w:pPr>
      <w:r w:rsidRPr="00462D0E">
        <w:rPr>
          <w:rFonts w:ascii="Fira Sans" w:hAnsi="Fira Sans"/>
          <w:sz w:val="24"/>
          <w:szCs w:val="24"/>
        </w:rPr>
        <w:t>Yes – Written allergen information only</w:t>
      </w:r>
    </w:p>
    <w:p w14:paraId="6B4AEB39" w14:textId="77777777" w:rsidR="00462D0E" w:rsidRPr="00462D0E" w:rsidRDefault="00462D0E" w:rsidP="00094274">
      <w:pPr>
        <w:pStyle w:val="ResponseText"/>
        <w:numPr>
          <w:ilvl w:val="0"/>
          <w:numId w:val="18"/>
        </w:numPr>
        <w:rPr>
          <w:rFonts w:ascii="Fira Sans" w:hAnsi="Fira Sans"/>
          <w:sz w:val="24"/>
          <w:szCs w:val="24"/>
        </w:rPr>
      </w:pPr>
      <w:r w:rsidRPr="00462D0E">
        <w:rPr>
          <w:rFonts w:ascii="Fira Sans" w:hAnsi="Fira Sans"/>
          <w:sz w:val="24"/>
          <w:szCs w:val="24"/>
        </w:rPr>
        <w:t xml:space="preserve">Yes – Verbal allergen information only </w:t>
      </w:r>
    </w:p>
    <w:p w14:paraId="342ECABD" w14:textId="77777777" w:rsidR="00462D0E" w:rsidRPr="00462D0E" w:rsidRDefault="00462D0E" w:rsidP="00094274">
      <w:pPr>
        <w:pStyle w:val="ResponseText"/>
        <w:numPr>
          <w:ilvl w:val="0"/>
          <w:numId w:val="18"/>
        </w:numPr>
        <w:rPr>
          <w:rFonts w:ascii="Fira Sans" w:hAnsi="Fira Sans"/>
          <w:sz w:val="24"/>
          <w:szCs w:val="24"/>
        </w:rPr>
      </w:pPr>
      <w:r w:rsidRPr="00462D0E">
        <w:rPr>
          <w:rFonts w:ascii="Fira Sans" w:hAnsi="Fira Sans"/>
          <w:sz w:val="24"/>
          <w:szCs w:val="24"/>
        </w:rPr>
        <w:t xml:space="preserve">Yes – Both written and verbal allergen information </w:t>
      </w:r>
    </w:p>
    <w:p w14:paraId="02249732" w14:textId="77777777" w:rsidR="00462D0E" w:rsidRPr="00462D0E" w:rsidRDefault="00462D0E" w:rsidP="00094274">
      <w:pPr>
        <w:pStyle w:val="ResponseText"/>
        <w:numPr>
          <w:ilvl w:val="0"/>
          <w:numId w:val="18"/>
        </w:numPr>
        <w:rPr>
          <w:rFonts w:ascii="Fira Sans" w:hAnsi="Fira Sans"/>
          <w:sz w:val="24"/>
          <w:szCs w:val="24"/>
        </w:rPr>
      </w:pPr>
      <w:r w:rsidRPr="00462D0E">
        <w:rPr>
          <w:rFonts w:ascii="Fira Sans" w:hAnsi="Fira Sans"/>
          <w:sz w:val="24"/>
          <w:szCs w:val="24"/>
        </w:rPr>
        <w:t>No allergen information is provided</w:t>
      </w:r>
    </w:p>
    <w:p w14:paraId="50C9072B" w14:textId="77777777" w:rsidR="00462D0E" w:rsidRPr="00462D0E" w:rsidRDefault="00462D0E" w:rsidP="00094274">
      <w:pPr>
        <w:pStyle w:val="ResponseText"/>
        <w:numPr>
          <w:ilvl w:val="0"/>
          <w:numId w:val="18"/>
        </w:numPr>
        <w:rPr>
          <w:rStyle w:val="HeaderChar"/>
          <w:rFonts w:ascii="Fira Sans" w:hAnsi="Fira Sans"/>
        </w:rPr>
      </w:pPr>
      <w:r w:rsidRPr="00462D0E">
        <w:rPr>
          <w:rFonts w:ascii="Fira Sans" w:hAnsi="Fira Sans"/>
          <w:sz w:val="24"/>
          <w:szCs w:val="24"/>
        </w:rPr>
        <w:t>Not sure</w:t>
      </w:r>
      <w:r w:rsidRPr="00462D0E">
        <w:rPr>
          <w:rStyle w:val="HeaderChar"/>
          <w:rFonts w:ascii="Fira Sans" w:hAnsi="Fira Sans"/>
        </w:rPr>
        <w:t xml:space="preserve"> </w:t>
      </w:r>
    </w:p>
    <w:p w14:paraId="4B24EAB1" w14:textId="77777777" w:rsidR="00462D0E" w:rsidRPr="00462D0E" w:rsidRDefault="00462D0E" w:rsidP="00462D0E">
      <w:pPr>
        <w:pStyle w:val="ResponseText"/>
        <w:rPr>
          <w:rFonts w:ascii="Fira Sans" w:hAnsi="Fira Sans"/>
          <w:sz w:val="24"/>
          <w:szCs w:val="24"/>
        </w:rPr>
      </w:pPr>
    </w:p>
    <w:p w14:paraId="624C729F" w14:textId="77777777" w:rsidR="00462D0E" w:rsidRPr="00543A6D" w:rsidRDefault="00462D0E" w:rsidP="00462D0E">
      <w:pPr>
        <w:pStyle w:val="RoutingText"/>
        <w:rPr>
          <w:rFonts w:ascii="Fira Sans" w:hAnsi="Fira Sans"/>
          <w:color w:val="8B84D7" w:themeColor="accent5"/>
          <w:sz w:val="24"/>
          <w:szCs w:val="24"/>
        </w:rPr>
      </w:pPr>
      <w:r w:rsidRPr="00543A6D">
        <w:rPr>
          <w:rFonts w:ascii="Fira Sans" w:hAnsi="Fira Sans"/>
          <w:color w:val="8B84D7" w:themeColor="accent5"/>
          <w:sz w:val="24"/>
          <w:szCs w:val="24"/>
        </w:rPr>
        <w:t>Q2 ASK ALL WITH VERBAL INFORMATION ONLY (Q1=2)</w:t>
      </w:r>
    </w:p>
    <w:p w14:paraId="29D6344D" w14:textId="76343A7A" w:rsidR="00462D0E" w:rsidRPr="00543A6D" w:rsidRDefault="003E7597" w:rsidP="00462D0E">
      <w:pPr>
        <w:pStyle w:val="RoutingText"/>
        <w:rPr>
          <w:rFonts w:ascii="Fira Sans" w:hAnsi="Fira Sans"/>
          <w:color w:val="8B84D7" w:themeColor="accent5"/>
          <w:sz w:val="24"/>
          <w:szCs w:val="24"/>
        </w:rPr>
      </w:pPr>
      <w:r>
        <w:rPr>
          <w:rFonts w:ascii="Fira Sans" w:hAnsi="Fira Sans"/>
          <w:color w:val="8B84D7" w:themeColor="accent5"/>
          <w:sz w:val="24"/>
          <w:szCs w:val="24"/>
        </w:rPr>
        <w:t xml:space="preserve">Multiple </w:t>
      </w:r>
      <w:r w:rsidR="00D46684">
        <w:rPr>
          <w:rFonts w:ascii="Fira Sans" w:hAnsi="Fira Sans"/>
          <w:color w:val="8B84D7" w:themeColor="accent5"/>
          <w:sz w:val="24"/>
          <w:szCs w:val="24"/>
        </w:rPr>
        <w:t>(</w:t>
      </w:r>
      <w:r>
        <w:rPr>
          <w:rFonts w:ascii="Fira Sans" w:hAnsi="Fira Sans"/>
          <w:color w:val="8B84D7" w:themeColor="accent5"/>
          <w:sz w:val="24"/>
          <w:szCs w:val="24"/>
        </w:rPr>
        <w:t>randomise 1-2</w:t>
      </w:r>
      <w:r w:rsidR="00D46684">
        <w:rPr>
          <w:rFonts w:ascii="Fira Sans" w:hAnsi="Fira Sans"/>
          <w:color w:val="8B84D7" w:themeColor="accent5"/>
          <w:sz w:val="24"/>
          <w:szCs w:val="24"/>
        </w:rPr>
        <w:t>)</w:t>
      </w:r>
    </w:p>
    <w:p w14:paraId="19A12F17" w14:textId="77777777" w:rsidR="00462D0E" w:rsidRPr="00462D0E" w:rsidRDefault="00462D0E" w:rsidP="00462D0E">
      <w:pPr>
        <w:pStyle w:val="ResponseText"/>
        <w:rPr>
          <w:rFonts w:ascii="Fira Sans" w:eastAsia="Calibri" w:hAnsi="Fira Sans"/>
          <w:b/>
          <w:bCs/>
          <w:sz w:val="24"/>
          <w:szCs w:val="24"/>
        </w:rPr>
      </w:pPr>
      <w:r w:rsidRPr="00462D0E">
        <w:rPr>
          <w:rFonts w:ascii="Fira Sans" w:eastAsia="Calibri" w:hAnsi="Fira Sans"/>
          <w:b/>
          <w:bCs/>
          <w:sz w:val="24"/>
          <w:szCs w:val="24"/>
        </w:rPr>
        <w:t>You have previously stated your business only provides verbal allergen information. Besides this, does your business display written information telling customers where to get this information (such as to speak to staff about allergens)?</w:t>
      </w:r>
    </w:p>
    <w:p w14:paraId="579832E9" w14:textId="77777777" w:rsidR="00462D0E" w:rsidRPr="00462D0E" w:rsidRDefault="00462D0E" w:rsidP="00094274">
      <w:pPr>
        <w:pStyle w:val="ResponseText"/>
        <w:numPr>
          <w:ilvl w:val="0"/>
          <w:numId w:val="19"/>
        </w:numPr>
        <w:rPr>
          <w:rFonts w:ascii="Fira Sans" w:hAnsi="Fira Sans"/>
          <w:sz w:val="24"/>
          <w:szCs w:val="24"/>
        </w:rPr>
      </w:pPr>
      <w:r w:rsidRPr="00462D0E">
        <w:rPr>
          <w:rFonts w:ascii="Fira Sans" w:hAnsi="Fira Sans"/>
          <w:sz w:val="24"/>
          <w:szCs w:val="24"/>
        </w:rPr>
        <w:t>Yes - on written sign</w:t>
      </w:r>
    </w:p>
    <w:p w14:paraId="04E5FF45" w14:textId="77777777" w:rsidR="00462D0E" w:rsidRPr="00462D0E" w:rsidRDefault="00462D0E" w:rsidP="00094274">
      <w:pPr>
        <w:pStyle w:val="ResponseText"/>
        <w:numPr>
          <w:ilvl w:val="0"/>
          <w:numId w:val="19"/>
        </w:numPr>
        <w:rPr>
          <w:rFonts w:ascii="Fira Sans" w:hAnsi="Fira Sans"/>
          <w:sz w:val="24"/>
          <w:szCs w:val="24"/>
        </w:rPr>
      </w:pPr>
      <w:r w:rsidRPr="00462D0E">
        <w:rPr>
          <w:rFonts w:ascii="Fira Sans" w:hAnsi="Fira Sans"/>
          <w:sz w:val="24"/>
          <w:szCs w:val="24"/>
        </w:rPr>
        <w:t>Yes - written notice on menu</w:t>
      </w:r>
    </w:p>
    <w:p w14:paraId="067EBFC1" w14:textId="128CA698" w:rsidR="00462D0E" w:rsidRPr="00462D0E" w:rsidRDefault="00462D0E" w:rsidP="00094274">
      <w:pPr>
        <w:pStyle w:val="ResponseText"/>
        <w:numPr>
          <w:ilvl w:val="0"/>
          <w:numId w:val="19"/>
        </w:numPr>
        <w:rPr>
          <w:rFonts w:ascii="Fira Sans" w:hAnsi="Fira Sans"/>
          <w:sz w:val="24"/>
          <w:szCs w:val="24"/>
        </w:rPr>
      </w:pPr>
      <w:r w:rsidRPr="00462D0E">
        <w:rPr>
          <w:rFonts w:ascii="Fira Sans" w:hAnsi="Fira Sans"/>
          <w:sz w:val="24"/>
          <w:szCs w:val="24"/>
        </w:rPr>
        <w:t>Yes - Other (please specify)</w:t>
      </w:r>
      <w:r w:rsidR="003E7597" w:rsidRPr="003E7597">
        <w:rPr>
          <w:rStyle w:val="Heading2Char"/>
          <w:rFonts w:ascii="Fira Sans" w:hAnsi="Fira Sans"/>
          <w:bCs w:val="0"/>
          <w:color w:val="8B84D7" w:themeColor="accent5"/>
          <w:sz w:val="24"/>
          <w:szCs w:val="24"/>
        </w:rPr>
        <w:t xml:space="preserve"> </w:t>
      </w:r>
      <w:r w:rsidR="003E7597" w:rsidRPr="00543A6D">
        <w:rPr>
          <w:rStyle w:val="RoutingTextChar"/>
          <w:rFonts w:ascii="Fira Sans" w:hAnsi="Fira Sans"/>
          <w:bCs/>
          <w:color w:val="8B84D7" w:themeColor="accent5"/>
          <w:sz w:val="24"/>
          <w:szCs w:val="24"/>
        </w:rPr>
        <w:t>[</w:t>
      </w:r>
      <w:r w:rsidR="003E7597">
        <w:rPr>
          <w:rStyle w:val="RoutingTextChar"/>
          <w:rFonts w:ascii="Fira Sans" w:hAnsi="Fira Sans"/>
          <w:bCs/>
          <w:color w:val="8B84D7" w:themeColor="accent5"/>
          <w:sz w:val="24"/>
          <w:szCs w:val="24"/>
        </w:rPr>
        <w:t>OPEN]</w:t>
      </w:r>
    </w:p>
    <w:p w14:paraId="478EFFBE" w14:textId="7ECAC284" w:rsidR="00462D0E" w:rsidRPr="00462D0E" w:rsidRDefault="00462D0E" w:rsidP="00094274">
      <w:pPr>
        <w:pStyle w:val="ResponseText"/>
        <w:numPr>
          <w:ilvl w:val="0"/>
          <w:numId w:val="19"/>
        </w:numPr>
        <w:rPr>
          <w:rFonts w:ascii="Fira Sans" w:hAnsi="Fira Sans"/>
          <w:sz w:val="24"/>
          <w:szCs w:val="24"/>
        </w:rPr>
      </w:pPr>
      <w:r w:rsidRPr="00462D0E">
        <w:rPr>
          <w:rFonts w:ascii="Fira Sans" w:hAnsi="Fira Sans"/>
          <w:sz w:val="24"/>
          <w:szCs w:val="24"/>
        </w:rPr>
        <w:lastRenderedPageBreak/>
        <w:t>No</w:t>
      </w:r>
      <w:r w:rsidR="003E7597">
        <w:rPr>
          <w:rFonts w:ascii="Fira Sans" w:hAnsi="Fira Sans"/>
          <w:sz w:val="24"/>
          <w:szCs w:val="24"/>
        </w:rPr>
        <w:t xml:space="preserve"> </w:t>
      </w:r>
      <w:r w:rsidR="003E7597" w:rsidRPr="00543A6D">
        <w:rPr>
          <w:rStyle w:val="RoutingTextChar"/>
          <w:rFonts w:ascii="Fira Sans" w:hAnsi="Fira Sans"/>
          <w:bCs/>
          <w:color w:val="8B84D7" w:themeColor="accent5"/>
          <w:sz w:val="24"/>
          <w:szCs w:val="24"/>
        </w:rPr>
        <w:t>[</w:t>
      </w:r>
      <w:r w:rsidR="003E7597">
        <w:rPr>
          <w:rStyle w:val="RoutingTextChar"/>
          <w:rFonts w:ascii="Fira Sans" w:hAnsi="Fira Sans"/>
          <w:bCs/>
          <w:color w:val="8B84D7" w:themeColor="accent5"/>
          <w:sz w:val="24"/>
          <w:szCs w:val="24"/>
        </w:rPr>
        <w:t>exclusive]</w:t>
      </w:r>
    </w:p>
    <w:p w14:paraId="53F5F171" w14:textId="3AE02871" w:rsidR="00462D0E" w:rsidRPr="00462D0E" w:rsidRDefault="00462D0E" w:rsidP="00094274">
      <w:pPr>
        <w:pStyle w:val="ResponseText"/>
        <w:numPr>
          <w:ilvl w:val="0"/>
          <w:numId w:val="19"/>
        </w:numPr>
        <w:rPr>
          <w:rFonts w:ascii="Fira Sans" w:hAnsi="Fira Sans"/>
          <w:sz w:val="24"/>
          <w:szCs w:val="24"/>
        </w:rPr>
      </w:pPr>
      <w:r w:rsidRPr="00462D0E">
        <w:rPr>
          <w:rFonts w:ascii="Fira Sans" w:hAnsi="Fira Sans"/>
          <w:sz w:val="24"/>
          <w:szCs w:val="24"/>
        </w:rPr>
        <w:t>Not sure/Don’t know</w:t>
      </w:r>
      <w:r w:rsidR="003E7597">
        <w:rPr>
          <w:rFonts w:ascii="Fira Sans" w:hAnsi="Fira Sans"/>
          <w:sz w:val="24"/>
          <w:szCs w:val="24"/>
        </w:rPr>
        <w:t xml:space="preserve"> </w:t>
      </w:r>
      <w:r w:rsidR="003E7597" w:rsidRPr="00543A6D">
        <w:rPr>
          <w:rStyle w:val="RoutingTextChar"/>
          <w:rFonts w:ascii="Fira Sans" w:hAnsi="Fira Sans"/>
          <w:bCs/>
          <w:color w:val="8B84D7" w:themeColor="accent5"/>
          <w:sz w:val="24"/>
          <w:szCs w:val="24"/>
        </w:rPr>
        <w:t>[</w:t>
      </w:r>
      <w:r w:rsidR="003E7597">
        <w:rPr>
          <w:rStyle w:val="RoutingTextChar"/>
          <w:rFonts w:ascii="Fira Sans" w:hAnsi="Fira Sans"/>
          <w:bCs/>
          <w:color w:val="8B84D7" w:themeColor="accent5"/>
          <w:sz w:val="24"/>
          <w:szCs w:val="24"/>
        </w:rPr>
        <w:t>exclusive]</w:t>
      </w:r>
    </w:p>
    <w:p w14:paraId="1D3C5897" w14:textId="77777777" w:rsidR="00462D0E" w:rsidRPr="00462D0E" w:rsidRDefault="00462D0E" w:rsidP="00462D0E">
      <w:pPr>
        <w:pStyle w:val="ResponseText"/>
        <w:rPr>
          <w:rFonts w:ascii="Fira Sans" w:hAnsi="Fira Sans"/>
          <w:sz w:val="24"/>
          <w:szCs w:val="24"/>
        </w:rPr>
      </w:pPr>
    </w:p>
    <w:p w14:paraId="2F1F58D8" w14:textId="77777777" w:rsidR="00462D0E" w:rsidRPr="00543A6D" w:rsidRDefault="00462D0E" w:rsidP="00462D0E">
      <w:pPr>
        <w:pStyle w:val="RoutingText"/>
        <w:rPr>
          <w:rFonts w:ascii="Fira Sans" w:hAnsi="Fira Sans"/>
          <w:color w:val="8B84D7" w:themeColor="accent5"/>
          <w:sz w:val="24"/>
          <w:szCs w:val="24"/>
        </w:rPr>
      </w:pPr>
      <w:r w:rsidRPr="00543A6D">
        <w:rPr>
          <w:rFonts w:ascii="Fira Sans" w:hAnsi="Fira Sans"/>
          <w:color w:val="8B84D7" w:themeColor="accent5"/>
          <w:sz w:val="24"/>
          <w:szCs w:val="24"/>
        </w:rPr>
        <w:t>Q3 ASK ALL WITH WRITTEN INFORMATION (Q1=</w:t>
      </w:r>
      <w:proofErr w:type="gramStart"/>
      <w:r w:rsidRPr="00543A6D">
        <w:rPr>
          <w:rFonts w:ascii="Fira Sans" w:hAnsi="Fira Sans"/>
          <w:color w:val="8B84D7" w:themeColor="accent5"/>
          <w:sz w:val="24"/>
          <w:szCs w:val="24"/>
        </w:rPr>
        <w:t>1;</w:t>
      </w:r>
      <w:proofErr w:type="gramEnd"/>
      <w:r w:rsidRPr="00543A6D">
        <w:rPr>
          <w:rFonts w:ascii="Fira Sans" w:hAnsi="Fira Sans"/>
          <w:color w:val="8B84D7" w:themeColor="accent5"/>
          <w:sz w:val="24"/>
          <w:szCs w:val="24"/>
        </w:rPr>
        <w:t>3)</w:t>
      </w:r>
    </w:p>
    <w:p w14:paraId="60A034F4" w14:textId="67260DEE" w:rsidR="00462D0E" w:rsidRPr="00543A6D" w:rsidRDefault="00462D0E" w:rsidP="00462D0E">
      <w:pPr>
        <w:pStyle w:val="RoutingText"/>
        <w:rPr>
          <w:rFonts w:ascii="Fira Sans" w:hAnsi="Fira Sans"/>
          <w:color w:val="8B84D7" w:themeColor="accent5"/>
          <w:sz w:val="24"/>
          <w:szCs w:val="24"/>
        </w:rPr>
      </w:pPr>
      <w:r w:rsidRPr="00543A6D">
        <w:rPr>
          <w:rFonts w:ascii="Fira Sans" w:hAnsi="Fira Sans"/>
          <w:color w:val="8B84D7" w:themeColor="accent5"/>
          <w:sz w:val="24"/>
          <w:szCs w:val="24"/>
        </w:rPr>
        <w:t xml:space="preserve">SINGLE </w:t>
      </w:r>
      <w:r w:rsidR="003E7597">
        <w:rPr>
          <w:rFonts w:ascii="Fira Sans" w:hAnsi="Fira Sans"/>
          <w:color w:val="8B84D7" w:themeColor="accent5"/>
          <w:sz w:val="24"/>
          <w:szCs w:val="24"/>
        </w:rPr>
        <w:t>(</w:t>
      </w:r>
      <w:r w:rsidRPr="00543A6D">
        <w:rPr>
          <w:rFonts w:ascii="Fira Sans" w:hAnsi="Fira Sans"/>
          <w:color w:val="8B84D7" w:themeColor="accent5"/>
          <w:sz w:val="24"/>
          <w:szCs w:val="24"/>
        </w:rPr>
        <w:t>randomise 1-3</w:t>
      </w:r>
      <w:r w:rsidR="003E7597">
        <w:rPr>
          <w:rFonts w:ascii="Fira Sans" w:hAnsi="Fira Sans"/>
          <w:color w:val="8B84D7" w:themeColor="accent5"/>
          <w:sz w:val="24"/>
          <w:szCs w:val="24"/>
        </w:rPr>
        <w:t>)</w:t>
      </w:r>
    </w:p>
    <w:p w14:paraId="7D1C5059" w14:textId="77777777" w:rsidR="00462D0E" w:rsidRPr="00462D0E" w:rsidRDefault="00462D0E" w:rsidP="00462D0E">
      <w:pPr>
        <w:pStyle w:val="ResponseText"/>
        <w:rPr>
          <w:rFonts w:ascii="Fira Sans" w:hAnsi="Fira Sans"/>
          <w:sz w:val="24"/>
          <w:szCs w:val="24"/>
        </w:rPr>
      </w:pPr>
      <w:r w:rsidRPr="00462D0E">
        <w:rPr>
          <w:rFonts w:ascii="Fira Sans" w:eastAsia="Calibri" w:hAnsi="Fira Sans"/>
          <w:b/>
          <w:sz w:val="24"/>
          <w:szCs w:val="24"/>
        </w:rPr>
        <w:t>You have previously stated your business provides written allergen information. Is the written information available to customers without them having to ask or is it provided by staff on request?</w:t>
      </w:r>
    </w:p>
    <w:p w14:paraId="4243731F" w14:textId="77777777" w:rsidR="00462D0E" w:rsidRPr="00462D0E" w:rsidRDefault="00462D0E" w:rsidP="00094274">
      <w:pPr>
        <w:pStyle w:val="ResponseText"/>
        <w:numPr>
          <w:ilvl w:val="0"/>
          <w:numId w:val="20"/>
        </w:numPr>
        <w:rPr>
          <w:rFonts w:ascii="Fira Sans" w:hAnsi="Fira Sans"/>
          <w:sz w:val="24"/>
          <w:szCs w:val="24"/>
        </w:rPr>
      </w:pPr>
      <w:r w:rsidRPr="00462D0E">
        <w:rPr>
          <w:rFonts w:ascii="Fira Sans" w:hAnsi="Fira Sans"/>
          <w:sz w:val="24"/>
          <w:szCs w:val="24"/>
        </w:rPr>
        <w:t>Yes, it’s shown to customers without needing to request it</w:t>
      </w:r>
    </w:p>
    <w:p w14:paraId="30A451CA" w14:textId="77777777" w:rsidR="00462D0E" w:rsidRPr="00462D0E" w:rsidRDefault="00462D0E" w:rsidP="00094274">
      <w:pPr>
        <w:pStyle w:val="ResponseText"/>
        <w:numPr>
          <w:ilvl w:val="0"/>
          <w:numId w:val="20"/>
        </w:numPr>
        <w:rPr>
          <w:rFonts w:ascii="Fira Sans" w:hAnsi="Fira Sans"/>
          <w:sz w:val="24"/>
          <w:szCs w:val="24"/>
        </w:rPr>
      </w:pPr>
      <w:r w:rsidRPr="00462D0E">
        <w:rPr>
          <w:rFonts w:ascii="Fira Sans" w:hAnsi="Fira Sans"/>
          <w:sz w:val="24"/>
          <w:szCs w:val="24"/>
        </w:rPr>
        <w:t>No, it’s only provided on request</w:t>
      </w:r>
    </w:p>
    <w:p w14:paraId="2AE290F2" w14:textId="77777777" w:rsidR="00462D0E" w:rsidRPr="00462D0E" w:rsidRDefault="00462D0E" w:rsidP="00094274">
      <w:pPr>
        <w:pStyle w:val="ResponseText"/>
        <w:numPr>
          <w:ilvl w:val="0"/>
          <w:numId w:val="20"/>
        </w:numPr>
        <w:rPr>
          <w:rFonts w:ascii="Fira Sans" w:hAnsi="Fira Sans"/>
          <w:sz w:val="24"/>
          <w:szCs w:val="24"/>
        </w:rPr>
      </w:pPr>
      <w:r w:rsidRPr="00462D0E">
        <w:rPr>
          <w:rFonts w:ascii="Fira Sans" w:hAnsi="Fira Sans"/>
          <w:sz w:val="24"/>
          <w:szCs w:val="24"/>
        </w:rPr>
        <w:t xml:space="preserve">It varies </w:t>
      </w:r>
    </w:p>
    <w:p w14:paraId="50DF503B" w14:textId="77777777" w:rsidR="00462D0E" w:rsidRPr="00462D0E" w:rsidRDefault="00462D0E" w:rsidP="00094274">
      <w:pPr>
        <w:pStyle w:val="ResponseText"/>
        <w:numPr>
          <w:ilvl w:val="0"/>
          <w:numId w:val="20"/>
        </w:numPr>
        <w:rPr>
          <w:rFonts w:ascii="Fira Sans" w:hAnsi="Fira Sans"/>
          <w:sz w:val="24"/>
          <w:szCs w:val="24"/>
        </w:rPr>
      </w:pPr>
      <w:r w:rsidRPr="00462D0E">
        <w:rPr>
          <w:rFonts w:ascii="Fira Sans" w:hAnsi="Fira Sans"/>
          <w:sz w:val="24"/>
          <w:szCs w:val="24"/>
        </w:rPr>
        <w:t>Not sure/Don’t know</w:t>
      </w:r>
    </w:p>
    <w:p w14:paraId="38E93D7D" w14:textId="77777777" w:rsidR="00462D0E" w:rsidRPr="00462D0E" w:rsidRDefault="00462D0E" w:rsidP="00462D0E">
      <w:pPr>
        <w:pStyle w:val="RoutingText"/>
        <w:rPr>
          <w:rFonts w:ascii="Fira Sans" w:hAnsi="Fira Sans"/>
          <w:sz w:val="24"/>
          <w:szCs w:val="24"/>
        </w:rPr>
      </w:pPr>
    </w:p>
    <w:p w14:paraId="66E8B87A" w14:textId="77777777" w:rsidR="00462D0E" w:rsidRPr="00543A6D" w:rsidRDefault="00462D0E" w:rsidP="00462D0E">
      <w:pPr>
        <w:pStyle w:val="RoutingText"/>
        <w:rPr>
          <w:rFonts w:ascii="Fira Sans" w:hAnsi="Fira Sans"/>
          <w:color w:val="8B84D7" w:themeColor="accent5"/>
          <w:sz w:val="24"/>
          <w:szCs w:val="24"/>
        </w:rPr>
      </w:pPr>
      <w:r w:rsidRPr="00543A6D">
        <w:rPr>
          <w:rFonts w:ascii="Fira Sans" w:hAnsi="Fira Sans"/>
          <w:color w:val="8B84D7" w:themeColor="accent5"/>
          <w:sz w:val="24"/>
          <w:szCs w:val="24"/>
        </w:rPr>
        <w:t xml:space="preserve">Q4 ASK ALL WITH WRITTEN </w:t>
      </w:r>
      <w:proofErr w:type="gramStart"/>
      <w:r w:rsidRPr="00543A6D">
        <w:rPr>
          <w:rFonts w:ascii="Fira Sans" w:hAnsi="Fira Sans"/>
          <w:color w:val="8B84D7" w:themeColor="accent5"/>
          <w:sz w:val="24"/>
          <w:szCs w:val="24"/>
        </w:rPr>
        <w:t>INFORMATION  (</w:t>
      </w:r>
      <w:proofErr w:type="gramEnd"/>
      <w:r w:rsidRPr="00543A6D">
        <w:rPr>
          <w:rFonts w:ascii="Fira Sans" w:hAnsi="Fira Sans"/>
          <w:color w:val="8B84D7" w:themeColor="accent5"/>
          <w:sz w:val="24"/>
          <w:szCs w:val="24"/>
        </w:rPr>
        <w:t>Q1=</w:t>
      </w:r>
      <w:proofErr w:type="gramStart"/>
      <w:r w:rsidRPr="00543A6D">
        <w:rPr>
          <w:rFonts w:ascii="Fira Sans" w:hAnsi="Fira Sans"/>
          <w:color w:val="8B84D7" w:themeColor="accent5"/>
          <w:sz w:val="24"/>
          <w:szCs w:val="24"/>
        </w:rPr>
        <w:t>1;</w:t>
      </w:r>
      <w:proofErr w:type="gramEnd"/>
      <w:r w:rsidRPr="00543A6D">
        <w:rPr>
          <w:rFonts w:ascii="Fira Sans" w:hAnsi="Fira Sans"/>
          <w:color w:val="8B84D7" w:themeColor="accent5"/>
          <w:sz w:val="24"/>
          <w:szCs w:val="24"/>
        </w:rPr>
        <w:t>3)</w:t>
      </w:r>
    </w:p>
    <w:p w14:paraId="08FA18E2" w14:textId="77777777" w:rsidR="00462D0E" w:rsidRPr="00543A6D" w:rsidRDefault="00462D0E" w:rsidP="00462D0E">
      <w:pPr>
        <w:pStyle w:val="RoutingText"/>
        <w:rPr>
          <w:rFonts w:ascii="Fira Sans" w:hAnsi="Fira Sans"/>
          <w:color w:val="8B84D7" w:themeColor="accent5"/>
          <w:sz w:val="24"/>
          <w:szCs w:val="24"/>
        </w:rPr>
      </w:pPr>
      <w:r w:rsidRPr="00543A6D">
        <w:rPr>
          <w:rFonts w:ascii="Fira Sans" w:hAnsi="Fira Sans"/>
          <w:color w:val="8B84D7" w:themeColor="accent5"/>
          <w:sz w:val="24"/>
          <w:szCs w:val="24"/>
        </w:rPr>
        <w:t>MULTI (RANDOMISE 1-9)</w:t>
      </w:r>
    </w:p>
    <w:p w14:paraId="7D99538A" w14:textId="77777777" w:rsidR="00462D0E" w:rsidRPr="00462D0E" w:rsidRDefault="00462D0E" w:rsidP="00462D0E">
      <w:pPr>
        <w:pStyle w:val="ResponseText"/>
        <w:rPr>
          <w:rFonts w:ascii="Fira Sans" w:eastAsia="Calibri" w:hAnsi="Fira Sans"/>
          <w:b/>
          <w:sz w:val="24"/>
          <w:szCs w:val="24"/>
        </w:rPr>
      </w:pPr>
      <w:r w:rsidRPr="00462D0E">
        <w:rPr>
          <w:rFonts w:ascii="Fira Sans" w:eastAsia="Calibri" w:hAnsi="Fira Sans"/>
          <w:b/>
          <w:sz w:val="24"/>
          <w:szCs w:val="24"/>
        </w:rPr>
        <w:t xml:space="preserve">In which, if any of the following formats is the written allergen information shared with customers? </w:t>
      </w:r>
    </w:p>
    <w:p w14:paraId="7E26D33C" w14:textId="77777777" w:rsidR="00462D0E" w:rsidRPr="00462D0E" w:rsidRDefault="00462D0E" w:rsidP="00462D0E">
      <w:pPr>
        <w:pStyle w:val="ResponseText"/>
        <w:rPr>
          <w:rFonts w:ascii="Fira Sans" w:eastAsia="Calibri" w:hAnsi="Fira Sans"/>
          <w:b/>
          <w:sz w:val="24"/>
          <w:szCs w:val="24"/>
        </w:rPr>
      </w:pPr>
    </w:p>
    <w:p w14:paraId="3282999C" w14:textId="77777777" w:rsidR="00462D0E" w:rsidRPr="00462D0E" w:rsidRDefault="00462D0E" w:rsidP="00462D0E">
      <w:pPr>
        <w:pStyle w:val="ResponseText"/>
        <w:rPr>
          <w:rFonts w:ascii="Fira Sans" w:hAnsi="Fira Sans"/>
          <w:sz w:val="24"/>
          <w:szCs w:val="24"/>
        </w:rPr>
      </w:pPr>
      <w:r w:rsidRPr="00462D0E">
        <w:rPr>
          <w:rFonts w:ascii="Fira Sans" w:eastAsia="Calibri" w:hAnsi="Fira Sans"/>
          <w:b/>
          <w:sz w:val="24"/>
          <w:szCs w:val="24"/>
        </w:rPr>
        <w:t>Please select all that apply.</w:t>
      </w:r>
    </w:p>
    <w:p w14:paraId="574BD667" w14:textId="77777777" w:rsidR="00462D0E" w:rsidRPr="00462D0E" w:rsidRDefault="00462D0E" w:rsidP="00094274">
      <w:pPr>
        <w:pStyle w:val="ResponseText"/>
        <w:numPr>
          <w:ilvl w:val="0"/>
          <w:numId w:val="21"/>
        </w:numPr>
        <w:rPr>
          <w:rFonts w:ascii="Fira Sans" w:hAnsi="Fira Sans"/>
          <w:sz w:val="24"/>
          <w:szCs w:val="24"/>
        </w:rPr>
      </w:pPr>
      <w:r w:rsidRPr="00462D0E">
        <w:rPr>
          <w:rFonts w:ascii="Fira Sans" w:hAnsi="Fira Sans"/>
          <w:sz w:val="24"/>
          <w:szCs w:val="24"/>
        </w:rPr>
        <w:t>Allergen labelling on the main menu</w:t>
      </w:r>
    </w:p>
    <w:p w14:paraId="136D1A5E" w14:textId="77777777" w:rsidR="00462D0E" w:rsidRPr="00462D0E" w:rsidRDefault="00462D0E" w:rsidP="00094274">
      <w:pPr>
        <w:pStyle w:val="ResponseText"/>
        <w:numPr>
          <w:ilvl w:val="0"/>
          <w:numId w:val="21"/>
        </w:numPr>
        <w:rPr>
          <w:rFonts w:ascii="Fira Sans" w:hAnsi="Fira Sans"/>
          <w:sz w:val="24"/>
          <w:szCs w:val="24"/>
        </w:rPr>
      </w:pPr>
      <w:r w:rsidRPr="00462D0E">
        <w:rPr>
          <w:rFonts w:ascii="Fira Sans" w:hAnsi="Fira Sans"/>
          <w:sz w:val="24"/>
          <w:szCs w:val="24"/>
        </w:rPr>
        <w:t>A separate menu, or folder for people with allergies and intolerances</w:t>
      </w:r>
    </w:p>
    <w:p w14:paraId="5B993FAB" w14:textId="77777777" w:rsidR="00462D0E" w:rsidRPr="00462D0E" w:rsidRDefault="00462D0E" w:rsidP="00094274">
      <w:pPr>
        <w:pStyle w:val="ResponseText"/>
        <w:numPr>
          <w:ilvl w:val="0"/>
          <w:numId w:val="21"/>
        </w:numPr>
        <w:rPr>
          <w:rFonts w:ascii="Fira Sans" w:hAnsi="Fira Sans"/>
          <w:sz w:val="24"/>
          <w:szCs w:val="24"/>
        </w:rPr>
      </w:pPr>
      <w:r w:rsidRPr="00462D0E">
        <w:rPr>
          <w:rFonts w:ascii="Fira Sans" w:hAnsi="Fira Sans"/>
          <w:sz w:val="24"/>
          <w:szCs w:val="24"/>
        </w:rPr>
        <w:t>A menu listing all the ingredients for each dish</w:t>
      </w:r>
    </w:p>
    <w:p w14:paraId="212C73D1" w14:textId="77777777" w:rsidR="00462D0E" w:rsidRPr="00462D0E" w:rsidRDefault="00462D0E" w:rsidP="00094274">
      <w:pPr>
        <w:pStyle w:val="ResponseText"/>
        <w:numPr>
          <w:ilvl w:val="0"/>
          <w:numId w:val="21"/>
        </w:numPr>
        <w:rPr>
          <w:rFonts w:ascii="Fira Sans" w:hAnsi="Fira Sans"/>
          <w:sz w:val="24"/>
          <w:szCs w:val="24"/>
        </w:rPr>
      </w:pPr>
      <w:r w:rsidRPr="00462D0E">
        <w:rPr>
          <w:rFonts w:ascii="Fira Sans" w:hAnsi="Fira Sans"/>
          <w:sz w:val="24"/>
          <w:szCs w:val="24"/>
        </w:rPr>
        <w:t>Digital menu on own Website</w:t>
      </w:r>
    </w:p>
    <w:p w14:paraId="4163D398" w14:textId="77777777" w:rsidR="00462D0E" w:rsidRPr="00462D0E" w:rsidRDefault="00462D0E" w:rsidP="00094274">
      <w:pPr>
        <w:pStyle w:val="ResponseText"/>
        <w:numPr>
          <w:ilvl w:val="0"/>
          <w:numId w:val="21"/>
        </w:numPr>
        <w:rPr>
          <w:rFonts w:ascii="Fira Sans" w:hAnsi="Fira Sans"/>
          <w:sz w:val="24"/>
          <w:szCs w:val="24"/>
        </w:rPr>
      </w:pPr>
      <w:r w:rsidRPr="00462D0E">
        <w:rPr>
          <w:rFonts w:ascii="Fira Sans" w:hAnsi="Fira Sans"/>
          <w:sz w:val="24"/>
          <w:szCs w:val="24"/>
        </w:rPr>
        <w:t>Digital menu on third-party Ordering App</w:t>
      </w:r>
    </w:p>
    <w:p w14:paraId="2DB950AD" w14:textId="77777777" w:rsidR="00462D0E" w:rsidRPr="00462D0E" w:rsidRDefault="00462D0E" w:rsidP="00094274">
      <w:pPr>
        <w:pStyle w:val="ResponseText"/>
        <w:numPr>
          <w:ilvl w:val="0"/>
          <w:numId w:val="21"/>
        </w:numPr>
        <w:rPr>
          <w:rFonts w:ascii="Fira Sans" w:hAnsi="Fira Sans"/>
          <w:sz w:val="24"/>
          <w:szCs w:val="24"/>
        </w:rPr>
      </w:pPr>
      <w:r w:rsidRPr="00462D0E">
        <w:rPr>
          <w:rFonts w:ascii="Fira Sans" w:hAnsi="Fira Sans"/>
          <w:sz w:val="24"/>
          <w:szCs w:val="24"/>
        </w:rPr>
        <w:t>Matrix e.g. showing allergens present in each dish</w:t>
      </w:r>
    </w:p>
    <w:p w14:paraId="3958CA40" w14:textId="77777777" w:rsidR="00462D0E" w:rsidRPr="00462D0E" w:rsidRDefault="00462D0E" w:rsidP="00094274">
      <w:pPr>
        <w:pStyle w:val="ResponseText"/>
        <w:numPr>
          <w:ilvl w:val="0"/>
          <w:numId w:val="21"/>
        </w:numPr>
        <w:rPr>
          <w:rFonts w:ascii="Fira Sans" w:hAnsi="Fira Sans"/>
          <w:sz w:val="24"/>
          <w:szCs w:val="24"/>
        </w:rPr>
      </w:pPr>
      <w:r w:rsidRPr="00462D0E">
        <w:rPr>
          <w:rFonts w:ascii="Fira Sans" w:hAnsi="Fira Sans"/>
          <w:sz w:val="24"/>
          <w:szCs w:val="24"/>
        </w:rPr>
        <w:t xml:space="preserve">A poster or sign listing the allergens for each dish  </w:t>
      </w:r>
    </w:p>
    <w:p w14:paraId="1E53C514" w14:textId="77777777" w:rsidR="00462D0E" w:rsidRPr="00462D0E" w:rsidRDefault="00462D0E" w:rsidP="00094274">
      <w:pPr>
        <w:pStyle w:val="ResponseText"/>
        <w:numPr>
          <w:ilvl w:val="0"/>
          <w:numId w:val="21"/>
        </w:numPr>
        <w:rPr>
          <w:rFonts w:ascii="Fira Sans" w:hAnsi="Fira Sans"/>
          <w:sz w:val="24"/>
          <w:szCs w:val="24"/>
        </w:rPr>
      </w:pPr>
      <w:r w:rsidRPr="00462D0E">
        <w:rPr>
          <w:rFonts w:ascii="Fira Sans" w:hAnsi="Fira Sans"/>
          <w:sz w:val="24"/>
          <w:szCs w:val="24"/>
        </w:rPr>
        <w:t xml:space="preserve">Precautionary allergen labelling or ‘may contain’ statement </w:t>
      </w:r>
    </w:p>
    <w:p w14:paraId="0EBC6337" w14:textId="77777777" w:rsidR="00462D0E" w:rsidRPr="00462D0E" w:rsidRDefault="00462D0E" w:rsidP="00094274">
      <w:pPr>
        <w:pStyle w:val="ResponseText"/>
        <w:numPr>
          <w:ilvl w:val="0"/>
          <w:numId w:val="21"/>
        </w:numPr>
        <w:rPr>
          <w:rFonts w:ascii="Fira Sans" w:hAnsi="Fira Sans"/>
          <w:sz w:val="24"/>
          <w:szCs w:val="24"/>
        </w:rPr>
      </w:pPr>
      <w:r w:rsidRPr="00462D0E">
        <w:rPr>
          <w:rFonts w:ascii="Fira Sans" w:hAnsi="Fira Sans"/>
          <w:sz w:val="24"/>
          <w:szCs w:val="24"/>
        </w:rPr>
        <w:t xml:space="preserve">Allergen labelling on or adjacent to products </w:t>
      </w:r>
    </w:p>
    <w:p w14:paraId="6C36EB60" w14:textId="79EFFF90" w:rsidR="00462D0E" w:rsidRPr="00462D0E" w:rsidRDefault="00462D0E" w:rsidP="00094274">
      <w:pPr>
        <w:pStyle w:val="ResponseText"/>
        <w:numPr>
          <w:ilvl w:val="0"/>
          <w:numId w:val="21"/>
        </w:numPr>
        <w:rPr>
          <w:rStyle w:val="RoutingTextChar"/>
          <w:rFonts w:ascii="Fira Sans" w:hAnsi="Fira Sans"/>
          <w:caps w:val="0"/>
          <w:sz w:val="24"/>
          <w:szCs w:val="24"/>
        </w:rPr>
      </w:pPr>
      <w:r w:rsidRPr="00462D0E">
        <w:rPr>
          <w:rFonts w:ascii="Fira Sans" w:hAnsi="Fira Sans"/>
          <w:sz w:val="24"/>
          <w:szCs w:val="24"/>
        </w:rPr>
        <w:t>Other (please specify)</w:t>
      </w:r>
      <w:r w:rsidRPr="00543A6D">
        <w:rPr>
          <w:rStyle w:val="FooterChar"/>
          <w:rFonts w:ascii="Fira Sans" w:hAnsi="Fira Sans"/>
          <w:color w:val="8B84D7" w:themeColor="accent5"/>
        </w:rPr>
        <w:t xml:space="preserve"> </w:t>
      </w:r>
      <w:r w:rsidR="003E7597">
        <w:rPr>
          <w:rStyle w:val="FooterChar"/>
          <w:rFonts w:ascii="Fira Sans" w:hAnsi="Fira Sans"/>
          <w:color w:val="8B84D7" w:themeColor="accent5"/>
        </w:rPr>
        <w:t>[</w:t>
      </w:r>
      <w:r w:rsidRPr="00543A6D">
        <w:rPr>
          <w:rStyle w:val="RoutingTextChar"/>
          <w:rFonts w:ascii="Fira Sans" w:hAnsi="Fira Sans"/>
          <w:color w:val="8B84D7" w:themeColor="accent5"/>
          <w:sz w:val="24"/>
          <w:szCs w:val="24"/>
        </w:rPr>
        <w:t>OPEN</w:t>
      </w:r>
      <w:r w:rsidR="003E7597">
        <w:rPr>
          <w:rStyle w:val="RoutingTextChar"/>
          <w:rFonts w:ascii="Fira Sans" w:hAnsi="Fira Sans"/>
          <w:color w:val="8B84D7" w:themeColor="accent5"/>
          <w:sz w:val="24"/>
          <w:szCs w:val="24"/>
        </w:rPr>
        <w:t>]</w:t>
      </w:r>
    </w:p>
    <w:p w14:paraId="11F0BD23" w14:textId="42E81C54" w:rsidR="00462D0E" w:rsidRPr="00462D0E" w:rsidRDefault="00462D0E" w:rsidP="00094274">
      <w:pPr>
        <w:pStyle w:val="ResponseText"/>
        <w:numPr>
          <w:ilvl w:val="0"/>
          <w:numId w:val="21"/>
        </w:numPr>
        <w:rPr>
          <w:rFonts w:ascii="Fira Sans" w:hAnsi="Fira Sans"/>
          <w:sz w:val="24"/>
          <w:szCs w:val="24"/>
        </w:rPr>
      </w:pPr>
      <w:r w:rsidRPr="00462D0E">
        <w:rPr>
          <w:rFonts w:ascii="Fira Sans" w:hAnsi="Fira Sans"/>
          <w:sz w:val="24"/>
          <w:szCs w:val="24"/>
        </w:rPr>
        <w:t>Not sure/Don’t know</w:t>
      </w:r>
      <w:r w:rsidRPr="00543A6D">
        <w:rPr>
          <w:rFonts w:ascii="Fira Sans" w:hAnsi="Fira Sans"/>
          <w:color w:val="8B84D7" w:themeColor="accent5"/>
          <w:sz w:val="24"/>
          <w:szCs w:val="24"/>
        </w:rPr>
        <w:t xml:space="preserve"> </w:t>
      </w:r>
      <w:r w:rsidR="003E7597">
        <w:rPr>
          <w:rFonts w:ascii="Fira Sans" w:hAnsi="Fira Sans"/>
          <w:color w:val="8B84D7" w:themeColor="accent5"/>
          <w:sz w:val="24"/>
          <w:szCs w:val="24"/>
        </w:rPr>
        <w:t>[</w:t>
      </w:r>
      <w:r w:rsidRPr="00543A6D">
        <w:rPr>
          <w:rStyle w:val="RoutingTextChar"/>
          <w:rFonts w:ascii="Fira Sans" w:hAnsi="Fira Sans"/>
          <w:color w:val="8B84D7" w:themeColor="accent5"/>
          <w:sz w:val="24"/>
          <w:szCs w:val="24"/>
        </w:rPr>
        <w:t>EXCLUSIVE</w:t>
      </w:r>
      <w:r w:rsidR="003E7597">
        <w:rPr>
          <w:rStyle w:val="RoutingTextChar"/>
          <w:rFonts w:ascii="Fira Sans" w:hAnsi="Fira Sans"/>
          <w:color w:val="8B84D7" w:themeColor="accent5"/>
          <w:sz w:val="24"/>
          <w:szCs w:val="24"/>
        </w:rPr>
        <w:t>]</w:t>
      </w:r>
    </w:p>
    <w:p w14:paraId="6DED45A9" w14:textId="77777777" w:rsidR="00462D0E" w:rsidRPr="00462D0E" w:rsidRDefault="00462D0E" w:rsidP="00462D0E">
      <w:pPr>
        <w:pStyle w:val="RoutingText"/>
        <w:rPr>
          <w:rFonts w:ascii="Fira Sans" w:hAnsi="Fira Sans"/>
          <w:sz w:val="24"/>
          <w:szCs w:val="24"/>
        </w:rPr>
      </w:pPr>
    </w:p>
    <w:p w14:paraId="42966280" w14:textId="77777777" w:rsidR="00462D0E" w:rsidRPr="00543A6D" w:rsidRDefault="00462D0E" w:rsidP="00462D0E">
      <w:pPr>
        <w:pStyle w:val="RoutingText"/>
        <w:rPr>
          <w:rFonts w:ascii="Fira Sans" w:hAnsi="Fira Sans"/>
          <w:color w:val="8B84D7" w:themeColor="accent5"/>
          <w:sz w:val="24"/>
          <w:szCs w:val="24"/>
        </w:rPr>
      </w:pPr>
      <w:r w:rsidRPr="00543A6D">
        <w:rPr>
          <w:rFonts w:ascii="Fira Sans" w:hAnsi="Fira Sans"/>
          <w:color w:val="8B84D7" w:themeColor="accent5"/>
          <w:sz w:val="24"/>
          <w:szCs w:val="24"/>
        </w:rPr>
        <w:t>Q5 ASK ALL WITH WRITTEN INFORMATION at Q4 (Q4=1:10)</w:t>
      </w:r>
    </w:p>
    <w:p w14:paraId="1E4D96F4" w14:textId="77777777" w:rsidR="00462D0E" w:rsidRPr="00543A6D" w:rsidRDefault="00462D0E" w:rsidP="00462D0E">
      <w:pPr>
        <w:pStyle w:val="RoutingText"/>
        <w:rPr>
          <w:rFonts w:ascii="Fira Sans" w:hAnsi="Fira Sans"/>
          <w:color w:val="8B84D7" w:themeColor="accent5"/>
          <w:sz w:val="24"/>
          <w:szCs w:val="24"/>
        </w:rPr>
      </w:pPr>
      <w:r w:rsidRPr="00543A6D">
        <w:rPr>
          <w:rFonts w:ascii="Fira Sans" w:hAnsi="Fira Sans"/>
          <w:color w:val="8B84D7" w:themeColor="accent5"/>
          <w:sz w:val="24"/>
          <w:szCs w:val="24"/>
        </w:rPr>
        <w:t>MULTI (RANDOMISE 1-5)</w:t>
      </w:r>
    </w:p>
    <w:p w14:paraId="21A4C8F0" w14:textId="77777777" w:rsidR="00462D0E" w:rsidRPr="00462D0E" w:rsidRDefault="00462D0E" w:rsidP="00462D0E">
      <w:pPr>
        <w:pStyle w:val="ResponseText"/>
        <w:rPr>
          <w:rFonts w:ascii="Fira Sans" w:eastAsia="Calibri" w:hAnsi="Fira Sans"/>
          <w:b/>
          <w:sz w:val="24"/>
          <w:szCs w:val="24"/>
        </w:rPr>
      </w:pPr>
      <w:r w:rsidRPr="00462D0E">
        <w:rPr>
          <w:rFonts w:ascii="Fira Sans" w:eastAsia="Calibri" w:hAnsi="Fira Sans"/>
          <w:b/>
          <w:sz w:val="24"/>
          <w:szCs w:val="24"/>
        </w:rPr>
        <w:t xml:space="preserve">Which of the following information about allergens and ingredients, if any, does your establishment provide information on? </w:t>
      </w:r>
    </w:p>
    <w:p w14:paraId="49BD5ECD" w14:textId="77777777" w:rsidR="00462D0E" w:rsidRPr="00462D0E" w:rsidRDefault="00462D0E" w:rsidP="00462D0E">
      <w:pPr>
        <w:pStyle w:val="ResponseText"/>
        <w:rPr>
          <w:rFonts w:ascii="Fira Sans" w:eastAsia="Calibri" w:hAnsi="Fira Sans"/>
          <w:b/>
          <w:sz w:val="24"/>
          <w:szCs w:val="24"/>
        </w:rPr>
      </w:pPr>
    </w:p>
    <w:p w14:paraId="00EAC07C" w14:textId="77777777" w:rsidR="00462D0E" w:rsidRPr="00462D0E" w:rsidRDefault="00462D0E" w:rsidP="00462D0E">
      <w:pPr>
        <w:pStyle w:val="ResponseText"/>
        <w:rPr>
          <w:rFonts w:ascii="Fira Sans" w:eastAsia="Calibri" w:hAnsi="Fira Sans"/>
          <w:b/>
          <w:sz w:val="24"/>
          <w:szCs w:val="24"/>
        </w:rPr>
      </w:pPr>
      <w:r w:rsidRPr="00462D0E">
        <w:rPr>
          <w:rFonts w:ascii="Fira Sans" w:eastAsia="Calibri" w:hAnsi="Fira Sans"/>
          <w:b/>
          <w:sz w:val="24"/>
          <w:szCs w:val="24"/>
        </w:rPr>
        <w:t xml:space="preserve">As a reminder the 14 allergens are the following: </w:t>
      </w:r>
    </w:p>
    <w:p w14:paraId="48E6F8A3" w14:textId="77777777" w:rsidR="00462D0E" w:rsidRPr="00462D0E" w:rsidRDefault="00462D0E" w:rsidP="00462D0E">
      <w:pPr>
        <w:pStyle w:val="ResponseText"/>
        <w:rPr>
          <w:rFonts w:ascii="Fira Sans" w:eastAsia="Calibri" w:hAnsi="Fira Sans"/>
          <w:b/>
          <w:sz w:val="24"/>
          <w:szCs w:val="24"/>
        </w:rPr>
      </w:pPr>
    </w:p>
    <w:p w14:paraId="5FDD69C5" w14:textId="77777777" w:rsidR="00462D0E" w:rsidRPr="00462D0E" w:rsidRDefault="00462D0E" w:rsidP="00462D0E">
      <w:pPr>
        <w:pStyle w:val="ResponseText"/>
        <w:ind w:left="284"/>
        <w:rPr>
          <w:rFonts w:ascii="Fira Sans" w:eastAsia="Calibri" w:hAnsi="Fira Sans"/>
          <w:b/>
          <w:sz w:val="24"/>
          <w:szCs w:val="24"/>
        </w:rPr>
      </w:pPr>
      <w:r w:rsidRPr="00462D0E">
        <w:rPr>
          <w:rFonts w:ascii="Fira Sans" w:eastAsia="Calibri" w:hAnsi="Fira Sans"/>
          <w:b/>
          <w:sz w:val="24"/>
          <w:szCs w:val="24"/>
        </w:rPr>
        <w:t xml:space="preserve">Celery, cereals containing gluten (namely wheat, rye, barley, and oats), crustaceans (such as prawns, crabs and lobsters), eggs, fish, lupin, milk, molluscs (such as mussels and oysters), mustard, peanuts, sesame, soybeans, sulphur dioxide and sulphites (if the sulphur dioxide and sulphites are at a concentration of more than ten parts per million) and tree nuts (namely almonds, hazelnuts, walnuts, </w:t>
      </w:r>
      <w:proofErr w:type="spellStart"/>
      <w:r w:rsidRPr="00462D0E">
        <w:rPr>
          <w:rFonts w:ascii="Fira Sans" w:eastAsia="Calibri" w:hAnsi="Fira Sans"/>
          <w:b/>
          <w:sz w:val="24"/>
          <w:szCs w:val="24"/>
        </w:rPr>
        <w:t>brazil</w:t>
      </w:r>
      <w:proofErr w:type="spellEnd"/>
      <w:r w:rsidRPr="00462D0E">
        <w:rPr>
          <w:rFonts w:ascii="Fira Sans" w:eastAsia="Calibri" w:hAnsi="Fira Sans"/>
          <w:b/>
          <w:sz w:val="24"/>
          <w:szCs w:val="24"/>
        </w:rPr>
        <w:t xml:space="preserve"> nuts, cashews, pecans, pistachios and macadamia nuts).</w:t>
      </w:r>
    </w:p>
    <w:p w14:paraId="4C2F86BA" w14:textId="77777777" w:rsidR="00462D0E" w:rsidRPr="00462D0E" w:rsidRDefault="00462D0E" w:rsidP="00462D0E">
      <w:pPr>
        <w:pStyle w:val="ResponseText"/>
        <w:rPr>
          <w:rFonts w:ascii="Fira Sans" w:eastAsia="Calibri" w:hAnsi="Fira Sans"/>
          <w:b/>
          <w:sz w:val="24"/>
          <w:szCs w:val="24"/>
        </w:rPr>
      </w:pPr>
    </w:p>
    <w:p w14:paraId="56507771" w14:textId="77777777" w:rsidR="00462D0E" w:rsidRPr="00462D0E" w:rsidRDefault="00462D0E" w:rsidP="00462D0E">
      <w:pPr>
        <w:pStyle w:val="ResponseText"/>
        <w:rPr>
          <w:rFonts w:ascii="Fira Sans" w:hAnsi="Fira Sans"/>
          <w:sz w:val="24"/>
          <w:szCs w:val="24"/>
        </w:rPr>
      </w:pPr>
      <w:r w:rsidRPr="00462D0E">
        <w:rPr>
          <w:rFonts w:ascii="Fira Sans" w:eastAsia="Calibri" w:hAnsi="Fira Sans"/>
          <w:b/>
          <w:sz w:val="24"/>
          <w:szCs w:val="24"/>
        </w:rPr>
        <w:t>Please select all that apply.</w:t>
      </w:r>
    </w:p>
    <w:p w14:paraId="68031D23" w14:textId="77777777" w:rsidR="00462D0E" w:rsidRPr="00462D0E" w:rsidRDefault="00462D0E" w:rsidP="00094274">
      <w:pPr>
        <w:pStyle w:val="ResponseText"/>
        <w:numPr>
          <w:ilvl w:val="0"/>
          <w:numId w:val="22"/>
        </w:numPr>
        <w:rPr>
          <w:rFonts w:ascii="Fira Sans" w:hAnsi="Fira Sans"/>
          <w:sz w:val="24"/>
          <w:szCs w:val="24"/>
        </w:rPr>
      </w:pPr>
      <w:r w:rsidRPr="00462D0E">
        <w:rPr>
          <w:rFonts w:ascii="Fira Sans" w:hAnsi="Fira Sans"/>
          <w:sz w:val="24"/>
          <w:szCs w:val="24"/>
        </w:rPr>
        <w:t>Information on all the relevant major allergens present in each product we serve</w:t>
      </w:r>
    </w:p>
    <w:p w14:paraId="5A81C7EA" w14:textId="77777777" w:rsidR="00462D0E" w:rsidRPr="00462D0E" w:rsidRDefault="00462D0E" w:rsidP="00094274">
      <w:pPr>
        <w:pStyle w:val="ResponseText"/>
        <w:numPr>
          <w:ilvl w:val="0"/>
          <w:numId w:val="22"/>
        </w:numPr>
        <w:rPr>
          <w:rFonts w:ascii="Fira Sans" w:hAnsi="Fira Sans"/>
          <w:sz w:val="24"/>
          <w:szCs w:val="24"/>
        </w:rPr>
      </w:pPr>
      <w:r w:rsidRPr="00462D0E">
        <w:rPr>
          <w:rFonts w:ascii="Fira Sans" w:hAnsi="Fira Sans"/>
          <w:sz w:val="24"/>
          <w:szCs w:val="24"/>
        </w:rPr>
        <w:t xml:space="preserve">Information on </w:t>
      </w:r>
      <w:r w:rsidRPr="00462D0E">
        <w:rPr>
          <w:rFonts w:ascii="Fira Sans" w:hAnsi="Fira Sans"/>
          <w:sz w:val="24"/>
          <w:szCs w:val="24"/>
          <w:u w:val="single"/>
        </w:rPr>
        <w:t>all ingredients</w:t>
      </w:r>
      <w:r w:rsidRPr="00462D0E">
        <w:rPr>
          <w:rFonts w:ascii="Fira Sans" w:hAnsi="Fira Sans"/>
          <w:sz w:val="24"/>
          <w:szCs w:val="24"/>
        </w:rPr>
        <w:t xml:space="preserve"> for each menu item </w:t>
      </w:r>
      <w:r w:rsidRPr="00462D0E">
        <w:rPr>
          <w:rStyle w:val="RoutingTextChar"/>
          <w:rFonts w:ascii="Fira Sans" w:hAnsi="Fira Sans"/>
          <w:sz w:val="24"/>
          <w:szCs w:val="24"/>
        </w:rPr>
        <w:t>[exclusive to 5]</w:t>
      </w:r>
    </w:p>
    <w:p w14:paraId="3FDF540B" w14:textId="77777777" w:rsidR="00462D0E" w:rsidRPr="00462D0E" w:rsidRDefault="00462D0E" w:rsidP="00094274">
      <w:pPr>
        <w:pStyle w:val="ResponseText"/>
        <w:numPr>
          <w:ilvl w:val="0"/>
          <w:numId w:val="22"/>
        </w:numPr>
        <w:rPr>
          <w:rStyle w:val="RoutingTextChar"/>
          <w:rFonts w:ascii="Fira Sans" w:hAnsi="Fira Sans"/>
          <w:sz w:val="24"/>
          <w:szCs w:val="24"/>
        </w:rPr>
      </w:pPr>
      <w:r w:rsidRPr="00462D0E">
        <w:rPr>
          <w:rFonts w:ascii="Fira Sans" w:hAnsi="Fira Sans"/>
          <w:sz w:val="24"/>
          <w:szCs w:val="24"/>
        </w:rPr>
        <w:t xml:space="preserve">Information on </w:t>
      </w:r>
      <w:r w:rsidRPr="00462D0E">
        <w:rPr>
          <w:rFonts w:ascii="Fira Sans" w:hAnsi="Fira Sans"/>
          <w:sz w:val="24"/>
          <w:szCs w:val="24"/>
          <w:u w:val="single"/>
        </w:rPr>
        <w:t>some ingredients</w:t>
      </w:r>
      <w:r w:rsidRPr="00462D0E">
        <w:rPr>
          <w:rFonts w:ascii="Fira Sans" w:hAnsi="Fira Sans"/>
          <w:sz w:val="24"/>
          <w:szCs w:val="24"/>
        </w:rPr>
        <w:t xml:space="preserve"> for each or select menu items e.g. only information on Nuts or gluten but </w:t>
      </w:r>
      <w:proofErr w:type="spellStart"/>
      <w:r w:rsidRPr="00462D0E">
        <w:rPr>
          <w:rFonts w:ascii="Fira Sans" w:hAnsi="Fira Sans"/>
          <w:sz w:val="24"/>
          <w:szCs w:val="24"/>
        </w:rPr>
        <w:t>not</w:t>
      </w:r>
      <w:proofErr w:type="spellEnd"/>
      <w:r w:rsidRPr="00462D0E">
        <w:rPr>
          <w:rFonts w:ascii="Fira Sans" w:hAnsi="Fira Sans"/>
          <w:sz w:val="24"/>
          <w:szCs w:val="24"/>
        </w:rPr>
        <w:t xml:space="preserve"> other allergens </w:t>
      </w:r>
      <w:r w:rsidRPr="00462D0E">
        <w:rPr>
          <w:rStyle w:val="RoutingTextChar"/>
          <w:rFonts w:ascii="Fira Sans" w:hAnsi="Fira Sans"/>
          <w:sz w:val="24"/>
          <w:szCs w:val="24"/>
        </w:rPr>
        <w:t>[exclusive to 4]</w:t>
      </w:r>
    </w:p>
    <w:p w14:paraId="75A80362" w14:textId="7B589023" w:rsidR="00462D0E" w:rsidRPr="00462D0E" w:rsidRDefault="00462D0E" w:rsidP="00094274">
      <w:pPr>
        <w:pStyle w:val="ResponseText"/>
        <w:numPr>
          <w:ilvl w:val="0"/>
          <w:numId w:val="22"/>
        </w:numPr>
        <w:rPr>
          <w:rFonts w:ascii="Fira Sans" w:hAnsi="Fira Sans"/>
          <w:sz w:val="24"/>
          <w:szCs w:val="24"/>
        </w:rPr>
      </w:pPr>
      <w:r w:rsidRPr="00462D0E">
        <w:rPr>
          <w:rFonts w:ascii="Fira Sans" w:hAnsi="Fira Sans"/>
          <w:sz w:val="24"/>
          <w:szCs w:val="24"/>
        </w:rPr>
        <w:t>Other (please specify)</w:t>
      </w:r>
      <w:r w:rsidRPr="00462D0E">
        <w:rPr>
          <w:rStyle w:val="FooterChar"/>
          <w:rFonts w:ascii="Fira Sans" w:hAnsi="Fira Sans"/>
        </w:rPr>
        <w:t xml:space="preserve"> </w:t>
      </w:r>
      <w:r w:rsidR="003E7597" w:rsidRPr="003E7597">
        <w:rPr>
          <w:rStyle w:val="RoutingTextChar"/>
          <w:rFonts w:ascii="Fira Sans" w:hAnsi="Fira Sans"/>
          <w:color w:val="8B84D7" w:themeColor="accent5"/>
          <w:sz w:val="24"/>
          <w:szCs w:val="24"/>
        </w:rPr>
        <w:t>[</w:t>
      </w:r>
      <w:r w:rsidRPr="00543A6D">
        <w:rPr>
          <w:rStyle w:val="RoutingTextChar"/>
          <w:rFonts w:ascii="Fira Sans" w:hAnsi="Fira Sans"/>
          <w:color w:val="8B84D7" w:themeColor="accent5"/>
          <w:sz w:val="24"/>
          <w:szCs w:val="24"/>
        </w:rPr>
        <w:t>OPEN</w:t>
      </w:r>
      <w:r w:rsidR="003E7597">
        <w:rPr>
          <w:rStyle w:val="RoutingTextChar"/>
          <w:rFonts w:ascii="Fira Sans" w:hAnsi="Fira Sans"/>
          <w:color w:val="8B84D7" w:themeColor="accent5"/>
          <w:sz w:val="24"/>
          <w:szCs w:val="24"/>
        </w:rPr>
        <w:t>]</w:t>
      </w:r>
    </w:p>
    <w:p w14:paraId="4996BB31" w14:textId="1D3FF4D1" w:rsidR="00462D0E" w:rsidRPr="00462D0E" w:rsidRDefault="00462D0E" w:rsidP="00094274">
      <w:pPr>
        <w:pStyle w:val="ResponseText"/>
        <w:numPr>
          <w:ilvl w:val="0"/>
          <w:numId w:val="22"/>
        </w:numPr>
        <w:rPr>
          <w:rFonts w:ascii="Fira Sans" w:hAnsi="Fira Sans"/>
          <w:sz w:val="24"/>
          <w:szCs w:val="24"/>
        </w:rPr>
      </w:pPr>
      <w:r w:rsidRPr="00462D0E">
        <w:rPr>
          <w:rFonts w:ascii="Fira Sans" w:hAnsi="Fira Sans"/>
          <w:sz w:val="24"/>
          <w:szCs w:val="24"/>
        </w:rPr>
        <w:t>None of the above</w:t>
      </w:r>
      <w:r w:rsidRPr="00462D0E">
        <w:rPr>
          <w:rStyle w:val="HeaderChar"/>
          <w:rFonts w:ascii="Fira Sans" w:hAnsi="Fira Sans"/>
        </w:rPr>
        <w:t xml:space="preserve"> </w:t>
      </w:r>
      <w:r w:rsidR="003E7597" w:rsidRPr="003E7597">
        <w:rPr>
          <w:rStyle w:val="RoutingTextChar"/>
          <w:rFonts w:ascii="Fira Sans" w:hAnsi="Fira Sans"/>
          <w:color w:val="8B84D7" w:themeColor="accent5"/>
          <w:sz w:val="24"/>
          <w:szCs w:val="24"/>
        </w:rPr>
        <w:t>[</w:t>
      </w:r>
      <w:r w:rsidRPr="003E7597">
        <w:rPr>
          <w:rStyle w:val="RoutingTextChar"/>
          <w:rFonts w:ascii="Fira Sans" w:hAnsi="Fira Sans"/>
          <w:caps w:val="0"/>
          <w:color w:val="8B84D7" w:themeColor="accent5"/>
          <w:sz w:val="24"/>
          <w:szCs w:val="24"/>
        </w:rPr>
        <w:t>EXCLUSIVE</w:t>
      </w:r>
      <w:r w:rsidR="003E7597">
        <w:rPr>
          <w:rStyle w:val="RoutingTextChar"/>
          <w:rFonts w:ascii="Fira Sans" w:hAnsi="Fira Sans"/>
          <w:color w:val="8B84D7" w:themeColor="accent5"/>
          <w:sz w:val="24"/>
          <w:szCs w:val="24"/>
        </w:rPr>
        <w:t>]</w:t>
      </w:r>
    </w:p>
    <w:p w14:paraId="16057E33" w14:textId="77777777" w:rsidR="00462D0E" w:rsidRPr="00462D0E" w:rsidRDefault="00462D0E" w:rsidP="00462D0E">
      <w:pPr>
        <w:pStyle w:val="RoutingText"/>
        <w:rPr>
          <w:rFonts w:ascii="Fira Sans" w:hAnsi="Fira Sans"/>
          <w:sz w:val="24"/>
          <w:szCs w:val="24"/>
        </w:rPr>
      </w:pPr>
    </w:p>
    <w:p w14:paraId="6BC718AF" w14:textId="77777777" w:rsidR="00462D0E" w:rsidRPr="00543A6D" w:rsidRDefault="00462D0E" w:rsidP="00462D0E">
      <w:pPr>
        <w:pStyle w:val="RoutingText"/>
        <w:rPr>
          <w:rFonts w:ascii="Fira Sans" w:hAnsi="Fira Sans"/>
          <w:color w:val="8B84D7" w:themeColor="accent5"/>
          <w:sz w:val="24"/>
          <w:szCs w:val="24"/>
        </w:rPr>
      </w:pPr>
      <w:r w:rsidRPr="00543A6D">
        <w:rPr>
          <w:rFonts w:ascii="Fira Sans" w:hAnsi="Fira Sans"/>
          <w:color w:val="8B84D7" w:themeColor="accent5"/>
          <w:sz w:val="24"/>
          <w:szCs w:val="24"/>
        </w:rPr>
        <w:t>Q6 ASK ALL</w:t>
      </w:r>
    </w:p>
    <w:p w14:paraId="500ADE38" w14:textId="73666C38" w:rsidR="00462D0E" w:rsidRPr="00543A6D" w:rsidRDefault="00462D0E" w:rsidP="00462D0E">
      <w:pPr>
        <w:pStyle w:val="RoutingText"/>
        <w:rPr>
          <w:rFonts w:ascii="Fira Sans" w:hAnsi="Fira Sans"/>
          <w:color w:val="8B84D7" w:themeColor="accent5"/>
          <w:sz w:val="24"/>
          <w:szCs w:val="24"/>
        </w:rPr>
      </w:pPr>
      <w:r w:rsidRPr="00543A6D">
        <w:rPr>
          <w:rFonts w:ascii="Fira Sans" w:hAnsi="Fira Sans"/>
          <w:color w:val="8B84D7" w:themeColor="accent5"/>
          <w:sz w:val="24"/>
          <w:szCs w:val="24"/>
        </w:rPr>
        <w:t xml:space="preserve">SINGLE </w:t>
      </w:r>
      <w:r w:rsidR="003E7597">
        <w:rPr>
          <w:rFonts w:ascii="Fira Sans" w:hAnsi="Fira Sans"/>
          <w:color w:val="8B84D7" w:themeColor="accent5"/>
          <w:sz w:val="24"/>
          <w:szCs w:val="24"/>
        </w:rPr>
        <w:t>(</w:t>
      </w:r>
      <w:r w:rsidRPr="00543A6D">
        <w:rPr>
          <w:rFonts w:ascii="Fira Sans" w:hAnsi="Fira Sans"/>
          <w:color w:val="8B84D7" w:themeColor="accent5"/>
          <w:sz w:val="24"/>
          <w:szCs w:val="24"/>
        </w:rPr>
        <w:t>alternate 1-5</w:t>
      </w:r>
      <w:r w:rsidR="003E7597">
        <w:rPr>
          <w:rFonts w:ascii="Fira Sans" w:hAnsi="Fira Sans"/>
          <w:color w:val="8B84D7" w:themeColor="accent5"/>
          <w:sz w:val="24"/>
          <w:szCs w:val="24"/>
        </w:rPr>
        <w:t>)</w:t>
      </w:r>
    </w:p>
    <w:p w14:paraId="4BFBF2DE" w14:textId="77777777" w:rsidR="00462D0E" w:rsidRPr="00462D0E" w:rsidRDefault="00462D0E" w:rsidP="00462D0E">
      <w:pPr>
        <w:pStyle w:val="ResponseText"/>
        <w:rPr>
          <w:rFonts w:ascii="Fira Sans" w:hAnsi="Fira Sans"/>
          <w:sz w:val="24"/>
          <w:szCs w:val="24"/>
        </w:rPr>
      </w:pPr>
      <w:r w:rsidRPr="00462D0E">
        <w:rPr>
          <w:rFonts w:ascii="Fira Sans" w:eastAsia="Calibri" w:hAnsi="Fira Sans"/>
          <w:b/>
          <w:sz w:val="24"/>
          <w:szCs w:val="24"/>
        </w:rPr>
        <w:t xml:space="preserve">How often are customers asked if they have any allergies when ordering food at your business? </w:t>
      </w:r>
    </w:p>
    <w:p w14:paraId="1BA11767" w14:textId="77777777" w:rsidR="00462D0E" w:rsidRPr="00462D0E" w:rsidRDefault="00462D0E" w:rsidP="00094274">
      <w:pPr>
        <w:pStyle w:val="ResponseText"/>
        <w:numPr>
          <w:ilvl w:val="0"/>
          <w:numId w:val="23"/>
        </w:numPr>
        <w:rPr>
          <w:rFonts w:ascii="Fira Sans" w:hAnsi="Fira Sans"/>
          <w:sz w:val="24"/>
          <w:szCs w:val="24"/>
        </w:rPr>
      </w:pPr>
      <w:r w:rsidRPr="00462D0E">
        <w:rPr>
          <w:rFonts w:ascii="Fira Sans" w:hAnsi="Fira Sans"/>
          <w:sz w:val="24"/>
          <w:szCs w:val="24"/>
        </w:rPr>
        <w:t>Every time</w:t>
      </w:r>
    </w:p>
    <w:p w14:paraId="0E0B7B59" w14:textId="77777777" w:rsidR="00462D0E" w:rsidRPr="00462D0E" w:rsidRDefault="00462D0E" w:rsidP="00094274">
      <w:pPr>
        <w:pStyle w:val="ResponseText"/>
        <w:numPr>
          <w:ilvl w:val="0"/>
          <w:numId w:val="23"/>
        </w:numPr>
        <w:rPr>
          <w:rFonts w:ascii="Fira Sans" w:hAnsi="Fira Sans"/>
          <w:sz w:val="24"/>
          <w:szCs w:val="24"/>
        </w:rPr>
      </w:pPr>
      <w:r w:rsidRPr="00462D0E">
        <w:rPr>
          <w:rFonts w:ascii="Fira Sans" w:hAnsi="Fira Sans"/>
          <w:sz w:val="24"/>
          <w:szCs w:val="24"/>
        </w:rPr>
        <w:t>Most of the time</w:t>
      </w:r>
    </w:p>
    <w:p w14:paraId="6987D042" w14:textId="77777777" w:rsidR="00462D0E" w:rsidRPr="00462D0E" w:rsidRDefault="00462D0E" w:rsidP="00094274">
      <w:pPr>
        <w:pStyle w:val="ResponseText"/>
        <w:numPr>
          <w:ilvl w:val="0"/>
          <w:numId w:val="23"/>
        </w:numPr>
        <w:rPr>
          <w:rFonts w:ascii="Fira Sans" w:hAnsi="Fira Sans"/>
          <w:sz w:val="24"/>
          <w:szCs w:val="24"/>
        </w:rPr>
      </w:pPr>
      <w:r w:rsidRPr="00462D0E">
        <w:rPr>
          <w:rFonts w:ascii="Fira Sans" w:hAnsi="Fira Sans"/>
          <w:sz w:val="24"/>
          <w:szCs w:val="24"/>
        </w:rPr>
        <w:t>Some of the time</w:t>
      </w:r>
    </w:p>
    <w:p w14:paraId="1A4D6665" w14:textId="77777777" w:rsidR="00462D0E" w:rsidRPr="00462D0E" w:rsidRDefault="00462D0E" w:rsidP="00094274">
      <w:pPr>
        <w:pStyle w:val="ResponseText"/>
        <w:numPr>
          <w:ilvl w:val="0"/>
          <w:numId w:val="23"/>
        </w:numPr>
        <w:rPr>
          <w:rFonts w:ascii="Fira Sans" w:hAnsi="Fira Sans"/>
          <w:sz w:val="24"/>
          <w:szCs w:val="24"/>
        </w:rPr>
      </w:pPr>
      <w:r w:rsidRPr="00462D0E">
        <w:rPr>
          <w:rFonts w:ascii="Fira Sans" w:hAnsi="Fira Sans"/>
          <w:sz w:val="24"/>
          <w:szCs w:val="24"/>
        </w:rPr>
        <w:t>Occasionally</w:t>
      </w:r>
    </w:p>
    <w:p w14:paraId="265DF22E" w14:textId="77777777" w:rsidR="00462D0E" w:rsidRPr="00462D0E" w:rsidRDefault="00462D0E" w:rsidP="00094274">
      <w:pPr>
        <w:pStyle w:val="ResponseText"/>
        <w:numPr>
          <w:ilvl w:val="0"/>
          <w:numId w:val="23"/>
        </w:numPr>
        <w:rPr>
          <w:rFonts w:ascii="Fira Sans" w:hAnsi="Fira Sans"/>
          <w:sz w:val="24"/>
          <w:szCs w:val="24"/>
        </w:rPr>
      </w:pPr>
      <w:r w:rsidRPr="00462D0E">
        <w:rPr>
          <w:rFonts w:ascii="Fira Sans" w:hAnsi="Fira Sans"/>
          <w:sz w:val="24"/>
          <w:szCs w:val="24"/>
        </w:rPr>
        <w:t>Never</w:t>
      </w:r>
    </w:p>
    <w:p w14:paraId="7D209F1B" w14:textId="77777777" w:rsidR="00462D0E" w:rsidRPr="00462D0E" w:rsidRDefault="00462D0E" w:rsidP="00094274">
      <w:pPr>
        <w:pStyle w:val="ResponseText"/>
        <w:numPr>
          <w:ilvl w:val="0"/>
          <w:numId w:val="23"/>
        </w:numPr>
        <w:rPr>
          <w:rFonts w:ascii="Fira Sans" w:hAnsi="Fira Sans"/>
          <w:sz w:val="24"/>
          <w:szCs w:val="24"/>
        </w:rPr>
      </w:pPr>
      <w:r w:rsidRPr="00462D0E">
        <w:rPr>
          <w:rFonts w:ascii="Fira Sans" w:hAnsi="Fira Sans"/>
          <w:sz w:val="24"/>
          <w:szCs w:val="24"/>
        </w:rPr>
        <w:t>Not sure</w:t>
      </w:r>
    </w:p>
    <w:p w14:paraId="6784CB30" w14:textId="77777777" w:rsidR="00462D0E" w:rsidRPr="00462D0E" w:rsidRDefault="00462D0E" w:rsidP="00462D0E">
      <w:pPr>
        <w:pStyle w:val="ResponseText"/>
        <w:rPr>
          <w:rFonts w:ascii="Fira Sans" w:hAnsi="Fira Sans"/>
          <w:sz w:val="24"/>
          <w:szCs w:val="24"/>
        </w:rPr>
      </w:pPr>
    </w:p>
    <w:p w14:paraId="6C73DE5B" w14:textId="77777777" w:rsidR="00462D0E" w:rsidRPr="00094274" w:rsidRDefault="00462D0E" w:rsidP="00462D0E">
      <w:pPr>
        <w:pStyle w:val="RoutingText"/>
        <w:rPr>
          <w:rFonts w:ascii="Fira Sans" w:hAnsi="Fira Sans"/>
          <w:color w:val="8B84D7" w:themeColor="accent5"/>
          <w:sz w:val="24"/>
          <w:szCs w:val="24"/>
        </w:rPr>
      </w:pPr>
      <w:r w:rsidRPr="00094274">
        <w:rPr>
          <w:rFonts w:ascii="Fira Sans" w:hAnsi="Fira Sans"/>
          <w:color w:val="8B84D7" w:themeColor="accent5"/>
          <w:sz w:val="24"/>
          <w:szCs w:val="24"/>
        </w:rPr>
        <w:t>Q7 ASK ALL</w:t>
      </w:r>
    </w:p>
    <w:p w14:paraId="342634CE" w14:textId="3F8EB3C6" w:rsidR="00462D0E" w:rsidRPr="00094274" w:rsidRDefault="00462D0E" w:rsidP="00462D0E">
      <w:pPr>
        <w:pStyle w:val="RoutingText"/>
        <w:rPr>
          <w:rFonts w:ascii="Fira Sans" w:hAnsi="Fira Sans"/>
          <w:color w:val="8B84D7" w:themeColor="accent5"/>
          <w:sz w:val="24"/>
          <w:szCs w:val="24"/>
        </w:rPr>
      </w:pPr>
      <w:r w:rsidRPr="00094274">
        <w:rPr>
          <w:rFonts w:ascii="Fira Sans" w:hAnsi="Fira Sans"/>
          <w:color w:val="8B84D7" w:themeColor="accent5"/>
          <w:sz w:val="24"/>
          <w:szCs w:val="24"/>
        </w:rPr>
        <w:t xml:space="preserve">multiple </w:t>
      </w:r>
      <w:r w:rsidR="003E7597">
        <w:rPr>
          <w:rFonts w:ascii="Fira Sans" w:hAnsi="Fira Sans"/>
          <w:color w:val="8B84D7" w:themeColor="accent5"/>
          <w:sz w:val="24"/>
          <w:szCs w:val="24"/>
        </w:rPr>
        <w:t>(</w:t>
      </w:r>
      <w:r w:rsidRPr="00094274">
        <w:rPr>
          <w:rFonts w:ascii="Fira Sans" w:hAnsi="Fira Sans"/>
          <w:color w:val="8B84D7" w:themeColor="accent5"/>
          <w:sz w:val="24"/>
          <w:szCs w:val="24"/>
        </w:rPr>
        <w:t>randomise 1-2</w:t>
      </w:r>
      <w:r w:rsidR="003E7597">
        <w:rPr>
          <w:rFonts w:ascii="Fira Sans" w:hAnsi="Fira Sans"/>
          <w:color w:val="8B84D7" w:themeColor="accent5"/>
          <w:sz w:val="24"/>
          <w:szCs w:val="24"/>
        </w:rPr>
        <w:t>)</w:t>
      </w:r>
    </w:p>
    <w:p w14:paraId="38C4A478" w14:textId="77777777" w:rsidR="00462D0E" w:rsidRPr="00462D0E" w:rsidRDefault="00462D0E" w:rsidP="00462D0E">
      <w:pPr>
        <w:pStyle w:val="ResponseText"/>
        <w:rPr>
          <w:rFonts w:ascii="Fira Sans" w:eastAsia="Calibri" w:hAnsi="Fira Sans"/>
          <w:b/>
          <w:bCs/>
          <w:sz w:val="24"/>
          <w:szCs w:val="24"/>
        </w:rPr>
      </w:pPr>
      <w:r w:rsidRPr="00462D0E">
        <w:rPr>
          <w:rFonts w:ascii="Fira Sans" w:eastAsia="Calibri" w:hAnsi="Fira Sans"/>
          <w:b/>
          <w:bCs/>
          <w:sz w:val="24"/>
          <w:szCs w:val="24"/>
        </w:rPr>
        <w:t>And if a person has made their allergen requirement known, is allergen information reconfirmed with customers when their food is served? I.e. is the allergen free meal identified</w:t>
      </w:r>
    </w:p>
    <w:p w14:paraId="6AE65D11" w14:textId="77777777" w:rsidR="00462D0E" w:rsidRPr="00462D0E" w:rsidRDefault="00462D0E" w:rsidP="00462D0E">
      <w:pPr>
        <w:pStyle w:val="ResponseText"/>
        <w:rPr>
          <w:rFonts w:ascii="Fira Sans" w:eastAsia="Calibri" w:hAnsi="Fira Sans"/>
          <w:b/>
          <w:sz w:val="24"/>
          <w:szCs w:val="24"/>
        </w:rPr>
      </w:pPr>
    </w:p>
    <w:p w14:paraId="228D4E56" w14:textId="77777777" w:rsidR="00462D0E" w:rsidRPr="00462D0E" w:rsidRDefault="00462D0E" w:rsidP="00462D0E">
      <w:pPr>
        <w:pStyle w:val="ResponseText"/>
        <w:rPr>
          <w:rFonts w:ascii="Fira Sans" w:eastAsia="Calibri" w:hAnsi="Fira Sans"/>
          <w:b/>
          <w:sz w:val="24"/>
          <w:szCs w:val="24"/>
        </w:rPr>
      </w:pPr>
      <w:r w:rsidRPr="00462D0E">
        <w:rPr>
          <w:rFonts w:ascii="Fira Sans" w:eastAsia="Calibri" w:hAnsi="Fira Sans"/>
          <w:b/>
          <w:sz w:val="24"/>
          <w:szCs w:val="24"/>
        </w:rPr>
        <w:t xml:space="preserve">Please select all that apply. </w:t>
      </w:r>
    </w:p>
    <w:p w14:paraId="22030825" w14:textId="77777777" w:rsidR="00462D0E" w:rsidRPr="00462D0E" w:rsidRDefault="00462D0E" w:rsidP="00094274">
      <w:pPr>
        <w:pStyle w:val="ResponseText"/>
        <w:numPr>
          <w:ilvl w:val="0"/>
          <w:numId w:val="24"/>
        </w:numPr>
        <w:rPr>
          <w:rFonts w:ascii="Fira Sans" w:hAnsi="Fira Sans"/>
          <w:sz w:val="24"/>
          <w:szCs w:val="24"/>
        </w:rPr>
      </w:pPr>
      <w:r w:rsidRPr="00462D0E">
        <w:rPr>
          <w:rFonts w:ascii="Fira Sans" w:hAnsi="Fira Sans"/>
          <w:sz w:val="24"/>
          <w:szCs w:val="24"/>
        </w:rPr>
        <w:t xml:space="preserve">Yes – label, flag or sticker included with the food </w:t>
      </w:r>
    </w:p>
    <w:p w14:paraId="695C312E" w14:textId="77777777" w:rsidR="00462D0E" w:rsidRPr="00462D0E" w:rsidRDefault="00462D0E" w:rsidP="00094274">
      <w:pPr>
        <w:pStyle w:val="ResponseText"/>
        <w:numPr>
          <w:ilvl w:val="0"/>
          <w:numId w:val="24"/>
        </w:numPr>
        <w:rPr>
          <w:rFonts w:ascii="Fira Sans" w:hAnsi="Fira Sans"/>
          <w:sz w:val="24"/>
          <w:szCs w:val="24"/>
        </w:rPr>
      </w:pPr>
      <w:r w:rsidRPr="00462D0E">
        <w:rPr>
          <w:rFonts w:ascii="Fira Sans" w:hAnsi="Fira Sans"/>
          <w:sz w:val="24"/>
          <w:szCs w:val="24"/>
        </w:rPr>
        <w:t xml:space="preserve">Yes – confirmed verbally by staff </w:t>
      </w:r>
    </w:p>
    <w:p w14:paraId="10D7A554" w14:textId="6CB83DFA" w:rsidR="00462D0E" w:rsidRPr="00462D0E" w:rsidRDefault="00462D0E" w:rsidP="00094274">
      <w:pPr>
        <w:pStyle w:val="ResponseText"/>
        <w:numPr>
          <w:ilvl w:val="0"/>
          <w:numId w:val="24"/>
        </w:numPr>
        <w:rPr>
          <w:rFonts w:ascii="Fira Sans" w:hAnsi="Fira Sans"/>
          <w:sz w:val="24"/>
          <w:szCs w:val="24"/>
        </w:rPr>
      </w:pPr>
      <w:r w:rsidRPr="00462D0E">
        <w:rPr>
          <w:rFonts w:ascii="Fira Sans" w:hAnsi="Fira Sans"/>
          <w:sz w:val="24"/>
          <w:szCs w:val="24"/>
        </w:rPr>
        <w:t xml:space="preserve">Yes - Other (please specify) </w:t>
      </w:r>
      <w:r w:rsidR="003E7597" w:rsidRPr="003E7597">
        <w:rPr>
          <w:rStyle w:val="RoutingTextChar"/>
          <w:rFonts w:ascii="Fira Sans" w:hAnsi="Fira Sans"/>
          <w:color w:val="8B84D7" w:themeColor="accent5"/>
          <w:sz w:val="24"/>
          <w:szCs w:val="24"/>
        </w:rPr>
        <w:t>[</w:t>
      </w:r>
      <w:r w:rsidR="003E7597">
        <w:rPr>
          <w:rStyle w:val="RoutingTextChar"/>
          <w:rFonts w:ascii="Fira Sans" w:hAnsi="Fira Sans"/>
          <w:caps w:val="0"/>
          <w:color w:val="8B84D7" w:themeColor="accent5"/>
          <w:sz w:val="24"/>
          <w:szCs w:val="24"/>
        </w:rPr>
        <w:t>OPEN</w:t>
      </w:r>
      <w:r w:rsidR="003E7597">
        <w:rPr>
          <w:rStyle w:val="RoutingTextChar"/>
          <w:rFonts w:ascii="Fira Sans" w:hAnsi="Fira Sans"/>
          <w:color w:val="8B84D7" w:themeColor="accent5"/>
          <w:sz w:val="24"/>
          <w:szCs w:val="24"/>
        </w:rPr>
        <w:t>]</w:t>
      </w:r>
      <w:r w:rsidRPr="00462D0E">
        <w:rPr>
          <w:rFonts w:ascii="Fira Sans" w:hAnsi="Fira Sans"/>
          <w:sz w:val="24"/>
          <w:szCs w:val="24"/>
        </w:rPr>
        <w:t xml:space="preserve">  </w:t>
      </w:r>
    </w:p>
    <w:p w14:paraId="3BEE4568" w14:textId="3A3633FB" w:rsidR="00462D0E" w:rsidRPr="00462D0E" w:rsidRDefault="00462D0E" w:rsidP="00094274">
      <w:pPr>
        <w:pStyle w:val="ResponseText"/>
        <w:numPr>
          <w:ilvl w:val="0"/>
          <w:numId w:val="24"/>
        </w:numPr>
        <w:rPr>
          <w:rFonts w:ascii="Fira Sans" w:hAnsi="Fira Sans"/>
          <w:sz w:val="24"/>
          <w:szCs w:val="24"/>
        </w:rPr>
      </w:pPr>
      <w:r w:rsidRPr="00462D0E">
        <w:rPr>
          <w:rFonts w:ascii="Fira Sans" w:hAnsi="Fira Sans"/>
          <w:sz w:val="24"/>
          <w:szCs w:val="24"/>
        </w:rPr>
        <w:t xml:space="preserve">No </w:t>
      </w:r>
      <w:r w:rsidR="003E7597" w:rsidRPr="003E7597">
        <w:rPr>
          <w:rStyle w:val="RoutingTextChar"/>
          <w:rFonts w:ascii="Fira Sans" w:hAnsi="Fira Sans"/>
          <w:color w:val="8B84D7" w:themeColor="accent5"/>
          <w:sz w:val="24"/>
          <w:szCs w:val="24"/>
        </w:rPr>
        <w:t>[</w:t>
      </w:r>
      <w:r w:rsidR="003E7597" w:rsidRPr="003E7597">
        <w:rPr>
          <w:rStyle w:val="RoutingTextChar"/>
          <w:rFonts w:ascii="Fira Sans" w:hAnsi="Fira Sans"/>
          <w:caps w:val="0"/>
          <w:color w:val="8B84D7" w:themeColor="accent5"/>
          <w:sz w:val="24"/>
          <w:szCs w:val="24"/>
        </w:rPr>
        <w:t>EXCLUSIVE</w:t>
      </w:r>
      <w:r w:rsidR="003E7597">
        <w:rPr>
          <w:rStyle w:val="RoutingTextChar"/>
          <w:rFonts w:ascii="Fira Sans" w:hAnsi="Fira Sans"/>
          <w:color w:val="8B84D7" w:themeColor="accent5"/>
          <w:sz w:val="24"/>
          <w:szCs w:val="24"/>
        </w:rPr>
        <w:t>]</w:t>
      </w:r>
    </w:p>
    <w:p w14:paraId="3EE981F8" w14:textId="556754D6" w:rsidR="00462D0E" w:rsidRPr="00462D0E" w:rsidRDefault="00462D0E" w:rsidP="00094274">
      <w:pPr>
        <w:pStyle w:val="ResponseText"/>
        <w:numPr>
          <w:ilvl w:val="0"/>
          <w:numId w:val="24"/>
        </w:numPr>
        <w:rPr>
          <w:rFonts w:ascii="Fira Sans" w:hAnsi="Fira Sans"/>
          <w:sz w:val="24"/>
          <w:szCs w:val="24"/>
        </w:rPr>
      </w:pPr>
      <w:r w:rsidRPr="00462D0E">
        <w:rPr>
          <w:rFonts w:ascii="Fira Sans" w:hAnsi="Fira Sans"/>
          <w:sz w:val="24"/>
          <w:szCs w:val="24"/>
        </w:rPr>
        <w:t>Don’t know</w:t>
      </w:r>
      <w:r w:rsidR="003E7597">
        <w:rPr>
          <w:rFonts w:ascii="Fira Sans" w:hAnsi="Fira Sans"/>
          <w:sz w:val="24"/>
          <w:szCs w:val="24"/>
        </w:rPr>
        <w:t xml:space="preserve"> </w:t>
      </w:r>
      <w:r w:rsidR="003E7597" w:rsidRPr="003E7597">
        <w:rPr>
          <w:rStyle w:val="RoutingTextChar"/>
          <w:rFonts w:ascii="Fira Sans" w:hAnsi="Fira Sans"/>
          <w:color w:val="8B84D7" w:themeColor="accent5"/>
          <w:sz w:val="24"/>
          <w:szCs w:val="24"/>
        </w:rPr>
        <w:t>[</w:t>
      </w:r>
      <w:r w:rsidR="003E7597" w:rsidRPr="003E7597">
        <w:rPr>
          <w:rStyle w:val="RoutingTextChar"/>
          <w:rFonts w:ascii="Fira Sans" w:hAnsi="Fira Sans"/>
          <w:caps w:val="0"/>
          <w:color w:val="8B84D7" w:themeColor="accent5"/>
          <w:sz w:val="24"/>
          <w:szCs w:val="24"/>
        </w:rPr>
        <w:t>EXCLUSIVE</w:t>
      </w:r>
      <w:r w:rsidR="003E7597">
        <w:rPr>
          <w:rStyle w:val="RoutingTextChar"/>
          <w:rFonts w:ascii="Fira Sans" w:hAnsi="Fira Sans"/>
          <w:color w:val="8B84D7" w:themeColor="accent5"/>
          <w:sz w:val="24"/>
          <w:szCs w:val="24"/>
        </w:rPr>
        <w:t>]</w:t>
      </w:r>
    </w:p>
    <w:p w14:paraId="1F2BE31C" w14:textId="77777777" w:rsidR="00462D0E" w:rsidRPr="00462D0E" w:rsidRDefault="00462D0E" w:rsidP="00462D0E">
      <w:pPr>
        <w:pStyle w:val="ResponseText"/>
        <w:rPr>
          <w:rFonts w:ascii="Fira Sans" w:hAnsi="Fira Sans"/>
          <w:sz w:val="24"/>
          <w:szCs w:val="24"/>
        </w:rPr>
      </w:pPr>
    </w:p>
    <w:p w14:paraId="71B45EBE" w14:textId="77777777" w:rsidR="00462D0E" w:rsidRPr="00094274" w:rsidRDefault="00462D0E" w:rsidP="00462D0E">
      <w:pPr>
        <w:pStyle w:val="RoutingText"/>
        <w:rPr>
          <w:rFonts w:ascii="Fira Sans" w:hAnsi="Fira Sans"/>
          <w:color w:val="8B84D7" w:themeColor="accent5"/>
          <w:sz w:val="24"/>
          <w:szCs w:val="24"/>
        </w:rPr>
      </w:pPr>
      <w:r w:rsidRPr="00094274">
        <w:rPr>
          <w:rFonts w:ascii="Fira Sans" w:hAnsi="Fira Sans"/>
          <w:color w:val="8B84D7" w:themeColor="accent5"/>
          <w:sz w:val="24"/>
          <w:szCs w:val="24"/>
        </w:rPr>
        <w:t>Q8 ASK ALL</w:t>
      </w:r>
    </w:p>
    <w:p w14:paraId="2FA39A5B" w14:textId="2F741E67" w:rsidR="00462D0E" w:rsidRPr="00094274" w:rsidRDefault="00462D0E" w:rsidP="00462D0E">
      <w:pPr>
        <w:pStyle w:val="RoutingText"/>
        <w:rPr>
          <w:rFonts w:ascii="Fira Sans" w:hAnsi="Fira Sans"/>
          <w:color w:val="8B84D7" w:themeColor="accent5"/>
          <w:sz w:val="24"/>
          <w:szCs w:val="24"/>
        </w:rPr>
      </w:pPr>
      <w:r w:rsidRPr="00094274">
        <w:rPr>
          <w:rFonts w:ascii="Fira Sans" w:hAnsi="Fira Sans"/>
          <w:color w:val="8B84D7" w:themeColor="accent5"/>
          <w:sz w:val="24"/>
          <w:szCs w:val="24"/>
        </w:rPr>
        <w:t xml:space="preserve">Multiple </w:t>
      </w:r>
      <w:r w:rsidR="003E7597">
        <w:rPr>
          <w:rFonts w:ascii="Fira Sans" w:hAnsi="Fira Sans"/>
          <w:color w:val="8B84D7" w:themeColor="accent5"/>
          <w:sz w:val="24"/>
          <w:szCs w:val="24"/>
        </w:rPr>
        <w:t>(</w:t>
      </w:r>
      <w:r w:rsidRPr="00094274">
        <w:rPr>
          <w:rFonts w:ascii="Fira Sans" w:hAnsi="Fira Sans"/>
          <w:color w:val="8B84D7" w:themeColor="accent5"/>
          <w:sz w:val="24"/>
          <w:szCs w:val="24"/>
        </w:rPr>
        <w:t>randomise 2-5</w:t>
      </w:r>
      <w:r w:rsidR="003E7597">
        <w:rPr>
          <w:rFonts w:ascii="Fira Sans" w:hAnsi="Fira Sans"/>
          <w:color w:val="8B84D7" w:themeColor="accent5"/>
          <w:sz w:val="24"/>
          <w:szCs w:val="24"/>
        </w:rPr>
        <w:t>)</w:t>
      </w:r>
    </w:p>
    <w:p w14:paraId="32656E4D" w14:textId="77777777" w:rsidR="00462D0E" w:rsidRPr="00462D0E" w:rsidRDefault="00462D0E" w:rsidP="00462D0E">
      <w:pPr>
        <w:pStyle w:val="ResponseText"/>
        <w:rPr>
          <w:rFonts w:ascii="Fira Sans" w:eastAsia="Calibri" w:hAnsi="Fira Sans"/>
          <w:b/>
          <w:bCs/>
          <w:sz w:val="24"/>
          <w:szCs w:val="24"/>
        </w:rPr>
      </w:pPr>
      <w:r w:rsidRPr="00462D0E">
        <w:rPr>
          <w:rFonts w:ascii="Fira Sans" w:eastAsia="Calibri" w:hAnsi="Fira Sans"/>
          <w:b/>
          <w:bCs/>
          <w:sz w:val="24"/>
          <w:szCs w:val="24"/>
        </w:rPr>
        <w:t>For takeaway orders, is written allergen information available upon delivery?</w:t>
      </w:r>
    </w:p>
    <w:p w14:paraId="78454042" w14:textId="77777777" w:rsidR="00462D0E" w:rsidRPr="00462D0E" w:rsidRDefault="00462D0E" w:rsidP="00462D0E">
      <w:pPr>
        <w:pStyle w:val="ResponseText"/>
        <w:rPr>
          <w:rFonts w:ascii="Fira Sans" w:eastAsia="Calibri" w:hAnsi="Fira Sans"/>
          <w:b/>
          <w:sz w:val="24"/>
          <w:szCs w:val="24"/>
        </w:rPr>
      </w:pPr>
    </w:p>
    <w:p w14:paraId="13BF1E56" w14:textId="77777777" w:rsidR="00462D0E" w:rsidRPr="00462D0E" w:rsidRDefault="00462D0E" w:rsidP="00462D0E">
      <w:pPr>
        <w:pStyle w:val="ResponseText"/>
        <w:rPr>
          <w:rFonts w:ascii="Fira Sans" w:hAnsi="Fira Sans"/>
          <w:sz w:val="24"/>
          <w:szCs w:val="24"/>
        </w:rPr>
      </w:pPr>
      <w:r w:rsidRPr="00462D0E">
        <w:rPr>
          <w:rFonts w:ascii="Fira Sans" w:eastAsia="Calibri" w:hAnsi="Fira Sans"/>
          <w:b/>
          <w:sz w:val="24"/>
          <w:szCs w:val="24"/>
        </w:rPr>
        <w:t xml:space="preserve">Please select all that apply. </w:t>
      </w:r>
    </w:p>
    <w:p w14:paraId="25FB948C" w14:textId="38580351" w:rsidR="00462D0E" w:rsidRPr="00462D0E" w:rsidRDefault="00462D0E" w:rsidP="00094274">
      <w:pPr>
        <w:pStyle w:val="ResponseText"/>
        <w:numPr>
          <w:ilvl w:val="0"/>
          <w:numId w:val="25"/>
        </w:numPr>
        <w:rPr>
          <w:rFonts w:ascii="Fira Sans" w:hAnsi="Fira Sans"/>
          <w:sz w:val="24"/>
          <w:szCs w:val="24"/>
        </w:rPr>
      </w:pPr>
      <w:r w:rsidRPr="00462D0E">
        <w:rPr>
          <w:rFonts w:ascii="Fira Sans" w:hAnsi="Fira Sans"/>
          <w:sz w:val="24"/>
          <w:szCs w:val="24"/>
        </w:rPr>
        <w:t>N/A - We don’t provide takeaway orders</w:t>
      </w:r>
      <w:r w:rsidR="003E7597">
        <w:rPr>
          <w:rFonts w:ascii="Fira Sans" w:hAnsi="Fira Sans"/>
          <w:sz w:val="24"/>
          <w:szCs w:val="24"/>
        </w:rPr>
        <w:t xml:space="preserve"> </w:t>
      </w:r>
      <w:r w:rsidR="003E7597" w:rsidRPr="003E7597">
        <w:rPr>
          <w:rStyle w:val="RoutingTextChar"/>
          <w:rFonts w:ascii="Fira Sans" w:hAnsi="Fira Sans"/>
          <w:color w:val="8B84D7" w:themeColor="accent5"/>
          <w:sz w:val="24"/>
          <w:szCs w:val="24"/>
        </w:rPr>
        <w:t>[</w:t>
      </w:r>
      <w:r w:rsidR="003E7597" w:rsidRPr="003E7597">
        <w:rPr>
          <w:rStyle w:val="RoutingTextChar"/>
          <w:rFonts w:ascii="Fira Sans" w:hAnsi="Fira Sans"/>
          <w:caps w:val="0"/>
          <w:color w:val="8B84D7" w:themeColor="accent5"/>
          <w:sz w:val="24"/>
          <w:szCs w:val="24"/>
        </w:rPr>
        <w:t>EXCLUSIVE</w:t>
      </w:r>
      <w:r w:rsidR="003E7597">
        <w:rPr>
          <w:rStyle w:val="RoutingTextChar"/>
          <w:rFonts w:ascii="Fira Sans" w:hAnsi="Fira Sans"/>
          <w:color w:val="8B84D7" w:themeColor="accent5"/>
          <w:sz w:val="24"/>
          <w:szCs w:val="24"/>
        </w:rPr>
        <w:t>]</w:t>
      </w:r>
    </w:p>
    <w:p w14:paraId="3F7E8764" w14:textId="77777777" w:rsidR="00462D0E" w:rsidRPr="00462D0E" w:rsidRDefault="00462D0E" w:rsidP="00094274">
      <w:pPr>
        <w:pStyle w:val="ResponseText"/>
        <w:numPr>
          <w:ilvl w:val="0"/>
          <w:numId w:val="25"/>
        </w:numPr>
        <w:rPr>
          <w:rFonts w:ascii="Fira Sans" w:hAnsi="Fira Sans"/>
          <w:sz w:val="24"/>
          <w:szCs w:val="24"/>
        </w:rPr>
      </w:pPr>
      <w:r w:rsidRPr="00462D0E">
        <w:rPr>
          <w:rFonts w:ascii="Fira Sans" w:hAnsi="Fira Sans"/>
          <w:sz w:val="24"/>
          <w:szCs w:val="24"/>
        </w:rPr>
        <w:t>Yes, on the establishment’s website</w:t>
      </w:r>
    </w:p>
    <w:p w14:paraId="741CDA92" w14:textId="77777777" w:rsidR="00462D0E" w:rsidRPr="00462D0E" w:rsidRDefault="00462D0E" w:rsidP="00094274">
      <w:pPr>
        <w:pStyle w:val="ResponseText"/>
        <w:numPr>
          <w:ilvl w:val="0"/>
          <w:numId w:val="25"/>
        </w:numPr>
        <w:rPr>
          <w:rFonts w:ascii="Fira Sans" w:hAnsi="Fira Sans"/>
          <w:sz w:val="24"/>
          <w:szCs w:val="24"/>
        </w:rPr>
      </w:pPr>
      <w:r w:rsidRPr="00462D0E">
        <w:rPr>
          <w:rFonts w:ascii="Fira Sans" w:hAnsi="Fira Sans"/>
          <w:sz w:val="24"/>
          <w:szCs w:val="24"/>
        </w:rPr>
        <w:t>Yes, via a QR code on packaging</w:t>
      </w:r>
    </w:p>
    <w:p w14:paraId="11FA0BAD" w14:textId="77777777" w:rsidR="00462D0E" w:rsidRPr="00462D0E" w:rsidRDefault="00462D0E" w:rsidP="00094274">
      <w:pPr>
        <w:pStyle w:val="ResponseText"/>
        <w:numPr>
          <w:ilvl w:val="0"/>
          <w:numId w:val="25"/>
        </w:numPr>
        <w:rPr>
          <w:rFonts w:ascii="Fira Sans" w:hAnsi="Fira Sans"/>
          <w:sz w:val="24"/>
          <w:szCs w:val="24"/>
        </w:rPr>
      </w:pPr>
      <w:r w:rsidRPr="00462D0E">
        <w:rPr>
          <w:rFonts w:ascii="Fira Sans" w:hAnsi="Fira Sans"/>
          <w:sz w:val="24"/>
          <w:szCs w:val="24"/>
        </w:rPr>
        <w:t>Yes, on a menu placed within the takeaway bag</w:t>
      </w:r>
    </w:p>
    <w:p w14:paraId="409EB068" w14:textId="77777777" w:rsidR="00462D0E" w:rsidRPr="00462D0E" w:rsidRDefault="00462D0E" w:rsidP="00094274">
      <w:pPr>
        <w:pStyle w:val="ResponseText"/>
        <w:numPr>
          <w:ilvl w:val="0"/>
          <w:numId w:val="25"/>
        </w:numPr>
        <w:rPr>
          <w:rFonts w:ascii="Fira Sans" w:hAnsi="Fira Sans"/>
          <w:sz w:val="24"/>
          <w:szCs w:val="24"/>
        </w:rPr>
      </w:pPr>
      <w:r w:rsidRPr="00462D0E">
        <w:rPr>
          <w:rFonts w:ascii="Fira Sans" w:hAnsi="Fira Sans"/>
          <w:sz w:val="24"/>
          <w:szCs w:val="24"/>
        </w:rPr>
        <w:t>Yes, with a sticker or label on the food</w:t>
      </w:r>
    </w:p>
    <w:p w14:paraId="22E26757" w14:textId="1B3DBE5F" w:rsidR="00462D0E" w:rsidRPr="00462D0E" w:rsidRDefault="00462D0E" w:rsidP="00094274">
      <w:pPr>
        <w:pStyle w:val="ResponseText"/>
        <w:numPr>
          <w:ilvl w:val="0"/>
          <w:numId w:val="25"/>
        </w:numPr>
        <w:rPr>
          <w:rFonts w:ascii="Fira Sans" w:hAnsi="Fira Sans"/>
          <w:sz w:val="24"/>
          <w:szCs w:val="24"/>
        </w:rPr>
      </w:pPr>
      <w:r w:rsidRPr="00462D0E">
        <w:rPr>
          <w:rFonts w:ascii="Fira Sans" w:hAnsi="Fira Sans"/>
          <w:sz w:val="24"/>
          <w:szCs w:val="24"/>
        </w:rPr>
        <w:lastRenderedPageBreak/>
        <w:t>Yes, Other (Please specify)</w:t>
      </w:r>
      <w:r w:rsidR="003E7597">
        <w:rPr>
          <w:rFonts w:ascii="Fira Sans" w:hAnsi="Fira Sans"/>
          <w:sz w:val="24"/>
          <w:szCs w:val="24"/>
        </w:rPr>
        <w:t xml:space="preserve"> </w:t>
      </w:r>
      <w:r w:rsidR="003E7597" w:rsidRPr="003E7597">
        <w:rPr>
          <w:rStyle w:val="RoutingTextChar"/>
          <w:rFonts w:ascii="Fira Sans" w:hAnsi="Fira Sans"/>
          <w:color w:val="8B84D7" w:themeColor="accent5"/>
          <w:sz w:val="24"/>
          <w:szCs w:val="24"/>
        </w:rPr>
        <w:t>[</w:t>
      </w:r>
      <w:r w:rsidR="003E7597">
        <w:rPr>
          <w:rStyle w:val="RoutingTextChar"/>
          <w:rFonts w:ascii="Fira Sans" w:hAnsi="Fira Sans"/>
          <w:caps w:val="0"/>
          <w:color w:val="8B84D7" w:themeColor="accent5"/>
          <w:sz w:val="24"/>
          <w:szCs w:val="24"/>
        </w:rPr>
        <w:t>OPEN</w:t>
      </w:r>
      <w:r w:rsidR="003E7597">
        <w:rPr>
          <w:rStyle w:val="RoutingTextChar"/>
          <w:rFonts w:ascii="Fira Sans" w:hAnsi="Fira Sans"/>
          <w:color w:val="8B84D7" w:themeColor="accent5"/>
          <w:sz w:val="24"/>
          <w:szCs w:val="24"/>
        </w:rPr>
        <w:t>]</w:t>
      </w:r>
    </w:p>
    <w:p w14:paraId="62A33B1C" w14:textId="30B99F9D" w:rsidR="00462D0E" w:rsidRPr="00462D0E" w:rsidRDefault="00462D0E" w:rsidP="00094274">
      <w:pPr>
        <w:pStyle w:val="ResponseText"/>
        <w:numPr>
          <w:ilvl w:val="0"/>
          <w:numId w:val="25"/>
        </w:numPr>
        <w:rPr>
          <w:rFonts w:ascii="Fira Sans" w:hAnsi="Fira Sans"/>
          <w:sz w:val="24"/>
          <w:szCs w:val="24"/>
        </w:rPr>
      </w:pPr>
      <w:r w:rsidRPr="00462D0E">
        <w:rPr>
          <w:rFonts w:ascii="Fira Sans" w:hAnsi="Fira Sans"/>
          <w:sz w:val="24"/>
          <w:szCs w:val="24"/>
        </w:rPr>
        <w:t>No</w:t>
      </w:r>
      <w:r w:rsidR="003E7597">
        <w:rPr>
          <w:rFonts w:ascii="Fira Sans" w:hAnsi="Fira Sans"/>
          <w:sz w:val="24"/>
          <w:szCs w:val="24"/>
        </w:rPr>
        <w:t xml:space="preserve"> </w:t>
      </w:r>
      <w:r w:rsidR="003E7597" w:rsidRPr="003E7597">
        <w:rPr>
          <w:rStyle w:val="RoutingTextChar"/>
          <w:rFonts w:ascii="Fira Sans" w:hAnsi="Fira Sans"/>
          <w:color w:val="8B84D7" w:themeColor="accent5"/>
          <w:sz w:val="24"/>
          <w:szCs w:val="24"/>
        </w:rPr>
        <w:t>[</w:t>
      </w:r>
      <w:r w:rsidR="003E7597" w:rsidRPr="003E7597">
        <w:rPr>
          <w:rStyle w:val="RoutingTextChar"/>
          <w:rFonts w:ascii="Fira Sans" w:hAnsi="Fira Sans"/>
          <w:caps w:val="0"/>
          <w:color w:val="8B84D7" w:themeColor="accent5"/>
          <w:sz w:val="24"/>
          <w:szCs w:val="24"/>
        </w:rPr>
        <w:t>EXCLUSIVE</w:t>
      </w:r>
      <w:r w:rsidR="003E7597">
        <w:rPr>
          <w:rStyle w:val="RoutingTextChar"/>
          <w:rFonts w:ascii="Fira Sans" w:hAnsi="Fira Sans"/>
          <w:color w:val="8B84D7" w:themeColor="accent5"/>
          <w:sz w:val="24"/>
          <w:szCs w:val="24"/>
        </w:rPr>
        <w:t>]</w:t>
      </w:r>
    </w:p>
    <w:p w14:paraId="2B1F9E74" w14:textId="70B10958" w:rsidR="00462D0E" w:rsidRPr="00462D0E" w:rsidRDefault="00462D0E" w:rsidP="00094274">
      <w:pPr>
        <w:pStyle w:val="ResponseText"/>
        <w:numPr>
          <w:ilvl w:val="0"/>
          <w:numId w:val="25"/>
        </w:numPr>
        <w:rPr>
          <w:rFonts w:ascii="Fira Sans" w:hAnsi="Fira Sans"/>
          <w:sz w:val="24"/>
          <w:szCs w:val="24"/>
        </w:rPr>
      </w:pPr>
      <w:r w:rsidRPr="00462D0E">
        <w:rPr>
          <w:rFonts w:ascii="Fira Sans" w:hAnsi="Fira Sans"/>
          <w:sz w:val="24"/>
          <w:szCs w:val="24"/>
        </w:rPr>
        <w:t>Not sure/Don’t know</w:t>
      </w:r>
      <w:r w:rsidR="003E7597">
        <w:rPr>
          <w:rFonts w:ascii="Fira Sans" w:hAnsi="Fira Sans"/>
          <w:sz w:val="24"/>
          <w:szCs w:val="24"/>
        </w:rPr>
        <w:t xml:space="preserve"> </w:t>
      </w:r>
      <w:r w:rsidR="003E7597" w:rsidRPr="003E7597">
        <w:rPr>
          <w:rStyle w:val="RoutingTextChar"/>
          <w:rFonts w:ascii="Fira Sans" w:hAnsi="Fira Sans"/>
          <w:color w:val="8B84D7" w:themeColor="accent5"/>
          <w:sz w:val="24"/>
          <w:szCs w:val="24"/>
        </w:rPr>
        <w:t>[</w:t>
      </w:r>
      <w:r w:rsidR="003E7597" w:rsidRPr="003E7597">
        <w:rPr>
          <w:rStyle w:val="RoutingTextChar"/>
          <w:rFonts w:ascii="Fira Sans" w:hAnsi="Fira Sans"/>
          <w:caps w:val="0"/>
          <w:color w:val="8B84D7" w:themeColor="accent5"/>
          <w:sz w:val="24"/>
          <w:szCs w:val="24"/>
        </w:rPr>
        <w:t>EXCLUSIVE</w:t>
      </w:r>
      <w:r w:rsidR="003E7597">
        <w:rPr>
          <w:rStyle w:val="RoutingTextChar"/>
          <w:rFonts w:ascii="Fira Sans" w:hAnsi="Fira Sans"/>
          <w:color w:val="8B84D7" w:themeColor="accent5"/>
          <w:sz w:val="24"/>
          <w:szCs w:val="24"/>
        </w:rPr>
        <w:t>]</w:t>
      </w:r>
    </w:p>
    <w:p w14:paraId="05B3FF84" w14:textId="77777777" w:rsidR="00462D0E" w:rsidRPr="00462D0E" w:rsidRDefault="00462D0E" w:rsidP="00462D0E">
      <w:pPr>
        <w:pStyle w:val="RoutingText"/>
        <w:rPr>
          <w:rFonts w:ascii="Fira Sans" w:hAnsi="Fira Sans"/>
          <w:sz w:val="24"/>
          <w:szCs w:val="24"/>
        </w:rPr>
      </w:pPr>
    </w:p>
    <w:p w14:paraId="655E2AB7" w14:textId="77777777" w:rsidR="00462D0E" w:rsidRPr="00094274" w:rsidRDefault="00462D0E" w:rsidP="00462D0E">
      <w:pPr>
        <w:pStyle w:val="RoutingText"/>
        <w:rPr>
          <w:rFonts w:ascii="Fira Sans" w:hAnsi="Fira Sans"/>
          <w:color w:val="8B84D7" w:themeColor="accent5"/>
          <w:sz w:val="24"/>
          <w:szCs w:val="24"/>
        </w:rPr>
      </w:pPr>
      <w:r w:rsidRPr="00094274">
        <w:rPr>
          <w:rFonts w:ascii="Fira Sans" w:hAnsi="Fira Sans"/>
          <w:color w:val="8B84D7" w:themeColor="accent5"/>
          <w:sz w:val="24"/>
          <w:szCs w:val="24"/>
        </w:rPr>
        <w:t>Q9 ASK ALL</w:t>
      </w:r>
    </w:p>
    <w:p w14:paraId="68999E6C" w14:textId="77777777" w:rsidR="00462D0E" w:rsidRPr="00094274" w:rsidRDefault="00462D0E" w:rsidP="00462D0E">
      <w:pPr>
        <w:pStyle w:val="ResponseText"/>
        <w:rPr>
          <w:rFonts w:ascii="Fira Sans" w:hAnsi="Fira Sans"/>
          <w:caps/>
          <w:color w:val="8B84D7" w:themeColor="accent5"/>
          <w:sz w:val="24"/>
          <w:szCs w:val="24"/>
        </w:rPr>
      </w:pPr>
      <w:r w:rsidRPr="00094274">
        <w:rPr>
          <w:rFonts w:ascii="Fira Sans" w:hAnsi="Fira Sans"/>
          <w:caps/>
          <w:color w:val="8B84D7" w:themeColor="accent5"/>
          <w:sz w:val="24"/>
          <w:szCs w:val="24"/>
        </w:rPr>
        <w:t>MULTI (RANDOMISE – 1-11)</w:t>
      </w:r>
    </w:p>
    <w:p w14:paraId="685F7D4F" w14:textId="77777777" w:rsidR="00462D0E" w:rsidRPr="00462D0E" w:rsidRDefault="00462D0E" w:rsidP="00462D0E">
      <w:pPr>
        <w:pStyle w:val="ResponseText"/>
        <w:rPr>
          <w:rFonts w:ascii="Fira Sans" w:eastAsia="Calibri" w:hAnsi="Fira Sans"/>
          <w:b/>
          <w:sz w:val="24"/>
          <w:szCs w:val="24"/>
        </w:rPr>
      </w:pPr>
      <w:r w:rsidRPr="00462D0E">
        <w:rPr>
          <w:rFonts w:ascii="Fira Sans" w:eastAsia="Calibri" w:hAnsi="Fira Sans"/>
          <w:b/>
          <w:sz w:val="24"/>
          <w:szCs w:val="24"/>
        </w:rPr>
        <w:t xml:space="preserve">In which of any of the following ways are staff and managers provided with information and training on food allergens in your establishment? </w:t>
      </w:r>
    </w:p>
    <w:p w14:paraId="32572501" w14:textId="77777777" w:rsidR="00462D0E" w:rsidRPr="00462D0E" w:rsidRDefault="00462D0E" w:rsidP="00462D0E">
      <w:pPr>
        <w:pStyle w:val="ResponseText"/>
        <w:rPr>
          <w:rFonts w:ascii="Fira Sans" w:eastAsia="Calibri" w:hAnsi="Fira Sans"/>
          <w:b/>
          <w:sz w:val="24"/>
          <w:szCs w:val="24"/>
        </w:rPr>
      </w:pPr>
    </w:p>
    <w:p w14:paraId="54336104" w14:textId="77777777" w:rsidR="00462D0E" w:rsidRPr="00462D0E" w:rsidRDefault="00462D0E" w:rsidP="00462D0E">
      <w:pPr>
        <w:pStyle w:val="ResponseText"/>
        <w:rPr>
          <w:rFonts w:ascii="Fira Sans" w:hAnsi="Fira Sans"/>
          <w:sz w:val="24"/>
          <w:szCs w:val="24"/>
        </w:rPr>
      </w:pPr>
      <w:r w:rsidRPr="00462D0E">
        <w:rPr>
          <w:rFonts w:ascii="Fira Sans" w:eastAsia="Calibri" w:hAnsi="Fira Sans"/>
          <w:b/>
          <w:sz w:val="24"/>
          <w:szCs w:val="24"/>
        </w:rPr>
        <w:t>Please select all that apply.</w:t>
      </w:r>
    </w:p>
    <w:p w14:paraId="521DC57F" w14:textId="77777777" w:rsidR="00462D0E" w:rsidRPr="00462D0E" w:rsidRDefault="00462D0E" w:rsidP="00094274">
      <w:pPr>
        <w:pStyle w:val="ResponseText"/>
        <w:numPr>
          <w:ilvl w:val="0"/>
          <w:numId w:val="26"/>
        </w:numPr>
        <w:rPr>
          <w:rFonts w:ascii="Fira Sans" w:hAnsi="Fira Sans"/>
          <w:sz w:val="24"/>
          <w:szCs w:val="24"/>
        </w:rPr>
      </w:pPr>
      <w:r w:rsidRPr="00462D0E">
        <w:rPr>
          <w:rFonts w:ascii="Fira Sans" w:hAnsi="Fira Sans"/>
          <w:sz w:val="24"/>
          <w:szCs w:val="24"/>
        </w:rPr>
        <w:t>Posters on the walls</w:t>
      </w:r>
    </w:p>
    <w:p w14:paraId="5B2E7A51" w14:textId="77777777" w:rsidR="00462D0E" w:rsidRPr="00462D0E" w:rsidRDefault="00462D0E" w:rsidP="00094274">
      <w:pPr>
        <w:pStyle w:val="ResponseText"/>
        <w:numPr>
          <w:ilvl w:val="0"/>
          <w:numId w:val="26"/>
        </w:numPr>
        <w:rPr>
          <w:rFonts w:ascii="Fira Sans" w:hAnsi="Fira Sans"/>
          <w:sz w:val="24"/>
          <w:szCs w:val="24"/>
        </w:rPr>
      </w:pPr>
      <w:r w:rsidRPr="00462D0E">
        <w:rPr>
          <w:rFonts w:ascii="Fira Sans" w:hAnsi="Fira Sans"/>
          <w:sz w:val="24"/>
          <w:szCs w:val="24"/>
        </w:rPr>
        <w:t>Information leaflets</w:t>
      </w:r>
    </w:p>
    <w:p w14:paraId="211765D2" w14:textId="77777777" w:rsidR="00462D0E" w:rsidRPr="00462D0E" w:rsidRDefault="00462D0E" w:rsidP="00094274">
      <w:pPr>
        <w:pStyle w:val="ResponseText"/>
        <w:numPr>
          <w:ilvl w:val="0"/>
          <w:numId w:val="26"/>
        </w:numPr>
        <w:rPr>
          <w:rFonts w:ascii="Fira Sans" w:hAnsi="Fira Sans"/>
          <w:sz w:val="24"/>
          <w:szCs w:val="24"/>
        </w:rPr>
      </w:pPr>
      <w:r w:rsidRPr="00462D0E">
        <w:rPr>
          <w:rFonts w:ascii="Fira Sans" w:hAnsi="Fira Sans"/>
          <w:sz w:val="24"/>
          <w:szCs w:val="24"/>
        </w:rPr>
        <w:t>Given booklets on allergy control</w:t>
      </w:r>
    </w:p>
    <w:p w14:paraId="19A9EE73" w14:textId="77777777" w:rsidR="00462D0E" w:rsidRPr="00462D0E" w:rsidRDefault="00462D0E" w:rsidP="00094274">
      <w:pPr>
        <w:pStyle w:val="ResponseText"/>
        <w:numPr>
          <w:ilvl w:val="0"/>
          <w:numId w:val="26"/>
        </w:numPr>
        <w:rPr>
          <w:rFonts w:ascii="Fira Sans" w:hAnsi="Fira Sans"/>
          <w:sz w:val="24"/>
          <w:szCs w:val="24"/>
        </w:rPr>
      </w:pPr>
      <w:r w:rsidRPr="00462D0E">
        <w:rPr>
          <w:rFonts w:ascii="Fira Sans" w:hAnsi="Fira Sans"/>
          <w:sz w:val="24"/>
          <w:szCs w:val="24"/>
        </w:rPr>
        <w:t>Formal training for existing staff</w:t>
      </w:r>
    </w:p>
    <w:p w14:paraId="272D7E5B" w14:textId="77777777" w:rsidR="00462D0E" w:rsidRPr="00462D0E" w:rsidRDefault="00462D0E" w:rsidP="00094274">
      <w:pPr>
        <w:pStyle w:val="ResponseText"/>
        <w:numPr>
          <w:ilvl w:val="0"/>
          <w:numId w:val="26"/>
        </w:numPr>
        <w:rPr>
          <w:rFonts w:ascii="Fira Sans" w:hAnsi="Fira Sans"/>
          <w:sz w:val="24"/>
          <w:szCs w:val="24"/>
        </w:rPr>
      </w:pPr>
      <w:r w:rsidRPr="00462D0E">
        <w:rPr>
          <w:rFonts w:ascii="Fira Sans" w:hAnsi="Fira Sans"/>
          <w:sz w:val="24"/>
          <w:szCs w:val="24"/>
        </w:rPr>
        <w:t>Updates given verbally to staff</w:t>
      </w:r>
    </w:p>
    <w:p w14:paraId="175534F7" w14:textId="77777777" w:rsidR="00462D0E" w:rsidRPr="00462D0E" w:rsidRDefault="00462D0E" w:rsidP="00094274">
      <w:pPr>
        <w:pStyle w:val="ResponseText"/>
        <w:numPr>
          <w:ilvl w:val="0"/>
          <w:numId w:val="26"/>
        </w:numPr>
        <w:rPr>
          <w:rFonts w:ascii="Fira Sans" w:hAnsi="Fira Sans"/>
          <w:sz w:val="24"/>
          <w:szCs w:val="24"/>
        </w:rPr>
      </w:pPr>
      <w:r w:rsidRPr="00462D0E">
        <w:rPr>
          <w:rFonts w:ascii="Fira Sans" w:hAnsi="Fira Sans"/>
          <w:sz w:val="24"/>
          <w:szCs w:val="24"/>
        </w:rPr>
        <w:t>Formal training for all new staff (i.e., any training which takes place away from usual work activities.)</w:t>
      </w:r>
    </w:p>
    <w:p w14:paraId="3ADD9B48" w14:textId="77777777" w:rsidR="00462D0E" w:rsidRPr="00462D0E" w:rsidRDefault="00462D0E" w:rsidP="00094274">
      <w:pPr>
        <w:pStyle w:val="ResponseText"/>
        <w:numPr>
          <w:ilvl w:val="0"/>
          <w:numId w:val="26"/>
        </w:numPr>
        <w:rPr>
          <w:rFonts w:ascii="Fira Sans" w:hAnsi="Fira Sans"/>
          <w:sz w:val="24"/>
          <w:szCs w:val="24"/>
        </w:rPr>
      </w:pPr>
      <w:r w:rsidRPr="00462D0E">
        <w:rPr>
          <w:rFonts w:ascii="Fira Sans" w:hAnsi="Fira Sans"/>
          <w:sz w:val="24"/>
          <w:szCs w:val="24"/>
        </w:rPr>
        <w:t xml:space="preserve">Online training (business's own or commercial </w:t>
      </w:r>
      <w:proofErr w:type="gramStart"/>
      <w:r w:rsidRPr="00462D0E">
        <w:rPr>
          <w:rFonts w:ascii="Fira Sans" w:hAnsi="Fira Sans"/>
          <w:sz w:val="24"/>
          <w:szCs w:val="24"/>
        </w:rPr>
        <w:t>provider's</w:t>
      </w:r>
      <w:proofErr w:type="gramEnd"/>
      <w:r w:rsidRPr="00462D0E">
        <w:rPr>
          <w:rFonts w:ascii="Fira Sans" w:hAnsi="Fira Sans"/>
          <w:sz w:val="24"/>
          <w:szCs w:val="24"/>
        </w:rPr>
        <w:t>)</w:t>
      </w:r>
    </w:p>
    <w:p w14:paraId="629AF1CB" w14:textId="77777777" w:rsidR="00462D0E" w:rsidRPr="00462D0E" w:rsidRDefault="00462D0E" w:rsidP="00094274">
      <w:pPr>
        <w:pStyle w:val="ResponseText"/>
        <w:numPr>
          <w:ilvl w:val="0"/>
          <w:numId w:val="26"/>
        </w:numPr>
        <w:rPr>
          <w:rFonts w:ascii="Fira Sans" w:hAnsi="Fira Sans"/>
          <w:sz w:val="24"/>
          <w:szCs w:val="24"/>
        </w:rPr>
      </w:pPr>
      <w:r w:rsidRPr="00462D0E">
        <w:rPr>
          <w:rFonts w:ascii="Fira Sans" w:hAnsi="Fira Sans"/>
          <w:sz w:val="24"/>
          <w:szCs w:val="24"/>
        </w:rPr>
        <w:t>Food Standards Agency allergen e-learning package</w:t>
      </w:r>
    </w:p>
    <w:p w14:paraId="6D3AF460" w14:textId="77777777" w:rsidR="00462D0E" w:rsidRPr="00462D0E" w:rsidRDefault="00462D0E" w:rsidP="00094274">
      <w:pPr>
        <w:pStyle w:val="ResponseText"/>
        <w:numPr>
          <w:ilvl w:val="0"/>
          <w:numId w:val="26"/>
        </w:numPr>
        <w:rPr>
          <w:rFonts w:ascii="Fira Sans" w:hAnsi="Fira Sans"/>
          <w:sz w:val="24"/>
          <w:szCs w:val="24"/>
        </w:rPr>
      </w:pPr>
      <w:r w:rsidRPr="00462D0E">
        <w:rPr>
          <w:rFonts w:ascii="Fira Sans" w:hAnsi="Fira Sans"/>
          <w:sz w:val="24"/>
          <w:szCs w:val="24"/>
        </w:rPr>
        <w:t>Food Standards Agency Safer Food Better Business package</w:t>
      </w:r>
    </w:p>
    <w:p w14:paraId="09BDFBD7" w14:textId="77777777" w:rsidR="00462D0E" w:rsidRPr="00462D0E" w:rsidRDefault="00462D0E" w:rsidP="00094274">
      <w:pPr>
        <w:pStyle w:val="ResponseText"/>
        <w:numPr>
          <w:ilvl w:val="0"/>
          <w:numId w:val="26"/>
        </w:numPr>
        <w:rPr>
          <w:rFonts w:ascii="Fira Sans" w:hAnsi="Fira Sans"/>
          <w:sz w:val="24"/>
          <w:szCs w:val="24"/>
        </w:rPr>
      </w:pPr>
      <w:r w:rsidRPr="00462D0E">
        <w:rPr>
          <w:rFonts w:ascii="Fira Sans" w:hAnsi="Fira Sans"/>
          <w:sz w:val="24"/>
          <w:szCs w:val="24"/>
        </w:rPr>
        <w:t>NFCU (National Food Crime Unit) Fraud Resilience Tool</w:t>
      </w:r>
    </w:p>
    <w:p w14:paraId="58732F69" w14:textId="77777777" w:rsidR="00462D0E" w:rsidRPr="00462D0E" w:rsidRDefault="00462D0E" w:rsidP="00094274">
      <w:pPr>
        <w:pStyle w:val="ResponseText"/>
        <w:numPr>
          <w:ilvl w:val="0"/>
          <w:numId w:val="26"/>
        </w:numPr>
        <w:rPr>
          <w:rFonts w:ascii="Fira Sans" w:hAnsi="Fira Sans"/>
          <w:sz w:val="24"/>
          <w:szCs w:val="24"/>
        </w:rPr>
      </w:pPr>
      <w:r w:rsidRPr="00462D0E">
        <w:rPr>
          <w:rFonts w:ascii="Fira Sans" w:hAnsi="Fira Sans"/>
          <w:sz w:val="24"/>
          <w:szCs w:val="24"/>
        </w:rPr>
        <w:t>Other FSA e-learning packages</w:t>
      </w:r>
    </w:p>
    <w:p w14:paraId="55EEB3D9" w14:textId="0D239073" w:rsidR="00462D0E" w:rsidRPr="00462D0E" w:rsidRDefault="00462D0E" w:rsidP="00094274">
      <w:pPr>
        <w:pStyle w:val="ResponseText"/>
        <w:numPr>
          <w:ilvl w:val="0"/>
          <w:numId w:val="26"/>
        </w:numPr>
        <w:rPr>
          <w:rFonts w:ascii="Fira Sans" w:hAnsi="Fira Sans"/>
          <w:sz w:val="24"/>
          <w:szCs w:val="24"/>
        </w:rPr>
      </w:pPr>
      <w:r w:rsidRPr="00462D0E">
        <w:rPr>
          <w:rFonts w:ascii="Fira Sans" w:hAnsi="Fira Sans"/>
          <w:sz w:val="24"/>
          <w:szCs w:val="24"/>
        </w:rPr>
        <w:t>Other (please specify)</w:t>
      </w:r>
      <w:r w:rsidRPr="00462D0E">
        <w:rPr>
          <w:rStyle w:val="FooterChar"/>
          <w:rFonts w:ascii="Fira Sans" w:hAnsi="Fira Sans"/>
        </w:rPr>
        <w:t xml:space="preserve"> </w:t>
      </w:r>
      <w:r w:rsidR="003E7597" w:rsidRPr="003E7597">
        <w:rPr>
          <w:rStyle w:val="RoutingTextChar"/>
          <w:rFonts w:ascii="Fira Sans" w:hAnsi="Fira Sans"/>
          <w:color w:val="8B84D7" w:themeColor="accent5"/>
          <w:sz w:val="24"/>
          <w:szCs w:val="24"/>
        </w:rPr>
        <w:t>[</w:t>
      </w:r>
      <w:r w:rsidRPr="00094274">
        <w:rPr>
          <w:rStyle w:val="RoutingTextChar"/>
          <w:rFonts w:ascii="Fira Sans" w:hAnsi="Fira Sans"/>
          <w:color w:val="8B84D7" w:themeColor="accent5"/>
          <w:sz w:val="24"/>
          <w:szCs w:val="24"/>
        </w:rPr>
        <w:t>OPEN</w:t>
      </w:r>
      <w:r w:rsidR="003E7597">
        <w:rPr>
          <w:rStyle w:val="RoutingTextChar"/>
          <w:rFonts w:ascii="Fira Sans" w:hAnsi="Fira Sans"/>
          <w:color w:val="8B84D7" w:themeColor="accent5"/>
          <w:sz w:val="24"/>
          <w:szCs w:val="24"/>
        </w:rPr>
        <w:t>]</w:t>
      </w:r>
    </w:p>
    <w:p w14:paraId="41766A77" w14:textId="39709107" w:rsidR="00462D0E" w:rsidRPr="00462D0E" w:rsidRDefault="00462D0E" w:rsidP="00094274">
      <w:pPr>
        <w:pStyle w:val="ResponseText"/>
        <w:numPr>
          <w:ilvl w:val="0"/>
          <w:numId w:val="26"/>
        </w:numPr>
        <w:rPr>
          <w:rFonts w:ascii="Fira Sans" w:hAnsi="Fira Sans"/>
          <w:sz w:val="24"/>
          <w:szCs w:val="24"/>
        </w:rPr>
      </w:pPr>
      <w:r w:rsidRPr="00462D0E">
        <w:rPr>
          <w:rFonts w:ascii="Fira Sans" w:hAnsi="Fira Sans"/>
          <w:sz w:val="24"/>
          <w:szCs w:val="24"/>
        </w:rPr>
        <w:t>No training is provided</w:t>
      </w:r>
      <w:r w:rsidRPr="00094274">
        <w:rPr>
          <w:rStyle w:val="FooterChar"/>
          <w:rFonts w:ascii="Fira Sans" w:hAnsi="Fira Sans"/>
          <w:color w:val="8B84D7" w:themeColor="accent5"/>
        </w:rPr>
        <w:t xml:space="preserve"> </w:t>
      </w:r>
      <w:r w:rsidR="003E7597" w:rsidRPr="003E7597">
        <w:rPr>
          <w:rStyle w:val="RoutingTextChar"/>
          <w:rFonts w:ascii="Fira Sans" w:hAnsi="Fira Sans"/>
          <w:color w:val="8B84D7" w:themeColor="accent5"/>
          <w:sz w:val="24"/>
          <w:szCs w:val="24"/>
        </w:rPr>
        <w:t>[</w:t>
      </w:r>
      <w:r w:rsidR="003E7597" w:rsidRPr="003E7597">
        <w:rPr>
          <w:rStyle w:val="RoutingTextChar"/>
          <w:rFonts w:ascii="Fira Sans" w:hAnsi="Fira Sans"/>
          <w:caps w:val="0"/>
          <w:color w:val="8B84D7" w:themeColor="accent5"/>
          <w:sz w:val="24"/>
          <w:szCs w:val="24"/>
        </w:rPr>
        <w:t>EXCLUSIVE</w:t>
      </w:r>
      <w:r w:rsidR="003E7597">
        <w:rPr>
          <w:rStyle w:val="RoutingTextChar"/>
          <w:rFonts w:ascii="Fira Sans" w:hAnsi="Fira Sans"/>
          <w:color w:val="8B84D7" w:themeColor="accent5"/>
          <w:sz w:val="24"/>
          <w:szCs w:val="24"/>
        </w:rPr>
        <w:t>]</w:t>
      </w:r>
    </w:p>
    <w:p w14:paraId="76DF40E0" w14:textId="2487CB99" w:rsidR="00462D0E" w:rsidRPr="00462D0E" w:rsidRDefault="00462D0E" w:rsidP="00094274">
      <w:pPr>
        <w:pStyle w:val="ResponseText"/>
        <w:numPr>
          <w:ilvl w:val="0"/>
          <w:numId w:val="26"/>
        </w:numPr>
        <w:rPr>
          <w:rFonts w:ascii="Fira Sans" w:hAnsi="Fira Sans"/>
          <w:sz w:val="24"/>
          <w:szCs w:val="24"/>
        </w:rPr>
      </w:pPr>
      <w:r w:rsidRPr="00462D0E">
        <w:rPr>
          <w:rFonts w:ascii="Fira Sans" w:hAnsi="Fira Sans"/>
          <w:sz w:val="24"/>
          <w:szCs w:val="24"/>
        </w:rPr>
        <w:t>Don’t know</w:t>
      </w:r>
      <w:r w:rsidRPr="00462D0E">
        <w:rPr>
          <w:rStyle w:val="FooterChar"/>
          <w:rFonts w:ascii="Fira Sans" w:hAnsi="Fira Sans"/>
        </w:rPr>
        <w:t xml:space="preserve"> </w:t>
      </w:r>
      <w:r w:rsidR="003E7597" w:rsidRPr="003E7597">
        <w:rPr>
          <w:rStyle w:val="RoutingTextChar"/>
          <w:rFonts w:ascii="Fira Sans" w:hAnsi="Fira Sans"/>
          <w:color w:val="8B84D7" w:themeColor="accent5"/>
          <w:sz w:val="24"/>
          <w:szCs w:val="24"/>
        </w:rPr>
        <w:t>[</w:t>
      </w:r>
      <w:r w:rsidR="003E7597" w:rsidRPr="003E7597">
        <w:rPr>
          <w:rStyle w:val="RoutingTextChar"/>
          <w:rFonts w:ascii="Fira Sans" w:hAnsi="Fira Sans"/>
          <w:caps w:val="0"/>
          <w:color w:val="8B84D7" w:themeColor="accent5"/>
          <w:sz w:val="24"/>
          <w:szCs w:val="24"/>
        </w:rPr>
        <w:t>EXCLUSIVE</w:t>
      </w:r>
      <w:r w:rsidR="003E7597">
        <w:rPr>
          <w:rStyle w:val="RoutingTextChar"/>
          <w:rFonts w:ascii="Fira Sans" w:hAnsi="Fira Sans"/>
          <w:color w:val="8B84D7" w:themeColor="accent5"/>
          <w:sz w:val="24"/>
          <w:szCs w:val="24"/>
        </w:rPr>
        <w:t>]</w:t>
      </w:r>
    </w:p>
    <w:p w14:paraId="6DC8D5EC" w14:textId="77777777" w:rsidR="00462D0E" w:rsidRPr="00094274" w:rsidRDefault="00462D0E" w:rsidP="00462D0E">
      <w:pPr>
        <w:pStyle w:val="RoutingText"/>
        <w:jc w:val="center"/>
        <w:rPr>
          <w:rFonts w:ascii="Fira Sans" w:hAnsi="Fira Sans"/>
          <w:color w:val="8B84D7" w:themeColor="accent5"/>
          <w:sz w:val="24"/>
          <w:szCs w:val="24"/>
        </w:rPr>
      </w:pPr>
      <w:r w:rsidRPr="00094274">
        <w:rPr>
          <w:rFonts w:ascii="Fira Sans" w:hAnsi="Fira Sans"/>
          <w:b/>
          <w:color w:val="8B84D7" w:themeColor="accent5"/>
          <w:sz w:val="24"/>
          <w:szCs w:val="24"/>
        </w:rPr>
        <w:t xml:space="preserve">-   </w:t>
      </w:r>
      <w:r w:rsidRPr="00094274">
        <w:rPr>
          <w:rFonts w:ascii="Fira Sans" w:hAnsi="Fira Sans"/>
          <w:color w:val="8B84D7" w:themeColor="accent5"/>
          <w:sz w:val="24"/>
          <w:szCs w:val="24"/>
        </w:rPr>
        <w:t>END OF SURVEY</w:t>
      </w:r>
      <w:r w:rsidRPr="00094274">
        <w:rPr>
          <w:rFonts w:ascii="Fira Sans" w:hAnsi="Fira Sans"/>
          <w:b/>
          <w:color w:val="8B84D7" w:themeColor="accent5"/>
          <w:sz w:val="24"/>
          <w:szCs w:val="24"/>
        </w:rPr>
        <w:t xml:space="preserve">   -</w:t>
      </w:r>
    </w:p>
    <w:p w14:paraId="22D89A2C" w14:textId="7D5781B5" w:rsidR="00280085" w:rsidRPr="00462D0E" w:rsidRDefault="00280085" w:rsidP="00FA6E30">
      <w:pPr>
        <w:spacing w:line="360" w:lineRule="auto"/>
        <w:rPr>
          <w:rFonts w:ascii="Fira Sans" w:hAnsi="Fira Sans"/>
          <w:lang w:eastAsia="en-US"/>
        </w:rPr>
      </w:pPr>
    </w:p>
    <w:sectPr w:rsidR="00280085" w:rsidRPr="00462D0E" w:rsidSect="0055718F">
      <w:headerReference w:type="even" r:id="rId13"/>
      <w:headerReference w:type="default" r:id="rId14"/>
      <w:footerReference w:type="even" r:id="rId15"/>
      <w:footerReference w:type="default" r:id="rId16"/>
      <w:headerReference w:type="first" r:id="rId17"/>
      <w:footerReference w:type="first" r:id="rId18"/>
      <w:pgSz w:w="11906" w:h="16838"/>
      <w:pgMar w:top="1134" w:right="1276" w:bottom="1276" w:left="1134" w:header="709" w:footer="0" w:gutter="0"/>
      <w:cols w:space="113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91B359" w14:textId="77777777" w:rsidR="00E05F2A" w:rsidRDefault="00E05F2A" w:rsidP="005C657D">
      <w:pPr>
        <w:spacing w:after="0" w:line="240" w:lineRule="auto"/>
      </w:pPr>
      <w:r>
        <w:separator/>
      </w:r>
    </w:p>
    <w:p w14:paraId="249A2557" w14:textId="77777777" w:rsidR="00E05F2A" w:rsidRDefault="00E05F2A"/>
  </w:endnote>
  <w:endnote w:type="continuationSeparator" w:id="0">
    <w:p w14:paraId="6E02E871" w14:textId="77777777" w:rsidR="00E05F2A" w:rsidRDefault="00E05F2A" w:rsidP="005C657D">
      <w:pPr>
        <w:spacing w:after="0" w:line="240" w:lineRule="auto"/>
      </w:pPr>
      <w:r>
        <w:continuationSeparator/>
      </w:r>
    </w:p>
    <w:p w14:paraId="009C1F35" w14:textId="77777777" w:rsidR="00E05F2A" w:rsidRDefault="00E05F2A"/>
  </w:endnote>
  <w:endnote w:type="continuationNotice" w:id="1">
    <w:p w14:paraId="5D80E4BF" w14:textId="77777777" w:rsidR="00E05F2A" w:rsidRDefault="00E05F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ira Sans">
    <w:charset w:val="00"/>
    <w:family w:val="swiss"/>
    <w:pitch w:val="variable"/>
    <w:sig w:usb0="600002FF"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Barlow">
    <w:charset w:val="00"/>
    <w:family w:val="auto"/>
    <w:pitch w:val="variable"/>
    <w:sig w:usb0="20000007" w:usb1="00000000" w:usb2="00000000" w:usb3="00000000" w:csb0="00000193" w:csb1="00000000"/>
  </w:font>
  <w:font w:name="News Gothic MT">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49128" w14:textId="09159A31" w:rsidR="00F51E72" w:rsidRDefault="00F51E72">
    <w:pPr>
      <w:pStyle w:val="Footer"/>
    </w:pPr>
    <w:r>
      <w:rPr>
        <w:noProof/>
      </w:rPr>
      <mc:AlternateContent>
        <mc:Choice Requires="wps">
          <w:drawing>
            <wp:anchor distT="0" distB="0" distL="0" distR="0" simplePos="0" relativeHeight="251658245" behindDoc="0" locked="0" layoutInCell="1" allowOverlap="1" wp14:anchorId="1CC8F663" wp14:editId="00319566">
              <wp:simplePos x="635" y="635"/>
              <wp:positionH relativeFrom="page">
                <wp:align>center</wp:align>
              </wp:positionH>
              <wp:positionV relativeFrom="page">
                <wp:align>bottom</wp:align>
              </wp:positionV>
              <wp:extent cx="1892300" cy="414020"/>
              <wp:effectExtent l="0" t="0" r="12700" b="0"/>
              <wp:wrapNone/>
              <wp:docPr id="1523386067" name="Text Box 5" descr="OFFICIAL-FOR PUBLIC RELEA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892300" cy="414020"/>
                      </a:xfrm>
                      <a:prstGeom prst="rect">
                        <a:avLst/>
                      </a:prstGeom>
                      <a:noFill/>
                      <a:ln>
                        <a:noFill/>
                      </a:ln>
                    </wps:spPr>
                    <wps:txbx>
                      <w:txbxContent>
                        <w:p w14:paraId="5211D355" w14:textId="10E540B8" w:rsidR="00F51E72" w:rsidRPr="00F51E72" w:rsidRDefault="00F51E72" w:rsidP="00F51E72">
                          <w:pPr>
                            <w:spacing w:after="0"/>
                            <w:rPr>
                              <w:rFonts w:ascii="Calibri" w:eastAsia="Calibri" w:hAnsi="Calibri" w:cs="Calibri"/>
                              <w:noProof/>
                              <w:color w:val="000000"/>
                            </w:rPr>
                          </w:pPr>
                          <w:r w:rsidRPr="00F51E72">
                            <w:rPr>
                              <w:rFonts w:ascii="Calibri" w:eastAsia="Calibri" w:hAnsi="Calibri" w:cs="Calibri"/>
                              <w:noProof/>
                              <w:color w:val="000000"/>
                            </w:rPr>
                            <w:t>OFFICIAL-FOR PUBLIC RELEASE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CC8F663" id="_x0000_t202" coordsize="21600,21600" o:spt="202" path="m,l,21600r21600,l21600,xe">
              <v:stroke joinstyle="miter"/>
              <v:path gradientshapeok="t" o:connecttype="rect"/>
            </v:shapetype>
            <v:shape id="Text Box 5" o:spid="_x0000_s1028" type="#_x0000_t202" alt="OFFICIAL-FOR PUBLIC RELEASE" style="position:absolute;margin-left:0;margin-top:0;width:149pt;height:32.6pt;z-index:25165824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" filled="f" stroked="f">
              <v:fill o:detectmouseclick="t"/>
              <v:textbox style="mso-fit-shape-to-text:t" inset="0,0,0,15pt">
                <w:txbxContent>
                  <w:p w14:paraId="5211D355" w14:textId="10E540B8" w:rsidR="00F51E72" w:rsidRPr="00F51E72" w:rsidRDefault="00F51E72" w:rsidP="00F51E72">
                    <w:pPr>
                      <w:spacing w:after="0"/>
                      <w:rPr>
                        <w:rFonts w:ascii="Calibri" w:eastAsia="Calibri" w:hAnsi="Calibri" w:cs="Calibri"/>
                        <w:noProof/>
                        <w:color w:val="000000"/>
                      </w:rPr>
                    </w:pPr>
                    <w:r w:rsidRPr="00F51E72">
                      <w:rPr>
                        <w:rFonts w:ascii="Calibri" w:eastAsia="Calibri" w:hAnsi="Calibri" w:cs="Calibri"/>
                        <w:noProof/>
                        <w:color w:val="000000"/>
                      </w:rPr>
                      <w:t>OFFICIAL-FOR PUBLIC RELEASE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6A536" w14:textId="13D3FF93" w:rsidR="00812D7F" w:rsidRDefault="00F51E72">
    <w:pPr>
      <w:pStyle w:val="Footer"/>
      <w:jc w:val="right"/>
    </w:pPr>
    <w:sdt>
      <w:sdtPr>
        <w:id w:val="1982885795"/>
        <w:docPartObj>
          <w:docPartGallery w:val="Page Numbers (Bottom of Page)"/>
          <w:docPartUnique/>
        </w:docPartObj>
      </w:sdtPr>
      <w:sdtEndPr>
        <w:rPr>
          <w:noProof/>
        </w:rPr>
      </w:sdtEndPr>
      <w:sdtContent>
        <w:r w:rsidR="00812D7F" w:rsidRPr="00812D7F">
          <w:tab/>
          <w:t xml:space="preserve">FSA </w:t>
        </w:r>
        <w:r w:rsidR="007A60EC">
          <w:t>Research and Evidence</w:t>
        </w:r>
        <w:r w:rsidR="00812D7F" w:rsidRPr="00812D7F">
          <w:tab/>
        </w:r>
        <w:r w:rsidR="00812D7F">
          <w:fldChar w:fldCharType="begin"/>
        </w:r>
        <w:r w:rsidR="00812D7F">
          <w:instrText xml:space="preserve"> PAGE   \* MERGEFORMAT </w:instrText>
        </w:r>
        <w:r w:rsidR="00812D7F">
          <w:fldChar w:fldCharType="separate"/>
        </w:r>
        <w:r w:rsidR="00812D7F">
          <w:rPr>
            <w:noProof/>
          </w:rPr>
          <w:t>2</w:t>
        </w:r>
        <w:r w:rsidR="00812D7F">
          <w:rPr>
            <w:noProof/>
          </w:rPr>
          <w:fldChar w:fldCharType="end"/>
        </w:r>
      </w:sdtContent>
    </w:sdt>
  </w:p>
  <w:p w14:paraId="194CEC33" w14:textId="77777777" w:rsidR="00812D7F" w:rsidRDefault="00812D7F" w:rsidP="00812D7F">
    <w:pPr>
      <w:pStyle w:val="Footer"/>
      <w:jc w:val="bot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B8129" w14:textId="027253D8" w:rsidR="00890F21" w:rsidRPr="00D564F0" w:rsidRDefault="00812D7F">
    <w:pPr>
      <w:pStyle w:val="Footer"/>
      <w:rPr>
        <w:rFonts w:ascii="Fira Sans" w:hAnsi="Fira Sans"/>
      </w:rPr>
    </w:pPr>
    <w:r w:rsidRPr="00D564F0">
      <w:rPr>
        <w:rFonts w:ascii="Fira Sans" w:hAnsi="Fira Sans"/>
      </w:rPr>
      <w:tab/>
      <w:t xml:space="preserve">FSA </w:t>
    </w:r>
    <w:r w:rsidR="007A60EC" w:rsidRPr="00D564F0">
      <w:rPr>
        <w:rFonts w:ascii="Fira Sans" w:hAnsi="Fira Sans"/>
      </w:rPr>
      <w:t>Research and Evidence</w:t>
    </w:r>
  </w:p>
  <w:p w14:paraId="7FA6C9BF" w14:textId="77777777" w:rsidR="00812D7F" w:rsidRDefault="00812D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A1594E" w14:textId="77777777" w:rsidR="00E05F2A" w:rsidRDefault="00E05F2A" w:rsidP="005C657D">
      <w:pPr>
        <w:spacing w:after="0" w:line="240" w:lineRule="auto"/>
      </w:pPr>
      <w:bookmarkStart w:id="0" w:name="_Hlk165295546"/>
      <w:bookmarkEnd w:id="0"/>
      <w:r>
        <w:separator/>
      </w:r>
    </w:p>
    <w:p w14:paraId="15EBD61D" w14:textId="77777777" w:rsidR="00E05F2A" w:rsidRDefault="00E05F2A"/>
  </w:footnote>
  <w:footnote w:type="continuationSeparator" w:id="0">
    <w:p w14:paraId="7415F36F" w14:textId="77777777" w:rsidR="00E05F2A" w:rsidRDefault="00E05F2A" w:rsidP="005C657D">
      <w:pPr>
        <w:spacing w:after="0" w:line="240" w:lineRule="auto"/>
      </w:pPr>
      <w:r>
        <w:continuationSeparator/>
      </w:r>
    </w:p>
    <w:p w14:paraId="0928D6F3" w14:textId="77777777" w:rsidR="00E05F2A" w:rsidRDefault="00E05F2A"/>
  </w:footnote>
  <w:footnote w:type="continuationNotice" w:id="1">
    <w:p w14:paraId="45E1DDDB" w14:textId="77777777" w:rsidR="00E05F2A" w:rsidRDefault="00E05F2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6D494" w14:textId="39A7BB10" w:rsidR="00F51E72" w:rsidRDefault="00F51E72">
    <w:pPr>
      <w:pStyle w:val="Header"/>
    </w:pPr>
    <w:r>
      <w:rPr>
        <w:noProof/>
      </w:rPr>
      <mc:AlternateContent>
        <mc:Choice Requires="wps">
          <w:drawing>
            <wp:anchor distT="0" distB="0" distL="0" distR="0" simplePos="0" relativeHeight="251658244" behindDoc="0" locked="0" layoutInCell="1" allowOverlap="1" wp14:anchorId="72C02942" wp14:editId="10F70495">
              <wp:simplePos x="635" y="635"/>
              <wp:positionH relativeFrom="page">
                <wp:align>center</wp:align>
              </wp:positionH>
              <wp:positionV relativeFrom="page">
                <wp:align>top</wp:align>
              </wp:positionV>
              <wp:extent cx="1892300" cy="414020"/>
              <wp:effectExtent l="0" t="0" r="12700" b="5080"/>
              <wp:wrapNone/>
              <wp:docPr id="896435012" name="Text Box 2"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92300" cy="414020"/>
                      </a:xfrm>
                      <a:prstGeom prst="rect">
                        <a:avLst/>
                      </a:prstGeom>
                      <a:noFill/>
                      <a:ln>
                        <a:noFill/>
                      </a:ln>
                    </wps:spPr>
                    <wps:txbx>
                      <w:txbxContent>
                        <w:p w14:paraId="5102EA91" w14:textId="77ED9B9B" w:rsidR="00F51E72" w:rsidRPr="00F51E72" w:rsidRDefault="00F51E72" w:rsidP="00F51E72">
                          <w:pPr>
                            <w:spacing w:after="0"/>
                            <w:rPr>
                              <w:rFonts w:ascii="Calibri" w:eastAsia="Calibri" w:hAnsi="Calibri" w:cs="Calibri"/>
                              <w:noProof/>
                              <w:color w:val="000000"/>
                            </w:rPr>
                          </w:pPr>
                          <w:r w:rsidRPr="00F51E72">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2C02942" id="_x0000_t202" coordsize="21600,21600" o:spt="202" path="m,l,21600r21600,l21600,xe">
              <v:stroke joinstyle="miter"/>
              <v:path gradientshapeok="t" o:connecttype="rect"/>
            </v:shapetype>
            <v:shape id="Text Box 2" o:spid="_x0000_s1026" type="#_x0000_t202" alt="OFFICIAL-FOR PUBLIC RELEASE" style="position:absolute;margin-left:0;margin-top:0;width:149pt;height:32.6pt;z-index:25165824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" filled="f" stroked="f">
              <v:fill o:detectmouseclick="t"/>
              <v:textbox style="mso-fit-shape-to-text:t" inset="0,15pt,0,0">
                <w:txbxContent>
                  <w:p w14:paraId="5102EA91" w14:textId="77ED9B9B" w:rsidR="00F51E72" w:rsidRPr="00F51E72" w:rsidRDefault="00F51E72" w:rsidP="00F51E72">
                    <w:pPr>
                      <w:spacing w:after="0"/>
                      <w:rPr>
                        <w:rFonts w:ascii="Calibri" w:eastAsia="Calibri" w:hAnsi="Calibri" w:cs="Calibri"/>
                        <w:noProof/>
                        <w:color w:val="000000"/>
                      </w:rPr>
                    </w:pPr>
                    <w:r w:rsidRPr="00F51E72">
                      <w:rPr>
                        <w:rFonts w:ascii="Calibri" w:eastAsia="Calibri" w:hAnsi="Calibri" w:cs="Calibri"/>
                        <w:noProof/>
                        <w:color w:val="000000"/>
                      </w:rPr>
                      <w:t>OFFICIAL-FOR PUBLIC RELEASE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A8C87" w14:textId="58969AE8" w:rsidR="00890F21" w:rsidRPr="00812D7F" w:rsidRDefault="00F51E72" w:rsidP="00812D7F">
    <w:pPr>
      <w:jc w:val="right"/>
      <w:rPr>
        <w:rFonts w:ascii="Fira Sans" w:hAnsi="Fira Sans"/>
      </w:rPr>
    </w:pPr>
    <w:r>
      <w:rPr>
        <w:rFonts w:ascii="Fira Sans" w:hAnsi="Fira Sans"/>
        <w:noProof/>
      </w:rPr>
      <mc:AlternateContent>
        <mc:Choice Requires="wps">
          <w:drawing>
            <wp:anchor distT="0" distB="0" distL="0" distR="0" simplePos="0" relativeHeight="251658243" behindDoc="0" locked="0" layoutInCell="1" allowOverlap="1" wp14:anchorId="24C19D9C" wp14:editId="775769A7">
              <wp:simplePos x="720725" y="450850"/>
              <wp:positionH relativeFrom="page">
                <wp:align>center</wp:align>
              </wp:positionH>
              <wp:positionV relativeFrom="page">
                <wp:align>top</wp:align>
              </wp:positionV>
              <wp:extent cx="1892300" cy="414020"/>
              <wp:effectExtent l="0" t="0" r="12700" b="5080"/>
              <wp:wrapNone/>
              <wp:docPr id="1391036299" name="Text Box 3"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92300" cy="414020"/>
                      </a:xfrm>
                      <a:prstGeom prst="rect">
                        <a:avLst/>
                      </a:prstGeom>
                      <a:noFill/>
                      <a:ln>
                        <a:noFill/>
                      </a:ln>
                    </wps:spPr>
                    <wps:txbx>
                      <w:txbxContent>
                        <w:p w14:paraId="55C2A8B4" w14:textId="27CEDF6D" w:rsidR="00F51E72" w:rsidRPr="00F51E72" w:rsidRDefault="00F51E72" w:rsidP="00F51E72">
                          <w:pPr>
                            <w:spacing w:after="0"/>
                            <w:rPr>
                              <w:rFonts w:ascii="Calibri" w:eastAsia="Calibri" w:hAnsi="Calibri" w:cs="Calibri"/>
                              <w:noProof/>
                              <w:color w:val="000000"/>
                            </w:rPr>
                          </w:pPr>
                          <w:r w:rsidRPr="00F51E72">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4C19D9C" id="_x0000_t202" coordsize="21600,21600" o:spt="202" path="m,l,21600r21600,l21600,xe">
              <v:stroke joinstyle="miter"/>
              <v:path gradientshapeok="t" o:connecttype="rect"/>
            </v:shapetype>
            <v:shape id="Text Box 3" o:spid="_x0000_s1027" type="#_x0000_t202" alt="OFFICIAL-FOR PUBLIC RELEASE" style="position:absolute;left:0;text-align:left;margin-left:0;margin-top:0;width:149pt;height:32.6pt;z-index:251658243;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" filled="f" stroked="f">
              <v:fill o:detectmouseclick="t"/>
              <v:textbox style="mso-fit-shape-to-text:t" inset="0,15pt,0,0">
                <w:txbxContent>
                  <w:p w14:paraId="55C2A8B4" w14:textId="27CEDF6D" w:rsidR="00F51E72" w:rsidRPr="00F51E72" w:rsidRDefault="00F51E72" w:rsidP="00F51E72">
                    <w:pPr>
                      <w:spacing w:after="0"/>
                      <w:rPr>
                        <w:rFonts w:ascii="Calibri" w:eastAsia="Calibri" w:hAnsi="Calibri" w:cs="Calibri"/>
                        <w:noProof/>
                        <w:color w:val="000000"/>
                      </w:rPr>
                    </w:pPr>
                    <w:r w:rsidRPr="00F51E72">
                      <w:rPr>
                        <w:rFonts w:ascii="Calibri" w:eastAsia="Calibri" w:hAnsi="Calibri" w:cs="Calibri"/>
                        <w:noProof/>
                        <w:color w:val="000000"/>
                      </w:rPr>
                      <w:t>OFFICIAL-FOR PUBLIC RELEASE</w:t>
                    </w:r>
                  </w:p>
                </w:txbxContent>
              </v:textbox>
              <w10:wrap anchorx="page" anchory="page"/>
            </v:shape>
          </w:pict>
        </mc:Fallback>
      </mc:AlternateContent>
    </w:r>
    <w:r w:rsidR="00156CCF">
      <w:rPr>
        <w:rFonts w:ascii="Fira Sans" w:hAnsi="Fira Sans"/>
      </w:rPr>
      <w:t xml:space="preserve">Annex </w:t>
    </w:r>
    <w:r w:rsidR="00D564F0">
      <w:rPr>
        <w:rFonts w:ascii="Fira Sans" w:hAnsi="Fira Sans"/>
      </w:rPr>
      <w:t>E</w:t>
    </w:r>
    <w:r w:rsidR="00156CCF">
      <w:rPr>
        <w:rFonts w:ascii="Fira Sans" w:hAnsi="Fira Sans"/>
      </w:rPr>
      <w:t xml:space="preserve">: </w:t>
    </w:r>
    <w:r w:rsidR="00462D0E">
      <w:rPr>
        <w:rFonts w:ascii="Fira Sans" w:hAnsi="Fira Sans"/>
      </w:rPr>
      <w:t>Food industry</w:t>
    </w:r>
    <w:r w:rsidR="006B1757">
      <w:rPr>
        <w:rFonts w:ascii="Fira Sans" w:hAnsi="Fira Sans"/>
      </w:rPr>
      <w:t xml:space="preserve"> questionnaire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F8186" w14:textId="43BEC60B" w:rsidR="00890F21" w:rsidRDefault="00F51E72" w:rsidP="00D74454">
    <w:pPr>
      <w:tabs>
        <w:tab w:val="left" w:pos="820"/>
        <w:tab w:val="right" w:pos="7636"/>
      </w:tabs>
      <w:jc w:val="right"/>
    </w:pPr>
    <w:r>
      <w:rPr>
        <w:noProof/>
      </w:rPr>
      <mc:AlternateContent>
        <mc:Choice Requires="wps">
          <w:drawing>
            <wp:anchor distT="0" distB="0" distL="0" distR="0" simplePos="0" relativeHeight="251658242" behindDoc="0" locked="0" layoutInCell="1" allowOverlap="1" wp14:anchorId="08C0746F" wp14:editId="468BF205">
              <wp:simplePos x="720671" y="449451"/>
              <wp:positionH relativeFrom="page">
                <wp:align>center</wp:align>
              </wp:positionH>
              <wp:positionV relativeFrom="page">
                <wp:align>top</wp:align>
              </wp:positionV>
              <wp:extent cx="1892300" cy="414020"/>
              <wp:effectExtent l="0" t="0" r="12700" b="5080"/>
              <wp:wrapNone/>
              <wp:docPr id="832479493" name="Text Box 1"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92300" cy="414020"/>
                      </a:xfrm>
                      <a:prstGeom prst="rect">
                        <a:avLst/>
                      </a:prstGeom>
                      <a:noFill/>
                      <a:ln>
                        <a:noFill/>
                      </a:ln>
                    </wps:spPr>
                    <wps:txbx>
                      <w:txbxContent>
                        <w:p w14:paraId="095C22A0" w14:textId="2EA91CE2" w:rsidR="00F51E72" w:rsidRPr="00F51E72" w:rsidRDefault="00F51E72" w:rsidP="00F51E72">
                          <w:pPr>
                            <w:spacing w:after="0"/>
                            <w:rPr>
                              <w:rFonts w:ascii="Calibri" w:eastAsia="Calibri" w:hAnsi="Calibri" w:cs="Calibri"/>
                              <w:noProof/>
                              <w:color w:val="000000"/>
                            </w:rPr>
                          </w:pPr>
                          <w:r w:rsidRPr="00F51E72">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8C0746F" id="_x0000_t202" coordsize="21600,21600" o:spt="202" path="m,l,21600r21600,l21600,xe">
              <v:stroke joinstyle="miter"/>
              <v:path gradientshapeok="t" o:connecttype="rect"/>
            </v:shapetype>
            <v:shape id="Text Box 1" o:spid="_x0000_s1029" type="#_x0000_t202" alt="OFFICIAL-FOR PUBLIC RELEASE" style="position:absolute;left:0;text-align:left;margin-left:0;margin-top:0;width:149pt;height:32.6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" filled="f" stroked="f">
              <v:fill o:detectmouseclick="t"/>
              <v:textbox style="mso-fit-shape-to-text:t" inset="0,15pt,0,0">
                <w:txbxContent>
                  <w:p w14:paraId="095C22A0" w14:textId="2EA91CE2" w:rsidR="00F51E72" w:rsidRPr="00F51E72" w:rsidRDefault="00F51E72" w:rsidP="00F51E72">
                    <w:pPr>
                      <w:spacing w:after="0"/>
                      <w:rPr>
                        <w:rFonts w:ascii="Calibri" w:eastAsia="Calibri" w:hAnsi="Calibri" w:cs="Calibri"/>
                        <w:noProof/>
                        <w:color w:val="000000"/>
                      </w:rPr>
                    </w:pPr>
                    <w:r w:rsidRPr="00F51E72">
                      <w:rPr>
                        <w:rFonts w:ascii="Calibri" w:eastAsia="Calibri" w:hAnsi="Calibri" w:cs="Calibri"/>
                        <w:noProof/>
                        <w:color w:val="000000"/>
                      </w:rPr>
                      <w:t>OFFICIAL-FOR PUBLIC RELEASE</w:t>
                    </w:r>
                  </w:p>
                </w:txbxContent>
              </v:textbox>
              <w10:wrap anchorx="page" anchory="page"/>
            </v:shape>
          </w:pict>
        </mc:Fallback>
      </mc:AlternateContent>
    </w:r>
    <w:r w:rsidR="00D74454">
      <w:rPr>
        <w:noProof/>
      </w:rPr>
      <w:drawing>
        <wp:anchor distT="0" distB="0" distL="114300" distR="114300" simplePos="0" relativeHeight="251658241" behindDoc="0" locked="0" layoutInCell="1" allowOverlap="1" wp14:anchorId="5B433735" wp14:editId="7489448F">
          <wp:simplePos x="0" y="0"/>
          <wp:positionH relativeFrom="column">
            <wp:posOffset>1060450</wp:posOffset>
          </wp:positionH>
          <wp:positionV relativeFrom="paragraph">
            <wp:posOffset>-196215</wp:posOffset>
          </wp:positionV>
          <wp:extent cx="896620" cy="512445"/>
          <wp:effectExtent l="0" t="0" r="0" b="1905"/>
          <wp:wrapSquare wrapText="bothSides"/>
          <wp:docPr id="1109139077" name="Picture 1" descr="Opinium reveals how the charity sector could change after Covid-19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inium reveals how the charity sector could change after Covid-19 ..."/>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6620" cy="5124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74454">
      <w:tab/>
    </w:r>
    <w:r w:rsidR="00890F21" w:rsidRPr="00890F21">
      <w:t xml:space="preserve">Published: </w:t>
    </w:r>
    <w:r w:rsidR="00890F21" w:rsidRPr="00042C51">
      <w:rPr>
        <w:rFonts w:ascii="Fira Sans" w:hAnsi="Fira Sans"/>
        <w:noProof/>
      </w:rPr>
      <w:drawing>
        <wp:anchor distT="0" distB="0" distL="114300" distR="114300" simplePos="0" relativeHeight="251658240" behindDoc="1" locked="0" layoutInCell="1" allowOverlap="1" wp14:anchorId="50BB18A7" wp14:editId="4CCDED8B">
          <wp:simplePos x="0" y="0"/>
          <wp:positionH relativeFrom="margin">
            <wp:align>left</wp:align>
          </wp:positionH>
          <wp:positionV relativeFrom="paragraph">
            <wp:posOffset>-196215</wp:posOffset>
          </wp:positionV>
          <wp:extent cx="1092200" cy="546100"/>
          <wp:effectExtent l="0" t="0" r="0" b="6350"/>
          <wp:wrapTight wrapText="bothSides">
            <wp:wrapPolygon edited="0">
              <wp:start x="0" y="0"/>
              <wp:lineTo x="0" y="21098"/>
              <wp:lineTo x="21098" y="21098"/>
              <wp:lineTo x="21098" y="0"/>
              <wp:lineTo x="0" y="0"/>
            </wp:wrapPolygon>
          </wp:wrapTight>
          <wp:docPr id="1129397532" name="Picture 1129397532" descr="Food Standards Agenc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Food Standards Agency. "/>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18702" t="23363" r="19377" b="21601"/>
                  <a:stretch/>
                </pic:blipFill>
                <pic:spPr bwMode="auto">
                  <a:xfrm>
                    <a:off x="0" y="0"/>
                    <a:ext cx="1092200" cy="5461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A60EC">
      <w:t>July 2025</w:t>
    </w:r>
  </w:p>
  <w:p w14:paraId="34C8CA3F" w14:textId="77777777" w:rsidR="00890F21" w:rsidRPr="00890F21" w:rsidRDefault="00890F21" w:rsidP="00890F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BC6B02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9F6EBEF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E7A56E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F5964446"/>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B722DA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22E746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D4EAFF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CA034C8"/>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9E4DB26"/>
    <w:lvl w:ilvl="0">
      <w:start w:val="1"/>
      <w:numFmt w:val="decimal"/>
      <w:pStyle w:val="ListNumber"/>
      <w:lvlText w:val="%1."/>
      <w:lvlJc w:val="left"/>
      <w:pPr>
        <w:tabs>
          <w:tab w:val="num" w:pos="360"/>
        </w:tabs>
        <w:ind w:left="360" w:hanging="360"/>
      </w:pPr>
    </w:lvl>
  </w:abstractNum>
  <w:abstractNum w:abstractNumId="9" w15:restartNumberingAfterBreak="0">
    <w:nsid w:val="06BD3F23"/>
    <w:multiLevelType w:val="hybridMultilevel"/>
    <w:tmpl w:val="E6700868"/>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EEB0D5F"/>
    <w:multiLevelType w:val="multilevel"/>
    <w:tmpl w:val="83001F26"/>
    <w:lvl w:ilvl="0">
      <w:start w:val="1"/>
      <w:numFmt w:val="decimal"/>
      <w:lvlRestart w:val="0"/>
      <w:pStyle w:val="Numbered"/>
      <w:lvlText w:val="%1."/>
      <w:lvlJc w:val="left"/>
      <w:pPr>
        <w:tabs>
          <w:tab w:val="num" w:pos="720"/>
        </w:tabs>
        <w:ind w:left="0" w:firstLine="0"/>
      </w:pPr>
    </w:lvl>
    <w:lvl w:ilvl="1">
      <w:start w:val="1"/>
      <w:numFmt w:val="decimal"/>
      <w:lvlText w:val="%1.%2."/>
      <w:lvlJc w:val="left"/>
      <w:pPr>
        <w:tabs>
          <w:tab w:val="num" w:pos="1440"/>
        </w:tabs>
        <w:ind w:left="1440" w:hanging="720"/>
      </w:pPr>
    </w:lvl>
    <w:lvl w:ilvl="2">
      <w:start w:val="1"/>
      <w:numFmt w:val="decimal"/>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4968"/>
        </w:tabs>
        <w:ind w:left="4968" w:hanging="1368"/>
      </w:pPr>
    </w:lvl>
    <w:lvl w:ilvl="6">
      <w:start w:val="1"/>
      <w:numFmt w:val="decimal"/>
      <w:lvlText w:val="%1.%2.%3.%4.%5.%6.%7."/>
      <w:lvlJc w:val="left"/>
      <w:pPr>
        <w:tabs>
          <w:tab w:val="num" w:pos="5976"/>
        </w:tabs>
        <w:ind w:left="5976" w:hanging="1656"/>
      </w:pPr>
    </w:lvl>
    <w:lvl w:ilvl="7">
      <w:start w:val="1"/>
      <w:numFmt w:val="decimal"/>
      <w:lvlText w:val="%1.%2.%3.%4.%5.%6.%7.%8."/>
      <w:lvlJc w:val="left"/>
      <w:pPr>
        <w:tabs>
          <w:tab w:val="num" w:pos="6696"/>
        </w:tabs>
        <w:ind w:left="6696" w:hanging="1656"/>
      </w:pPr>
    </w:lvl>
    <w:lvl w:ilvl="8">
      <w:start w:val="1"/>
      <w:numFmt w:val="decimal"/>
      <w:lvlText w:val="%1.%2.%3.%4.%5.%6.%7.%8.%9."/>
      <w:lvlJc w:val="left"/>
      <w:pPr>
        <w:tabs>
          <w:tab w:val="num" w:pos="7560"/>
        </w:tabs>
        <w:ind w:left="7560" w:hanging="1800"/>
      </w:pPr>
    </w:lvl>
  </w:abstractNum>
  <w:abstractNum w:abstractNumId="11" w15:restartNumberingAfterBreak="0">
    <w:nsid w:val="199A5AC2"/>
    <w:multiLevelType w:val="hybridMultilevel"/>
    <w:tmpl w:val="42087962"/>
    <w:lvl w:ilvl="0" w:tplc="BABC3C7E">
      <w:start w:val="1"/>
      <w:numFmt w:val="bullet"/>
      <w:pStyle w:val="ListBullet"/>
      <w:lvlText w:val=""/>
      <w:lvlJc w:val="left"/>
      <w:pPr>
        <w:ind w:left="720" w:hanging="360"/>
      </w:pPr>
      <w:rPr>
        <w:rFonts w:ascii="Symbol" w:hAnsi="Symbol" w:hint="default"/>
        <w:color w:val="0D0D0D" w:themeColor="text1" w:themeTint="F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3" w15:restartNumberingAfterBreak="0">
    <w:nsid w:val="27465F0E"/>
    <w:multiLevelType w:val="hybridMultilevel"/>
    <w:tmpl w:val="606A42E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9B0102E"/>
    <w:multiLevelType w:val="hybridMultilevel"/>
    <w:tmpl w:val="CA9C7874"/>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BC1382F"/>
    <w:multiLevelType w:val="hybridMultilevel"/>
    <w:tmpl w:val="490EFA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E855ECF"/>
    <w:multiLevelType w:val="hybridMultilevel"/>
    <w:tmpl w:val="D8B2CCD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7" w15:restartNumberingAfterBreak="0">
    <w:nsid w:val="32DB3B83"/>
    <w:multiLevelType w:val="hybridMultilevel"/>
    <w:tmpl w:val="81D4FFE2"/>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B6147B6"/>
    <w:multiLevelType w:val="hybridMultilevel"/>
    <w:tmpl w:val="F784257E"/>
    <w:lvl w:ilvl="0" w:tplc="DA90461A">
      <w:start w:val="1"/>
      <w:numFmt w:val="decimal"/>
      <w:lvlText w:val="%1."/>
      <w:lvlJc w:val="left"/>
      <w:pPr>
        <w:ind w:left="360" w:hanging="360"/>
      </w:pPr>
      <w:rPr>
        <w:sz w:val="20"/>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9"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20" w15:restartNumberingAfterBreak="0">
    <w:nsid w:val="4FC86EDC"/>
    <w:multiLevelType w:val="hybridMultilevel"/>
    <w:tmpl w:val="F7228E92"/>
    <w:lvl w:ilvl="0" w:tplc="1B0630DE">
      <w:start w:val="1"/>
      <w:numFmt w:val="decimal"/>
      <w:lvlText w:val="%1."/>
      <w:lvlJc w:val="left"/>
      <w:pPr>
        <w:ind w:left="360" w:hanging="360"/>
      </w:pPr>
      <w:rPr>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5A26375A"/>
    <w:multiLevelType w:val="hybridMultilevel"/>
    <w:tmpl w:val="5B32211A"/>
    <w:lvl w:ilvl="0" w:tplc="A60A5394">
      <w:start w:val="1"/>
      <w:numFmt w:val="bullet"/>
      <w:pStyle w:val="ListParagraph"/>
      <w:lvlText w:val=""/>
      <w:lvlJc w:val="left"/>
      <w:pPr>
        <w:ind w:left="720" w:hanging="360"/>
      </w:pPr>
      <w:rPr>
        <w:rFonts w:ascii="Symbol" w:hAnsi="Symbol" w:hint="default"/>
      </w:rPr>
    </w:lvl>
    <w:lvl w:ilvl="1" w:tplc="663C7BD6">
      <w:start w:val="1"/>
      <w:numFmt w:val="bullet"/>
      <w:lvlText w:val=""/>
      <w:lvlJc w:val="left"/>
      <w:pPr>
        <w:ind w:left="1440" w:hanging="360"/>
      </w:pPr>
      <w:rPr>
        <w:rFonts w:ascii="Symbol" w:hAnsi="Symbol" w:hint="default"/>
      </w:rPr>
    </w:lvl>
    <w:lvl w:ilvl="2" w:tplc="5816D232">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947420"/>
    <w:multiLevelType w:val="hybridMultilevel"/>
    <w:tmpl w:val="606A42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FC72184"/>
    <w:multiLevelType w:val="hybridMultilevel"/>
    <w:tmpl w:val="8654A6D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60C11E14"/>
    <w:multiLevelType w:val="hybridMultilevel"/>
    <w:tmpl w:val="606A42E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65D56DD"/>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6" w15:restartNumberingAfterBreak="0">
    <w:nsid w:val="673E14F2"/>
    <w:multiLevelType w:val="hybridMultilevel"/>
    <w:tmpl w:val="8654A6D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F8B6E32"/>
    <w:multiLevelType w:val="hybridMultilevel"/>
    <w:tmpl w:val="606A42E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612647F"/>
    <w:multiLevelType w:val="multilevel"/>
    <w:tmpl w:val="12CEE584"/>
    <w:lvl w:ilvl="0">
      <w:start w:val="1"/>
      <w:numFmt w:val="none"/>
      <w:pStyle w:val="04ABodyText"/>
      <w:suff w:val="nothing"/>
      <w:lvlText w:val=""/>
      <w:lvlJc w:val="left"/>
      <w:pPr>
        <w:ind w:left="0" w:firstLine="0"/>
      </w:pPr>
      <w:rPr>
        <w:rFonts w:hint="default"/>
      </w:rPr>
    </w:lvl>
    <w:lvl w:ilvl="1">
      <w:start w:val="1"/>
      <w:numFmt w:val="bullet"/>
      <w:pStyle w:val="05ABullets1stlevel"/>
      <w:lvlText w:val=""/>
      <w:lvlJc w:val="left"/>
      <w:pPr>
        <w:ind w:left="567" w:hanging="283"/>
      </w:pPr>
      <w:rPr>
        <w:rFonts w:ascii="Wingdings" w:hAnsi="Wingdings" w:hint="default"/>
        <w:color w:val="000000" w:themeColor="text1"/>
      </w:rPr>
    </w:lvl>
    <w:lvl w:ilvl="2">
      <w:start w:val="1"/>
      <w:numFmt w:val="lowerLetter"/>
      <w:pStyle w:val="05BBullets2ndlevel"/>
      <w:lvlText w:val="(%3)"/>
      <w:lvlJc w:val="left"/>
      <w:pPr>
        <w:ind w:left="851" w:hanging="284"/>
      </w:pPr>
      <w:rPr>
        <w:rFonts w:ascii="Arial" w:eastAsia="Times New Roman" w:hAnsi="Arial" w:cs="Arial" w:hint="default"/>
        <w:color w:val="000000" w:themeColor="text1"/>
      </w:rPr>
    </w:lvl>
    <w:lvl w:ilvl="3">
      <w:start w:val="1"/>
      <w:numFmt w:val="bullet"/>
      <w:lvlRestart w:val="1"/>
      <w:pStyle w:val="05CBulletswithoutspacing1stlevel"/>
      <w:lvlText w:val="▪"/>
      <w:lvlJc w:val="left"/>
      <w:pPr>
        <w:ind w:left="567" w:hanging="283"/>
      </w:pPr>
      <w:rPr>
        <w:rFonts w:ascii="Arial" w:hAnsi="Arial" w:hint="default"/>
        <w:b w:val="0"/>
        <w:i w:val="0"/>
        <w:color w:val="000000" w:themeColor="text1"/>
      </w:rPr>
    </w:lvl>
    <w:lvl w:ilvl="4">
      <w:start w:val="1"/>
      <w:numFmt w:val="decimal"/>
      <w:lvlRestart w:val="1"/>
      <w:pStyle w:val="06ANumberedList1stlevel"/>
      <w:lvlText w:val="%5."/>
      <w:lvlJc w:val="left"/>
      <w:pPr>
        <w:ind w:left="567" w:hanging="283"/>
      </w:pPr>
      <w:rPr>
        <w:rFonts w:ascii="Arial" w:hAnsi="Arial" w:hint="default"/>
        <w:b/>
        <w:i w:val="0"/>
        <w:color w:val="000000" w:themeColor="text1"/>
      </w:rPr>
    </w:lvl>
    <w:lvl w:ilvl="5">
      <w:start w:val="1"/>
      <w:numFmt w:val="lowerLetter"/>
      <w:pStyle w:val="06BNumberedList2ndlevel"/>
      <w:lvlText w:val="%6."/>
      <w:lvlJc w:val="left"/>
      <w:pPr>
        <w:ind w:left="851" w:hanging="284"/>
      </w:pPr>
      <w:rPr>
        <w:rFonts w:ascii="Arial" w:hAnsi="Arial" w:hint="default"/>
        <w:b/>
        <w:i w:val="0"/>
        <w:color w:val="000000" w:themeColor="text1"/>
      </w:rPr>
    </w:lvl>
    <w:lvl w:ilvl="6">
      <w:start w:val="1"/>
      <w:numFmt w:val="decimal"/>
      <w:lvlRestart w:val="1"/>
      <w:pStyle w:val="06CNumberedListwithoutspacing1stlevel"/>
      <w:lvlText w:val="%7."/>
      <w:lvlJc w:val="left"/>
      <w:pPr>
        <w:ind w:left="567" w:hanging="283"/>
      </w:pPr>
      <w:rPr>
        <w:rFonts w:ascii="Arial" w:hAnsi="Arial" w:hint="default"/>
        <w:b/>
        <w:i w:val="0"/>
        <w:color w:val="000000" w:themeColor="text1"/>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7B3A37BA"/>
    <w:multiLevelType w:val="hybridMultilevel"/>
    <w:tmpl w:val="1DEE923C"/>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3205731">
    <w:abstractNumId w:val="25"/>
  </w:num>
  <w:num w:numId="2" w16cid:durableId="2079591830">
    <w:abstractNumId w:val="10"/>
  </w:num>
  <w:num w:numId="3" w16cid:durableId="220218650">
    <w:abstractNumId w:val="7"/>
  </w:num>
  <w:num w:numId="4" w16cid:durableId="1228758415">
    <w:abstractNumId w:val="6"/>
  </w:num>
  <w:num w:numId="5" w16cid:durableId="1455825160">
    <w:abstractNumId w:val="5"/>
  </w:num>
  <w:num w:numId="6" w16cid:durableId="154104041">
    <w:abstractNumId w:val="4"/>
  </w:num>
  <w:num w:numId="7" w16cid:durableId="1893691761">
    <w:abstractNumId w:val="8"/>
  </w:num>
  <w:num w:numId="8" w16cid:durableId="37974605">
    <w:abstractNumId w:val="3"/>
  </w:num>
  <w:num w:numId="9" w16cid:durableId="1859922606">
    <w:abstractNumId w:val="2"/>
  </w:num>
  <w:num w:numId="10" w16cid:durableId="1059595158">
    <w:abstractNumId w:val="1"/>
  </w:num>
  <w:num w:numId="11" w16cid:durableId="1522813070">
    <w:abstractNumId w:val="0"/>
  </w:num>
  <w:num w:numId="12" w16cid:durableId="1476684841">
    <w:abstractNumId w:val="12"/>
  </w:num>
  <w:num w:numId="13" w16cid:durableId="1572033794">
    <w:abstractNumId w:val="19"/>
  </w:num>
  <w:num w:numId="14" w16cid:durableId="1884974885">
    <w:abstractNumId w:val="11"/>
  </w:num>
  <w:num w:numId="15" w16cid:durableId="714549477">
    <w:abstractNumId w:val="21"/>
  </w:num>
  <w:num w:numId="16" w16cid:durableId="921336950">
    <w:abstractNumId w:val="28"/>
  </w:num>
  <w:num w:numId="17" w16cid:durableId="1820880406">
    <w:abstractNumId w:val="15"/>
  </w:num>
  <w:num w:numId="18" w16cid:durableId="648482338">
    <w:abstractNumId w:val="22"/>
  </w:num>
  <w:num w:numId="19" w16cid:durableId="1567687078">
    <w:abstractNumId w:val="13"/>
  </w:num>
  <w:num w:numId="20" w16cid:durableId="159933494">
    <w:abstractNumId w:val="24"/>
  </w:num>
  <w:num w:numId="21" w16cid:durableId="843974423">
    <w:abstractNumId w:val="17"/>
  </w:num>
  <w:num w:numId="22" w16cid:durableId="77406240">
    <w:abstractNumId w:val="23"/>
  </w:num>
  <w:num w:numId="23" w16cid:durableId="1138300182">
    <w:abstractNumId w:val="26"/>
  </w:num>
  <w:num w:numId="24" w16cid:durableId="238057990">
    <w:abstractNumId w:val="9"/>
  </w:num>
  <w:num w:numId="25" w16cid:durableId="832843061">
    <w:abstractNumId w:val="27"/>
  </w:num>
  <w:num w:numId="26" w16cid:durableId="824510755">
    <w:abstractNumId w:val="14"/>
  </w:num>
  <w:num w:numId="27" w16cid:durableId="177585989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945384504">
    <w:abstractNumId w:val="20"/>
  </w:num>
  <w:num w:numId="29" w16cid:durableId="1397167304">
    <w:abstractNumId w:val="29"/>
  </w:num>
  <w:num w:numId="30" w16cid:durableId="138163606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o:colormru v:ext="edit" colors="#104f75,#260859,#004712,#8a2529,#c2a204,#e87d1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60EC"/>
    <w:rsid w:val="00011A88"/>
    <w:rsid w:val="00013A6E"/>
    <w:rsid w:val="0002203B"/>
    <w:rsid w:val="0003074B"/>
    <w:rsid w:val="00031890"/>
    <w:rsid w:val="00031F36"/>
    <w:rsid w:val="000343C4"/>
    <w:rsid w:val="0003583C"/>
    <w:rsid w:val="00042C51"/>
    <w:rsid w:val="000442BD"/>
    <w:rsid w:val="00057100"/>
    <w:rsid w:val="000605FE"/>
    <w:rsid w:val="00066B1C"/>
    <w:rsid w:val="000741A3"/>
    <w:rsid w:val="00083A73"/>
    <w:rsid w:val="00092509"/>
    <w:rsid w:val="00093621"/>
    <w:rsid w:val="00094274"/>
    <w:rsid w:val="00097A60"/>
    <w:rsid w:val="000A0FA6"/>
    <w:rsid w:val="000A10F4"/>
    <w:rsid w:val="000A27C8"/>
    <w:rsid w:val="000A4BD6"/>
    <w:rsid w:val="000B0C72"/>
    <w:rsid w:val="000B1049"/>
    <w:rsid w:val="000B3DE0"/>
    <w:rsid w:val="000B7672"/>
    <w:rsid w:val="000C13CE"/>
    <w:rsid w:val="000C3C94"/>
    <w:rsid w:val="000C3CEC"/>
    <w:rsid w:val="000C5FF0"/>
    <w:rsid w:val="000C788A"/>
    <w:rsid w:val="000D0C70"/>
    <w:rsid w:val="000D1D30"/>
    <w:rsid w:val="000D3835"/>
    <w:rsid w:val="000D4433"/>
    <w:rsid w:val="000E21A3"/>
    <w:rsid w:val="000E3350"/>
    <w:rsid w:val="000E6AAC"/>
    <w:rsid w:val="000F3781"/>
    <w:rsid w:val="000F73F3"/>
    <w:rsid w:val="00100B5E"/>
    <w:rsid w:val="00101C9E"/>
    <w:rsid w:val="00101D79"/>
    <w:rsid w:val="00102037"/>
    <w:rsid w:val="00103E77"/>
    <w:rsid w:val="00105515"/>
    <w:rsid w:val="001055E9"/>
    <w:rsid w:val="0010573A"/>
    <w:rsid w:val="00105D96"/>
    <w:rsid w:val="0011494F"/>
    <w:rsid w:val="00121C6C"/>
    <w:rsid w:val="00122148"/>
    <w:rsid w:val="00127412"/>
    <w:rsid w:val="00132C93"/>
    <w:rsid w:val="00133075"/>
    <w:rsid w:val="001351F2"/>
    <w:rsid w:val="0014122D"/>
    <w:rsid w:val="00147214"/>
    <w:rsid w:val="001540AB"/>
    <w:rsid w:val="00156CCF"/>
    <w:rsid w:val="00161830"/>
    <w:rsid w:val="00172F57"/>
    <w:rsid w:val="001733A3"/>
    <w:rsid w:val="001747E2"/>
    <w:rsid w:val="00176EB9"/>
    <w:rsid w:val="00183FAC"/>
    <w:rsid w:val="001848C8"/>
    <w:rsid w:val="00187855"/>
    <w:rsid w:val="00187A0A"/>
    <w:rsid w:val="00195058"/>
    <w:rsid w:val="00196306"/>
    <w:rsid w:val="001A1A4E"/>
    <w:rsid w:val="001A3A04"/>
    <w:rsid w:val="001A511D"/>
    <w:rsid w:val="001B2AE2"/>
    <w:rsid w:val="001B5C15"/>
    <w:rsid w:val="001B705C"/>
    <w:rsid w:val="001B796F"/>
    <w:rsid w:val="001C14F6"/>
    <w:rsid w:val="001C2E93"/>
    <w:rsid w:val="001C5A63"/>
    <w:rsid w:val="001C5EB6"/>
    <w:rsid w:val="001C6629"/>
    <w:rsid w:val="001C77BD"/>
    <w:rsid w:val="001C79C4"/>
    <w:rsid w:val="001D2711"/>
    <w:rsid w:val="001D289D"/>
    <w:rsid w:val="001D5770"/>
    <w:rsid w:val="001D66E5"/>
    <w:rsid w:val="001D6B6F"/>
    <w:rsid w:val="001D79FA"/>
    <w:rsid w:val="001E4521"/>
    <w:rsid w:val="001E711A"/>
    <w:rsid w:val="001F2A64"/>
    <w:rsid w:val="001F4317"/>
    <w:rsid w:val="001F5A52"/>
    <w:rsid w:val="00201CAE"/>
    <w:rsid w:val="00203EC9"/>
    <w:rsid w:val="0020531B"/>
    <w:rsid w:val="00215AE0"/>
    <w:rsid w:val="0021655D"/>
    <w:rsid w:val="0021791E"/>
    <w:rsid w:val="002213C8"/>
    <w:rsid w:val="0022255C"/>
    <w:rsid w:val="00222B0E"/>
    <w:rsid w:val="0022489D"/>
    <w:rsid w:val="00224C10"/>
    <w:rsid w:val="00225D0F"/>
    <w:rsid w:val="00230559"/>
    <w:rsid w:val="00230D8B"/>
    <w:rsid w:val="00231CA0"/>
    <w:rsid w:val="00231EAF"/>
    <w:rsid w:val="002332F8"/>
    <w:rsid w:val="002336C6"/>
    <w:rsid w:val="00234F75"/>
    <w:rsid w:val="0024036A"/>
    <w:rsid w:val="00240F4B"/>
    <w:rsid w:val="00245A52"/>
    <w:rsid w:val="0024638C"/>
    <w:rsid w:val="00253435"/>
    <w:rsid w:val="00255B10"/>
    <w:rsid w:val="002575C5"/>
    <w:rsid w:val="00261749"/>
    <w:rsid w:val="0026553D"/>
    <w:rsid w:val="002717EE"/>
    <w:rsid w:val="00271DF8"/>
    <w:rsid w:val="00274D86"/>
    <w:rsid w:val="002775DB"/>
    <w:rsid w:val="00280085"/>
    <w:rsid w:val="002807CA"/>
    <w:rsid w:val="00281041"/>
    <w:rsid w:val="0028105D"/>
    <w:rsid w:val="002839B5"/>
    <w:rsid w:val="00292063"/>
    <w:rsid w:val="00294AE5"/>
    <w:rsid w:val="002A28F7"/>
    <w:rsid w:val="002A3153"/>
    <w:rsid w:val="002A774A"/>
    <w:rsid w:val="002B0383"/>
    <w:rsid w:val="002B525C"/>
    <w:rsid w:val="002B560F"/>
    <w:rsid w:val="002B7DFF"/>
    <w:rsid w:val="002C12D7"/>
    <w:rsid w:val="002C32EB"/>
    <w:rsid w:val="002C3AA4"/>
    <w:rsid w:val="002C5046"/>
    <w:rsid w:val="002D3515"/>
    <w:rsid w:val="002D3F75"/>
    <w:rsid w:val="002D62CE"/>
    <w:rsid w:val="002E3F21"/>
    <w:rsid w:val="002E463F"/>
    <w:rsid w:val="002E4E9A"/>
    <w:rsid w:val="002E508B"/>
    <w:rsid w:val="002E5F9F"/>
    <w:rsid w:val="002E7849"/>
    <w:rsid w:val="002F0FAE"/>
    <w:rsid w:val="002F1B42"/>
    <w:rsid w:val="002F4702"/>
    <w:rsid w:val="002F7128"/>
    <w:rsid w:val="00300CF3"/>
    <w:rsid w:val="00300F99"/>
    <w:rsid w:val="003012A7"/>
    <w:rsid w:val="00302B20"/>
    <w:rsid w:val="00302BEE"/>
    <w:rsid w:val="0032327E"/>
    <w:rsid w:val="00325545"/>
    <w:rsid w:val="003307E6"/>
    <w:rsid w:val="0033152F"/>
    <w:rsid w:val="00336F3A"/>
    <w:rsid w:val="003373CD"/>
    <w:rsid w:val="00342286"/>
    <w:rsid w:val="00343DBB"/>
    <w:rsid w:val="00344181"/>
    <w:rsid w:val="00350B96"/>
    <w:rsid w:val="00352550"/>
    <w:rsid w:val="003556AE"/>
    <w:rsid w:val="003558FC"/>
    <w:rsid w:val="00356239"/>
    <w:rsid w:val="00361394"/>
    <w:rsid w:val="00361752"/>
    <w:rsid w:val="00363851"/>
    <w:rsid w:val="00373C47"/>
    <w:rsid w:val="00374981"/>
    <w:rsid w:val="003765E7"/>
    <w:rsid w:val="003810D8"/>
    <w:rsid w:val="00381A71"/>
    <w:rsid w:val="00381E94"/>
    <w:rsid w:val="00383DCE"/>
    <w:rsid w:val="003853A4"/>
    <w:rsid w:val="003859F5"/>
    <w:rsid w:val="0039151B"/>
    <w:rsid w:val="0039298B"/>
    <w:rsid w:val="00395089"/>
    <w:rsid w:val="00397CE0"/>
    <w:rsid w:val="003A1CC2"/>
    <w:rsid w:val="003A1FFF"/>
    <w:rsid w:val="003B09D4"/>
    <w:rsid w:val="003B5E59"/>
    <w:rsid w:val="003B78D9"/>
    <w:rsid w:val="003C10F8"/>
    <w:rsid w:val="003C359D"/>
    <w:rsid w:val="003C60B5"/>
    <w:rsid w:val="003D1EFE"/>
    <w:rsid w:val="003D4267"/>
    <w:rsid w:val="003E0AED"/>
    <w:rsid w:val="003E1329"/>
    <w:rsid w:val="003E266B"/>
    <w:rsid w:val="003E7597"/>
    <w:rsid w:val="003F55A2"/>
    <w:rsid w:val="00403FDC"/>
    <w:rsid w:val="00416AA0"/>
    <w:rsid w:val="004242C5"/>
    <w:rsid w:val="00424E56"/>
    <w:rsid w:val="0042630D"/>
    <w:rsid w:val="0042727E"/>
    <w:rsid w:val="00432F73"/>
    <w:rsid w:val="0043315E"/>
    <w:rsid w:val="004339FB"/>
    <w:rsid w:val="00434EB1"/>
    <w:rsid w:val="004409ED"/>
    <w:rsid w:val="0044389E"/>
    <w:rsid w:val="0044675D"/>
    <w:rsid w:val="004509BE"/>
    <w:rsid w:val="00450CE9"/>
    <w:rsid w:val="00451C19"/>
    <w:rsid w:val="00453E66"/>
    <w:rsid w:val="00454D73"/>
    <w:rsid w:val="00454ECF"/>
    <w:rsid w:val="004555E9"/>
    <w:rsid w:val="00462D0E"/>
    <w:rsid w:val="00463594"/>
    <w:rsid w:val="00464EC8"/>
    <w:rsid w:val="00466E73"/>
    <w:rsid w:val="00467B76"/>
    <w:rsid w:val="0047019D"/>
    <w:rsid w:val="00470223"/>
    <w:rsid w:val="00471F14"/>
    <w:rsid w:val="004736E6"/>
    <w:rsid w:val="004756ED"/>
    <w:rsid w:val="00476FDF"/>
    <w:rsid w:val="00482899"/>
    <w:rsid w:val="004866AD"/>
    <w:rsid w:val="00494483"/>
    <w:rsid w:val="00496A30"/>
    <w:rsid w:val="00497883"/>
    <w:rsid w:val="00497DB6"/>
    <w:rsid w:val="004A3A41"/>
    <w:rsid w:val="004A3A82"/>
    <w:rsid w:val="004A57F8"/>
    <w:rsid w:val="004B0AC9"/>
    <w:rsid w:val="004C3941"/>
    <w:rsid w:val="004C4C3E"/>
    <w:rsid w:val="004D13A3"/>
    <w:rsid w:val="004E5DCB"/>
    <w:rsid w:val="004E5EEE"/>
    <w:rsid w:val="004E696F"/>
    <w:rsid w:val="004E6CD9"/>
    <w:rsid w:val="004E74B4"/>
    <w:rsid w:val="004F20E3"/>
    <w:rsid w:val="004F211A"/>
    <w:rsid w:val="004F3159"/>
    <w:rsid w:val="004F4AEF"/>
    <w:rsid w:val="004F7FD7"/>
    <w:rsid w:val="00505263"/>
    <w:rsid w:val="005118DE"/>
    <w:rsid w:val="00511CF0"/>
    <w:rsid w:val="0051251C"/>
    <w:rsid w:val="00512AA5"/>
    <w:rsid w:val="00521E9F"/>
    <w:rsid w:val="00524017"/>
    <w:rsid w:val="0052436D"/>
    <w:rsid w:val="005244C6"/>
    <w:rsid w:val="0052509F"/>
    <w:rsid w:val="00536E0B"/>
    <w:rsid w:val="00543A6D"/>
    <w:rsid w:val="00550044"/>
    <w:rsid w:val="005504B8"/>
    <w:rsid w:val="005519BD"/>
    <w:rsid w:val="005535E5"/>
    <w:rsid w:val="0055718F"/>
    <w:rsid w:val="005574D4"/>
    <w:rsid w:val="00557575"/>
    <w:rsid w:val="00557AB2"/>
    <w:rsid w:val="00560451"/>
    <w:rsid w:val="00561AB7"/>
    <w:rsid w:val="00565188"/>
    <w:rsid w:val="005711E9"/>
    <w:rsid w:val="0057250B"/>
    <w:rsid w:val="00574294"/>
    <w:rsid w:val="005749C5"/>
    <w:rsid w:val="0057670A"/>
    <w:rsid w:val="005803EB"/>
    <w:rsid w:val="00581372"/>
    <w:rsid w:val="00581D79"/>
    <w:rsid w:val="005905B1"/>
    <w:rsid w:val="005914F1"/>
    <w:rsid w:val="0059709F"/>
    <w:rsid w:val="005A07FF"/>
    <w:rsid w:val="005A5A36"/>
    <w:rsid w:val="005B0CF6"/>
    <w:rsid w:val="005B7BCD"/>
    <w:rsid w:val="005C0B41"/>
    <w:rsid w:val="005C1770"/>
    <w:rsid w:val="005C657D"/>
    <w:rsid w:val="005D0EB9"/>
    <w:rsid w:val="005D0F5A"/>
    <w:rsid w:val="005D1512"/>
    <w:rsid w:val="005D25E4"/>
    <w:rsid w:val="005D4C54"/>
    <w:rsid w:val="005E359C"/>
    <w:rsid w:val="005E3C0D"/>
    <w:rsid w:val="005E7A6F"/>
    <w:rsid w:val="005E7AB5"/>
    <w:rsid w:val="005F107C"/>
    <w:rsid w:val="005F121F"/>
    <w:rsid w:val="005F37A6"/>
    <w:rsid w:val="005F4A0F"/>
    <w:rsid w:val="005F7CF0"/>
    <w:rsid w:val="00602F5A"/>
    <w:rsid w:val="0060682F"/>
    <w:rsid w:val="0060702F"/>
    <w:rsid w:val="0060777A"/>
    <w:rsid w:val="00607C9F"/>
    <w:rsid w:val="006108B3"/>
    <w:rsid w:val="00611EC2"/>
    <w:rsid w:val="00616832"/>
    <w:rsid w:val="00620765"/>
    <w:rsid w:val="006237FB"/>
    <w:rsid w:val="00624FD4"/>
    <w:rsid w:val="00633CE5"/>
    <w:rsid w:val="00635D57"/>
    <w:rsid w:val="006418B2"/>
    <w:rsid w:val="00642404"/>
    <w:rsid w:val="00643247"/>
    <w:rsid w:val="0064720F"/>
    <w:rsid w:val="00647EFA"/>
    <w:rsid w:val="00652973"/>
    <w:rsid w:val="006543CF"/>
    <w:rsid w:val="006558CA"/>
    <w:rsid w:val="006606F5"/>
    <w:rsid w:val="00662B7A"/>
    <w:rsid w:val="006649AF"/>
    <w:rsid w:val="0067185E"/>
    <w:rsid w:val="00671D5B"/>
    <w:rsid w:val="006750A4"/>
    <w:rsid w:val="006759C4"/>
    <w:rsid w:val="006775FA"/>
    <w:rsid w:val="006777EC"/>
    <w:rsid w:val="00680439"/>
    <w:rsid w:val="006836A7"/>
    <w:rsid w:val="0068544D"/>
    <w:rsid w:val="00691637"/>
    <w:rsid w:val="00693832"/>
    <w:rsid w:val="00695D08"/>
    <w:rsid w:val="006A27AA"/>
    <w:rsid w:val="006A34DB"/>
    <w:rsid w:val="006A3602"/>
    <w:rsid w:val="006B1757"/>
    <w:rsid w:val="006B1F9F"/>
    <w:rsid w:val="006B6E9C"/>
    <w:rsid w:val="006B7729"/>
    <w:rsid w:val="006C37B5"/>
    <w:rsid w:val="006C382D"/>
    <w:rsid w:val="006C4D1F"/>
    <w:rsid w:val="006D1162"/>
    <w:rsid w:val="006D2368"/>
    <w:rsid w:val="006D6DC1"/>
    <w:rsid w:val="006E0D69"/>
    <w:rsid w:val="006E18B9"/>
    <w:rsid w:val="006E3597"/>
    <w:rsid w:val="006E5EEC"/>
    <w:rsid w:val="006E7F39"/>
    <w:rsid w:val="006F1F96"/>
    <w:rsid w:val="006F273E"/>
    <w:rsid w:val="006F2D8A"/>
    <w:rsid w:val="006F5E99"/>
    <w:rsid w:val="00700B01"/>
    <w:rsid w:val="00702EBF"/>
    <w:rsid w:val="00705437"/>
    <w:rsid w:val="007075ED"/>
    <w:rsid w:val="00711710"/>
    <w:rsid w:val="00713414"/>
    <w:rsid w:val="00714BFD"/>
    <w:rsid w:val="0072526D"/>
    <w:rsid w:val="00725605"/>
    <w:rsid w:val="00730350"/>
    <w:rsid w:val="0073516C"/>
    <w:rsid w:val="007403F5"/>
    <w:rsid w:val="00742665"/>
    <w:rsid w:val="007426B3"/>
    <w:rsid w:val="00743241"/>
    <w:rsid w:val="00743353"/>
    <w:rsid w:val="00746132"/>
    <w:rsid w:val="00746FF6"/>
    <w:rsid w:val="0075096B"/>
    <w:rsid w:val="00751648"/>
    <w:rsid w:val="0075184A"/>
    <w:rsid w:val="007522D0"/>
    <w:rsid w:val="00755657"/>
    <w:rsid w:val="00755882"/>
    <w:rsid w:val="00760F2D"/>
    <w:rsid w:val="0076231A"/>
    <w:rsid w:val="00764D03"/>
    <w:rsid w:val="007719AF"/>
    <w:rsid w:val="00774213"/>
    <w:rsid w:val="00774F55"/>
    <w:rsid w:val="00775A61"/>
    <w:rsid w:val="00775D8A"/>
    <w:rsid w:val="0077659E"/>
    <w:rsid w:val="00777AD4"/>
    <w:rsid w:val="00780950"/>
    <w:rsid w:val="007809EF"/>
    <w:rsid w:val="00780DFE"/>
    <w:rsid w:val="00783D2C"/>
    <w:rsid w:val="00784900"/>
    <w:rsid w:val="0079066B"/>
    <w:rsid w:val="0079238E"/>
    <w:rsid w:val="00794F29"/>
    <w:rsid w:val="00796B6B"/>
    <w:rsid w:val="007A2250"/>
    <w:rsid w:val="007A555F"/>
    <w:rsid w:val="007A5759"/>
    <w:rsid w:val="007A60EC"/>
    <w:rsid w:val="007C41A5"/>
    <w:rsid w:val="007C4BA4"/>
    <w:rsid w:val="007C7B9E"/>
    <w:rsid w:val="007D080B"/>
    <w:rsid w:val="007D649B"/>
    <w:rsid w:val="007E57E2"/>
    <w:rsid w:val="007E6CDA"/>
    <w:rsid w:val="007E732A"/>
    <w:rsid w:val="007F7188"/>
    <w:rsid w:val="00804ECB"/>
    <w:rsid w:val="00812D7F"/>
    <w:rsid w:val="00816E77"/>
    <w:rsid w:val="00816FC6"/>
    <w:rsid w:val="00817722"/>
    <w:rsid w:val="00820904"/>
    <w:rsid w:val="00821A4B"/>
    <w:rsid w:val="00831263"/>
    <w:rsid w:val="00831DB7"/>
    <w:rsid w:val="00832EBF"/>
    <w:rsid w:val="0083300A"/>
    <w:rsid w:val="008366CB"/>
    <w:rsid w:val="00837F3A"/>
    <w:rsid w:val="00841CD7"/>
    <w:rsid w:val="008425A3"/>
    <w:rsid w:val="008508F4"/>
    <w:rsid w:val="0085220A"/>
    <w:rsid w:val="00857BD8"/>
    <w:rsid w:val="008620F3"/>
    <w:rsid w:val="008622C7"/>
    <w:rsid w:val="00866257"/>
    <w:rsid w:val="0086625B"/>
    <w:rsid w:val="008715CC"/>
    <w:rsid w:val="00871A3B"/>
    <w:rsid w:val="00874F24"/>
    <w:rsid w:val="00876230"/>
    <w:rsid w:val="008765AF"/>
    <w:rsid w:val="008770A6"/>
    <w:rsid w:val="00877C80"/>
    <w:rsid w:val="00877D5B"/>
    <w:rsid w:val="00880F50"/>
    <w:rsid w:val="00883FFA"/>
    <w:rsid w:val="00886B1E"/>
    <w:rsid w:val="00886ED0"/>
    <w:rsid w:val="00890197"/>
    <w:rsid w:val="00890335"/>
    <w:rsid w:val="00890F21"/>
    <w:rsid w:val="008975A3"/>
    <w:rsid w:val="008A11FE"/>
    <w:rsid w:val="008A2141"/>
    <w:rsid w:val="008A35C3"/>
    <w:rsid w:val="008A460D"/>
    <w:rsid w:val="008A4CD5"/>
    <w:rsid w:val="008A644A"/>
    <w:rsid w:val="008B05BD"/>
    <w:rsid w:val="008B0C03"/>
    <w:rsid w:val="008B0DD1"/>
    <w:rsid w:val="008B427B"/>
    <w:rsid w:val="008B6009"/>
    <w:rsid w:val="008C054D"/>
    <w:rsid w:val="008C0ECE"/>
    <w:rsid w:val="008C148F"/>
    <w:rsid w:val="008C18CE"/>
    <w:rsid w:val="008D1081"/>
    <w:rsid w:val="008D15AA"/>
    <w:rsid w:val="008D15C6"/>
    <w:rsid w:val="008D2B44"/>
    <w:rsid w:val="008D6968"/>
    <w:rsid w:val="008E3F07"/>
    <w:rsid w:val="008E5F36"/>
    <w:rsid w:val="008F2757"/>
    <w:rsid w:val="008F2E4F"/>
    <w:rsid w:val="008F640E"/>
    <w:rsid w:val="008F6865"/>
    <w:rsid w:val="008F7436"/>
    <w:rsid w:val="008F7AC8"/>
    <w:rsid w:val="008F7E1D"/>
    <w:rsid w:val="009055E4"/>
    <w:rsid w:val="00912324"/>
    <w:rsid w:val="00917E9C"/>
    <w:rsid w:val="00924153"/>
    <w:rsid w:val="00925A2A"/>
    <w:rsid w:val="00926921"/>
    <w:rsid w:val="00932924"/>
    <w:rsid w:val="00936A0A"/>
    <w:rsid w:val="009438F6"/>
    <w:rsid w:val="00950330"/>
    <w:rsid w:val="00951C56"/>
    <w:rsid w:val="00952862"/>
    <w:rsid w:val="0095599F"/>
    <w:rsid w:val="009560C8"/>
    <w:rsid w:val="00957312"/>
    <w:rsid w:val="009576DF"/>
    <w:rsid w:val="00960287"/>
    <w:rsid w:val="0096137D"/>
    <w:rsid w:val="00962790"/>
    <w:rsid w:val="0096424B"/>
    <w:rsid w:val="00973D04"/>
    <w:rsid w:val="009839C2"/>
    <w:rsid w:val="00986FAA"/>
    <w:rsid w:val="009A1AAB"/>
    <w:rsid w:val="009A1F61"/>
    <w:rsid w:val="009A3093"/>
    <w:rsid w:val="009A49A8"/>
    <w:rsid w:val="009A5410"/>
    <w:rsid w:val="009B1642"/>
    <w:rsid w:val="009B32FA"/>
    <w:rsid w:val="009B4889"/>
    <w:rsid w:val="009B765F"/>
    <w:rsid w:val="009C0485"/>
    <w:rsid w:val="009C192E"/>
    <w:rsid w:val="009C23C4"/>
    <w:rsid w:val="009C73CF"/>
    <w:rsid w:val="009C7DAB"/>
    <w:rsid w:val="009D12AF"/>
    <w:rsid w:val="009D329F"/>
    <w:rsid w:val="009E00AE"/>
    <w:rsid w:val="009E09D3"/>
    <w:rsid w:val="009E15F7"/>
    <w:rsid w:val="009E4071"/>
    <w:rsid w:val="009E5F4C"/>
    <w:rsid w:val="009E6E74"/>
    <w:rsid w:val="009E7A77"/>
    <w:rsid w:val="009F1E5C"/>
    <w:rsid w:val="009F56F7"/>
    <w:rsid w:val="009F6541"/>
    <w:rsid w:val="009F6C37"/>
    <w:rsid w:val="00A000BA"/>
    <w:rsid w:val="00A1010E"/>
    <w:rsid w:val="00A11DAD"/>
    <w:rsid w:val="00A218DE"/>
    <w:rsid w:val="00A219C0"/>
    <w:rsid w:val="00A2371C"/>
    <w:rsid w:val="00A27564"/>
    <w:rsid w:val="00A30BA1"/>
    <w:rsid w:val="00A345FD"/>
    <w:rsid w:val="00A36D86"/>
    <w:rsid w:val="00A37710"/>
    <w:rsid w:val="00A37DEE"/>
    <w:rsid w:val="00A433C3"/>
    <w:rsid w:val="00A435F5"/>
    <w:rsid w:val="00A445DA"/>
    <w:rsid w:val="00A47EFB"/>
    <w:rsid w:val="00A5455C"/>
    <w:rsid w:val="00A54BB7"/>
    <w:rsid w:val="00A5643A"/>
    <w:rsid w:val="00A5723C"/>
    <w:rsid w:val="00A578FE"/>
    <w:rsid w:val="00A61A60"/>
    <w:rsid w:val="00A644C8"/>
    <w:rsid w:val="00A64547"/>
    <w:rsid w:val="00A6604E"/>
    <w:rsid w:val="00A70386"/>
    <w:rsid w:val="00A707A4"/>
    <w:rsid w:val="00A7274B"/>
    <w:rsid w:val="00A737AF"/>
    <w:rsid w:val="00A73FB8"/>
    <w:rsid w:val="00A763CB"/>
    <w:rsid w:val="00A801D1"/>
    <w:rsid w:val="00A81B0F"/>
    <w:rsid w:val="00A81F69"/>
    <w:rsid w:val="00A86DA0"/>
    <w:rsid w:val="00A9040A"/>
    <w:rsid w:val="00A93813"/>
    <w:rsid w:val="00A96EF3"/>
    <w:rsid w:val="00A9782E"/>
    <w:rsid w:val="00AA0D01"/>
    <w:rsid w:val="00AA324E"/>
    <w:rsid w:val="00AA3484"/>
    <w:rsid w:val="00AA3FEE"/>
    <w:rsid w:val="00AA7E7B"/>
    <w:rsid w:val="00AA7E86"/>
    <w:rsid w:val="00AB25F6"/>
    <w:rsid w:val="00AB42A6"/>
    <w:rsid w:val="00AB5387"/>
    <w:rsid w:val="00AB6D0F"/>
    <w:rsid w:val="00AB7858"/>
    <w:rsid w:val="00AB7F06"/>
    <w:rsid w:val="00AC20B6"/>
    <w:rsid w:val="00AC37BB"/>
    <w:rsid w:val="00AC534E"/>
    <w:rsid w:val="00AC61A6"/>
    <w:rsid w:val="00AC7EFC"/>
    <w:rsid w:val="00AD11C3"/>
    <w:rsid w:val="00AD144B"/>
    <w:rsid w:val="00AD1DD2"/>
    <w:rsid w:val="00AD2062"/>
    <w:rsid w:val="00AD2F1D"/>
    <w:rsid w:val="00AD5614"/>
    <w:rsid w:val="00AD59B8"/>
    <w:rsid w:val="00AE1E46"/>
    <w:rsid w:val="00AE5FBA"/>
    <w:rsid w:val="00AF0989"/>
    <w:rsid w:val="00AF0B6B"/>
    <w:rsid w:val="00AF3E6C"/>
    <w:rsid w:val="00AF785C"/>
    <w:rsid w:val="00B12462"/>
    <w:rsid w:val="00B16A22"/>
    <w:rsid w:val="00B16F17"/>
    <w:rsid w:val="00B22CB0"/>
    <w:rsid w:val="00B31C89"/>
    <w:rsid w:val="00B3498C"/>
    <w:rsid w:val="00B35D79"/>
    <w:rsid w:val="00B3638B"/>
    <w:rsid w:val="00B413E1"/>
    <w:rsid w:val="00B43A40"/>
    <w:rsid w:val="00B43CAD"/>
    <w:rsid w:val="00B45679"/>
    <w:rsid w:val="00B55A49"/>
    <w:rsid w:val="00B61CE6"/>
    <w:rsid w:val="00B63EED"/>
    <w:rsid w:val="00B67F76"/>
    <w:rsid w:val="00B70EFF"/>
    <w:rsid w:val="00B71B6F"/>
    <w:rsid w:val="00B72D0F"/>
    <w:rsid w:val="00B73890"/>
    <w:rsid w:val="00B7532F"/>
    <w:rsid w:val="00B7558C"/>
    <w:rsid w:val="00B76FF1"/>
    <w:rsid w:val="00B8152D"/>
    <w:rsid w:val="00B9077D"/>
    <w:rsid w:val="00B9194F"/>
    <w:rsid w:val="00B95614"/>
    <w:rsid w:val="00B958E9"/>
    <w:rsid w:val="00B95D30"/>
    <w:rsid w:val="00BA003B"/>
    <w:rsid w:val="00BB05E2"/>
    <w:rsid w:val="00BB22B8"/>
    <w:rsid w:val="00BB3D89"/>
    <w:rsid w:val="00BB5098"/>
    <w:rsid w:val="00BB578E"/>
    <w:rsid w:val="00BB5CDD"/>
    <w:rsid w:val="00BB79BA"/>
    <w:rsid w:val="00BC12D2"/>
    <w:rsid w:val="00BC16A7"/>
    <w:rsid w:val="00BC47DE"/>
    <w:rsid w:val="00BC5985"/>
    <w:rsid w:val="00BC7CF8"/>
    <w:rsid w:val="00BD03F3"/>
    <w:rsid w:val="00BD0768"/>
    <w:rsid w:val="00BD1111"/>
    <w:rsid w:val="00BD26B6"/>
    <w:rsid w:val="00BD5637"/>
    <w:rsid w:val="00BD5D78"/>
    <w:rsid w:val="00BE01C6"/>
    <w:rsid w:val="00BE29EB"/>
    <w:rsid w:val="00BE4DAC"/>
    <w:rsid w:val="00BE6795"/>
    <w:rsid w:val="00BF13F8"/>
    <w:rsid w:val="00BF2477"/>
    <w:rsid w:val="00BF274E"/>
    <w:rsid w:val="00BF329F"/>
    <w:rsid w:val="00BF463B"/>
    <w:rsid w:val="00BF4C1B"/>
    <w:rsid w:val="00C01CFF"/>
    <w:rsid w:val="00C0268F"/>
    <w:rsid w:val="00C04FCF"/>
    <w:rsid w:val="00C0759E"/>
    <w:rsid w:val="00C10F9F"/>
    <w:rsid w:val="00C13669"/>
    <w:rsid w:val="00C15B78"/>
    <w:rsid w:val="00C2144F"/>
    <w:rsid w:val="00C2207B"/>
    <w:rsid w:val="00C24B38"/>
    <w:rsid w:val="00C2510F"/>
    <w:rsid w:val="00C253FE"/>
    <w:rsid w:val="00C26AE0"/>
    <w:rsid w:val="00C36F2B"/>
    <w:rsid w:val="00C40ADA"/>
    <w:rsid w:val="00C46129"/>
    <w:rsid w:val="00C51D18"/>
    <w:rsid w:val="00C529E8"/>
    <w:rsid w:val="00C5606A"/>
    <w:rsid w:val="00C6013F"/>
    <w:rsid w:val="00C71561"/>
    <w:rsid w:val="00C75446"/>
    <w:rsid w:val="00C76F94"/>
    <w:rsid w:val="00C8124F"/>
    <w:rsid w:val="00C81513"/>
    <w:rsid w:val="00C83E24"/>
    <w:rsid w:val="00C83EF8"/>
    <w:rsid w:val="00C84637"/>
    <w:rsid w:val="00C87AB6"/>
    <w:rsid w:val="00C90B58"/>
    <w:rsid w:val="00C92AD3"/>
    <w:rsid w:val="00C93678"/>
    <w:rsid w:val="00CA1009"/>
    <w:rsid w:val="00CA1BD7"/>
    <w:rsid w:val="00CA30B4"/>
    <w:rsid w:val="00CA3B8A"/>
    <w:rsid w:val="00CA5D7B"/>
    <w:rsid w:val="00CA6310"/>
    <w:rsid w:val="00CA72FC"/>
    <w:rsid w:val="00CB11B7"/>
    <w:rsid w:val="00CB2028"/>
    <w:rsid w:val="00CB29AA"/>
    <w:rsid w:val="00CB56F5"/>
    <w:rsid w:val="00CB591D"/>
    <w:rsid w:val="00CB6E04"/>
    <w:rsid w:val="00CC0754"/>
    <w:rsid w:val="00CC2512"/>
    <w:rsid w:val="00CC4FE5"/>
    <w:rsid w:val="00CC547F"/>
    <w:rsid w:val="00CC61D5"/>
    <w:rsid w:val="00CC7AD0"/>
    <w:rsid w:val="00CD1151"/>
    <w:rsid w:val="00CD5D21"/>
    <w:rsid w:val="00CD7501"/>
    <w:rsid w:val="00CE0BCA"/>
    <w:rsid w:val="00CE0E5B"/>
    <w:rsid w:val="00CE344C"/>
    <w:rsid w:val="00CE4470"/>
    <w:rsid w:val="00CE515C"/>
    <w:rsid w:val="00CE7906"/>
    <w:rsid w:val="00CF0E19"/>
    <w:rsid w:val="00CF74B5"/>
    <w:rsid w:val="00D00C3A"/>
    <w:rsid w:val="00D11F20"/>
    <w:rsid w:val="00D14196"/>
    <w:rsid w:val="00D14C5C"/>
    <w:rsid w:val="00D21DA5"/>
    <w:rsid w:val="00D21E9C"/>
    <w:rsid w:val="00D27D9B"/>
    <w:rsid w:val="00D330AD"/>
    <w:rsid w:val="00D33948"/>
    <w:rsid w:val="00D376DB"/>
    <w:rsid w:val="00D40AC0"/>
    <w:rsid w:val="00D40DE9"/>
    <w:rsid w:val="00D41212"/>
    <w:rsid w:val="00D42B45"/>
    <w:rsid w:val="00D46684"/>
    <w:rsid w:val="00D46BB8"/>
    <w:rsid w:val="00D46EF1"/>
    <w:rsid w:val="00D4770F"/>
    <w:rsid w:val="00D47C47"/>
    <w:rsid w:val="00D5028B"/>
    <w:rsid w:val="00D503E4"/>
    <w:rsid w:val="00D564F0"/>
    <w:rsid w:val="00D56813"/>
    <w:rsid w:val="00D619BB"/>
    <w:rsid w:val="00D660A1"/>
    <w:rsid w:val="00D74454"/>
    <w:rsid w:val="00D76EC9"/>
    <w:rsid w:val="00D807FE"/>
    <w:rsid w:val="00D8668B"/>
    <w:rsid w:val="00D92274"/>
    <w:rsid w:val="00D94339"/>
    <w:rsid w:val="00D9707F"/>
    <w:rsid w:val="00DA1B08"/>
    <w:rsid w:val="00DA1F8E"/>
    <w:rsid w:val="00DA4C85"/>
    <w:rsid w:val="00DA57A4"/>
    <w:rsid w:val="00DB0D07"/>
    <w:rsid w:val="00DB54AF"/>
    <w:rsid w:val="00DC111B"/>
    <w:rsid w:val="00DC39E8"/>
    <w:rsid w:val="00DC4F22"/>
    <w:rsid w:val="00DC5AAA"/>
    <w:rsid w:val="00DC5C51"/>
    <w:rsid w:val="00DC7DEF"/>
    <w:rsid w:val="00DD3A4E"/>
    <w:rsid w:val="00DD51B7"/>
    <w:rsid w:val="00DD5341"/>
    <w:rsid w:val="00DD5F80"/>
    <w:rsid w:val="00DD6487"/>
    <w:rsid w:val="00DD788A"/>
    <w:rsid w:val="00DE1418"/>
    <w:rsid w:val="00DE20E6"/>
    <w:rsid w:val="00DE2205"/>
    <w:rsid w:val="00DE2467"/>
    <w:rsid w:val="00DE5554"/>
    <w:rsid w:val="00DE6998"/>
    <w:rsid w:val="00DF0054"/>
    <w:rsid w:val="00DF1572"/>
    <w:rsid w:val="00DF209F"/>
    <w:rsid w:val="00DF255B"/>
    <w:rsid w:val="00DF3309"/>
    <w:rsid w:val="00DF4BFB"/>
    <w:rsid w:val="00DF5124"/>
    <w:rsid w:val="00DF6C67"/>
    <w:rsid w:val="00DF7F39"/>
    <w:rsid w:val="00E05F2A"/>
    <w:rsid w:val="00E06585"/>
    <w:rsid w:val="00E10BCB"/>
    <w:rsid w:val="00E1167C"/>
    <w:rsid w:val="00E12C97"/>
    <w:rsid w:val="00E14918"/>
    <w:rsid w:val="00E14A35"/>
    <w:rsid w:val="00E1702C"/>
    <w:rsid w:val="00E2145F"/>
    <w:rsid w:val="00E22EE8"/>
    <w:rsid w:val="00E23ABB"/>
    <w:rsid w:val="00E23E99"/>
    <w:rsid w:val="00E3093A"/>
    <w:rsid w:val="00E31ACB"/>
    <w:rsid w:val="00E33078"/>
    <w:rsid w:val="00E335AB"/>
    <w:rsid w:val="00E33AB6"/>
    <w:rsid w:val="00E4012C"/>
    <w:rsid w:val="00E42A8F"/>
    <w:rsid w:val="00E43A21"/>
    <w:rsid w:val="00E44AE3"/>
    <w:rsid w:val="00E47F88"/>
    <w:rsid w:val="00E61D18"/>
    <w:rsid w:val="00E6380D"/>
    <w:rsid w:val="00E66F0F"/>
    <w:rsid w:val="00E67366"/>
    <w:rsid w:val="00E704BF"/>
    <w:rsid w:val="00E70EED"/>
    <w:rsid w:val="00E71D70"/>
    <w:rsid w:val="00E741D5"/>
    <w:rsid w:val="00E7442B"/>
    <w:rsid w:val="00E74474"/>
    <w:rsid w:val="00E802BB"/>
    <w:rsid w:val="00E80988"/>
    <w:rsid w:val="00E80A96"/>
    <w:rsid w:val="00E814B0"/>
    <w:rsid w:val="00E83888"/>
    <w:rsid w:val="00E8497E"/>
    <w:rsid w:val="00E870DC"/>
    <w:rsid w:val="00E87A6A"/>
    <w:rsid w:val="00E9232A"/>
    <w:rsid w:val="00E93420"/>
    <w:rsid w:val="00E9430A"/>
    <w:rsid w:val="00E95489"/>
    <w:rsid w:val="00E96DAA"/>
    <w:rsid w:val="00EA2133"/>
    <w:rsid w:val="00EA4D1B"/>
    <w:rsid w:val="00EA7BEB"/>
    <w:rsid w:val="00EB1D11"/>
    <w:rsid w:val="00EB3730"/>
    <w:rsid w:val="00EB62C1"/>
    <w:rsid w:val="00EC0FC7"/>
    <w:rsid w:val="00EC2093"/>
    <w:rsid w:val="00EC7D6A"/>
    <w:rsid w:val="00ED3D05"/>
    <w:rsid w:val="00ED5490"/>
    <w:rsid w:val="00ED781A"/>
    <w:rsid w:val="00EE00B8"/>
    <w:rsid w:val="00EE64AE"/>
    <w:rsid w:val="00EF046A"/>
    <w:rsid w:val="00EF1567"/>
    <w:rsid w:val="00EF2EBE"/>
    <w:rsid w:val="00EF48AD"/>
    <w:rsid w:val="00EF5DEC"/>
    <w:rsid w:val="00F035ED"/>
    <w:rsid w:val="00F06445"/>
    <w:rsid w:val="00F07114"/>
    <w:rsid w:val="00F11610"/>
    <w:rsid w:val="00F13BE1"/>
    <w:rsid w:val="00F1580D"/>
    <w:rsid w:val="00F206A7"/>
    <w:rsid w:val="00F20CFE"/>
    <w:rsid w:val="00F2194B"/>
    <w:rsid w:val="00F219CB"/>
    <w:rsid w:val="00F22E2E"/>
    <w:rsid w:val="00F309DF"/>
    <w:rsid w:val="00F3105E"/>
    <w:rsid w:val="00F314DF"/>
    <w:rsid w:val="00F332A2"/>
    <w:rsid w:val="00F33FA3"/>
    <w:rsid w:val="00F34622"/>
    <w:rsid w:val="00F34CEF"/>
    <w:rsid w:val="00F34F0C"/>
    <w:rsid w:val="00F402F5"/>
    <w:rsid w:val="00F41591"/>
    <w:rsid w:val="00F41A63"/>
    <w:rsid w:val="00F457DD"/>
    <w:rsid w:val="00F45BEB"/>
    <w:rsid w:val="00F51E72"/>
    <w:rsid w:val="00F51F56"/>
    <w:rsid w:val="00F54523"/>
    <w:rsid w:val="00F61937"/>
    <w:rsid w:val="00F66B0C"/>
    <w:rsid w:val="00F73685"/>
    <w:rsid w:val="00F77CB9"/>
    <w:rsid w:val="00F83067"/>
    <w:rsid w:val="00F84544"/>
    <w:rsid w:val="00F91809"/>
    <w:rsid w:val="00F92FA8"/>
    <w:rsid w:val="00F954FA"/>
    <w:rsid w:val="00F95B1F"/>
    <w:rsid w:val="00FA05B2"/>
    <w:rsid w:val="00FA2942"/>
    <w:rsid w:val="00FA486B"/>
    <w:rsid w:val="00FA68A7"/>
    <w:rsid w:val="00FA6E30"/>
    <w:rsid w:val="00FC0488"/>
    <w:rsid w:val="00FC0C51"/>
    <w:rsid w:val="00FC2927"/>
    <w:rsid w:val="00FD427A"/>
    <w:rsid w:val="00FD5E21"/>
    <w:rsid w:val="00FD7480"/>
    <w:rsid w:val="00FE1ADA"/>
    <w:rsid w:val="00FE1B88"/>
    <w:rsid w:val="00FE1FF3"/>
    <w:rsid w:val="00FE4F63"/>
    <w:rsid w:val="00FE5A8A"/>
    <w:rsid w:val="00FF01B7"/>
    <w:rsid w:val="00FF0EE8"/>
    <w:rsid w:val="00FF1C03"/>
    <w:rsid w:val="00FF2D72"/>
    <w:rsid w:val="00FF7A66"/>
    <w:rsid w:val="00FF7B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104f75,#260859,#004712,#8a2529,#c2a204,#e87d1e"/>
    </o:shapedefaults>
    <o:shapelayout v:ext="edit">
      <o:idmap v:ext="edit" data="2"/>
    </o:shapelayout>
  </w:shapeDefaults>
  <w:decimalSymbol w:val="."/>
  <w:listSeparator w:val=","/>
  <w14:docId w14:val="6974F878"/>
  <w15:docId w15:val="{CE7B7BB9-07E1-4F0B-A62C-8F9BD0332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nhideWhenUsed/>
    <w:qFormat/>
    <w:rsid w:val="004E74B4"/>
    <w:pPr>
      <w:spacing w:after="240" w:line="288" w:lineRule="auto"/>
    </w:pPr>
    <w:rPr>
      <w:sz w:val="24"/>
      <w:szCs w:val="24"/>
    </w:rPr>
  </w:style>
  <w:style w:type="paragraph" w:styleId="Heading1">
    <w:name w:val="heading 1"/>
    <w:basedOn w:val="Normal"/>
    <w:next w:val="Normal"/>
    <w:link w:val="Heading1Char"/>
    <w:autoRedefine/>
    <w:qFormat/>
    <w:rsid w:val="00804ECB"/>
    <w:pPr>
      <w:keepNext/>
      <w:spacing w:after="320" w:line="360" w:lineRule="auto"/>
      <w:outlineLvl w:val="0"/>
    </w:pPr>
    <w:rPr>
      <w:rFonts w:ascii="Fira Sans" w:eastAsia="Arial" w:hAnsi="Fira Sans"/>
      <w:b/>
      <w:bCs/>
      <w:sz w:val="96"/>
      <w:szCs w:val="52"/>
      <w:lang w:eastAsia="en-US"/>
    </w:rPr>
  </w:style>
  <w:style w:type="paragraph" w:styleId="Heading2">
    <w:name w:val="heading 2"/>
    <w:basedOn w:val="Normal"/>
    <w:next w:val="Normal"/>
    <w:link w:val="Heading2Char"/>
    <w:qFormat/>
    <w:rsid w:val="00804ECB"/>
    <w:pPr>
      <w:keepNext/>
      <w:spacing w:before="240" w:after="320" w:line="240" w:lineRule="auto"/>
      <w:outlineLvl w:val="1"/>
    </w:pPr>
    <w:rPr>
      <w:rFonts w:eastAsia="Arial"/>
      <w:b/>
      <w:bCs/>
      <w:sz w:val="36"/>
      <w:szCs w:val="36"/>
      <w:lang w:eastAsia="en-US"/>
    </w:rPr>
  </w:style>
  <w:style w:type="paragraph" w:styleId="Heading3">
    <w:name w:val="heading 3"/>
    <w:basedOn w:val="Normal"/>
    <w:next w:val="Normal"/>
    <w:link w:val="Heading3Char"/>
    <w:qFormat/>
    <w:rsid w:val="00804ECB"/>
    <w:pPr>
      <w:keepNext/>
      <w:spacing w:before="360" w:after="280" w:line="240" w:lineRule="auto"/>
      <w:outlineLvl w:val="2"/>
    </w:pPr>
    <w:rPr>
      <w:rFonts w:eastAsia="Arial"/>
      <w:b/>
      <w:bCs/>
      <w:sz w:val="32"/>
      <w:szCs w:val="20"/>
      <w:lang w:eastAsia="en-US"/>
    </w:rPr>
  </w:style>
  <w:style w:type="paragraph" w:styleId="Heading4">
    <w:name w:val="heading 4"/>
    <w:basedOn w:val="Normal"/>
    <w:next w:val="Normal"/>
    <w:link w:val="Heading4Char"/>
    <w:qFormat/>
    <w:rsid w:val="00804ECB"/>
    <w:pPr>
      <w:keepNext/>
      <w:keepLines/>
      <w:spacing w:before="120" w:line="276" w:lineRule="auto"/>
      <w:outlineLvl w:val="3"/>
    </w:pPr>
    <w:rPr>
      <w:rFonts w:eastAsia="MS Gothic"/>
      <w:b/>
      <w:bCs/>
      <w:sz w:val="28"/>
      <w:szCs w:val="28"/>
      <w:lang w:eastAsia="en-US"/>
    </w:rPr>
  </w:style>
  <w:style w:type="paragraph" w:styleId="Heading5">
    <w:name w:val="heading 5"/>
    <w:basedOn w:val="Heading4"/>
    <w:next w:val="Normal"/>
    <w:link w:val="Heading5Char"/>
    <w:unhideWhenUsed/>
    <w:qFormat/>
    <w:rsid w:val="004E74B4"/>
    <w:pPr>
      <w:outlineLvl w:val="4"/>
    </w:pPr>
    <w:rPr>
      <w:sz w:val="26"/>
      <w:szCs w:val="26"/>
    </w:rPr>
  </w:style>
  <w:style w:type="paragraph" w:styleId="Heading6">
    <w:name w:val="heading 6"/>
    <w:basedOn w:val="Normal"/>
    <w:next w:val="Normal"/>
    <w:link w:val="Heading6Char"/>
    <w:semiHidden/>
    <w:unhideWhenUsed/>
    <w:qFormat/>
    <w:rsid w:val="008B427B"/>
    <w:pPr>
      <w:numPr>
        <w:ilvl w:val="5"/>
        <w:numId w:val="1"/>
      </w:num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8B427B"/>
    <w:pPr>
      <w:numPr>
        <w:ilvl w:val="6"/>
        <w:numId w:val="1"/>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8B427B"/>
    <w:pPr>
      <w:numPr>
        <w:ilvl w:val="7"/>
        <w:numId w:val="1"/>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8B427B"/>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04ECB"/>
    <w:rPr>
      <w:rFonts w:ascii="Fira Sans" w:eastAsia="Arial" w:hAnsi="Fira Sans"/>
      <w:b/>
      <w:bCs/>
      <w:sz w:val="96"/>
      <w:szCs w:val="52"/>
      <w:lang w:eastAsia="en-US"/>
    </w:rPr>
  </w:style>
  <w:style w:type="character" w:customStyle="1" w:styleId="Heading2Char">
    <w:name w:val="Heading 2 Char"/>
    <w:link w:val="Heading2"/>
    <w:rsid w:val="00804ECB"/>
    <w:rPr>
      <w:rFonts w:eastAsia="Arial"/>
      <w:b/>
      <w:bCs/>
      <w:sz w:val="36"/>
      <w:szCs w:val="36"/>
      <w:lang w:eastAsia="en-US"/>
    </w:rPr>
  </w:style>
  <w:style w:type="character" w:customStyle="1" w:styleId="Heading3Char">
    <w:name w:val="Heading 3 Char"/>
    <w:link w:val="Heading3"/>
    <w:rsid w:val="00804ECB"/>
    <w:rPr>
      <w:rFonts w:eastAsia="Arial"/>
      <w:b/>
      <w:bCs/>
      <w:sz w:val="32"/>
      <w:lang w:eastAsia="en-US"/>
    </w:rPr>
  </w:style>
  <w:style w:type="character" w:styleId="Hyperlink">
    <w:name w:val="Hyperlink"/>
    <w:uiPriority w:val="99"/>
    <w:unhideWhenUsed/>
    <w:qFormat/>
    <w:rsid w:val="00271DF8"/>
    <w:rPr>
      <w:color w:val="0000FF"/>
      <w:u w:val="single"/>
    </w:rPr>
  </w:style>
  <w:style w:type="paragraph" w:styleId="TOCHeading">
    <w:name w:val="TOC Heading"/>
    <w:basedOn w:val="TOCHeader"/>
    <w:next w:val="Normal"/>
    <w:uiPriority w:val="39"/>
    <w:unhideWhenUsed/>
    <w:qFormat/>
    <w:rsid w:val="001A511D"/>
    <w:pPr>
      <w:pageBreakBefore/>
      <w:spacing w:after="360" w:line="240" w:lineRule="auto"/>
    </w:pPr>
    <w:rPr>
      <w:color w:val="006F51" w:themeColor="accent1"/>
      <w:szCs w:val="24"/>
    </w:rPr>
  </w:style>
  <w:style w:type="paragraph" w:customStyle="1" w:styleId="TitleText">
    <w:name w:val="TitleText"/>
    <w:basedOn w:val="Title"/>
    <w:link w:val="TitleTextChar"/>
    <w:unhideWhenUsed/>
    <w:qFormat/>
    <w:rsid w:val="001A511D"/>
    <w:pPr>
      <w:spacing w:after="240"/>
    </w:pPr>
    <w:rPr>
      <w:color w:val="006F51" w:themeColor="accent1"/>
    </w:rPr>
  </w:style>
  <w:style w:type="character" w:customStyle="1" w:styleId="TitleTextChar">
    <w:name w:val="TitleText Char"/>
    <w:link w:val="TitleText"/>
    <w:rsid w:val="001A511D"/>
    <w:rPr>
      <w:b/>
      <w:color w:val="006F51" w:themeColor="accent1"/>
      <w:sz w:val="92"/>
      <w:szCs w:val="92"/>
    </w:rPr>
  </w:style>
  <w:style w:type="paragraph" w:customStyle="1" w:styleId="SubtitleText">
    <w:name w:val="SubtitleText"/>
    <w:basedOn w:val="Normal"/>
    <w:link w:val="SubtitleTextChar"/>
    <w:unhideWhenUsed/>
    <w:qFormat/>
    <w:rsid w:val="0055718F"/>
    <w:pPr>
      <w:spacing w:before="840" w:line="240" w:lineRule="auto"/>
    </w:pPr>
    <w:rPr>
      <w:rFonts w:cs="Arial"/>
      <w:b/>
      <w:color w:val="006F51" w:themeColor="accent1"/>
      <w:sz w:val="48"/>
      <w:szCs w:val="48"/>
    </w:rPr>
  </w:style>
  <w:style w:type="character" w:customStyle="1" w:styleId="SubtitleTextChar">
    <w:name w:val="SubtitleText Char"/>
    <w:link w:val="SubtitleText"/>
    <w:rsid w:val="0055718F"/>
    <w:rPr>
      <w:rFonts w:cs="Arial"/>
      <w:b/>
      <w:color w:val="006F51" w:themeColor="accent1"/>
      <w:sz w:val="48"/>
      <w:szCs w:val="48"/>
    </w:rPr>
  </w:style>
  <w:style w:type="paragraph" w:customStyle="1" w:styleId="Numbered">
    <w:name w:val="Numbered"/>
    <w:link w:val="NumberedChar"/>
    <w:qFormat/>
    <w:rsid w:val="008F640E"/>
    <w:pPr>
      <w:numPr>
        <w:numId w:val="2"/>
      </w:numPr>
      <w:tabs>
        <w:tab w:val="clear" w:pos="720"/>
        <w:tab w:val="num" w:pos="567"/>
      </w:tabs>
      <w:spacing w:after="120" w:line="288" w:lineRule="auto"/>
    </w:pPr>
    <w:rPr>
      <w:rFonts w:eastAsia="Arial"/>
      <w:sz w:val="24"/>
      <w:szCs w:val="24"/>
      <w:lang w:eastAsia="en-US"/>
    </w:rPr>
  </w:style>
  <w:style w:type="paragraph" w:styleId="TOC1">
    <w:name w:val="toc 1"/>
    <w:basedOn w:val="Normal"/>
    <w:next w:val="Normal"/>
    <w:autoRedefine/>
    <w:uiPriority w:val="39"/>
    <w:unhideWhenUsed/>
    <w:rsid w:val="008D1081"/>
    <w:pPr>
      <w:tabs>
        <w:tab w:val="right" w:pos="9498"/>
      </w:tabs>
      <w:spacing w:after="120"/>
    </w:pPr>
    <w:rPr>
      <w:noProof/>
    </w:rPr>
  </w:style>
  <w:style w:type="paragraph" w:styleId="TOC2">
    <w:name w:val="toc 2"/>
    <w:basedOn w:val="Normal"/>
    <w:next w:val="Normal"/>
    <w:autoRedefine/>
    <w:uiPriority w:val="39"/>
    <w:unhideWhenUsed/>
    <w:rsid w:val="00932924"/>
    <w:pPr>
      <w:tabs>
        <w:tab w:val="right" w:pos="9498"/>
      </w:tabs>
      <w:spacing w:after="120"/>
      <w:ind w:left="238"/>
    </w:pPr>
    <w:rPr>
      <w:noProof/>
    </w:rPr>
  </w:style>
  <w:style w:type="paragraph" w:styleId="TOC3">
    <w:name w:val="toc 3"/>
    <w:basedOn w:val="Normal"/>
    <w:next w:val="Normal"/>
    <w:autoRedefine/>
    <w:uiPriority w:val="39"/>
    <w:unhideWhenUsed/>
    <w:rsid w:val="00932924"/>
    <w:pPr>
      <w:tabs>
        <w:tab w:val="right" w:pos="9498"/>
      </w:tabs>
      <w:spacing w:after="120"/>
      <w:ind w:left="482"/>
    </w:pPr>
    <w:rPr>
      <w:noProof/>
    </w:rPr>
  </w:style>
  <w:style w:type="paragraph" w:customStyle="1" w:styleId="CopyrightBox">
    <w:name w:val="CopyrightBox"/>
    <w:basedOn w:val="Normal"/>
    <w:link w:val="CopyrightBoxChar"/>
    <w:unhideWhenUsed/>
    <w:qFormat/>
    <w:rsid w:val="00F3105E"/>
  </w:style>
  <w:style w:type="character" w:customStyle="1" w:styleId="CopyrightBoxChar">
    <w:name w:val="CopyrightBox Char"/>
    <w:link w:val="CopyrightBox"/>
    <w:rsid w:val="00F3105E"/>
    <w:rPr>
      <w:sz w:val="24"/>
      <w:szCs w:val="24"/>
    </w:rPr>
  </w:style>
  <w:style w:type="paragraph" w:customStyle="1" w:styleId="CopyrightSpacing">
    <w:name w:val="CopyrightSpacing"/>
    <w:basedOn w:val="Normal"/>
    <w:link w:val="CopyrightSpacingChar"/>
    <w:unhideWhenUsed/>
    <w:rsid w:val="00D807FE"/>
    <w:pPr>
      <w:spacing w:before="6000" w:after="120"/>
    </w:pPr>
  </w:style>
  <w:style w:type="character" w:customStyle="1" w:styleId="CopyrightSpacingChar">
    <w:name w:val="CopyrightSpacing Char"/>
    <w:link w:val="CopyrightSpacing"/>
    <w:rsid w:val="00D807FE"/>
    <w:rPr>
      <w:sz w:val="24"/>
      <w:szCs w:val="24"/>
    </w:rPr>
  </w:style>
  <w:style w:type="paragraph" w:styleId="Bibliography">
    <w:name w:val="Bibliography"/>
    <w:basedOn w:val="Normal"/>
    <w:next w:val="Normal"/>
    <w:uiPriority w:val="37"/>
    <w:semiHidden/>
    <w:unhideWhenUsed/>
    <w:rsid w:val="00F332A2"/>
  </w:style>
  <w:style w:type="paragraph" w:styleId="BlockText">
    <w:name w:val="Block Text"/>
    <w:basedOn w:val="Normal"/>
    <w:semiHidden/>
    <w:unhideWhenUsed/>
    <w:rsid w:val="00F332A2"/>
    <w:pPr>
      <w:pBdr>
        <w:top w:val="single" w:sz="2" w:space="10" w:color="006F51" w:themeColor="accent1"/>
        <w:left w:val="single" w:sz="2" w:space="10" w:color="006F51" w:themeColor="accent1"/>
        <w:bottom w:val="single" w:sz="2" w:space="10" w:color="006F51" w:themeColor="accent1"/>
        <w:right w:val="single" w:sz="2" w:space="10" w:color="006F51" w:themeColor="accent1"/>
      </w:pBdr>
      <w:ind w:left="1152" w:right="1152"/>
    </w:pPr>
    <w:rPr>
      <w:rFonts w:asciiTheme="minorHAnsi" w:eastAsiaTheme="minorEastAsia" w:hAnsiTheme="minorHAnsi" w:cstheme="minorBidi"/>
      <w:i/>
      <w:iCs/>
      <w:color w:val="006F51" w:themeColor="accent1"/>
    </w:rPr>
  </w:style>
  <w:style w:type="paragraph" w:styleId="Title">
    <w:name w:val="Title"/>
    <w:basedOn w:val="Normal"/>
    <w:next w:val="Normal"/>
    <w:link w:val="TitleChar"/>
    <w:uiPriority w:val="10"/>
    <w:unhideWhenUsed/>
    <w:qFormat/>
    <w:rsid w:val="00871A3B"/>
    <w:pPr>
      <w:spacing w:before="3600" w:after="0" w:line="240" w:lineRule="auto"/>
    </w:pPr>
    <w:rPr>
      <w:b/>
      <w:color w:val="104F75"/>
      <w:sz w:val="92"/>
      <w:szCs w:val="92"/>
    </w:rPr>
  </w:style>
  <w:style w:type="character" w:customStyle="1" w:styleId="TitleChar">
    <w:name w:val="Title Char"/>
    <w:link w:val="Title"/>
    <w:uiPriority w:val="10"/>
    <w:rsid w:val="00871A3B"/>
    <w:rPr>
      <w:b/>
      <w:color w:val="104F75"/>
      <w:sz w:val="92"/>
      <w:szCs w:val="92"/>
    </w:rPr>
  </w:style>
  <w:style w:type="paragraph" w:styleId="TableofFigures">
    <w:name w:val="table of figures"/>
    <w:basedOn w:val="Normal"/>
    <w:next w:val="Normal"/>
    <w:uiPriority w:val="99"/>
    <w:unhideWhenUsed/>
    <w:rsid w:val="00780950"/>
  </w:style>
  <w:style w:type="paragraph" w:customStyle="1" w:styleId="TOCHeader">
    <w:name w:val="TOC Header"/>
    <w:basedOn w:val="Normal"/>
    <w:link w:val="TOCHeaderChar"/>
    <w:unhideWhenUsed/>
    <w:rsid w:val="00C93678"/>
    <w:rPr>
      <w:b/>
      <w:color w:val="104F75"/>
      <w:sz w:val="36"/>
      <w:szCs w:val="36"/>
    </w:rPr>
  </w:style>
  <w:style w:type="character" w:customStyle="1" w:styleId="TOCHeaderChar">
    <w:name w:val="TOC Header Char"/>
    <w:link w:val="TOCHeader"/>
    <w:rsid w:val="00C93678"/>
    <w:rPr>
      <w:b/>
      <w:color w:val="104F75"/>
      <w:sz w:val="36"/>
      <w:szCs w:val="36"/>
    </w:rPr>
  </w:style>
  <w:style w:type="paragraph" w:styleId="BodyText2">
    <w:name w:val="Body Text 2"/>
    <w:basedOn w:val="Normal"/>
    <w:link w:val="BodyText2Char"/>
    <w:semiHidden/>
    <w:unhideWhenUsed/>
    <w:rsid w:val="00F332A2"/>
    <w:pPr>
      <w:spacing w:after="120" w:line="480" w:lineRule="auto"/>
    </w:pPr>
  </w:style>
  <w:style w:type="character" w:customStyle="1" w:styleId="NumberedChar">
    <w:name w:val="Numbered Char"/>
    <w:link w:val="Numbered"/>
    <w:rsid w:val="008F640E"/>
    <w:rPr>
      <w:rFonts w:eastAsia="Arial"/>
      <w:sz w:val="24"/>
      <w:szCs w:val="24"/>
      <w:lang w:eastAsia="en-US"/>
    </w:rPr>
  </w:style>
  <w:style w:type="paragraph" w:styleId="ListParagraph">
    <w:name w:val="List Paragraph"/>
    <w:aliases w:val="cS List Paragraph,Numbered Para 1,Dot pt,No Spacing1,List Paragraph Char Char Char,Indicator Text,List Paragraph1,Bullet Points,MAIN CONTENT,List Paragraph12,F5 List Paragraph"/>
    <w:basedOn w:val="Normal"/>
    <w:link w:val="ListParagraphChar"/>
    <w:uiPriority w:val="34"/>
    <w:qFormat/>
    <w:rsid w:val="008F640E"/>
    <w:pPr>
      <w:numPr>
        <w:numId w:val="15"/>
      </w:numPr>
      <w:spacing w:after="120" w:line="360" w:lineRule="auto"/>
    </w:pPr>
    <w:rPr>
      <w:color w:val="000000" w:themeColor="text1"/>
    </w:rPr>
  </w:style>
  <w:style w:type="paragraph" w:styleId="Caption">
    <w:name w:val="caption"/>
    <w:aliases w:val="Figure Caption"/>
    <w:basedOn w:val="Normal"/>
    <w:next w:val="Normal"/>
    <w:link w:val="CaptionChar"/>
    <w:qFormat/>
    <w:rsid w:val="00A218DE"/>
    <w:pPr>
      <w:keepNext/>
      <w:spacing w:before="120" w:line="240" w:lineRule="auto"/>
    </w:pPr>
    <w:rPr>
      <w:b/>
      <w:bCs/>
      <w:color w:val="000000" w:themeColor="text1"/>
    </w:rPr>
  </w:style>
  <w:style w:type="character" w:customStyle="1" w:styleId="Heading4Char">
    <w:name w:val="Heading 4 Char"/>
    <w:link w:val="Heading4"/>
    <w:rsid w:val="00804ECB"/>
    <w:rPr>
      <w:rFonts w:eastAsia="MS Gothic"/>
      <w:b/>
      <w:bCs/>
      <w:sz w:val="28"/>
      <w:szCs w:val="28"/>
      <w:lang w:eastAsia="en-US"/>
    </w:rPr>
  </w:style>
  <w:style w:type="paragraph" w:styleId="ListBullet">
    <w:name w:val="List Bullet"/>
    <w:basedOn w:val="ListParagraph"/>
    <w:unhideWhenUsed/>
    <w:rsid w:val="00271DF8"/>
    <w:pPr>
      <w:numPr>
        <w:numId w:val="14"/>
      </w:numPr>
    </w:pPr>
  </w:style>
  <w:style w:type="character" w:customStyle="1" w:styleId="Heading5Char">
    <w:name w:val="Heading 5 Char"/>
    <w:link w:val="Heading5"/>
    <w:rsid w:val="004E74B4"/>
    <w:rPr>
      <w:rFonts w:eastAsia="MS Gothic"/>
      <w:b/>
      <w:bCs/>
      <w:color w:val="006F51" w:themeColor="accent1"/>
      <w:sz w:val="26"/>
      <w:szCs w:val="26"/>
      <w:lang w:eastAsia="en-US"/>
    </w:rPr>
  </w:style>
  <w:style w:type="character" w:customStyle="1" w:styleId="Heading6Char">
    <w:name w:val="Heading 6 Char"/>
    <w:link w:val="Heading6"/>
    <w:semiHidden/>
    <w:rsid w:val="008B427B"/>
    <w:rPr>
      <w:rFonts w:ascii="Calibri" w:hAnsi="Calibri"/>
      <w:b/>
      <w:bCs/>
      <w:sz w:val="22"/>
      <w:szCs w:val="22"/>
    </w:rPr>
  </w:style>
  <w:style w:type="character" w:customStyle="1" w:styleId="Heading7Char">
    <w:name w:val="Heading 7 Char"/>
    <w:link w:val="Heading7"/>
    <w:semiHidden/>
    <w:rsid w:val="008B427B"/>
    <w:rPr>
      <w:rFonts w:ascii="Calibri" w:hAnsi="Calibri"/>
      <w:sz w:val="24"/>
      <w:szCs w:val="24"/>
    </w:rPr>
  </w:style>
  <w:style w:type="character" w:customStyle="1" w:styleId="Heading8Char">
    <w:name w:val="Heading 8 Char"/>
    <w:link w:val="Heading8"/>
    <w:semiHidden/>
    <w:rsid w:val="008B427B"/>
    <w:rPr>
      <w:rFonts w:ascii="Calibri" w:hAnsi="Calibri"/>
      <w:i/>
      <w:iCs/>
      <w:sz w:val="24"/>
      <w:szCs w:val="24"/>
    </w:rPr>
  </w:style>
  <w:style w:type="character" w:customStyle="1" w:styleId="Heading9Char">
    <w:name w:val="Heading 9 Char"/>
    <w:link w:val="Heading9"/>
    <w:semiHidden/>
    <w:rsid w:val="008B427B"/>
    <w:rPr>
      <w:rFonts w:ascii="Cambria" w:hAnsi="Cambria"/>
      <w:sz w:val="22"/>
      <w:szCs w:val="22"/>
    </w:rPr>
  </w:style>
  <w:style w:type="paragraph" w:styleId="BodyText">
    <w:name w:val="Body Text"/>
    <w:basedOn w:val="Normal"/>
    <w:link w:val="BodyTextChar"/>
    <w:rsid w:val="00FE1B88"/>
    <w:pPr>
      <w:spacing w:after="120"/>
    </w:pPr>
  </w:style>
  <w:style w:type="character" w:customStyle="1" w:styleId="BodyTextChar">
    <w:name w:val="Body Text Char"/>
    <w:basedOn w:val="DefaultParagraphFont"/>
    <w:link w:val="BodyText"/>
    <w:rsid w:val="00FE1B88"/>
  </w:style>
  <w:style w:type="character" w:customStyle="1" w:styleId="BodyText2Char">
    <w:name w:val="Body Text 2 Char"/>
    <w:basedOn w:val="DefaultParagraphFont"/>
    <w:link w:val="BodyText2"/>
    <w:semiHidden/>
    <w:rsid w:val="00F332A2"/>
    <w:rPr>
      <w:sz w:val="24"/>
      <w:szCs w:val="24"/>
    </w:rPr>
  </w:style>
  <w:style w:type="table" w:styleId="TableGrid">
    <w:name w:val="Table Grid"/>
    <w:basedOn w:val="TableNormal"/>
    <w:uiPriority w:val="39"/>
    <w:rsid w:val="00AA3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semiHidden/>
    <w:unhideWhenUsed/>
    <w:rsid w:val="00F332A2"/>
    <w:pPr>
      <w:spacing w:after="120"/>
    </w:pPr>
    <w:rPr>
      <w:sz w:val="16"/>
      <w:szCs w:val="16"/>
    </w:rPr>
  </w:style>
  <w:style w:type="paragraph" w:customStyle="1" w:styleId="TableHeader">
    <w:name w:val="TableHeader"/>
    <w:basedOn w:val="Normal"/>
    <w:qFormat/>
    <w:rsid w:val="00D76EC9"/>
    <w:pPr>
      <w:spacing w:before="100" w:after="100"/>
      <w:jc w:val="center"/>
    </w:pPr>
    <w:rPr>
      <w:b/>
    </w:rPr>
  </w:style>
  <w:style w:type="paragraph" w:styleId="BalloonText">
    <w:name w:val="Balloon Text"/>
    <w:basedOn w:val="Normal"/>
    <w:link w:val="BalloonTextChar"/>
    <w:semiHidden/>
    <w:unhideWhenUsed/>
    <w:rsid w:val="00DA57A4"/>
    <w:pPr>
      <w:spacing w:after="0" w:line="240" w:lineRule="auto"/>
    </w:pPr>
    <w:rPr>
      <w:rFonts w:ascii="Tahoma" w:hAnsi="Tahoma" w:cs="Tahoma"/>
      <w:sz w:val="16"/>
      <w:szCs w:val="16"/>
    </w:rPr>
  </w:style>
  <w:style w:type="character" w:customStyle="1" w:styleId="BalloonTextChar">
    <w:name w:val="Balloon Text Char"/>
    <w:link w:val="BalloonText"/>
    <w:semiHidden/>
    <w:rsid w:val="00DA57A4"/>
    <w:rPr>
      <w:rFonts w:ascii="Tahoma" w:hAnsi="Tahoma" w:cs="Tahoma"/>
      <w:sz w:val="16"/>
      <w:szCs w:val="16"/>
    </w:rPr>
  </w:style>
  <w:style w:type="character" w:customStyle="1" w:styleId="BodyText3Char">
    <w:name w:val="Body Text 3 Char"/>
    <w:basedOn w:val="DefaultParagraphFont"/>
    <w:link w:val="BodyText3"/>
    <w:semiHidden/>
    <w:rsid w:val="00F332A2"/>
    <w:rPr>
      <w:sz w:val="16"/>
      <w:szCs w:val="16"/>
    </w:rPr>
  </w:style>
  <w:style w:type="paragraph" w:customStyle="1" w:styleId="TableRow">
    <w:name w:val="TableRow"/>
    <w:basedOn w:val="Normal"/>
    <w:link w:val="TableRowChar"/>
    <w:qFormat/>
    <w:rsid w:val="00D76EC9"/>
    <w:pPr>
      <w:spacing w:before="40" w:after="40"/>
    </w:pPr>
  </w:style>
  <w:style w:type="paragraph" w:styleId="BodyTextFirstIndent">
    <w:name w:val="Body Text First Indent"/>
    <w:basedOn w:val="BodyText"/>
    <w:link w:val="BodyTextFirstIndentChar"/>
    <w:semiHidden/>
    <w:unhideWhenUsed/>
    <w:rsid w:val="00F332A2"/>
    <w:pPr>
      <w:spacing w:after="240"/>
      <w:ind w:firstLine="360"/>
    </w:pPr>
  </w:style>
  <w:style w:type="character" w:customStyle="1" w:styleId="TableRowChar">
    <w:name w:val="TableRow Char"/>
    <w:link w:val="TableRow"/>
    <w:rsid w:val="00D76EC9"/>
    <w:rPr>
      <w:sz w:val="24"/>
      <w:szCs w:val="24"/>
    </w:rPr>
  </w:style>
  <w:style w:type="paragraph" w:styleId="Header">
    <w:name w:val="header"/>
    <w:basedOn w:val="Normal"/>
    <w:link w:val="HeaderChar"/>
    <w:uiPriority w:val="99"/>
    <w:unhideWhenUsed/>
    <w:rsid w:val="005C65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657D"/>
    <w:rPr>
      <w:sz w:val="24"/>
      <w:szCs w:val="24"/>
    </w:rPr>
  </w:style>
  <w:style w:type="paragraph" w:styleId="Footer">
    <w:name w:val="footer"/>
    <w:basedOn w:val="Normal"/>
    <w:link w:val="FooterChar"/>
    <w:uiPriority w:val="99"/>
    <w:unhideWhenUsed/>
    <w:rsid w:val="005C65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657D"/>
    <w:rPr>
      <w:sz w:val="24"/>
      <w:szCs w:val="24"/>
    </w:rPr>
  </w:style>
  <w:style w:type="character" w:customStyle="1" w:styleId="BodyTextFirstIndentChar">
    <w:name w:val="Body Text First Indent Char"/>
    <w:basedOn w:val="BodyTextChar"/>
    <w:link w:val="BodyTextFirstIndent"/>
    <w:semiHidden/>
    <w:rsid w:val="00F332A2"/>
    <w:rPr>
      <w:sz w:val="24"/>
      <w:szCs w:val="24"/>
    </w:rPr>
  </w:style>
  <w:style w:type="character" w:styleId="CommentReference">
    <w:name w:val="annotation reference"/>
    <w:basedOn w:val="DefaultParagraphFont"/>
    <w:uiPriority w:val="99"/>
    <w:unhideWhenUsed/>
    <w:rsid w:val="00BF4C1B"/>
    <w:rPr>
      <w:sz w:val="16"/>
      <w:szCs w:val="16"/>
    </w:rPr>
  </w:style>
  <w:style w:type="paragraph" w:styleId="CommentText">
    <w:name w:val="annotation text"/>
    <w:basedOn w:val="Normal"/>
    <w:link w:val="CommentTextChar"/>
    <w:uiPriority w:val="99"/>
    <w:unhideWhenUsed/>
    <w:rsid w:val="00BF4C1B"/>
    <w:pPr>
      <w:spacing w:line="240" w:lineRule="auto"/>
    </w:pPr>
    <w:rPr>
      <w:sz w:val="20"/>
      <w:szCs w:val="20"/>
    </w:rPr>
  </w:style>
  <w:style w:type="character" w:customStyle="1" w:styleId="CommentTextChar">
    <w:name w:val="Comment Text Char"/>
    <w:basedOn w:val="DefaultParagraphFont"/>
    <w:link w:val="CommentText"/>
    <w:uiPriority w:val="99"/>
    <w:rsid w:val="00BF4C1B"/>
  </w:style>
  <w:style w:type="paragraph" w:styleId="CommentSubject">
    <w:name w:val="annotation subject"/>
    <w:basedOn w:val="CommentText"/>
    <w:next w:val="CommentText"/>
    <w:link w:val="CommentSubjectChar"/>
    <w:semiHidden/>
    <w:unhideWhenUsed/>
    <w:rsid w:val="00BF4C1B"/>
    <w:rPr>
      <w:b/>
      <w:bCs/>
    </w:rPr>
  </w:style>
  <w:style w:type="character" w:customStyle="1" w:styleId="CommentSubjectChar">
    <w:name w:val="Comment Subject Char"/>
    <w:basedOn w:val="CommentTextChar"/>
    <w:link w:val="CommentSubject"/>
    <w:semiHidden/>
    <w:rsid w:val="00BF4C1B"/>
    <w:rPr>
      <w:b/>
      <w:bCs/>
    </w:rPr>
  </w:style>
  <w:style w:type="paragraph" w:styleId="EndnoteText">
    <w:name w:val="endnote text"/>
    <w:basedOn w:val="Normal"/>
    <w:link w:val="EndnoteTextChar"/>
    <w:semiHidden/>
    <w:unhideWhenUsed/>
    <w:rsid w:val="00BC47DE"/>
    <w:pPr>
      <w:spacing w:after="0" w:line="240" w:lineRule="auto"/>
    </w:pPr>
    <w:rPr>
      <w:sz w:val="20"/>
      <w:szCs w:val="20"/>
    </w:rPr>
  </w:style>
  <w:style w:type="character" w:customStyle="1" w:styleId="EndnoteTextChar">
    <w:name w:val="Endnote Text Char"/>
    <w:basedOn w:val="DefaultParagraphFont"/>
    <w:link w:val="EndnoteText"/>
    <w:semiHidden/>
    <w:rsid w:val="00BC47DE"/>
  </w:style>
  <w:style w:type="character" w:styleId="EndnoteReference">
    <w:name w:val="endnote reference"/>
    <w:basedOn w:val="DefaultParagraphFont"/>
    <w:semiHidden/>
    <w:unhideWhenUsed/>
    <w:rsid w:val="00BC47DE"/>
    <w:rPr>
      <w:vertAlign w:val="superscript"/>
    </w:rPr>
  </w:style>
  <w:style w:type="paragraph" w:styleId="FootnoteText">
    <w:name w:val="footnote text"/>
    <w:basedOn w:val="Normal"/>
    <w:link w:val="FootnoteTextChar"/>
    <w:semiHidden/>
    <w:unhideWhenUsed/>
    <w:rsid w:val="003556AE"/>
    <w:pPr>
      <w:spacing w:after="0" w:line="360" w:lineRule="auto"/>
    </w:pPr>
    <w:rPr>
      <w:szCs w:val="20"/>
    </w:rPr>
  </w:style>
  <w:style w:type="character" w:customStyle="1" w:styleId="FootnoteTextChar">
    <w:name w:val="Footnote Text Char"/>
    <w:basedOn w:val="DefaultParagraphFont"/>
    <w:link w:val="FootnoteText"/>
    <w:semiHidden/>
    <w:rsid w:val="003556AE"/>
    <w:rPr>
      <w:sz w:val="24"/>
    </w:rPr>
  </w:style>
  <w:style w:type="character" w:styleId="FootnoteReference">
    <w:name w:val="footnote reference"/>
    <w:basedOn w:val="DefaultParagraphFont"/>
    <w:semiHidden/>
    <w:unhideWhenUsed/>
    <w:rsid w:val="00BC47DE"/>
    <w:rPr>
      <w:vertAlign w:val="superscript"/>
    </w:rPr>
  </w:style>
  <w:style w:type="paragraph" w:customStyle="1" w:styleId="ColouredBoxHeadline">
    <w:name w:val="Coloured Box Headline"/>
    <w:basedOn w:val="Normal"/>
    <w:rsid w:val="00302BEE"/>
    <w:pPr>
      <w:spacing w:before="120"/>
    </w:pPr>
    <w:rPr>
      <w:b/>
      <w:bCs/>
      <w:sz w:val="28"/>
      <w:szCs w:val="20"/>
    </w:rPr>
  </w:style>
  <w:style w:type="paragraph" w:styleId="BodyTextIndent">
    <w:name w:val="Body Text Indent"/>
    <w:basedOn w:val="Normal"/>
    <w:link w:val="BodyTextIndentChar"/>
    <w:semiHidden/>
    <w:unhideWhenUsed/>
    <w:rsid w:val="00F332A2"/>
    <w:pPr>
      <w:spacing w:after="120"/>
      <w:ind w:left="283"/>
    </w:pPr>
  </w:style>
  <w:style w:type="character" w:customStyle="1" w:styleId="BodyTextIndentChar">
    <w:name w:val="Body Text Indent Char"/>
    <w:basedOn w:val="DefaultParagraphFont"/>
    <w:link w:val="BodyTextIndent"/>
    <w:semiHidden/>
    <w:rsid w:val="00F332A2"/>
    <w:rPr>
      <w:sz w:val="24"/>
      <w:szCs w:val="24"/>
    </w:rPr>
  </w:style>
  <w:style w:type="paragraph" w:styleId="BodyTextFirstIndent2">
    <w:name w:val="Body Text First Indent 2"/>
    <w:basedOn w:val="BodyTextIndent"/>
    <w:link w:val="BodyTextFirstIndent2Char"/>
    <w:semiHidden/>
    <w:unhideWhenUsed/>
    <w:rsid w:val="00F332A2"/>
    <w:pPr>
      <w:spacing w:after="240"/>
      <w:ind w:left="360" w:firstLine="360"/>
    </w:pPr>
  </w:style>
  <w:style w:type="character" w:customStyle="1" w:styleId="BodyTextFirstIndent2Char">
    <w:name w:val="Body Text First Indent 2 Char"/>
    <w:basedOn w:val="BodyTextIndentChar"/>
    <w:link w:val="BodyTextFirstIndent2"/>
    <w:semiHidden/>
    <w:rsid w:val="00F332A2"/>
    <w:rPr>
      <w:sz w:val="24"/>
      <w:szCs w:val="24"/>
    </w:rPr>
  </w:style>
  <w:style w:type="paragraph" w:styleId="Date">
    <w:name w:val="Date"/>
    <w:basedOn w:val="Normal"/>
    <w:next w:val="Normal"/>
    <w:link w:val="DateChar"/>
    <w:unhideWhenUsed/>
    <w:rsid w:val="00C93678"/>
    <w:rPr>
      <w:b/>
      <w:color w:val="165C7D" w:themeColor="text2"/>
      <w:sz w:val="44"/>
      <w:szCs w:val="44"/>
    </w:rPr>
  </w:style>
  <w:style w:type="character" w:customStyle="1" w:styleId="DateChar">
    <w:name w:val="Date Char"/>
    <w:basedOn w:val="DefaultParagraphFont"/>
    <w:link w:val="Date"/>
    <w:rsid w:val="00C93678"/>
    <w:rPr>
      <w:b/>
      <w:color w:val="165C7D" w:themeColor="text2"/>
      <w:sz w:val="44"/>
      <w:szCs w:val="44"/>
    </w:rPr>
  </w:style>
  <w:style w:type="character" w:customStyle="1" w:styleId="SourceChar">
    <w:name w:val="Source Char"/>
    <w:basedOn w:val="DefaultParagraphFont"/>
    <w:link w:val="Source"/>
    <w:locked/>
    <w:rsid w:val="00E83888"/>
    <w:rPr>
      <w:sz w:val="22"/>
      <w:szCs w:val="22"/>
    </w:rPr>
  </w:style>
  <w:style w:type="paragraph" w:customStyle="1" w:styleId="Source">
    <w:name w:val="Source"/>
    <w:basedOn w:val="Normal"/>
    <w:link w:val="SourceChar"/>
    <w:qFormat/>
    <w:rsid w:val="00E83888"/>
    <w:pPr>
      <w:spacing w:before="120"/>
      <w:jc w:val="right"/>
    </w:pPr>
    <w:rPr>
      <w:sz w:val="22"/>
      <w:szCs w:val="22"/>
    </w:rPr>
  </w:style>
  <w:style w:type="paragraph" w:customStyle="1" w:styleId="SocialMedia">
    <w:name w:val="SocialMedia"/>
    <w:basedOn w:val="Normal"/>
    <w:link w:val="SocialMediaChar"/>
    <w:rsid w:val="00C2510F"/>
    <w:pPr>
      <w:tabs>
        <w:tab w:val="left" w:pos="4253"/>
        <w:tab w:val="left" w:pos="4820"/>
      </w:tabs>
      <w:spacing w:after="0" w:line="240" w:lineRule="auto"/>
      <w:ind w:firstLine="34"/>
    </w:pPr>
    <w:rPr>
      <w:noProof/>
    </w:rPr>
  </w:style>
  <w:style w:type="paragraph" w:customStyle="1" w:styleId="Reference">
    <w:name w:val="Reference"/>
    <w:basedOn w:val="Normal"/>
    <w:link w:val="ReferenceChar"/>
    <w:rsid w:val="00C2510F"/>
    <w:pPr>
      <w:tabs>
        <w:tab w:val="left" w:pos="1701"/>
      </w:tabs>
      <w:spacing w:before="240"/>
    </w:pPr>
  </w:style>
  <w:style w:type="character" w:customStyle="1" w:styleId="SocialMediaChar">
    <w:name w:val="SocialMedia Char"/>
    <w:basedOn w:val="DefaultParagraphFont"/>
    <w:link w:val="SocialMedia"/>
    <w:rsid w:val="00C2510F"/>
    <w:rPr>
      <w:noProof/>
      <w:sz w:val="24"/>
      <w:szCs w:val="24"/>
    </w:rPr>
  </w:style>
  <w:style w:type="paragraph" w:customStyle="1" w:styleId="Licence">
    <w:name w:val="Licence"/>
    <w:basedOn w:val="Normal"/>
    <w:link w:val="LicenceChar"/>
    <w:rsid w:val="00C2510F"/>
    <w:pPr>
      <w:tabs>
        <w:tab w:val="left" w:pos="1418"/>
      </w:tabs>
      <w:ind w:left="284"/>
      <w:contextualSpacing/>
    </w:pPr>
  </w:style>
  <w:style w:type="character" w:customStyle="1" w:styleId="ReferenceChar">
    <w:name w:val="Reference Char"/>
    <w:basedOn w:val="DefaultParagraphFont"/>
    <w:link w:val="Reference"/>
    <w:rsid w:val="00C2510F"/>
    <w:rPr>
      <w:sz w:val="24"/>
      <w:szCs w:val="24"/>
    </w:rPr>
  </w:style>
  <w:style w:type="paragraph" w:customStyle="1" w:styleId="LicenceIntro">
    <w:name w:val="LicenceIntro"/>
    <w:basedOn w:val="Licence"/>
    <w:rsid w:val="00C2510F"/>
    <w:pPr>
      <w:spacing w:after="0"/>
      <w:ind w:left="0"/>
    </w:pPr>
    <w:rPr>
      <w:szCs w:val="20"/>
    </w:rPr>
  </w:style>
  <w:style w:type="character" w:customStyle="1" w:styleId="LicenceChar">
    <w:name w:val="Licence Char"/>
    <w:basedOn w:val="DefaultParagraphFont"/>
    <w:link w:val="Licence"/>
    <w:rsid w:val="00C2510F"/>
    <w:rPr>
      <w:sz w:val="24"/>
      <w:szCs w:val="24"/>
    </w:rPr>
  </w:style>
  <w:style w:type="paragraph" w:customStyle="1" w:styleId="TableRowRight">
    <w:name w:val="TableRowRight"/>
    <w:basedOn w:val="TableRow"/>
    <w:rsid w:val="00D46EF1"/>
    <w:pPr>
      <w:jc w:val="right"/>
    </w:pPr>
    <w:rPr>
      <w:szCs w:val="20"/>
    </w:rPr>
  </w:style>
  <w:style w:type="paragraph" w:styleId="BodyTextIndent2">
    <w:name w:val="Body Text Indent 2"/>
    <w:basedOn w:val="Normal"/>
    <w:link w:val="BodyTextIndent2Char"/>
    <w:semiHidden/>
    <w:unhideWhenUsed/>
    <w:rsid w:val="00F332A2"/>
    <w:pPr>
      <w:spacing w:after="120" w:line="480" w:lineRule="auto"/>
      <w:ind w:left="283"/>
    </w:pPr>
  </w:style>
  <w:style w:type="character" w:customStyle="1" w:styleId="BodyTextIndent2Char">
    <w:name w:val="Body Text Indent 2 Char"/>
    <w:basedOn w:val="DefaultParagraphFont"/>
    <w:link w:val="BodyTextIndent2"/>
    <w:semiHidden/>
    <w:rsid w:val="00F332A2"/>
    <w:rPr>
      <w:sz w:val="24"/>
      <w:szCs w:val="24"/>
    </w:rPr>
  </w:style>
  <w:style w:type="paragraph" w:styleId="BodyTextIndent3">
    <w:name w:val="Body Text Indent 3"/>
    <w:basedOn w:val="Normal"/>
    <w:link w:val="BodyTextIndent3Char"/>
    <w:semiHidden/>
    <w:unhideWhenUsed/>
    <w:rsid w:val="00F332A2"/>
    <w:pPr>
      <w:spacing w:after="120"/>
      <w:ind w:left="283"/>
    </w:pPr>
    <w:rPr>
      <w:sz w:val="16"/>
      <w:szCs w:val="16"/>
    </w:rPr>
  </w:style>
  <w:style w:type="character" w:customStyle="1" w:styleId="BodyTextIndent3Char">
    <w:name w:val="Body Text Indent 3 Char"/>
    <w:basedOn w:val="DefaultParagraphFont"/>
    <w:link w:val="BodyTextIndent3"/>
    <w:semiHidden/>
    <w:rsid w:val="00F332A2"/>
    <w:rPr>
      <w:sz w:val="16"/>
      <w:szCs w:val="16"/>
    </w:rPr>
  </w:style>
  <w:style w:type="character" w:styleId="BookTitle">
    <w:name w:val="Book Title"/>
    <w:basedOn w:val="DefaultParagraphFont"/>
    <w:uiPriority w:val="33"/>
    <w:unhideWhenUsed/>
    <w:rsid w:val="00F332A2"/>
    <w:rPr>
      <w:b/>
      <w:bCs/>
      <w:smallCaps/>
      <w:spacing w:val="5"/>
    </w:rPr>
  </w:style>
  <w:style w:type="paragraph" w:styleId="Closing">
    <w:name w:val="Closing"/>
    <w:basedOn w:val="Normal"/>
    <w:link w:val="ClosingChar"/>
    <w:semiHidden/>
    <w:unhideWhenUsed/>
    <w:rsid w:val="00F332A2"/>
    <w:pPr>
      <w:spacing w:after="0" w:line="240" w:lineRule="auto"/>
      <w:ind w:left="4252"/>
    </w:pPr>
  </w:style>
  <w:style w:type="character" w:customStyle="1" w:styleId="ClosingChar">
    <w:name w:val="Closing Char"/>
    <w:basedOn w:val="DefaultParagraphFont"/>
    <w:link w:val="Closing"/>
    <w:semiHidden/>
    <w:rsid w:val="00F332A2"/>
    <w:rPr>
      <w:sz w:val="24"/>
      <w:szCs w:val="24"/>
    </w:rPr>
  </w:style>
  <w:style w:type="paragraph" w:styleId="DocumentMap">
    <w:name w:val="Document Map"/>
    <w:basedOn w:val="Normal"/>
    <w:link w:val="DocumentMapChar"/>
    <w:semiHidden/>
    <w:unhideWhenUsed/>
    <w:rsid w:val="00F332A2"/>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F332A2"/>
    <w:rPr>
      <w:rFonts w:ascii="Tahoma" w:hAnsi="Tahoma" w:cs="Tahoma"/>
      <w:sz w:val="16"/>
      <w:szCs w:val="16"/>
    </w:rPr>
  </w:style>
  <w:style w:type="paragraph" w:styleId="E-mailSignature">
    <w:name w:val="E-mail Signature"/>
    <w:basedOn w:val="Normal"/>
    <w:link w:val="E-mailSignatureChar"/>
    <w:semiHidden/>
    <w:unhideWhenUsed/>
    <w:rsid w:val="00F332A2"/>
    <w:pPr>
      <w:spacing w:after="0" w:line="240" w:lineRule="auto"/>
    </w:pPr>
  </w:style>
  <w:style w:type="character" w:customStyle="1" w:styleId="E-mailSignatureChar">
    <w:name w:val="E-mail Signature Char"/>
    <w:basedOn w:val="DefaultParagraphFont"/>
    <w:link w:val="E-mailSignature"/>
    <w:semiHidden/>
    <w:rsid w:val="00F332A2"/>
    <w:rPr>
      <w:sz w:val="24"/>
      <w:szCs w:val="24"/>
    </w:rPr>
  </w:style>
  <w:style w:type="character" w:styleId="Emphasis">
    <w:name w:val="Emphasis"/>
    <w:basedOn w:val="DefaultParagraphFont"/>
    <w:unhideWhenUsed/>
    <w:rsid w:val="00F332A2"/>
    <w:rPr>
      <w:i/>
      <w:iCs/>
    </w:rPr>
  </w:style>
  <w:style w:type="paragraph" w:styleId="EnvelopeAddress">
    <w:name w:val="envelope address"/>
    <w:basedOn w:val="Normal"/>
    <w:semiHidden/>
    <w:unhideWhenUsed/>
    <w:rsid w:val="00F332A2"/>
    <w:pPr>
      <w:framePr w:w="7920" w:h="1980" w:hRule="exact" w:hSpace="180" w:wrap="auto" w:hAnchor="page" w:xAlign="center" w:yAlign="bottom"/>
      <w:spacing w:after="0" w:line="240" w:lineRule="auto"/>
      <w:ind w:left="2880"/>
    </w:pPr>
    <w:rPr>
      <w:rFonts w:asciiTheme="majorHAnsi" w:eastAsiaTheme="majorEastAsia" w:hAnsiTheme="majorHAnsi" w:cstheme="majorBidi"/>
    </w:rPr>
  </w:style>
  <w:style w:type="paragraph" w:styleId="EnvelopeReturn">
    <w:name w:val="envelope return"/>
    <w:basedOn w:val="Normal"/>
    <w:semiHidden/>
    <w:unhideWhenUsed/>
    <w:rsid w:val="00F332A2"/>
    <w:pPr>
      <w:spacing w:after="0" w:line="240" w:lineRule="auto"/>
    </w:pPr>
    <w:rPr>
      <w:rFonts w:asciiTheme="majorHAnsi" w:eastAsiaTheme="majorEastAsia" w:hAnsiTheme="majorHAnsi" w:cstheme="majorBidi"/>
      <w:sz w:val="20"/>
      <w:szCs w:val="20"/>
    </w:rPr>
  </w:style>
  <w:style w:type="character" w:styleId="FollowedHyperlink">
    <w:name w:val="FollowedHyperlink"/>
    <w:basedOn w:val="DefaultParagraphFont"/>
    <w:semiHidden/>
    <w:unhideWhenUsed/>
    <w:rsid w:val="00F332A2"/>
    <w:rPr>
      <w:color w:val="800080" w:themeColor="followedHyperlink"/>
      <w:u w:val="single"/>
    </w:rPr>
  </w:style>
  <w:style w:type="character" w:styleId="HTMLAcronym">
    <w:name w:val="HTML Acronym"/>
    <w:basedOn w:val="DefaultParagraphFont"/>
    <w:semiHidden/>
    <w:unhideWhenUsed/>
    <w:rsid w:val="00F332A2"/>
  </w:style>
  <w:style w:type="paragraph" w:styleId="HTMLAddress">
    <w:name w:val="HTML Address"/>
    <w:basedOn w:val="Normal"/>
    <w:link w:val="HTMLAddressChar"/>
    <w:semiHidden/>
    <w:unhideWhenUsed/>
    <w:rsid w:val="00F332A2"/>
    <w:pPr>
      <w:spacing w:after="0" w:line="240" w:lineRule="auto"/>
    </w:pPr>
    <w:rPr>
      <w:i/>
      <w:iCs/>
    </w:rPr>
  </w:style>
  <w:style w:type="character" w:customStyle="1" w:styleId="HTMLAddressChar">
    <w:name w:val="HTML Address Char"/>
    <w:basedOn w:val="DefaultParagraphFont"/>
    <w:link w:val="HTMLAddress"/>
    <w:semiHidden/>
    <w:rsid w:val="00F332A2"/>
    <w:rPr>
      <w:i/>
      <w:iCs/>
      <w:sz w:val="24"/>
      <w:szCs w:val="24"/>
    </w:rPr>
  </w:style>
  <w:style w:type="character" w:styleId="HTMLCite">
    <w:name w:val="HTML Cite"/>
    <w:basedOn w:val="DefaultParagraphFont"/>
    <w:semiHidden/>
    <w:unhideWhenUsed/>
    <w:rsid w:val="00F332A2"/>
    <w:rPr>
      <w:i/>
      <w:iCs/>
    </w:rPr>
  </w:style>
  <w:style w:type="character" w:styleId="HTMLCode">
    <w:name w:val="HTML Code"/>
    <w:basedOn w:val="DefaultParagraphFont"/>
    <w:semiHidden/>
    <w:unhideWhenUsed/>
    <w:rsid w:val="00F332A2"/>
    <w:rPr>
      <w:rFonts w:ascii="Consolas" w:hAnsi="Consolas"/>
      <w:sz w:val="20"/>
      <w:szCs w:val="20"/>
    </w:rPr>
  </w:style>
  <w:style w:type="character" w:styleId="HTMLDefinition">
    <w:name w:val="HTML Definition"/>
    <w:basedOn w:val="DefaultParagraphFont"/>
    <w:semiHidden/>
    <w:unhideWhenUsed/>
    <w:rsid w:val="00F332A2"/>
    <w:rPr>
      <w:i/>
      <w:iCs/>
    </w:rPr>
  </w:style>
  <w:style w:type="character" w:styleId="HTMLKeyboard">
    <w:name w:val="HTML Keyboard"/>
    <w:basedOn w:val="DefaultParagraphFont"/>
    <w:semiHidden/>
    <w:unhideWhenUsed/>
    <w:rsid w:val="00F332A2"/>
    <w:rPr>
      <w:rFonts w:ascii="Consolas" w:hAnsi="Consolas"/>
      <w:sz w:val="20"/>
      <w:szCs w:val="20"/>
    </w:rPr>
  </w:style>
  <w:style w:type="paragraph" w:styleId="HTMLPreformatted">
    <w:name w:val="HTML Preformatted"/>
    <w:basedOn w:val="Normal"/>
    <w:link w:val="HTMLPreformattedChar"/>
    <w:semiHidden/>
    <w:unhideWhenUsed/>
    <w:rsid w:val="00F332A2"/>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semiHidden/>
    <w:rsid w:val="00F332A2"/>
    <w:rPr>
      <w:rFonts w:ascii="Consolas" w:hAnsi="Consolas"/>
    </w:rPr>
  </w:style>
  <w:style w:type="character" w:styleId="HTMLSample">
    <w:name w:val="HTML Sample"/>
    <w:basedOn w:val="DefaultParagraphFont"/>
    <w:semiHidden/>
    <w:unhideWhenUsed/>
    <w:rsid w:val="00F332A2"/>
    <w:rPr>
      <w:rFonts w:ascii="Consolas" w:hAnsi="Consolas"/>
      <w:sz w:val="24"/>
      <w:szCs w:val="24"/>
    </w:rPr>
  </w:style>
  <w:style w:type="character" w:styleId="HTMLTypewriter">
    <w:name w:val="HTML Typewriter"/>
    <w:basedOn w:val="DefaultParagraphFont"/>
    <w:semiHidden/>
    <w:unhideWhenUsed/>
    <w:rsid w:val="00F332A2"/>
    <w:rPr>
      <w:rFonts w:ascii="Consolas" w:hAnsi="Consolas"/>
      <w:sz w:val="20"/>
      <w:szCs w:val="20"/>
    </w:rPr>
  </w:style>
  <w:style w:type="character" w:styleId="HTMLVariable">
    <w:name w:val="HTML Variable"/>
    <w:basedOn w:val="DefaultParagraphFont"/>
    <w:semiHidden/>
    <w:unhideWhenUsed/>
    <w:rsid w:val="00F332A2"/>
    <w:rPr>
      <w:i/>
      <w:iCs/>
    </w:rPr>
  </w:style>
  <w:style w:type="paragraph" w:styleId="Index1">
    <w:name w:val="index 1"/>
    <w:basedOn w:val="Normal"/>
    <w:next w:val="Normal"/>
    <w:autoRedefine/>
    <w:semiHidden/>
    <w:unhideWhenUsed/>
    <w:rsid w:val="00F332A2"/>
    <w:pPr>
      <w:spacing w:after="0" w:line="240" w:lineRule="auto"/>
      <w:ind w:left="240" w:hanging="240"/>
    </w:pPr>
  </w:style>
  <w:style w:type="paragraph" w:styleId="Index2">
    <w:name w:val="index 2"/>
    <w:basedOn w:val="Normal"/>
    <w:next w:val="Normal"/>
    <w:autoRedefine/>
    <w:semiHidden/>
    <w:unhideWhenUsed/>
    <w:rsid w:val="00F332A2"/>
    <w:pPr>
      <w:spacing w:after="0" w:line="240" w:lineRule="auto"/>
      <w:ind w:left="480" w:hanging="240"/>
    </w:pPr>
  </w:style>
  <w:style w:type="paragraph" w:styleId="Index3">
    <w:name w:val="index 3"/>
    <w:basedOn w:val="Normal"/>
    <w:next w:val="Normal"/>
    <w:autoRedefine/>
    <w:semiHidden/>
    <w:unhideWhenUsed/>
    <w:rsid w:val="00F332A2"/>
    <w:pPr>
      <w:spacing w:after="0" w:line="240" w:lineRule="auto"/>
      <w:ind w:left="720" w:hanging="240"/>
    </w:pPr>
  </w:style>
  <w:style w:type="paragraph" w:styleId="Index4">
    <w:name w:val="index 4"/>
    <w:basedOn w:val="Normal"/>
    <w:next w:val="Normal"/>
    <w:autoRedefine/>
    <w:semiHidden/>
    <w:unhideWhenUsed/>
    <w:rsid w:val="00F332A2"/>
    <w:pPr>
      <w:spacing w:after="0" w:line="240" w:lineRule="auto"/>
      <w:ind w:left="960" w:hanging="240"/>
    </w:pPr>
  </w:style>
  <w:style w:type="paragraph" w:styleId="Index5">
    <w:name w:val="index 5"/>
    <w:basedOn w:val="Normal"/>
    <w:next w:val="Normal"/>
    <w:autoRedefine/>
    <w:semiHidden/>
    <w:unhideWhenUsed/>
    <w:rsid w:val="00F332A2"/>
    <w:pPr>
      <w:spacing w:after="0" w:line="240" w:lineRule="auto"/>
      <w:ind w:left="1200" w:hanging="240"/>
    </w:pPr>
  </w:style>
  <w:style w:type="paragraph" w:styleId="Index6">
    <w:name w:val="index 6"/>
    <w:basedOn w:val="Normal"/>
    <w:next w:val="Normal"/>
    <w:autoRedefine/>
    <w:semiHidden/>
    <w:unhideWhenUsed/>
    <w:rsid w:val="00F332A2"/>
    <w:pPr>
      <w:spacing w:after="0" w:line="240" w:lineRule="auto"/>
      <w:ind w:left="1440" w:hanging="240"/>
    </w:pPr>
  </w:style>
  <w:style w:type="paragraph" w:styleId="Index7">
    <w:name w:val="index 7"/>
    <w:basedOn w:val="Normal"/>
    <w:next w:val="Normal"/>
    <w:autoRedefine/>
    <w:semiHidden/>
    <w:unhideWhenUsed/>
    <w:rsid w:val="00F332A2"/>
    <w:pPr>
      <w:spacing w:after="0" w:line="240" w:lineRule="auto"/>
      <w:ind w:left="1680" w:hanging="240"/>
    </w:pPr>
  </w:style>
  <w:style w:type="paragraph" w:styleId="Index8">
    <w:name w:val="index 8"/>
    <w:basedOn w:val="Normal"/>
    <w:next w:val="Normal"/>
    <w:autoRedefine/>
    <w:semiHidden/>
    <w:unhideWhenUsed/>
    <w:rsid w:val="00F332A2"/>
    <w:pPr>
      <w:spacing w:after="0" w:line="240" w:lineRule="auto"/>
      <w:ind w:left="1920" w:hanging="240"/>
    </w:pPr>
  </w:style>
  <w:style w:type="paragraph" w:styleId="Index9">
    <w:name w:val="index 9"/>
    <w:basedOn w:val="Normal"/>
    <w:next w:val="Normal"/>
    <w:autoRedefine/>
    <w:semiHidden/>
    <w:unhideWhenUsed/>
    <w:rsid w:val="00F332A2"/>
    <w:pPr>
      <w:spacing w:after="0" w:line="240" w:lineRule="auto"/>
      <w:ind w:left="2160" w:hanging="240"/>
    </w:pPr>
  </w:style>
  <w:style w:type="paragraph" w:styleId="IndexHeading">
    <w:name w:val="index heading"/>
    <w:basedOn w:val="Normal"/>
    <w:next w:val="Index1"/>
    <w:semiHidden/>
    <w:unhideWhenUsed/>
    <w:rsid w:val="00F332A2"/>
    <w:rPr>
      <w:rFonts w:asciiTheme="majorHAnsi" w:eastAsiaTheme="majorEastAsia" w:hAnsiTheme="majorHAnsi" w:cstheme="majorBidi"/>
      <w:b/>
      <w:bCs/>
    </w:rPr>
  </w:style>
  <w:style w:type="character" w:styleId="IntenseEmphasis">
    <w:name w:val="Intense Emphasis"/>
    <w:basedOn w:val="DefaultParagraphFont"/>
    <w:uiPriority w:val="21"/>
    <w:unhideWhenUsed/>
    <w:rsid w:val="00F332A2"/>
    <w:rPr>
      <w:b/>
      <w:bCs/>
      <w:i/>
      <w:iCs/>
      <w:color w:val="006F51" w:themeColor="accent1"/>
    </w:rPr>
  </w:style>
  <w:style w:type="paragraph" w:styleId="IntenseQuote">
    <w:name w:val="Intense Quote"/>
    <w:basedOn w:val="Normal"/>
    <w:next w:val="Normal"/>
    <w:link w:val="IntenseQuoteChar"/>
    <w:uiPriority w:val="30"/>
    <w:unhideWhenUsed/>
    <w:rsid w:val="00F332A2"/>
    <w:pPr>
      <w:pBdr>
        <w:bottom w:val="single" w:sz="4" w:space="4" w:color="006F51" w:themeColor="accent1"/>
      </w:pBdr>
      <w:spacing w:before="200" w:after="280"/>
      <w:ind w:left="936" w:right="936"/>
    </w:pPr>
    <w:rPr>
      <w:b/>
      <w:bCs/>
      <w:i/>
      <w:iCs/>
      <w:color w:val="006F51" w:themeColor="accent1"/>
    </w:rPr>
  </w:style>
  <w:style w:type="character" w:customStyle="1" w:styleId="IntenseQuoteChar">
    <w:name w:val="Intense Quote Char"/>
    <w:basedOn w:val="DefaultParagraphFont"/>
    <w:link w:val="IntenseQuote"/>
    <w:uiPriority w:val="30"/>
    <w:rsid w:val="00F332A2"/>
    <w:rPr>
      <w:b/>
      <w:bCs/>
      <w:i/>
      <w:iCs/>
      <w:color w:val="006F51" w:themeColor="accent1"/>
      <w:sz w:val="24"/>
      <w:szCs w:val="24"/>
    </w:rPr>
  </w:style>
  <w:style w:type="character" w:styleId="IntenseReference">
    <w:name w:val="Intense Reference"/>
    <w:basedOn w:val="DefaultParagraphFont"/>
    <w:uiPriority w:val="32"/>
    <w:unhideWhenUsed/>
    <w:rsid w:val="00F332A2"/>
    <w:rPr>
      <w:b/>
      <w:bCs/>
      <w:smallCaps/>
      <w:color w:val="6CB33F" w:themeColor="accent2"/>
      <w:spacing w:val="5"/>
      <w:u w:val="single"/>
    </w:rPr>
  </w:style>
  <w:style w:type="character" w:styleId="LineNumber">
    <w:name w:val="line number"/>
    <w:basedOn w:val="DefaultParagraphFont"/>
    <w:semiHidden/>
    <w:unhideWhenUsed/>
    <w:rsid w:val="00F332A2"/>
  </w:style>
  <w:style w:type="paragraph" w:styleId="List">
    <w:name w:val="List"/>
    <w:basedOn w:val="Normal"/>
    <w:semiHidden/>
    <w:unhideWhenUsed/>
    <w:rsid w:val="00F332A2"/>
    <w:pPr>
      <w:ind w:left="283" w:hanging="283"/>
      <w:contextualSpacing/>
    </w:pPr>
  </w:style>
  <w:style w:type="paragraph" w:styleId="List2">
    <w:name w:val="List 2"/>
    <w:basedOn w:val="Normal"/>
    <w:semiHidden/>
    <w:unhideWhenUsed/>
    <w:rsid w:val="00F332A2"/>
    <w:pPr>
      <w:ind w:left="566" w:hanging="283"/>
      <w:contextualSpacing/>
    </w:pPr>
  </w:style>
  <w:style w:type="paragraph" w:styleId="List3">
    <w:name w:val="List 3"/>
    <w:basedOn w:val="Normal"/>
    <w:semiHidden/>
    <w:unhideWhenUsed/>
    <w:rsid w:val="00F332A2"/>
    <w:pPr>
      <w:ind w:left="849" w:hanging="283"/>
      <w:contextualSpacing/>
    </w:pPr>
  </w:style>
  <w:style w:type="paragraph" w:styleId="List4">
    <w:name w:val="List 4"/>
    <w:basedOn w:val="Normal"/>
    <w:semiHidden/>
    <w:unhideWhenUsed/>
    <w:rsid w:val="00F332A2"/>
    <w:pPr>
      <w:ind w:left="1132" w:hanging="283"/>
      <w:contextualSpacing/>
    </w:pPr>
  </w:style>
  <w:style w:type="paragraph" w:styleId="List5">
    <w:name w:val="List 5"/>
    <w:basedOn w:val="Normal"/>
    <w:semiHidden/>
    <w:unhideWhenUsed/>
    <w:rsid w:val="00F332A2"/>
    <w:pPr>
      <w:ind w:left="1415" w:hanging="283"/>
      <w:contextualSpacing/>
    </w:pPr>
  </w:style>
  <w:style w:type="paragraph" w:styleId="ListBullet2">
    <w:name w:val="List Bullet 2"/>
    <w:basedOn w:val="Normal"/>
    <w:rsid w:val="00F332A2"/>
    <w:pPr>
      <w:numPr>
        <w:numId w:val="3"/>
      </w:numPr>
      <w:contextualSpacing/>
    </w:pPr>
  </w:style>
  <w:style w:type="paragraph" w:styleId="ListBullet3">
    <w:name w:val="List Bullet 3"/>
    <w:basedOn w:val="Normal"/>
    <w:rsid w:val="00F332A2"/>
    <w:pPr>
      <w:numPr>
        <w:numId w:val="4"/>
      </w:numPr>
      <w:contextualSpacing/>
    </w:pPr>
  </w:style>
  <w:style w:type="paragraph" w:styleId="ListBullet4">
    <w:name w:val="List Bullet 4"/>
    <w:basedOn w:val="Normal"/>
    <w:rsid w:val="00F332A2"/>
    <w:pPr>
      <w:numPr>
        <w:numId w:val="5"/>
      </w:numPr>
      <w:contextualSpacing/>
    </w:pPr>
  </w:style>
  <w:style w:type="paragraph" w:styleId="ListBullet5">
    <w:name w:val="List Bullet 5"/>
    <w:basedOn w:val="Normal"/>
    <w:rsid w:val="00F332A2"/>
    <w:pPr>
      <w:numPr>
        <w:numId w:val="6"/>
      </w:numPr>
      <w:contextualSpacing/>
    </w:pPr>
  </w:style>
  <w:style w:type="paragraph" w:styleId="ListContinue">
    <w:name w:val="List Continue"/>
    <w:basedOn w:val="Normal"/>
    <w:semiHidden/>
    <w:unhideWhenUsed/>
    <w:rsid w:val="00F332A2"/>
    <w:pPr>
      <w:spacing w:after="120"/>
      <w:ind w:left="283"/>
      <w:contextualSpacing/>
    </w:pPr>
  </w:style>
  <w:style w:type="paragraph" w:styleId="ListContinue2">
    <w:name w:val="List Continue 2"/>
    <w:basedOn w:val="Normal"/>
    <w:semiHidden/>
    <w:unhideWhenUsed/>
    <w:rsid w:val="00F332A2"/>
    <w:pPr>
      <w:spacing w:after="120"/>
      <w:ind w:left="566"/>
      <w:contextualSpacing/>
    </w:pPr>
  </w:style>
  <w:style w:type="paragraph" w:styleId="ListContinue3">
    <w:name w:val="List Continue 3"/>
    <w:basedOn w:val="Normal"/>
    <w:semiHidden/>
    <w:unhideWhenUsed/>
    <w:rsid w:val="00F332A2"/>
    <w:pPr>
      <w:spacing w:after="120"/>
      <w:ind w:left="849"/>
      <w:contextualSpacing/>
    </w:pPr>
  </w:style>
  <w:style w:type="paragraph" w:styleId="ListContinue4">
    <w:name w:val="List Continue 4"/>
    <w:basedOn w:val="Normal"/>
    <w:semiHidden/>
    <w:unhideWhenUsed/>
    <w:rsid w:val="00F332A2"/>
    <w:pPr>
      <w:spacing w:after="120"/>
      <w:ind w:left="1132"/>
      <w:contextualSpacing/>
    </w:pPr>
  </w:style>
  <w:style w:type="paragraph" w:styleId="ListContinue5">
    <w:name w:val="List Continue 5"/>
    <w:basedOn w:val="Normal"/>
    <w:semiHidden/>
    <w:unhideWhenUsed/>
    <w:rsid w:val="00F332A2"/>
    <w:pPr>
      <w:spacing w:after="120"/>
      <w:ind w:left="1415"/>
      <w:contextualSpacing/>
    </w:pPr>
  </w:style>
  <w:style w:type="paragraph" w:styleId="ListNumber">
    <w:name w:val="List Number"/>
    <w:basedOn w:val="Normal"/>
    <w:semiHidden/>
    <w:unhideWhenUsed/>
    <w:rsid w:val="00F332A2"/>
    <w:pPr>
      <w:numPr>
        <w:numId w:val="7"/>
      </w:numPr>
      <w:contextualSpacing/>
    </w:pPr>
  </w:style>
  <w:style w:type="paragraph" w:styleId="ListNumber2">
    <w:name w:val="List Number 2"/>
    <w:basedOn w:val="Normal"/>
    <w:semiHidden/>
    <w:unhideWhenUsed/>
    <w:rsid w:val="00F332A2"/>
    <w:pPr>
      <w:numPr>
        <w:numId w:val="8"/>
      </w:numPr>
      <w:contextualSpacing/>
    </w:pPr>
  </w:style>
  <w:style w:type="paragraph" w:styleId="ListNumber3">
    <w:name w:val="List Number 3"/>
    <w:basedOn w:val="Normal"/>
    <w:semiHidden/>
    <w:unhideWhenUsed/>
    <w:rsid w:val="00F332A2"/>
    <w:pPr>
      <w:numPr>
        <w:numId w:val="9"/>
      </w:numPr>
      <w:contextualSpacing/>
    </w:pPr>
  </w:style>
  <w:style w:type="paragraph" w:styleId="ListNumber4">
    <w:name w:val="List Number 4"/>
    <w:basedOn w:val="Normal"/>
    <w:semiHidden/>
    <w:unhideWhenUsed/>
    <w:rsid w:val="00F332A2"/>
    <w:pPr>
      <w:numPr>
        <w:numId w:val="10"/>
      </w:numPr>
      <w:contextualSpacing/>
    </w:pPr>
  </w:style>
  <w:style w:type="paragraph" w:styleId="ListNumber5">
    <w:name w:val="List Number 5"/>
    <w:basedOn w:val="Normal"/>
    <w:semiHidden/>
    <w:unhideWhenUsed/>
    <w:rsid w:val="00F332A2"/>
    <w:pPr>
      <w:numPr>
        <w:numId w:val="11"/>
      </w:numPr>
      <w:contextualSpacing/>
    </w:pPr>
  </w:style>
  <w:style w:type="paragraph" w:styleId="MacroText">
    <w:name w:val="macro"/>
    <w:link w:val="MacroTextChar"/>
    <w:semiHidden/>
    <w:unhideWhenUsed/>
    <w:rsid w:val="00F332A2"/>
    <w:pPr>
      <w:tabs>
        <w:tab w:val="left" w:pos="480"/>
        <w:tab w:val="left" w:pos="960"/>
        <w:tab w:val="left" w:pos="1440"/>
        <w:tab w:val="left" w:pos="1920"/>
        <w:tab w:val="left" w:pos="2400"/>
        <w:tab w:val="left" w:pos="2880"/>
        <w:tab w:val="left" w:pos="3360"/>
        <w:tab w:val="left" w:pos="3840"/>
        <w:tab w:val="left" w:pos="4320"/>
      </w:tabs>
      <w:spacing w:line="288" w:lineRule="auto"/>
    </w:pPr>
    <w:rPr>
      <w:rFonts w:ascii="Consolas" w:hAnsi="Consolas"/>
    </w:rPr>
  </w:style>
  <w:style w:type="character" w:customStyle="1" w:styleId="MacroTextChar">
    <w:name w:val="Macro Text Char"/>
    <w:basedOn w:val="DefaultParagraphFont"/>
    <w:link w:val="MacroText"/>
    <w:semiHidden/>
    <w:rsid w:val="00F332A2"/>
    <w:rPr>
      <w:rFonts w:ascii="Consolas" w:hAnsi="Consolas"/>
    </w:rPr>
  </w:style>
  <w:style w:type="paragraph" w:styleId="MessageHeader">
    <w:name w:val="Message Header"/>
    <w:basedOn w:val="Normal"/>
    <w:link w:val="MessageHeaderChar"/>
    <w:semiHidden/>
    <w:unhideWhenUsed/>
    <w:rsid w:val="00F332A2"/>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semiHidden/>
    <w:rsid w:val="00F332A2"/>
    <w:rPr>
      <w:rFonts w:asciiTheme="majorHAnsi" w:eastAsiaTheme="majorEastAsia" w:hAnsiTheme="majorHAnsi" w:cstheme="majorBidi"/>
      <w:sz w:val="24"/>
      <w:szCs w:val="24"/>
      <w:shd w:val="pct20" w:color="auto" w:fill="auto"/>
    </w:rPr>
  </w:style>
  <w:style w:type="paragraph" w:styleId="NoSpacing">
    <w:name w:val="No Spacing"/>
    <w:uiPriority w:val="1"/>
    <w:unhideWhenUsed/>
    <w:rsid w:val="00F332A2"/>
    <w:rPr>
      <w:sz w:val="24"/>
      <w:szCs w:val="24"/>
    </w:rPr>
  </w:style>
  <w:style w:type="paragraph" w:styleId="NormalWeb">
    <w:name w:val="Normal (Web)"/>
    <w:basedOn w:val="Normal"/>
    <w:semiHidden/>
    <w:unhideWhenUsed/>
    <w:rsid w:val="00F332A2"/>
    <w:rPr>
      <w:rFonts w:ascii="Times New Roman" w:hAnsi="Times New Roman"/>
    </w:rPr>
  </w:style>
  <w:style w:type="paragraph" w:styleId="NormalIndent">
    <w:name w:val="Normal Indent"/>
    <w:basedOn w:val="Normal"/>
    <w:semiHidden/>
    <w:unhideWhenUsed/>
    <w:rsid w:val="00F332A2"/>
    <w:pPr>
      <w:ind w:left="720"/>
    </w:pPr>
  </w:style>
  <w:style w:type="paragraph" w:styleId="NoteHeading">
    <w:name w:val="Note Heading"/>
    <w:basedOn w:val="Normal"/>
    <w:next w:val="Normal"/>
    <w:link w:val="NoteHeadingChar"/>
    <w:semiHidden/>
    <w:unhideWhenUsed/>
    <w:rsid w:val="00F332A2"/>
    <w:pPr>
      <w:spacing w:after="0" w:line="240" w:lineRule="auto"/>
    </w:pPr>
  </w:style>
  <w:style w:type="character" w:customStyle="1" w:styleId="NoteHeadingChar">
    <w:name w:val="Note Heading Char"/>
    <w:basedOn w:val="DefaultParagraphFont"/>
    <w:link w:val="NoteHeading"/>
    <w:semiHidden/>
    <w:rsid w:val="00F332A2"/>
    <w:rPr>
      <w:sz w:val="24"/>
      <w:szCs w:val="24"/>
    </w:rPr>
  </w:style>
  <w:style w:type="character" w:styleId="PageNumber">
    <w:name w:val="page number"/>
    <w:basedOn w:val="DefaultParagraphFont"/>
    <w:semiHidden/>
    <w:unhideWhenUsed/>
    <w:rsid w:val="00F332A2"/>
  </w:style>
  <w:style w:type="character" w:styleId="PlaceholderText">
    <w:name w:val="Placeholder Text"/>
    <w:basedOn w:val="DefaultParagraphFont"/>
    <w:uiPriority w:val="99"/>
    <w:semiHidden/>
    <w:rsid w:val="00F332A2"/>
    <w:rPr>
      <w:color w:val="808080"/>
    </w:rPr>
  </w:style>
  <w:style w:type="paragraph" w:styleId="PlainText">
    <w:name w:val="Plain Text"/>
    <w:basedOn w:val="Normal"/>
    <w:link w:val="PlainTextChar"/>
    <w:semiHidden/>
    <w:unhideWhenUsed/>
    <w:rsid w:val="00F332A2"/>
    <w:pPr>
      <w:spacing w:after="0" w:line="240" w:lineRule="auto"/>
    </w:pPr>
    <w:rPr>
      <w:rFonts w:ascii="Consolas" w:hAnsi="Consolas"/>
      <w:sz w:val="21"/>
      <w:szCs w:val="21"/>
    </w:rPr>
  </w:style>
  <w:style w:type="character" w:customStyle="1" w:styleId="PlainTextChar">
    <w:name w:val="Plain Text Char"/>
    <w:basedOn w:val="DefaultParagraphFont"/>
    <w:link w:val="PlainText"/>
    <w:semiHidden/>
    <w:rsid w:val="00F332A2"/>
    <w:rPr>
      <w:rFonts w:ascii="Consolas" w:hAnsi="Consolas"/>
      <w:sz w:val="21"/>
      <w:szCs w:val="21"/>
    </w:rPr>
  </w:style>
  <w:style w:type="paragraph" w:styleId="Quote">
    <w:name w:val="Quote"/>
    <w:basedOn w:val="Normal"/>
    <w:next w:val="Normal"/>
    <w:link w:val="QuoteChar"/>
    <w:uiPriority w:val="29"/>
    <w:unhideWhenUsed/>
    <w:qFormat/>
    <w:rsid w:val="00F332A2"/>
    <w:rPr>
      <w:i/>
      <w:iCs/>
      <w:color w:val="000000" w:themeColor="text1"/>
    </w:rPr>
  </w:style>
  <w:style w:type="character" w:customStyle="1" w:styleId="QuoteChar">
    <w:name w:val="Quote Char"/>
    <w:basedOn w:val="DefaultParagraphFont"/>
    <w:link w:val="Quote"/>
    <w:uiPriority w:val="29"/>
    <w:rsid w:val="00F332A2"/>
    <w:rPr>
      <w:i/>
      <w:iCs/>
      <w:color w:val="000000" w:themeColor="text1"/>
      <w:sz w:val="24"/>
      <w:szCs w:val="24"/>
    </w:rPr>
  </w:style>
  <w:style w:type="paragraph" w:styleId="Salutation">
    <w:name w:val="Salutation"/>
    <w:basedOn w:val="Normal"/>
    <w:next w:val="Normal"/>
    <w:link w:val="SalutationChar"/>
    <w:semiHidden/>
    <w:unhideWhenUsed/>
    <w:rsid w:val="00F332A2"/>
  </w:style>
  <w:style w:type="character" w:customStyle="1" w:styleId="SalutationChar">
    <w:name w:val="Salutation Char"/>
    <w:basedOn w:val="DefaultParagraphFont"/>
    <w:link w:val="Salutation"/>
    <w:semiHidden/>
    <w:rsid w:val="00F332A2"/>
    <w:rPr>
      <w:sz w:val="24"/>
      <w:szCs w:val="24"/>
    </w:rPr>
  </w:style>
  <w:style w:type="paragraph" w:styleId="Signature">
    <w:name w:val="Signature"/>
    <w:basedOn w:val="Normal"/>
    <w:link w:val="SignatureChar"/>
    <w:semiHidden/>
    <w:unhideWhenUsed/>
    <w:rsid w:val="00F332A2"/>
    <w:pPr>
      <w:spacing w:after="0" w:line="240" w:lineRule="auto"/>
      <w:ind w:left="4252"/>
    </w:pPr>
  </w:style>
  <w:style w:type="character" w:customStyle="1" w:styleId="SignatureChar">
    <w:name w:val="Signature Char"/>
    <w:basedOn w:val="DefaultParagraphFont"/>
    <w:link w:val="Signature"/>
    <w:semiHidden/>
    <w:rsid w:val="00F332A2"/>
    <w:rPr>
      <w:sz w:val="24"/>
      <w:szCs w:val="24"/>
    </w:rPr>
  </w:style>
  <w:style w:type="character" w:styleId="Strong">
    <w:name w:val="Strong"/>
    <w:basedOn w:val="DefaultParagraphFont"/>
    <w:unhideWhenUsed/>
    <w:rsid w:val="00F332A2"/>
    <w:rPr>
      <w:b/>
      <w:bCs/>
    </w:rPr>
  </w:style>
  <w:style w:type="paragraph" w:styleId="Subtitle">
    <w:name w:val="Subtitle"/>
    <w:basedOn w:val="Normal"/>
    <w:next w:val="Normal"/>
    <w:link w:val="SubtitleChar"/>
    <w:uiPriority w:val="11"/>
    <w:unhideWhenUsed/>
    <w:qFormat/>
    <w:rsid w:val="0055718F"/>
    <w:pPr>
      <w:numPr>
        <w:ilvl w:val="1"/>
      </w:numPr>
      <w:spacing w:before="840"/>
    </w:pPr>
    <w:rPr>
      <w:rFonts w:asciiTheme="majorHAnsi" w:eastAsiaTheme="majorEastAsia" w:hAnsiTheme="majorHAnsi" w:cstheme="majorBidi"/>
      <w:b/>
      <w:bCs/>
      <w:color w:val="006F51" w:themeColor="accent1"/>
      <w:spacing w:val="15"/>
      <w:sz w:val="44"/>
      <w:szCs w:val="44"/>
    </w:rPr>
  </w:style>
  <w:style w:type="character" w:customStyle="1" w:styleId="SubtitleChar">
    <w:name w:val="Subtitle Char"/>
    <w:basedOn w:val="DefaultParagraphFont"/>
    <w:link w:val="Subtitle"/>
    <w:uiPriority w:val="11"/>
    <w:rsid w:val="0055718F"/>
    <w:rPr>
      <w:rFonts w:asciiTheme="majorHAnsi" w:eastAsiaTheme="majorEastAsia" w:hAnsiTheme="majorHAnsi" w:cstheme="majorBidi"/>
      <w:b/>
      <w:bCs/>
      <w:color w:val="006F51" w:themeColor="accent1"/>
      <w:spacing w:val="15"/>
      <w:sz w:val="44"/>
      <w:szCs w:val="44"/>
    </w:rPr>
  </w:style>
  <w:style w:type="character" w:styleId="SubtleEmphasis">
    <w:name w:val="Subtle Emphasis"/>
    <w:basedOn w:val="DefaultParagraphFont"/>
    <w:uiPriority w:val="19"/>
    <w:unhideWhenUsed/>
    <w:qFormat/>
    <w:rsid w:val="00F332A2"/>
    <w:rPr>
      <w:i/>
      <w:iCs/>
      <w:color w:val="808080" w:themeColor="text1" w:themeTint="7F"/>
    </w:rPr>
  </w:style>
  <w:style w:type="character" w:styleId="SubtleReference">
    <w:name w:val="Subtle Reference"/>
    <w:basedOn w:val="DefaultParagraphFont"/>
    <w:uiPriority w:val="31"/>
    <w:unhideWhenUsed/>
    <w:rsid w:val="00F332A2"/>
    <w:rPr>
      <w:smallCaps/>
      <w:color w:val="6CB33F" w:themeColor="accent2"/>
      <w:u w:val="single"/>
    </w:rPr>
  </w:style>
  <w:style w:type="paragraph" w:styleId="TableofAuthorities">
    <w:name w:val="table of authorities"/>
    <w:basedOn w:val="Normal"/>
    <w:next w:val="Normal"/>
    <w:semiHidden/>
    <w:unhideWhenUsed/>
    <w:rsid w:val="00F332A2"/>
    <w:pPr>
      <w:spacing w:after="0"/>
      <w:ind w:left="240" w:hanging="240"/>
    </w:pPr>
  </w:style>
  <w:style w:type="paragraph" w:styleId="TOAHeading">
    <w:name w:val="toa heading"/>
    <w:basedOn w:val="Normal"/>
    <w:next w:val="Normal"/>
    <w:semiHidden/>
    <w:unhideWhenUsed/>
    <w:rsid w:val="00F332A2"/>
    <w:pPr>
      <w:spacing w:before="120"/>
    </w:pPr>
    <w:rPr>
      <w:rFonts w:asciiTheme="majorHAnsi" w:eastAsiaTheme="majorEastAsia" w:hAnsiTheme="majorHAnsi" w:cstheme="majorBidi"/>
      <w:b/>
      <w:bCs/>
    </w:rPr>
  </w:style>
  <w:style w:type="paragraph" w:styleId="TOC4">
    <w:name w:val="toc 4"/>
    <w:basedOn w:val="Normal"/>
    <w:next w:val="Normal"/>
    <w:autoRedefine/>
    <w:semiHidden/>
    <w:unhideWhenUsed/>
    <w:rsid w:val="00F332A2"/>
    <w:pPr>
      <w:spacing w:after="100"/>
      <w:ind w:left="720"/>
    </w:pPr>
  </w:style>
  <w:style w:type="paragraph" w:styleId="TOC5">
    <w:name w:val="toc 5"/>
    <w:basedOn w:val="Normal"/>
    <w:next w:val="Normal"/>
    <w:autoRedefine/>
    <w:semiHidden/>
    <w:unhideWhenUsed/>
    <w:rsid w:val="00F332A2"/>
    <w:pPr>
      <w:spacing w:after="100"/>
      <w:ind w:left="960"/>
    </w:pPr>
  </w:style>
  <w:style w:type="paragraph" w:styleId="TOC6">
    <w:name w:val="toc 6"/>
    <w:basedOn w:val="Normal"/>
    <w:next w:val="Normal"/>
    <w:autoRedefine/>
    <w:semiHidden/>
    <w:unhideWhenUsed/>
    <w:rsid w:val="00F332A2"/>
    <w:pPr>
      <w:spacing w:after="100"/>
      <w:ind w:left="1200"/>
    </w:pPr>
  </w:style>
  <w:style w:type="paragraph" w:styleId="TOC7">
    <w:name w:val="toc 7"/>
    <w:basedOn w:val="Normal"/>
    <w:next w:val="Normal"/>
    <w:autoRedefine/>
    <w:semiHidden/>
    <w:unhideWhenUsed/>
    <w:rsid w:val="00F332A2"/>
    <w:pPr>
      <w:spacing w:after="100"/>
      <w:ind w:left="1440"/>
    </w:pPr>
  </w:style>
  <w:style w:type="paragraph" w:styleId="TOC8">
    <w:name w:val="toc 8"/>
    <w:basedOn w:val="Normal"/>
    <w:next w:val="Normal"/>
    <w:autoRedefine/>
    <w:semiHidden/>
    <w:unhideWhenUsed/>
    <w:rsid w:val="00F332A2"/>
    <w:pPr>
      <w:spacing w:after="100"/>
      <w:ind w:left="1680"/>
    </w:pPr>
  </w:style>
  <w:style w:type="paragraph" w:styleId="TOC9">
    <w:name w:val="toc 9"/>
    <w:basedOn w:val="Normal"/>
    <w:next w:val="Normal"/>
    <w:autoRedefine/>
    <w:semiHidden/>
    <w:unhideWhenUsed/>
    <w:rsid w:val="00F332A2"/>
    <w:pPr>
      <w:spacing w:after="100"/>
      <w:ind w:left="1920"/>
    </w:pPr>
  </w:style>
  <w:style w:type="paragraph" w:customStyle="1" w:styleId="DfESOutNumbered">
    <w:name w:val="DfESOutNumbered"/>
    <w:basedOn w:val="Normal"/>
    <w:link w:val="DfESOutNumberedChar"/>
    <w:rsid w:val="00E10BCB"/>
    <w:pPr>
      <w:widowControl w:val="0"/>
      <w:numPr>
        <w:numId w:val="12"/>
      </w:numPr>
      <w:overflowPunct w:val="0"/>
      <w:autoSpaceDE w:val="0"/>
      <w:autoSpaceDN w:val="0"/>
      <w:adjustRightInd w:val="0"/>
      <w:spacing w:line="240" w:lineRule="auto"/>
      <w:textAlignment w:val="baseline"/>
    </w:pPr>
    <w:rPr>
      <w:rFonts w:cs="Arial"/>
      <w:sz w:val="22"/>
      <w:szCs w:val="20"/>
      <w:lang w:eastAsia="en-US"/>
    </w:rPr>
  </w:style>
  <w:style w:type="character" w:customStyle="1" w:styleId="DfESOutNumberedChar">
    <w:name w:val="DfESOutNumbered Char"/>
    <w:basedOn w:val="DefaultParagraphFont"/>
    <w:link w:val="DfESOutNumbered"/>
    <w:rsid w:val="00E10BCB"/>
    <w:rPr>
      <w:rFonts w:cs="Arial"/>
      <w:sz w:val="22"/>
      <w:lang w:eastAsia="en-US"/>
    </w:rPr>
  </w:style>
  <w:style w:type="paragraph" w:customStyle="1" w:styleId="TableRowCentered">
    <w:name w:val="TableRowCentered"/>
    <w:basedOn w:val="TableRow"/>
    <w:rsid w:val="00F51F56"/>
    <w:pPr>
      <w:jc w:val="center"/>
    </w:pPr>
    <w:rPr>
      <w:szCs w:val="20"/>
    </w:rPr>
  </w:style>
  <w:style w:type="paragraph" w:customStyle="1" w:styleId="DeptBullets">
    <w:name w:val="DeptBullets"/>
    <w:basedOn w:val="Normal"/>
    <w:link w:val="DeptBulletsChar"/>
    <w:rsid w:val="00432F73"/>
    <w:pPr>
      <w:widowControl w:val="0"/>
      <w:numPr>
        <w:numId w:val="13"/>
      </w:numPr>
      <w:overflowPunct w:val="0"/>
      <w:autoSpaceDE w:val="0"/>
      <w:autoSpaceDN w:val="0"/>
      <w:adjustRightInd w:val="0"/>
      <w:spacing w:line="240" w:lineRule="auto"/>
      <w:textAlignment w:val="baseline"/>
    </w:pPr>
    <w:rPr>
      <w:szCs w:val="20"/>
      <w:lang w:eastAsia="en-US"/>
    </w:rPr>
  </w:style>
  <w:style w:type="character" w:customStyle="1" w:styleId="DeptBulletsChar">
    <w:name w:val="DeptBullets Char"/>
    <w:basedOn w:val="DefaultParagraphFont"/>
    <w:link w:val="DeptBullets"/>
    <w:rsid w:val="00432F73"/>
    <w:rPr>
      <w:sz w:val="24"/>
      <w:lang w:eastAsia="en-US"/>
    </w:rPr>
  </w:style>
  <w:style w:type="character" w:customStyle="1" w:styleId="LogosChar">
    <w:name w:val="Logos Char"/>
    <w:basedOn w:val="DefaultParagraphFont"/>
    <w:link w:val="Logos"/>
    <w:locked/>
    <w:rsid w:val="00F20CFE"/>
    <w:rPr>
      <w:noProof/>
      <w:color w:val="0D0D0D" w:themeColor="text1" w:themeTint="F2"/>
      <w:sz w:val="24"/>
      <w:szCs w:val="24"/>
    </w:rPr>
  </w:style>
  <w:style w:type="paragraph" w:customStyle="1" w:styleId="Logos">
    <w:name w:val="Logos"/>
    <w:basedOn w:val="Normal"/>
    <w:link w:val="LogosChar"/>
    <w:rsid w:val="00F20CFE"/>
    <w:pPr>
      <w:pageBreakBefore/>
      <w:widowControl w:val="0"/>
    </w:pPr>
    <w:rPr>
      <w:noProof/>
      <w:color w:val="0D0D0D" w:themeColor="text1" w:themeTint="F2"/>
    </w:rPr>
  </w:style>
  <w:style w:type="character" w:customStyle="1" w:styleId="RGB">
    <w:name w:val="RGB"/>
    <w:basedOn w:val="DefaultParagraphFont"/>
    <w:rsid w:val="0003583C"/>
    <w:rPr>
      <w:b/>
      <w:bCs/>
      <w:sz w:val="20"/>
    </w:rPr>
  </w:style>
  <w:style w:type="character" w:customStyle="1" w:styleId="RGBValues">
    <w:name w:val="RGB Values"/>
    <w:basedOn w:val="DefaultParagraphFont"/>
    <w:rsid w:val="0003583C"/>
    <w:rPr>
      <w:sz w:val="20"/>
    </w:rPr>
  </w:style>
  <w:style w:type="paragraph" w:customStyle="1" w:styleId="Centredembed">
    <w:name w:val="Centred embed"/>
    <w:basedOn w:val="Normal"/>
    <w:rsid w:val="0003583C"/>
    <w:pPr>
      <w:spacing w:after="0"/>
      <w:jc w:val="center"/>
    </w:pPr>
    <w:rPr>
      <w:szCs w:val="20"/>
    </w:rPr>
  </w:style>
  <w:style w:type="paragraph" w:customStyle="1" w:styleId="Researchreport">
    <w:name w:val="Research report"/>
    <w:basedOn w:val="SubtitleText"/>
    <w:link w:val="ResearchreportChar"/>
    <w:rsid w:val="0003583C"/>
    <w:pPr>
      <w:spacing w:after="360"/>
    </w:pPr>
    <w:rPr>
      <w:sz w:val="52"/>
      <w:szCs w:val="52"/>
    </w:rPr>
  </w:style>
  <w:style w:type="character" w:customStyle="1" w:styleId="ResearchreportChar">
    <w:name w:val="Research report Char"/>
    <w:basedOn w:val="SubtitleTextChar"/>
    <w:link w:val="Researchreport"/>
    <w:rsid w:val="0003583C"/>
    <w:rPr>
      <w:rFonts w:cs="Arial"/>
      <w:b/>
      <w:color w:val="104F75"/>
      <w:sz w:val="52"/>
      <w:szCs w:val="52"/>
    </w:rPr>
  </w:style>
  <w:style w:type="paragraph" w:customStyle="1" w:styleId="Quote-FSA">
    <w:name w:val="Quote-FSA"/>
    <w:basedOn w:val="Normal"/>
    <w:link w:val="Quote-FSAChar"/>
    <w:qFormat/>
    <w:rsid w:val="0028105D"/>
    <w:pPr>
      <w:spacing w:after="360"/>
      <w:ind w:left="1080" w:right="1036"/>
    </w:pPr>
  </w:style>
  <w:style w:type="character" w:customStyle="1" w:styleId="Quote-FSAChar">
    <w:name w:val="Quote-FSA Char"/>
    <w:basedOn w:val="DefaultParagraphFont"/>
    <w:link w:val="Quote-FSA"/>
    <w:rsid w:val="0028105D"/>
    <w:rPr>
      <w:sz w:val="24"/>
      <w:szCs w:val="24"/>
    </w:rPr>
  </w:style>
  <w:style w:type="character" w:customStyle="1" w:styleId="Titledots">
    <w:name w:val="Title dots"/>
    <w:basedOn w:val="DefaultParagraphFont"/>
    <w:uiPriority w:val="1"/>
    <w:qFormat/>
    <w:rsid w:val="0055718F"/>
  </w:style>
  <w:style w:type="paragraph" w:customStyle="1" w:styleId="Tablecaption">
    <w:name w:val="Table caption"/>
    <w:basedOn w:val="Caption"/>
    <w:link w:val="TablecaptionChar"/>
    <w:qFormat/>
    <w:rsid w:val="00C0759E"/>
    <w:pPr>
      <w:spacing w:line="360" w:lineRule="auto"/>
    </w:pPr>
  </w:style>
  <w:style w:type="character" w:styleId="UnresolvedMention">
    <w:name w:val="Unresolved Mention"/>
    <w:basedOn w:val="DefaultParagraphFont"/>
    <w:uiPriority w:val="99"/>
    <w:semiHidden/>
    <w:unhideWhenUsed/>
    <w:rsid w:val="00CB591D"/>
    <w:rPr>
      <w:color w:val="605E5C"/>
      <w:shd w:val="clear" w:color="auto" w:fill="E1DFDD"/>
    </w:rPr>
  </w:style>
  <w:style w:type="character" w:customStyle="1" w:styleId="CaptionChar">
    <w:name w:val="Caption Char"/>
    <w:aliases w:val="Figure Caption Char"/>
    <w:basedOn w:val="DefaultParagraphFont"/>
    <w:link w:val="Caption"/>
    <w:rsid w:val="00A218DE"/>
    <w:rPr>
      <w:b/>
      <w:bCs/>
      <w:color w:val="000000" w:themeColor="text1"/>
      <w:sz w:val="24"/>
      <w:szCs w:val="24"/>
    </w:rPr>
  </w:style>
  <w:style w:type="character" w:customStyle="1" w:styleId="TablecaptionChar">
    <w:name w:val="Table caption Char"/>
    <w:basedOn w:val="CaptionChar"/>
    <w:link w:val="Tablecaption"/>
    <w:rsid w:val="00C0759E"/>
    <w:rPr>
      <w:b/>
      <w:bCs/>
      <w:color w:val="000000" w:themeColor="text1"/>
      <w:sz w:val="24"/>
      <w:szCs w:val="24"/>
    </w:rPr>
  </w:style>
  <w:style w:type="paragraph" w:customStyle="1" w:styleId="04ABodyText">
    <w:name w:val="04A Body Text"/>
    <w:basedOn w:val="Normal"/>
    <w:link w:val="04ABodyTextChar"/>
    <w:qFormat/>
    <w:rsid w:val="001C14F6"/>
    <w:pPr>
      <w:numPr>
        <w:numId w:val="16"/>
      </w:numPr>
      <w:spacing w:before="120"/>
    </w:pPr>
    <w:rPr>
      <w:rFonts w:cs="Arial"/>
      <w:color w:val="000000" w:themeColor="text1"/>
      <w:sz w:val="22"/>
      <w:szCs w:val="20"/>
    </w:rPr>
  </w:style>
  <w:style w:type="character" w:customStyle="1" w:styleId="04ABodyTextChar">
    <w:name w:val="04A Body Text Char"/>
    <w:basedOn w:val="DefaultParagraphFont"/>
    <w:link w:val="04ABodyText"/>
    <w:qFormat/>
    <w:rsid w:val="001C14F6"/>
    <w:rPr>
      <w:rFonts w:cs="Arial"/>
      <w:color w:val="000000" w:themeColor="text1"/>
      <w:sz w:val="22"/>
    </w:rPr>
  </w:style>
  <w:style w:type="paragraph" w:customStyle="1" w:styleId="05ABullets1stlevel">
    <w:name w:val="05A Bullets (1st level)"/>
    <w:basedOn w:val="04ABodyText"/>
    <w:qFormat/>
    <w:rsid w:val="001C14F6"/>
    <w:pPr>
      <w:numPr>
        <w:ilvl w:val="1"/>
      </w:numPr>
      <w:tabs>
        <w:tab w:val="num" w:pos="360"/>
      </w:tabs>
      <w:ind w:left="1440" w:hanging="360"/>
    </w:pPr>
  </w:style>
  <w:style w:type="paragraph" w:customStyle="1" w:styleId="05BBullets2ndlevel">
    <w:name w:val="05B Bullets (2nd level)"/>
    <w:basedOn w:val="05ABullets1stlevel"/>
    <w:qFormat/>
    <w:rsid w:val="001C14F6"/>
    <w:pPr>
      <w:numPr>
        <w:ilvl w:val="2"/>
      </w:numPr>
      <w:tabs>
        <w:tab w:val="num" w:pos="360"/>
      </w:tabs>
      <w:ind w:left="2160" w:hanging="360"/>
    </w:pPr>
  </w:style>
  <w:style w:type="paragraph" w:customStyle="1" w:styleId="06ANumberedList1stlevel">
    <w:name w:val="06A Numbered List (1st level)"/>
    <w:basedOn w:val="04ABodyText"/>
    <w:qFormat/>
    <w:rsid w:val="001C14F6"/>
    <w:pPr>
      <w:numPr>
        <w:ilvl w:val="4"/>
      </w:numPr>
      <w:tabs>
        <w:tab w:val="num" w:pos="360"/>
      </w:tabs>
      <w:ind w:left="3600" w:hanging="360"/>
    </w:pPr>
  </w:style>
  <w:style w:type="paragraph" w:customStyle="1" w:styleId="06BNumberedList2ndlevel">
    <w:name w:val="06B Numbered List (2nd level)"/>
    <w:basedOn w:val="04ABodyText"/>
    <w:qFormat/>
    <w:rsid w:val="001C14F6"/>
    <w:pPr>
      <w:numPr>
        <w:ilvl w:val="5"/>
      </w:numPr>
      <w:tabs>
        <w:tab w:val="num" w:pos="360"/>
      </w:tabs>
      <w:ind w:left="4320" w:hanging="360"/>
    </w:pPr>
  </w:style>
  <w:style w:type="paragraph" w:customStyle="1" w:styleId="05CBulletswithoutspacing1stlevel">
    <w:name w:val="05C Bullets without spacing (1st level)"/>
    <w:basedOn w:val="05ABullets1stlevel"/>
    <w:qFormat/>
    <w:rsid w:val="001C14F6"/>
    <w:pPr>
      <w:numPr>
        <w:ilvl w:val="3"/>
      </w:numPr>
      <w:tabs>
        <w:tab w:val="num" w:pos="360"/>
      </w:tabs>
      <w:ind w:left="2880" w:hanging="360"/>
      <w:contextualSpacing/>
    </w:pPr>
  </w:style>
  <w:style w:type="paragraph" w:customStyle="1" w:styleId="06CNumberedListwithoutspacing1stlevel">
    <w:name w:val="06C Numbered List without spacing (1st level)"/>
    <w:basedOn w:val="06ANumberedList1stlevel"/>
    <w:qFormat/>
    <w:rsid w:val="001C14F6"/>
    <w:pPr>
      <w:numPr>
        <w:ilvl w:val="6"/>
      </w:numPr>
      <w:tabs>
        <w:tab w:val="num" w:pos="360"/>
      </w:tabs>
      <w:ind w:left="5040" w:hanging="360"/>
      <w:contextualSpacing/>
    </w:pPr>
  </w:style>
  <w:style w:type="paragraph" w:customStyle="1" w:styleId="Standardsandaccreditations">
    <w:name w:val="Standards and accreditations"/>
    <w:basedOn w:val="Normal"/>
    <w:rsid w:val="001C14F6"/>
    <w:pPr>
      <w:spacing w:before="60" w:after="60"/>
      <w:outlineLvl w:val="1"/>
    </w:pPr>
    <w:rPr>
      <w:rFonts w:ascii="Barlow" w:hAnsi="Barlow"/>
      <w:b/>
      <w:bCs/>
      <w:color w:val="EEECE1" w:themeColor="background2"/>
      <w:szCs w:val="20"/>
    </w:rPr>
  </w:style>
  <w:style w:type="paragraph" w:styleId="Revision">
    <w:name w:val="Revision"/>
    <w:hidden/>
    <w:uiPriority w:val="99"/>
    <w:semiHidden/>
    <w:rsid w:val="001C14F6"/>
    <w:rPr>
      <w:sz w:val="24"/>
      <w:szCs w:val="24"/>
    </w:rPr>
  </w:style>
  <w:style w:type="character" w:customStyle="1" w:styleId="ListParagraphChar">
    <w:name w:val="List Paragraph Char"/>
    <w:aliases w:val="cS List Paragraph Char,Numbered Para 1 Char,Dot pt Char,No Spacing1 Char,List Paragraph Char Char Char Char,Indicator Text Char,List Paragraph1 Char,Bullet Points Char,MAIN CONTENT Char,List Paragraph12 Char,F5 List Paragraph Char"/>
    <w:basedOn w:val="DefaultParagraphFont"/>
    <w:link w:val="ListParagraph"/>
    <w:uiPriority w:val="34"/>
    <w:locked/>
    <w:rsid w:val="001C14F6"/>
    <w:rPr>
      <w:color w:val="000000" w:themeColor="text1"/>
      <w:sz w:val="24"/>
      <w:szCs w:val="24"/>
    </w:rPr>
  </w:style>
  <w:style w:type="character" w:styleId="Mention">
    <w:name w:val="Mention"/>
    <w:basedOn w:val="DefaultParagraphFont"/>
    <w:uiPriority w:val="99"/>
    <w:unhideWhenUsed/>
    <w:rsid w:val="001C14F6"/>
    <w:rPr>
      <w:color w:val="2B579A"/>
      <w:shd w:val="clear" w:color="auto" w:fill="E1DFDD"/>
    </w:rPr>
  </w:style>
  <w:style w:type="paragraph" w:customStyle="1" w:styleId="OpiniumHeading1">
    <w:name w:val="Opinium Heading 1"/>
    <w:basedOn w:val="NormalWeb"/>
    <w:link w:val="OpiniumHeading1Char"/>
    <w:uiPriority w:val="1"/>
    <w:qFormat/>
    <w:rsid w:val="00462D0E"/>
    <w:pPr>
      <w:shd w:val="clear" w:color="auto" w:fill="EEECE1" w:themeFill="background2"/>
      <w:overflowPunct w:val="0"/>
      <w:spacing w:after="480" w:line="240" w:lineRule="auto"/>
      <w:ind w:firstLine="142"/>
    </w:pPr>
    <w:rPr>
      <w:rFonts w:asciiTheme="majorHAnsi" w:eastAsia="News Gothic MT" w:hAnsiTheme="majorHAnsi" w:cs="Calibri"/>
      <w:color w:val="FFFFFF" w:themeColor="background1"/>
      <w:spacing w:val="30"/>
      <w:position w:val="1"/>
      <w:sz w:val="44"/>
      <w:szCs w:val="72"/>
    </w:rPr>
  </w:style>
  <w:style w:type="character" w:customStyle="1" w:styleId="OpiniumHeading1Char">
    <w:name w:val="Opinium Heading 1 Char"/>
    <w:basedOn w:val="DefaultParagraphFont"/>
    <w:link w:val="OpiniumHeading1"/>
    <w:uiPriority w:val="1"/>
    <w:rsid w:val="00462D0E"/>
    <w:rPr>
      <w:rFonts w:asciiTheme="majorHAnsi" w:eastAsia="News Gothic MT" w:hAnsiTheme="majorHAnsi" w:cs="Calibri"/>
      <w:color w:val="FFFFFF" w:themeColor="background1"/>
      <w:spacing w:val="30"/>
      <w:position w:val="1"/>
      <w:sz w:val="44"/>
      <w:szCs w:val="72"/>
      <w:shd w:val="clear" w:color="auto" w:fill="EEECE1" w:themeFill="background2"/>
    </w:rPr>
  </w:style>
  <w:style w:type="paragraph" w:customStyle="1" w:styleId="QuestionText">
    <w:name w:val="QuestionText"/>
    <w:basedOn w:val="Normal"/>
    <w:link w:val="QuestionTextChar"/>
    <w:qFormat/>
    <w:rsid w:val="00462D0E"/>
    <w:pPr>
      <w:spacing w:after="0"/>
    </w:pPr>
    <w:rPr>
      <w:rFonts w:asciiTheme="minorHAnsi" w:eastAsia="Calibri" w:hAnsiTheme="minorHAnsi" w:cstheme="minorHAnsi"/>
      <w:b/>
      <w:color w:val="000000" w:themeColor="text1"/>
      <w:sz w:val="22"/>
      <w:szCs w:val="22"/>
      <w:lang w:eastAsia="en-US"/>
    </w:rPr>
  </w:style>
  <w:style w:type="paragraph" w:customStyle="1" w:styleId="ResponseText">
    <w:name w:val="ResponseText"/>
    <w:basedOn w:val="Normal"/>
    <w:link w:val="ResponseTextChar"/>
    <w:qFormat/>
    <w:rsid w:val="00462D0E"/>
    <w:pPr>
      <w:spacing w:after="0" w:line="276" w:lineRule="auto"/>
    </w:pPr>
    <w:rPr>
      <w:rFonts w:asciiTheme="minorHAnsi" w:eastAsiaTheme="minorHAnsi" w:hAnsiTheme="minorHAnsi" w:cstheme="minorHAnsi"/>
      <w:color w:val="000000" w:themeColor="text1"/>
      <w:sz w:val="20"/>
      <w:szCs w:val="22"/>
      <w:lang w:eastAsia="en-US"/>
    </w:rPr>
  </w:style>
  <w:style w:type="character" w:customStyle="1" w:styleId="QuestionTextChar">
    <w:name w:val="QuestionText Char"/>
    <w:basedOn w:val="DefaultParagraphFont"/>
    <w:link w:val="QuestionText"/>
    <w:rsid w:val="00462D0E"/>
    <w:rPr>
      <w:rFonts w:asciiTheme="minorHAnsi" w:eastAsia="Calibri" w:hAnsiTheme="minorHAnsi" w:cstheme="minorHAnsi"/>
      <w:b/>
      <w:color w:val="000000" w:themeColor="text1"/>
      <w:sz w:val="22"/>
      <w:szCs w:val="22"/>
      <w:lang w:eastAsia="en-US"/>
    </w:rPr>
  </w:style>
  <w:style w:type="paragraph" w:customStyle="1" w:styleId="RoutingText">
    <w:name w:val="RoutingText"/>
    <w:basedOn w:val="Normal"/>
    <w:link w:val="RoutingTextChar"/>
    <w:qFormat/>
    <w:rsid w:val="00462D0E"/>
    <w:pPr>
      <w:tabs>
        <w:tab w:val="center" w:pos="4513"/>
        <w:tab w:val="right" w:pos="9026"/>
      </w:tabs>
      <w:spacing w:after="0" w:line="240" w:lineRule="auto"/>
    </w:pPr>
    <w:rPr>
      <w:rFonts w:asciiTheme="majorHAnsi" w:eastAsiaTheme="minorHAnsi" w:hAnsiTheme="majorHAnsi" w:cstheme="minorHAnsi"/>
      <w:caps/>
      <w:color w:val="EEECE1" w:themeColor="background2"/>
      <w:sz w:val="22"/>
      <w:szCs w:val="22"/>
      <w:lang w:eastAsia="en-US"/>
    </w:rPr>
  </w:style>
  <w:style w:type="character" w:customStyle="1" w:styleId="ResponseTextChar">
    <w:name w:val="ResponseText Char"/>
    <w:basedOn w:val="DefaultParagraphFont"/>
    <w:link w:val="ResponseText"/>
    <w:rsid w:val="00462D0E"/>
    <w:rPr>
      <w:rFonts w:asciiTheme="minorHAnsi" w:eastAsiaTheme="minorHAnsi" w:hAnsiTheme="minorHAnsi" w:cstheme="minorHAnsi"/>
      <w:color w:val="000000" w:themeColor="text1"/>
      <w:szCs w:val="22"/>
      <w:lang w:eastAsia="en-US"/>
    </w:rPr>
  </w:style>
  <w:style w:type="paragraph" w:customStyle="1" w:styleId="Exclusions">
    <w:name w:val="Exclusions"/>
    <w:basedOn w:val="ResponseText"/>
    <w:link w:val="ExclusionsChar"/>
    <w:qFormat/>
    <w:rsid w:val="00462D0E"/>
    <w:rPr>
      <w:caps/>
      <w:color w:val="EEECE1" w:themeColor="background2"/>
    </w:rPr>
  </w:style>
  <w:style w:type="character" w:customStyle="1" w:styleId="RoutingTextChar">
    <w:name w:val="RoutingText Char"/>
    <w:basedOn w:val="DefaultParagraphFont"/>
    <w:link w:val="RoutingText"/>
    <w:rsid w:val="00462D0E"/>
    <w:rPr>
      <w:rFonts w:asciiTheme="majorHAnsi" w:eastAsiaTheme="minorHAnsi" w:hAnsiTheme="majorHAnsi" w:cstheme="minorHAnsi"/>
      <w:caps/>
      <w:color w:val="EEECE1" w:themeColor="background2"/>
      <w:sz w:val="22"/>
      <w:szCs w:val="22"/>
      <w:lang w:eastAsia="en-US"/>
    </w:rPr>
  </w:style>
  <w:style w:type="character" w:customStyle="1" w:styleId="ExclusionsChar">
    <w:name w:val="Exclusions Char"/>
    <w:basedOn w:val="ResponseTextChar"/>
    <w:link w:val="Exclusions"/>
    <w:rsid w:val="00462D0E"/>
    <w:rPr>
      <w:rFonts w:asciiTheme="minorHAnsi" w:eastAsiaTheme="minorHAnsi" w:hAnsiTheme="minorHAnsi" w:cstheme="minorHAnsi"/>
      <w:caps/>
      <w:color w:val="EEECE1" w:themeColor="background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000444">
      <w:bodyDiv w:val="1"/>
      <w:marLeft w:val="0"/>
      <w:marRight w:val="0"/>
      <w:marTop w:val="0"/>
      <w:marBottom w:val="0"/>
      <w:divBdr>
        <w:top w:val="none" w:sz="0" w:space="0" w:color="auto"/>
        <w:left w:val="none" w:sz="0" w:space="0" w:color="auto"/>
        <w:bottom w:val="none" w:sz="0" w:space="0" w:color="auto"/>
        <w:right w:val="none" w:sz="0" w:space="0" w:color="auto"/>
      </w:divBdr>
    </w:div>
    <w:div w:id="280504056">
      <w:bodyDiv w:val="1"/>
      <w:marLeft w:val="0"/>
      <w:marRight w:val="0"/>
      <w:marTop w:val="0"/>
      <w:marBottom w:val="0"/>
      <w:divBdr>
        <w:top w:val="none" w:sz="0" w:space="0" w:color="auto"/>
        <w:left w:val="none" w:sz="0" w:space="0" w:color="auto"/>
        <w:bottom w:val="none" w:sz="0" w:space="0" w:color="auto"/>
        <w:right w:val="none" w:sz="0" w:space="0" w:color="auto"/>
      </w:divBdr>
    </w:div>
    <w:div w:id="308360798">
      <w:bodyDiv w:val="1"/>
      <w:marLeft w:val="0"/>
      <w:marRight w:val="0"/>
      <w:marTop w:val="0"/>
      <w:marBottom w:val="0"/>
      <w:divBdr>
        <w:top w:val="none" w:sz="0" w:space="0" w:color="auto"/>
        <w:left w:val="none" w:sz="0" w:space="0" w:color="auto"/>
        <w:bottom w:val="none" w:sz="0" w:space="0" w:color="auto"/>
        <w:right w:val="none" w:sz="0" w:space="0" w:color="auto"/>
      </w:divBdr>
    </w:div>
    <w:div w:id="337390065">
      <w:bodyDiv w:val="1"/>
      <w:marLeft w:val="0"/>
      <w:marRight w:val="0"/>
      <w:marTop w:val="0"/>
      <w:marBottom w:val="0"/>
      <w:divBdr>
        <w:top w:val="none" w:sz="0" w:space="0" w:color="auto"/>
        <w:left w:val="none" w:sz="0" w:space="0" w:color="auto"/>
        <w:bottom w:val="none" w:sz="0" w:space="0" w:color="auto"/>
        <w:right w:val="none" w:sz="0" w:space="0" w:color="auto"/>
      </w:divBdr>
      <w:divsChild>
        <w:div w:id="991450221">
          <w:marLeft w:val="0"/>
          <w:marRight w:val="0"/>
          <w:marTop w:val="0"/>
          <w:marBottom w:val="600"/>
          <w:divBdr>
            <w:top w:val="none" w:sz="0" w:space="0" w:color="auto"/>
            <w:left w:val="none" w:sz="0" w:space="0" w:color="auto"/>
            <w:bottom w:val="none" w:sz="0" w:space="0" w:color="auto"/>
            <w:right w:val="none" w:sz="0" w:space="0" w:color="auto"/>
          </w:divBdr>
          <w:divsChild>
            <w:div w:id="78396076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501168650">
      <w:bodyDiv w:val="1"/>
      <w:marLeft w:val="0"/>
      <w:marRight w:val="0"/>
      <w:marTop w:val="0"/>
      <w:marBottom w:val="0"/>
      <w:divBdr>
        <w:top w:val="none" w:sz="0" w:space="0" w:color="auto"/>
        <w:left w:val="none" w:sz="0" w:space="0" w:color="auto"/>
        <w:bottom w:val="none" w:sz="0" w:space="0" w:color="auto"/>
        <w:right w:val="none" w:sz="0" w:space="0" w:color="auto"/>
      </w:divBdr>
      <w:divsChild>
        <w:div w:id="170266978">
          <w:marLeft w:val="0"/>
          <w:marRight w:val="0"/>
          <w:marTop w:val="0"/>
          <w:marBottom w:val="0"/>
          <w:divBdr>
            <w:top w:val="none" w:sz="0" w:space="0" w:color="auto"/>
            <w:left w:val="none" w:sz="0" w:space="0" w:color="auto"/>
            <w:bottom w:val="none" w:sz="0" w:space="0" w:color="auto"/>
            <w:right w:val="none" w:sz="0" w:space="0" w:color="auto"/>
          </w:divBdr>
        </w:div>
        <w:div w:id="689111775">
          <w:marLeft w:val="0"/>
          <w:marRight w:val="0"/>
          <w:marTop w:val="0"/>
          <w:marBottom w:val="0"/>
          <w:divBdr>
            <w:top w:val="none" w:sz="0" w:space="0" w:color="auto"/>
            <w:left w:val="none" w:sz="0" w:space="0" w:color="auto"/>
            <w:bottom w:val="none" w:sz="0" w:space="0" w:color="auto"/>
            <w:right w:val="none" w:sz="0" w:space="0" w:color="auto"/>
          </w:divBdr>
        </w:div>
        <w:div w:id="856577923">
          <w:marLeft w:val="0"/>
          <w:marRight w:val="0"/>
          <w:marTop w:val="0"/>
          <w:marBottom w:val="0"/>
          <w:divBdr>
            <w:top w:val="none" w:sz="0" w:space="0" w:color="auto"/>
            <w:left w:val="none" w:sz="0" w:space="0" w:color="auto"/>
            <w:bottom w:val="none" w:sz="0" w:space="0" w:color="auto"/>
            <w:right w:val="none" w:sz="0" w:space="0" w:color="auto"/>
          </w:divBdr>
        </w:div>
        <w:div w:id="1066075467">
          <w:marLeft w:val="0"/>
          <w:marRight w:val="0"/>
          <w:marTop w:val="0"/>
          <w:marBottom w:val="0"/>
          <w:divBdr>
            <w:top w:val="none" w:sz="0" w:space="0" w:color="auto"/>
            <w:left w:val="none" w:sz="0" w:space="0" w:color="auto"/>
            <w:bottom w:val="none" w:sz="0" w:space="0" w:color="auto"/>
            <w:right w:val="none" w:sz="0" w:space="0" w:color="auto"/>
          </w:divBdr>
        </w:div>
        <w:div w:id="1228035063">
          <w:marLeft w:val="0"/>
          <w:marRight w:val="0"/>
          <w:marTop w:val="0"/>
          <w:marBottom w:val="0"/>
          <w:divBdr>
            <w:top w:val="none" w:sz="0" w:space="0" w:color="auto"/>
            <w:left w:val="none" w:sz="0" w:space="0" w:color="auto"/>
            <w:bottom w:val="none" w:sz="0" w:space="0" w:color="auto"/>
            <w:right w:val="none" w:sz="0" w:space="0" w:color="auto"/>
          </w:divBdr>
        </w:div>
        <w:div w:id="1403020291">
          <w:marLeft w:val="0"/>
          <w:marRight w:val="0"/>
          <w:marTop w:val="0"/>
          <w:marBottom w:val="0"/>
          <w:divBdr>
            <w:top w:val="none" w:sz="0" w:space="0" w:color="auto"/>
            <w:left w:val="none" w:sz="0" w:space="0" w:color="auto"/>
            <w:bottom w:val="none" w:sz="0" w:space="0" w:color="auto"/>
            <w:right w:val="none" w:sz="0" w:space="0" w:color="auto"/>
          </w:divBdr>
        </w:div>
        <w:div w:id="1739013680">
          <w:marLeft w:val="0"/>
          <w:marRight w:val="0"/>
          <w:marTop w:val="0"/>
          <w:marBottom w:val="0"/>
          <w:divBdr>
            <w:top w:val="none" w:sz="0" w:space="0" w:color="auto"/>
            <w:left w:val="none" w:sz="0" w:space="0" w:color="auto"/>
            <w:bottom w:val="none" w:sz="0" w:space="0" w:color="auto"/>
            <w:right w:val="none" w:sz="0" w:space="0" w:color="auto"/>
          </w:divBdr>
        </w:div>
        <w:div w:id="1810320564">
          <w:marLeft w:val="0"/>
          <w:marRight w:val="0"/>
          <w:marTop w:val="0"/>
          <w:marBottom w:val="0"/>
          <w:divBdr>
            <w:top w:val="none" w:sz="0" w:space="0" w:color="auto"/>
            <w:left w:val="none" w:sz="0" w:space="0" w:color="auto"/>
            <w:bottom w:val="none" w:sz="0" w:space="0" w:color="auto"/>
            <w:right w:val="none" w:sz="0" w:space="0" w:color="auto"/>
          </w:divBdr>
        </w:div>
        <w:div w:id="1851025702">
          <w:marLeft w:val="0"/>
          <w:marRight w:val="0"/>
          <w:marTop w:val="0"/>
          <w:marBottom w:val="0"/>
          <w:divBdr>
            <w:top w:val="none" w:sz="0" w:space="0" w:color="auto"/>
            <w:left w:val="none" w:sz="0" w:space="0" w:color="auto"/>
            <w:bottom w:val="none" w:sz="0" w:space="0" w:color="auto"/>
            <w:right w:val="none" w:sz="0" w:space="0" w:color="auto"/>
          </w:divBdr>
        </w:div>
        <w:div w:id="1902444643">
          <w:marLeft w:val="0"/>
          <w:marRight w:val="0"/>
          <w:marTop w:val="0"/>
          <w:marBottom w:val="0"/>
          <w:divBdr>
            <w:top w:val="none" w:sz="0" w:space="0" w:color="auto"/>
            <w:left w:val="none" w:sz="0" w:space="0" w:color="auto"/>
            <w:bottom w:val="none" w:sz="0" w:space="0" w:color="auto"/>
            <w:right w:val="none" w:sz="0" w:space="0" w:color="auto"/>
          </w:divBdr>
        </w:div>
      </w:divsChild>
    </w:div>
    <w:div w:id="562640700">
      <w:bodyDiv w:val="1"/>
      <w:marLeft w:val="0"/>
      <w:marRight w:val="0"/>
      <w:marTop w:val="0"/>
      <w:marBottom w:val="0"/>
      <w:divBdr>
        <w:top w:val="none" w:sz="0" w:space="0" w:color="auto"/>
        <w:left w:val="none" w:sz="0" w:space="0" w:color="auto"/>
        <w:bottom w:val="none" w:sz="0" w:space="0" w:color="auto"/>
        <w:right w:val="none" w:sz="0" w:space="0" w:color="auto"/>
      </w:divBdr>
    </w:div>
    <w:div w:id="580793625">
      <w:bodyDiv w:val="1"/>
      <w:marLeft w:val="0"/>
      <w:marRight w:val="0"/>
      <w:marTop w:val="0"/>
      <w:marBottom w:val="0"/>
      <w:divBdr>
        <w:top w:val="none" w:sz="0" w:space="0" w:color="auto"/>
        <w:left w:val="none" w:sz="0" w:space="0" w:color="auto"/>
        <w:bottom w:val="none" w:sz="0" w:space="0" w:color="auto"/>
        <w:right w:val="none" w:sz="0" w:space="0" w:color="auto"/>
      </w:divBdr>
      <w:divsChild>
        <w:div w:id="891307031">
          <w:marLeft w:val="0"/>
          <w:marRight w:val="0"/>
          <w:marTop w:val="0"/>
          <w:marBottom w:val="600"/>
          <w:divBdr>
            <w:top w:val="none" w:sz="0" w:space="0" w:color="auto"/>
            <w:left w:val="none" w:sz="0" w:space="0" w:color="auto"/>
            <w:bottom w:val="none" w:sz="0" w:space="0" w:color="auto"/>
            <w:right w:val="none" w:sz="0" w:space="0" w:color="auto"/>
          </w:divBdr>
          <w:divsChild>
            <w:div w:id="116451371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687096662">
      <w:bodyDiv w:val="1"/>
      <w:marLeft w:val="0"/>
      <w:marRight w:val="0"/>
      <w:marTop w:val="0"/>
      <w:marBottom w:val="0"/>
      <w:divBdr>
        <w:top w:val="none" w:sz="0" w:space="0" w:color="auto"/>
        <w:left w:val="none" w:sz="0" w:space="0" w:color="auto"/>
        <w:bottom w:val="none" w:sz="0" w:space="0" w:color="auto"/>
        <w:right w:val="none" w:sz="0" w:space="0" w:color="auto"/>
      </w:divBdr>
    </w:div>
    <w:div w:id="688408814">
      <w:bodyDiv w:val="1"/>
      <w:marLeft w:val="0"/>
      <w:marRight w:val="0"/>
      <w:marTop w:val="0"/>
      <w:marBottom w:val="0"/>
      <w:divBdr>
        <w:top w:val="none" w:sz="0" w:space="0" w:color="auto"/>
        <w:left w:val="none" w:sz="0" w:space="0" w:color="auto"/>
        <w:bottom w:val="none" w:sz="0" w:space="0" w:color="auto"/>
        <w:right w:val="none" w:sz="0" w:space="0" w:color="auto"/>
      </w:divBdr>
    </w:div>
    <w:div w:id="1016078705">
      <w:bodyDiv w:val="1"/>
      <w:marLeft w:val="0"/>
      <w:marRight w:val="0"/>
      <w:marTop w:val="0"/>
      <w:marBottom w:val="0"/>
      <w:divBdr>
        <w:top w:val="none" w:sz="0" w:space="0" w:color="auto"/>
        <w:left w:val="none" w:sz="0" w:space="0" w:color="auto"/>
        <w:bottom w:val="none" w:sz="0" w:space="0" w:color="auto"/>
        <w:right w:val="none" w:sz="0" w:space="0" w:color="auto"/>
      </w:divBdr>
    </w:div>
    <w:div w:id="1016469217">
      <w:bodyDiv w:val="1"/>
      <w:marLeft w:val="0"/>
      <w:marRight w:val="0"/>
      <w:marTop w:val="0"/>
      <w:marBottom w:val="0"/>
      <w:divBdr>
        <w:top w:val="none" w:sz="0" w:space="0" w:color="auto"/>
        <w:left w:val="none" w:sz="0" w:space="0" w:color="auto"/>
        <w:bottom w:val="none" w:sz="0" w:space="0" w:color="auto"/>
        <w:right w:val="none" w:sz="0" w:space="0" w:color="auto"/>
      </w:divBdr>
    </w:div>
    <w:div w:id="1031875933">
      <w:bodyDiv w:val="1"/>
      <w:marLeft w:val="0"/>
      <w:marRight w:val="0"/>
      <w:marTop w:val="0"/>
      <w:marBottom w:val="0"/>
      <w:divBdr>
        <w:top w:val="none" w:sz="0" w:space="0" w:color="auto"/>
        <w:left w:val="none" w:sz="0" w:space="0" w:color="auto"/>
        <w:bottom w:val="none" w:sz="0" w:space="0" w:color="auto"/>
        <w:right w:val="none" w:sz="0" w:space="0" w:color="auto"/>
      </w:divBdr>
    </w:div>
    <w:div w:id="1120759893">
      <w:bodyDiv w:val="1"/>
      <w:marLeft w:val="0"/>
      <w:marRight w:val="0"/>
      <w:marTop w:val="0"/>
      <w:marBottom w:val="0"/>
      <w:divBdr>
        <w:top w:val="none" w:sz="0" w:space="0" w:color="auto"/>
        <w:left w:val="none" w:sz="0" w:space="0" w:color="auto"/>
        <w:bottom w:val="none" w:sz="0" w:space="0" w:color="auto"/>
        <w:right w:val="none" w:sz="0" w:space="0" w:color="auto"/>
      </w:divBdr>
    </w:div>
    <w:div w:id="1301420730">
      <w:bodyDiv w:val="1"/>
      <w:marLeft w:val="0"/>
      <w:marRight w:val="0"/>
      <w:marTop w:val="0"/>
      <w:marBottom w:val="0"/>
      <w:divBdr>
        <w:top w:val="none" w:sz="0" w:space="0" w:color="auto"/>
        <w:left w:val="none" w:sz="0" w:space="0" w:color="auto"/>
        <w:bottom w:val="none" w:sz="0" w:space="0" w:color="auto"/>
        <w:right w:val="none" w:sz="0" w:space="0" w:color="auto"/>
      </w:divBdr>
    </w:div>
    <w:div w:id="1322196415">
      <w:bodyDiv w:val="1"/>
      <w:marLeft w:val="0"/>
      <w:marRight w:val="0"/>
      <w:marTop w:val="0"/>
      <w:marBottom w:val="0"/>
      <w:divBdr>
        <w:top w:val="none" w:sz="0" w:space="0" w:color="auto"/>
        <w:left w:val="none" w:sz="0" w:space="0" w:color="auto"/>
        <w:bottom w:val="none" w:sz="0" w:space="0" w:color="auto"/>
        <w:right w:val="none" w:sz="0" w:space="0" w:color="auto"/>
      </w:divBdr>
    </w:div>
    <w:div w:id="1396276122">
      <w:bodyDiv w:val="1"/>
      <w:marLeft w:val="0"/>
      <w:marRight w:val="0"/>
      <w:marTop w:val="0"/>
      <w:marBottom w:val="0"/>
      <w:divBdr>
        <w:top w:val="none" w:sz="0" w:space="0" w:color="auto"/>
        <w:left w:val="none" w:sz="0" w:space="0" w:color="auto"/>
        <w:bottom w:val="none" w:sz="0" w:space="0" w:color="auto"/>
        <w:right w:val="none" w:sz="0" w:space="0" w:color="auto"/>
      </w:divBdr>
    </w:div>
    <w:div w:id="1603755213">
      <w:bodyDiv w:val="1"/>
      <w:marLeft w:val="0"/>
      <w:marRight w:val="0"/>
      <w:marTop w:val="0"/>
      <w:marBottom w:val="0"/>
      <w:divBdr>
        <w:top w:val="none" w:sz="0" w:space="0" w:color="auto"/>
        <w:left w:val="none" w:sz="0" w:space="0" w:color="auto"/>
        <w:bottom w:val="none" w:sz="0" w:space="0" w:color="auto"/>
        <w:right w:val="none" w:sz="0" w:space="0" w:color="auto"/>
      </w:divBdr>
    </w:div>
    <w:div w:id="1656258270">
      <w:bodyDiv w:val="1"/>
      <w:marLeft w:val="0"/>
      <w:marRight w:val="0"/>
      <w:marTop w:val="0"/>
      <w:marBottom w:val="0"/>
      <w:divBdr>
        <w:top w:val="none" w:sz="0" w:space="0" w:color="auto"/>
        <w:left w:val="none" w:sz="0" w:space="0" w:color="auto"/>
        <w:bottom w:val="none" w:sz="0" w:space="0" w:color="auto"/>
        <w:right w:val="none" w:sz="0" w:space="0" w:color="auto"/>
      </w:divBdr>
    </w:div>
    <w:div w:id="1674339806">
      <w:bodyDiv w:val="1"/>
      <w:marLeft w:val="0"/>
      <w:marRight w:val="0"/>
      <w:marTop w:val="0"/>
      <w:marBottom w:val="0"/>
      <w:divBdr>
        <w:top w:val="none" w:sz="0" w:space="0" w:color="auto"/>
        <w:left w:val="none" w:sz="0" w:space="0" w:color="auto"/>
        <w:bottom w:val="none" w:sz="0" w:space="0" w:color="auto"/>
        <w:right w:val="none" w:sz="0" w:space="0" w:color="auto"/>
      </w:divBdr>
    </w:div>
    <w:div w:id="1798454567">
      <w:bodyDiv w:val="1"/>
      <w:marLeft w:val="0"/>
      <w:marRight w:val="0"/>
      <w:marTop w:val="0"/>
      <w:marBottom w:val="0"/>
      <w:divBdr>
        <w:top w:val="none" w:sz="0" w:space="0" w:color="auto"/>
        <w:left w:val="none" w:sz="0" w:space="0" w:color="auto"/>
        <w:bottom w:val="none" w:sz="0" w:space="0" w:color="auto"/>
        <w:right w:val="none" w:sz="0" w:space="0" w:color="auto"/>
      </w:divBdr>
    </w:div>
    <w:div w:id="1939825541">
      <w:bodyDiv w:val="1"/>
      <w:marLeft w:val="0"/>
      <w:marRight w:val="0"/>
      <w:marTop w:val="0"/>
      <w:marBottom w:val="0"/>
      <w:divBdr>
        <w:top w:val="none" w:sz="0" w:space="0" w:color="auto"/>
        <w:left w:val="none" w:sz="0" w:space="0" w:color="auto"/>
        <w:bottom w:val="none" w:sz="0" w:space="0" w:color="auto"/>
        <w:right w:val="none" w:sz="0" w:space="0" w:color="auto"/>
      </w:divBdr>
    </w:div>
    <w:div w:id="1940678401">
      <w:bodyDiv w:val="1"/>
      <w:marLeft w:val="0"/>
      <w:marRight w:val="0"/>
      <w:marTop w:val="0"/>
      <w:marBottom w:val="0"/>
      <w:divBdr>
        <w:top w:val="none" w:sz="0" w:space="0" w:color="auto"/>
        <w:left w:val="none" w:sz="0" w:space="0" w:color="auto"/>
        <w:bottom w:val="none" w:sz="0" w:space="0" w:color="auto"/>
        <w:right w:val="none" w:sz="0" w:space="0" w:color="auto"/>
      </w:divBdr>
    </w:div>
    <w:div w:id="2001612882">
      <w:bodyDiv w:val="1"/>
      <w:marLeft w:val="0"/>
      <w:marRight w:val="0"/>
      <w:marTop w:val="0"/>
      <w:marBottom w:val="0"/>
      <w:divBdr>
        <w:top w:val="none" w:sz="0" w:space="0" w:color="auto"/>
        <w:left w:val="none" w:sz="0" w:space="0" w:color="auto"/>
        <w:bottom w:val="none" w:sz="0" w:space="0" w:color="auto"/>
        <w:right w:val="none" w:sz="0" w:space="0" w:color="auto"/>
      </w:divBdr>
    </w:div>
    <w:div w:id="2038895686">
      <w:bodyDiv w:val="1"/>
      <w:marLeft w:val="0"/>
      <w:marRight w:val="0"/>
      <w:marTop w:val="0"/>
      <w:marBottom w:val="0"/>
      <w:divBdr>
        <w:top w:val="none" w:sz="0" w:space="0" w:color="auto"/>
        <w:left w:val="none" w:sz="0" w:space="0" w:color="auto"/>
        <w:bottom w:val="none" w:sz="0" w:space="0" w:color="auto"/>
        <w:right w:val="none" w:sz="0" w:space="0" w:color="auto"/>
      </w:divBdr>
    </w:div>
    <w:div w:id="2064135943">
      <w:bodyDiv w:val="1"/>
      <w:marLeft w:val="0"/>
      <w:marRight w:val="0"/>
      <w:marTop w:val="0"/>
      <w:marBottom w:val="0"/>
      <w:divBdr>
        <w:top w:val="none" w:sz="0" w:space="0" w:color="auto"/>
        <w:left w:val="none" w:sz="0" w:space="0" w:color="auto"/>
        <w:bottom w:val="none" w:sz="0" w:space="0" w:color="auto"/>
        <w:right w:val="none" w:sz="0" w:space="0" w:color="auto"/>
      </w:divBdr>
      <w:divsChild>
        <w:div w:id="717240751">
          <w:marLeft w:val="0"/>
          <w:marRight w:val="0"/>
          <w:marTop w:val="0"/>
          <w:marBottom w:val="0"/>
          <w:divBdr>
            <w:top w:val="none" w:sz="0" w:space="0" w:color="auto"/>
            <w:left w:val="none" w:sz="0" w:space="0" w:color="auto"/>
            <w:bottom w:val="none" w:sz="0" w:space="0" w:color="auto"/>
            <w:right w:val="none" w:sz="0" w:space="0" w:color="auto"/>
          </w:divBdr>
          <w:divsChild>
            <w:div w:id="1993017983">
              <w:marLeft w:val="0"/>
              <w:marRight w:val="0"/>
              <w:marTop w:val="0"/>
              <w:marBottom w:val="0"/>
              <w:divBdr>
                <w:top w:val="none" w:sz="0" w:space="0" w:color="auto"/>
                <w:left w:val="none" w:sz="0" w:space="0" w:color="auto"/>
                <w:bottom w:val="none" w:sz="0" w:space="0" w:color="auto"/>
                <w:right w:val="none" w:sz="0" w:space="0" w:color="auto"/>
              </w:divBdr>
              <w:divsChild>
                <w:div w:id="172217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968797">
      <w:bodyDiv w:val="1"/>
      <w:marLeft w:val="0"/>
      <w:marRight w:val="0"/>
      <w:marTop w:val="0"/>
      <w:marBottom w:val="0"/>
      <w:divBdr>
        <w:top w:val="none" w:sz="0" w:space="0" w:color="auto"/>
        <w:left w:val="none" w:sz="0" w:space="0" w:color="auto"/>
        <w:bottom w:val="none" w:sz="0" w:space="0" w:color="auto"/>
        <w:right w:val="none" w:sz="0" w:space="0" w:color="auto"/>
      </w:divBdr>
    </w:div>
    <w:div w:id="213243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DfETheme">
  <a:themeElements>
    <a:clrScheme name="FSA">
      <a:dk1>
        <a:sysClr val="windowText" lastClr="000000"/>
      </a:dk1>
      <a:lt1>
        <a:sysClr val="window" lastClr="FFFFFF"/>
      </a:lt1>
      <a:dk2>
        <a:srgbClr val="165C7D"/>
      </a:dk2>
      <a:lt2>
        <a:srgbClr val="EEECE1"/>
      </a:lt2>
      <a:accent1>
        <a:srgbClr val="006F51"/>
      </a:accent1>
      <a:accent2>
        <a:srgbClr val="6CB33F"/>
      </a:accent2>
      <a:accent3>
        <a:srgbClr val="C4D9A0"/>
      </a:accent3>
      <a:accent4>
        <a:srgbClr val="B04A5A"/>
      </a:accent4>
      <a:accent5>
        <a:srgbClr val="8B84D7"/>
      </a:accent5>
      <a:accent6>
        <a:srgbClr val="F15D22"/>
      </a:accent6>
      <a:hlink>
        <a:srgbClr val="0000FF"/>
      </a:hlink>
      <a:folHlink>
        <a:srgbClr val="800080"/>
      </a:folHlink>
    </a:clrScheme>
    <a:fontScheme name="DfE Font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cc2d163-a1f2-4a47-92e3-628c6c2cab2b">
      <Value>3</Value>
    </TaxCatchAll>
    <ica616b3a7404338b58886c0b7dc9950 xmlns="fcc2d163-a1f2-4a47-92e3-628c6c2cab2b">
      <Terms xmlns="http://schemas.microsoft.com/office/infopath/2007/PartnerControls">
        <TermInfo xmlns="http://schemas.microsoft.com/office/infopath/2007/PartnerControls">
          <TermName xmlns="http://schemas.microsoft.com/office/infopath/2007/PartnerControls">Technical documentation</TermName>
          <TermId xmlns="http://schemas.microsoft.com/office/infopath/2007/PartnerControls">d4b01314-e0c1-47e9-9a0b-f719dee1cd3c</TermId>
        </TermInfo>
      </Terms>
    </ica616b3a7404338b58886c0b7dc9950>
  </documentManagement>
</p:properties>
</file>

<file path=customXml/item2.xml><?xml version="1.0" encoding="utf-8"?>
<?mso-contentType ?>
<SharedContentType xmlns="Microsoft.SharePoint.Taxonomy.ContentTypeSync" SourceId="161f34cc-3cd5-498f-b446-325da13b7816" ContentTypeId="0x010100C9109D892D58374095F34F4929AC79DD"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FSA Document" ma:contentTypeID="0x010100C9109D892D58374095F34F4929AC79DD00BE22196158EE7943BD763055D6348D55" ma:contentTypeVersion="56" ma:contentTypeDescription="" ma:contentTypeScope="" ma:versionID="50c919283f9c5bc85ad46cfac97898e5">
  <xsd:schema xmlns:xsd="http://www.w3.org/2001/XMLSchema" xmlns:xs="http://www.w3.org/2001/XMLSchema" xmlns:p="http://schemas.microsoft.com/office/2006/metadata/properties" xmlns:ns2="fcc2d163-a1f2-4a47-92e3-628c6c2cab2b" targetNamespace="http://schemas.microsoft.com/office/2006/metadata/properties" ma:root="true" ma:fieldsID="fde71363271d1c3c49fff7617c615d7c" ns2:_="">
    <xsd:import namespace="fcc2d163-a1f2-4a47-92e3-628c6c2cab2b"/>
    <xsd:element name="properties">
      <xsd:complexType>
        <xsd:sequence>
          <xsd:element name="documentManagement">
            <xsd:complexType>
              <xsd:all>
                <xsd:element ref="ns2:ica616b3a7404338b58886c0b7dc9950"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c2d163-a1f2-4a47-92e3-628c6c2cab2b" elementFormDefault="qualified">
    <xsd:import namespace="http://schemas.microsoft.com/office/2006/documentManagement/types"/>
    <xsd:import namespace="http://schemas.microsoft.com/office/infopath/2007/PartnerControls"/>
    <xsd:element name="ica616b3a7404338b58886c0b7dc9950" ma:index="8" ma:taxonomy="true" ma:internalName="ica616b3a7404338b58886c0b7dc9950" ma:taxonomyFieldName="Information_x0020_Type" ma:displayName="Information Type" ma:default="" ma:fieldId="{2ca616b3-a740-4338-b588-86c0b7dc9950}" ma:sspId="161f34cc-3cd5-498f-b446-325da13b7816" ma:termSetId="b45aa770-3be4-4b33-abcc-624f3eae019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a20ef576-7f4e-4fdf-9e49-c605da2c2375}" ma:internalName="TaxCatchAll" ma:showField="CatchAllData" ma:web="75555623-82d0-46a4-86f8-1d20e732b58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a20ef576-7f4e-4fdf-9e49-c605da2c2375}" ma:internalName="TaxCatchAllLabel" ma:readOnly="true" ma:showField="CatchAllDataLabel" ma:web="75555623-82d0-46a4-86f8-1d20e732b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E17DA19-37D6-4689-ADB5-F1F1C8155369}">
  <ds:schemaRefs>
    <ds:schemaRef ds:uri="http://schemas.microsoft.com/office/2006/metadata/properties"/>
    <ds:schemaRef ds:uri="http://schemas.microsoft.com/office/infopath/2007/PartnerControls"/>
    <ds:schemaRef ds:uri="fcc2d163-a1f2-4a47-92e3-628c6c2cab2b"/>
  </ds:schemaRefs>
</ds:datastoreItem>
</file>

<file path=customXml/itemProps2.xml><?xml version="1.0" encoding="utf-8"?>
<ds:datastoreItem xmlns:ds="http://schemas.openxmlformats.org/officeDocument/2006/customXml" ds:itemID="{415F01B3-E122-48BC-8CF7-62F541675BE6}">
  <ds:schemaRefs>
    <ds:schemaRef ds:uri="Microsoft.SharePoint.Taxonomy.ContentTypeSync"/>
  </ds:schemaRefs>
</ds:datastoreItem>
</file>

<file path=customXml/itemProps3.xml><?xml version="1.0" encoding="utf-8"?>
<ds:datastoreItem xmlns:ds="http://schemas.openxmlformats.org/officeDocument/2006/customXml" ds:itemID="{807561D6-FF1F-486F-B2DB-120B3DE7A7AD}">
  <ds:schemaRefs>
    <ds:schemaRef ds:uri="http://schemas.microsoft.com/sharepoint/v3/contenttype/forms"/>
  </ds:schemaRefs>
</ds:datastoreItem>
</file>

<file path=customXml/itemProps4.xml><?xml version="1.0" encoding="utf-8"?>
<ds:datastoreItem xmlns:ds="http://schemas.openxmlformats.org/officeDocument/2006/customXml" ds:itemID="{9AE1C07B-F168-43B5-A20D-136631EB39FC}">
  <ds:schemaRefs>
    <ds:schemaRef ds:uri="http://schemas.microsoft.com/office/2006/metadata/longProperties"/>
  </ds:schemaRefs>
</ds:datastoreItem>
</file>

<file path=customXml/itemProps5.xml><?xml version="1.0" encoding="utf-8"?>
<ds:datastoreItem xmlns:ds="http://schemas.openxmlformats.org/officeDocument/2006/customXml" ds:itemID="{95DD2A69-A4EF-4B8E-9D37-DA71F61A6540}">
  <ds:schemaRefs>
    <ds:schemaRef ds:uri="http://schemas.openxmlformats.org/officeDocument/2006/bibliography"/>
  </ds:schemaRefs>
</ds:datastoreItem>
</file>

<file path=customXml/itemProps6.xml><?xml version="1.0" encoding="utf-8"?>
<ds:datastoreItem xmlns:ds="http://schemas.openxmlformats.org/officeDocument/2006/customXml" ds:itemID="{D30C4FA8-B4A3-4165-A82A-EE38E04902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c2d163-a1f2-4a47-92e3-628c6c2cab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62c5af45-49b1-4e82-8c99-e72305b77457}" enabled="1" method="Privileged" siteId="{8a1c50f9-01b7-4c8a-a6fa-90eb906f18e9}" removed="0"/>
</clbl:labelList>
</file>

<file path=docProps/app.xml><?xml version="1.0" encoding="utf-8"?>
<Properties xmlns="http://schemas.openxmlformats.org/officeDocument/2006/extended-properties" xmlns:vt="http://schemas.openxmlformats.org/officeDocument/2006/docPropsVTypes">
  <Template>Normal</Template>
  <TotalTime>3</TotalTime>
  <Pages>6</Pages>
  <Words>1303</Words>
  <Characters>6404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7692</CharactersWithSpaces>
  <SharedDoc>false</SharedDoc>
  <HLinks>
    <vt:vector size="156" baseType="variant">
      <vt:variant>
        <vt:i4>4063273</vt:i4>
      </vt:variant>
      <vt:variant>
        <vt:i4>156</vt:i4>
      </vt:variant>
      <vt:variant>
        <vt:i4>0</vt:i4>
      </vt:variant>
      <vt:variant>
        <vt:i4>5</vt:i4>
      </vt:variant>
      <vt:variant>
        <vt:lpwstr>http://www.facebook.com/FoodStandardsAgency</vt:lpwstr>
      </vt:variant>
      <vt:variant>
        <vt:lpwstr/>
      </vt:variant>
      <vt:variant>
        <vt:i4>8192059</vt:i4>
      </vt:variant>
      <vt:variant>
        <vt:i4>153</vt:i4>
      </vt:variant>
      <vt:variant>
        <vt:i4>0</vt:i4>
      </vt:variant>
      <vt:variant>
        <vt:i4>5</vt:i4>
      </vt:variant>
      <vt:variant>
        <vt:lpwstr>https://twitter.com/foodgov</vt:lpwstr>
      </vt:variant>
      <vt:variant>
        <vt:lpwstr/>
      </vt:variant>
      <vt:variant>
        <vt:i4>7012455</vt:i4>
      </vt:variant>
      <vt:variant>
        <vt:i4>150</vt:i4>
      </vt:variant>
      <vt:variant>
        <vt:i4>0</vt:i4>
      </vt:variant>
      <vt:variant>
        <vt:i4>5</vt:i4>
      </vt:variant>
      <vt:variant>
        <vt:lpwstr>https://www.food.gov.uk/contact/businesses/find-details</vt:lpwstr>
      </vt:variant>
      <vt:variant>
        <vt:lpwstr/>
      </vt:variant>
      <vt:variant>
        <vt:i4>6619144</vt:i4>
      </vt:variant>
      <vt:variant>
        <vt:i4>147</vt:i4>
      </vt:variant>
      <vt:variant>
        <vt:i4>0</vt:i4>
      </vt:variant>
      <vt:variant>
        <vt:i4>5</vt:i4>
      </vt:variant>
      <vt:variant>
        <vt:lpwstr>mailto:psi@nationalarchives.gov.uk</vt:lpwstr>
      </vt:variant>
      <vt:variant>
        <vt:lpwstr/>
      </vt:variant>
      <vt:variant>
        <vt:i4>5505035</vt:i4>
      </vt:variant>
      <vt:variant>
        <vt:i4>144</vt:i4>
      </vt:variant>
      <vt:variant>
        <vt:i4>0</vt:i4>
      </vt:variant>
      <vt:variant>
        <vt:i4>5</vt:i4>
      </vt:variant>
      <vt:variant>
        <vt:lpwstr>http://www.nationalarchives.gov.uk/doc/open-government-licence/version/3/</vt:lpwstr>
      </vt:variant>
      <vt:variant>
        <vt:lpwstr/>
      </vt:variant>
      <vt:variant>
        <vt:i4>1376306</vt:i4>
      </vt:variant>
      <vt:variant>
        <vt:i4>128</vt:i4>
      </vt:variant>
      <vt:variant>
        <vt:i4>0</vt:i4>
      </vt:variant>
      <vt:variant>
        <vt:i4>5</vt:i4>
      </vt:variant>
      <vt:variant>
        <vt:lpwstr/>
      </vt:variant>
      <vt:variant>
        <vt:lpwstr>_Toc75244231</vt:lpwstr>
      </vt:variant>
      <vt:variant>
        <vt:i4>1310770</vt:i4>
      </vt:variant>
      <vt:variant>
        <vt:i4>122</vt:i4>
      </vt:variant>
      <vt:variant>
        <vt:i4>0</vt:i4>
      </vt:variant>
      <vt:variant>
        <vt:i4>5</vt:i4>
      </vt:variant>
      <vt:variant>
        <vt:lpwstr/>
      </vt:variant>
      <vt:variant>
        <vt:lpwstr>_Toc75244230</vt:lpwstr>
      </vt:variant>
      <vt:variant>
        <vt:i4>1179709</vt:i4>
      </vt:variant>
      <vt:variant>
        <vt:i4>113</vt:i4>
      </vt:variant>
      <vt:variant>
        <vt:i4>0</vt:i4>
      </vt:variant>
      <vt:variant>
        <vt:i4>5</vt:i4>
      </vt:variant>
      <vt:variant>
        <vt:lpwstr/>
      </vt:variant>
      <vt:variant>
        <vt:lpwstr>_Toc505854890</vt:lpwstr>
      </vt:variant>
      <vt:variant>
        <vt:i4>1376306</vt:i4>
      </vt:variant>
      <vt:variant>
        <vt:i4>104</vt:i4>
      </vt:variant>
      <vt:variant>
        <vt:i4>0</vt:i4>
      </vt:variant>
      <vt:variant>
        <vt:i4>5</vt:i4>
      </vt:variant>
      <vt:variant>
        <vt:lpwstr/>
      </vt:variant>
      <vt:variant>
        <vt:lpwstr>_Toc75266918</vt:lpwstr>
      </vt:variant>
      <vt:variant>
        <vt:i4>1703986</vt:i4>
      </vt:variant>
      <vt:variant>
        <vt:i4>98</vt:i4>
      </vt:variant>
      <vt:variant>
        <vt:i4>0</vt:i4>
      </vt:variant>
      <vt:variant>
        <vt:i4>5</vt:i4>
      </vt:variant>
      <vt:variant>
        <vt:lpwstr/>
      </vt:variant>
      <vt:variant>
        <vt:lpwstr>_Toc75266917</vt:lpwstr>
      </vt:variant>
      <vt:variant>
        <vt:i4>1769522</vt:i4>
      </vt:variant>
      <vt:variant>
        <vt:i4>92</vt:i4>
      </vt:variant>
      <vt:variant>
        <vt:i4>0</vt:i4>
      </vt:variant>
      <vt:variant>
        <vt:i4>5</vt:i4>
      </vt:variant>
      <vt:variant>
        <vt:lpwstr/>
      </vt:variant>
      <vt:variant>
        <vt:lpwstr>_Toc75266916</vt:lpwstr>
      </vt:variant>
      <vt:variant>
        <vt:i4>1572914</vt:i4>
      </vt:variant>
      <vt:variant>
        <vt:i4>86</vt:i4>
      </vt:variant>
      <vt:variant>
        <vt:i4>0</vt:i4>
      </vt:variant>
      <vt:variant>
        <vt:i4>5</vt:i4>
      </vt:variant>
      <vt:variant>
        <vt:lpwstr/>
      </vt:variant>
      <vt:variant>
        <vt:lpwstr>_Toc75266915</vt:lpwstr>
      </vt:variant>
      <vt:variant>
        <vt:i4>1638450</vt:i4>
      </vt:variant>
      <vt:variant>
        <vt:i4>80</vt:i4>
      </vt:variant>
      <vt:variant>
        <vt:i4>0</vt:i4>
      </vt:variant>
      <vt:variant>
        <vt:i4>5</vt:i4>
      </vt:variant>
      <vt:variant>
        <vt:lpwstr/>
      </vt:variant>
      <vt:variant>
        <vt:lpwstr>_Toc75266914</vt:lpwstr>
      </vt:variant>
      <vt:variant>
        <vt:i4>1966130</vt:i4>
      </vt:variant>
      <vt:variant>
        <vt:i4>74</vt:i4>
      </vt:variant>
      <vt:variant>
        <vt:i4>0</vt:i4>
      </vt:variant>
      <vt:variant>
        <vt:i4>5</vt:i4>
      </vt:variant>
      <vt:variant>
        <vt:lpwstr/>
      </vt:variant>
      <vt:variant>
        <vt:lpwstr>_Toc75266913</vt:lpwstr>
      </vt:variant>
      <vt:variant>
        <vt:i4>2031666</vt:i4>
      </vt:variant>
      <vt:variant>
        <vt:i4>68</vt:i4>
      </vt:variant>
      <vt:variant>
        <vt:i4>0</vt:i4>
      </vt:variant>
      <vt:variant>
        <vt:i4>5</vt:i4>
      </vt:variant>
      <vt:variant>
        <vt:lpwstr/>
      </vt:variant>
      <vt:variant>
        <vt:lpwstr>_Toc75266912</vt:lpwstr>
      </vt:variant>
      <vt:variant>
        <vt:i4>1835058</vt:i4>
      </vt:variant>
      <vt:variant>
        <vt:i4>62</vt:i4>
      </vt:variant>
      <vt:variant>
        <vt:i4>0</vt:i4>
      </vt:variant>
      <vt:variant>
        <vt:i4>5</vt:i4>
      </vt:variant>
      <vt:variant>
        <vt:lpwstr/>
      </vt:variant>
      <vt:variant>
        <vt:lpwstr>_Toc75266911</vt:lpwstr>
      </vt:variant>
      <vt:variant>
        <vt:i4>1900594</vt:i4>
      </vt:variant>
      <vt:variant>
        <vt:i4>56</vt:i4>
      </vt:variant>
      <vt:variant>
        <vt:i4>0</vt:i4>
      </vt:variant>
      <vt:variant>
        <vt:i4>5</vt:i4>
      </vt:variant>
      <vt:variant>
        <vt:lpwstr/>
      </vt:variant>
      <vt:variant>
        <vt:lpwstr>_Toc75266910</vt:lpwstr>
      </vt:variant>
      <vt:variant>
        <vt:i4>1310771</vt:i4>
      </vt:variant>
      <vt:variant>
        <vt:i4>50</vt:i4>
      </vt:variant>
      <vt:variant>
        <vt:i4>0</vt:i4>
      </vt:variant>
      <vt:variant>
        <vt:i4>5</vt:i4>
      </vt:variant>
      <vt:variant>
        <vt:lpwstr/>
      </vt:variant>
      <vt:variant>
        <vt:lpwstr>_Toc75266909</vt:lpwstr>
      </vt:variant>
      <vt:variant>
        <vt:i4>1376307</vt:i4>
      </vt:variant>
      <vt:variant>
        <vt:i4>44</vt:i4>
      </vt:variant>
      <vt:variant>
        <vt:i4>0</vt:i4>
      </vt:variant>
      <vt:variant>
        <vt:i4>5</vt:i4>
      </vt:variant>
      <vt:variant>
        <vt:lpwstr/>
      </vt:variant>
      <vt:variant>
        <vt:lpwstr>_Toc75266908</vt:lpwstr>
      </vt:variant>
      <vt:variant>
        <vt:i4>1703987</vt:i4>
      </vt:variant>
      <vt:variant>
        <vt:i4>38</vt:i4>
      </vt:variant>
      <vt:variant>
        <vt:i4>0</vt:i4>
      </vt:variant>
      <vt:variant>
        <vt:i4>5</vt:i4>
      </vt:variant>
      <vt:variant>
        <vt:lpwstr/>
      </vt:variant>
      <vt:variant>
        <vt:lpwstr>_Toc75266907</vt:lpwstr>
      </vt:variant>
      <vt:variant>
        <vt:i4>1769523</vt:i4>
      </vt:variant>
      <vt:variant>
        <vt:i4>32</vt:i4>
      </vt:variant>
      <vt:variant>
        <vt:i4>0</vt:i4>
      </vt:variant>
      <vt:variant>
        <vt:i4>5</vt:i4>
      </vt:variant>
      <vt:variant>
        <vt:lpwstr/>
      </vt:variant>
      <vt:variant>
        <vt:lpwstr>_Toc75266906</vt:lpwstr>
      </vt:variant>
      <vt:variant>
        <vt:i4>1572915</vt:i4>
      </vt:variant>
      <vt:variant>
        <vt:i4>26</vt:i4>
      </vt:variant>
      <vt:variant>
        <vt:i4>0</vt:i4>
      </vt:variant>
      <vt:variant>
        <vt:i4>5</vt:i4>
      </vt:variant>
      <vt:variant>
        <vt:lpwstr/>
      </vt:variant>
      <vt:variant>
        <vt:lpwstr>_Toc75266905</vt:lpwstr>
      </vt:variant>
      <vt:variant>
        <vt:i4>1638451</vt:i4>
      </vt:variant>
      <vt:variant>
        <vt:i4>20</vt:i4>
      </vt:variant>
      <vt:variant>
        <vt:i4>0</vt:i4>
      </vt:variant>
      <vt:variant>
        <vt:i4>5</vt:i4>
      </vt:variant>
      <vt:variant>
        <vt:lpwstr/>
      </vt:variant>
      <vt:variant>
        <vt:lpwstr>_Toc75266904</vt:lpwstr>
      </vt:variant>
      <vt:variant>
        <vt:i4>1966131</vt:i4>
      </vt:variant>
      <vt:variant>
        <vt:i4>14</vt:i4>
      </vt:variant>
      <vt:variant>
        <vt:i4>0</vt:i4>
      </vt:variant>
      <vt:variant>
        <vt:i4>5</vt:i4>
      </vt:variant>
      <vt:variant>
        <vt:lpwstr/>
      </vt:variant>
      <vt:variant>
        <vt:lpwstr>_Toc75266903</vt:lpwstr>
      </vt:variant>
      <vt:variant>
        <vt:i4>2031667</vt:i4>
      </vt:variant>
      <vt:variant>
        <vt:i4>8</vt:i4>
      </vt:variant>
      <vt:variant>
        <vt:i4>0</vt:i4>
      </vt:variant>
      <vt:variant>
        <vt:i4>5</vt:i4>
      </vt:variant>
      <vt:variant>
        <vt:lpwstr/>
      </vt:variant>
      <vt:variant>
        <vt:lpwstr>_Toc75266902</vt:lpwstr>
      </vt:variant>
      <vt:variant>
        <vt:i4>1835059</vt:i4>
      </vt:variant>
      <vt:variant>
        <vt:i4>2</vt:i4>
      </vt:variant>
      <vt:variant>
        <vt:i4>0</vt:i4>
      </vt:variant>
      <vt:variant>
        <vt:i4>5</vt:i4>
      </vt:variant>
      <vt:variant>
        <vt:lpwstr/>
      </vt:variant>
      <vt:variant>
        <vt:lpwstr>_Toc75266901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Diprose</dc:creator>
  <cp:keywords/>
  <dc:description/>
  <cp:lastModifiedBy>Emily Arnold</cp:lastModifiedBy>
  <cp:revision>4</cp:revision>
  <dcterms:created xsi:type="dcterms:W3CDTF">2025-06-23T13:35:00Z</dcterms:created>
  <dcterms:modified xsi:type="dcterms:W3CDTF">2025-07-17T17:12:00Z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0x010100C9109D892D58374095F34F4929AC79DD00BE22196158EE7943BD763055D6348D55</vt:lpwstr>
  </property>
  <property fmtid="{D5CDD505-2E9C-101B-9397-08002B2CF9AE}" pid="3" name="Information Type">
    <vt:lpwstr>3;#Technical documentation|d4b01314-e0c1-47e9-9a0b-f719dee1cd3c</vt:lpwstr>
  </property>
  <property fmtid="{D5CDD505-2E9C-101B-9397-08002B2CF9AE}" pid="4" name="MediaServiceImageTags">
    <vt:lpwstr/>
  </property>
  <property fmtid="{D5CDD505-2E9C-101B-9397-08002B2CF9AE}" pid="5" name="lcf76f155ced4ddcb4097134ff3c332f">
    <vt:lpwstr/>
  </property>
  <property fmtid="{D5CDD505-2E9C-101B-9397-08002B2CF9AE}" pid="6" name="SharedWithUsers">
    <vt:lpwstr>628;#Charlotte Parnell;#38;#Lucy King;#8139;#Science Communications;#146;#Erin Lewis;#9080;#Bethany Routley</vt:lpwstr>
  </property>
  <property fmtid="{D5CDD505-2E9C-101B-9397-08002B2CF9AE}" pid="7" name="Information_x0020_Type">
    <vt:lpwstr>3;#Technical documentation|d4b01314-e0c1-47e9-9a0b-f719dee1cd3c</vt:lpwstr>
  </property>
  <property fmtid="{D5CDD505-2E9C-101B-9397-08002B2CF9AE}" pid="8" name="ClassificationContentMarkingHeaderShapeIds">
    <vt:lpwstr>319ea105,356e8344,52e9878b</vt:lpwstr>
  </property>
  <property fmtid="{D5CDD505-2E9C-101B-9397-08002B2CF9AE}" pid="9" name="ClassificationContentMarkingHeaderFontProps">
    <vt:lpwstr>#000000,12,Calibri</vt:lpwstr>
  </property>
  <property fmtid="{D5CDD505-2E9C-101B-9397-08002B2CF9AE}" pid="10" name="ClassificationContentMarkingHeaderText">
    <vt:lpwstr>OFFICIAL-FOR PUBLIC RELEASE</vt:lpwstr>
  </property>
  <property fmtid="{D5CDD505-2E9C-101B-9397-08002B2CF9AE}" pid="11" name="ClassificationContentMarkingFooterShapeIds">
    <vt:lpwstr>503111db,5acd06d3,7271cebd</vt:lpwstr>
  </property>
  <property fmtid="{D5CDD505-2E9C-101B-9397-08002B2CF9AE}" pid="12" name="ClassificationContentMarkingFooterFontProps">
    <vt:lpwstr>#000000,12,Calibri</vt:lpwstr>
  </property>
  <property fmtid="{D5CDD505-2E9C-101B-9397-08002B2CF9AE}" pid="13" name="ClassificationContentMarkingFooterText">
    <vt:lpwstr>OFFICIAL-FOR PUBLIC RELEASE</vt:lpwstr>
  </property>
</Properties>
</file>