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BEEEC" w14:textId="77777777" w:rsidR="0055718F" w:rsidRPr="00D27A95" w:rsidRDefault="005118DE" w:rsidP="005118DE">
      <w:pPr>
        <w:pStyle w:val="Logos"/>
        <w:tabs>
          <w:tab w:val="right" w:pos="9498"/>
        </w:tabs>
        <w:spacing w:after="1560" w:line="240" w:lineRule="auto"/>
        <w:rPr>
          <w:rFonts w:ascii="Fira Sans" w:hAnsi="Fira Sans"/>
        </w:rPr>
      </w:pPr>
      <w:r w:rsidRPr="00D27A95">
        <w:rPr>
          <w:rFonts w:ascii="Fira Sans" w:hAnsi="Fira Sans"/>
          <w:lang w:val="en-US"/>
        </w:rPr>
        <mc:AlternateContent>
          <mc:Choice Requires="wps">
            <w:drawing>
              <wp:anchor distT="0" distB="0" distL="114300" distR="114300" simplePos="0" relativeHeight="251658241" behindDoc="0" locked="0" layoutInCell="1" allowOverlap="1" wp14:anchorId="4993375F" wp14:editId="6408E136">
                <wp:simplePos x="0" y="0"/>
                <wp:positionH relativeFrom="column">
                  <wp:posOffset>487680</wp:posOffset>
                </wp:positionH>
                <wp:positionV relativeFrom="paragraph">
                  <wp:posOffset>1905000</wp:posOffset>
                </wp:positionV>
                <wp:extent cx="3275965" cy="0"/>
                <wp:effectExtent l="19050" t="19050" r="635" b="38100"/>
                <wp:wrapSquare wrapText="bothSides"/>
                <wp:docPr id="68" name="Straight Connector 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275965" cy="0"/>
                        </a:xfrm>
                        <a:prstGeom prst="line">
                          <a:avLst/>
                        </a:prstGeom>
                        <a:ln w="5715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DF193" id="Straight Connector 68"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38.4pt,150pt" to="296.35pt,1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" strokecolor="#006f51 [3204]" strokeweight="4.5pt">
                <v:stroke dashstyle="1 1" endcap="round"/>
                <w10:wrap type="square"/>
              </v:line>
            </w:pict>
          </mc:Fallback>
        </mc:AlternateContent>
      </w:r>
      <w:r w:rsidR="00281041" w:rsidRPr="00D27A95">
        <w:rPr>
          <w:rFonts w:ascii="Fira Sans" w:hAnsi="Fira Sans"/>
        </w:rPr>
        <w:drawing>
          <wp:inline distT="0" distB="0" distL="0" distR="0" wp14:anchorId="1A155F44" wp14:editId="6682191A">
            <wp:extent cx="2514600" cy="1257300"/>
            <wp:effectExtent l="0" t="0" r="0" b="0"/>
            <wp:docPr id="1" name="Picture 1" descr="Food Standards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d Standards Agency.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702" t="23363" r="19377" b="21601"/>
                    <a:stretch/>
                  </pic:blipFill>
                  <pic:spPr bwMode="auto">
                    <a:xfrm>
                      <a:off x="0" y="0"/>
                      <a:ext cx="2514600"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1E1996A3" w14:textId="52AB6C1D" w:rsidR="0055718F" w:rsidRPr="00D27A95" w:rsidRDefault="007C634E" w:rsidP="005118DE">
      <w:pPr>
        <w:pStyle w:val="Heading1"/>
        <w:rPr>
          <w:rFonts w:ascii="Fira Sans" w:hAnsi="Fira Sans"/>
          <w:sz w:val="20"/>
          <w:szCs w:val="20"/>
        </w:rPr>
      </w:pPr>
      <w:bookmarkStart w:id="0" w:name="_Toc225955810"/>
      <w:r w:rsidRPr="00D27A95">
        <w:rPr>
          <w:rFonts w:ascii="Fira Sans" w:hAnsi="Fira Sans"/>
        </w:rPr>
        <w:t xml:space="preserve">Food Hygiene Rating Scheme: Technical </w:t>
      </w:r>
      <w:r w:rsidR="0055718F" w:rsidRPr="00D27A95">
        <w:rPr>
          <w:rFonts w:ascii="Fira Sans" w:hAnsi="Fira Sans"/>
        </w:rPr>
        <w:t>Report</w:t>
      </w:r>
      <w:r w:rsidR="00042734" w:rsidRPr="00D27A95">
        <w:rPr>
          <w:rFonts w:ascii="Fira Sans" w:hAnsi="Fira Sans"/>
        </w:rPr>
        <w:t xml:space="preserve"> 2025</w:t>
      </w:r>
      <w:bookmarkEnd w:id="0"/>
    </w:p>
    <w:p w14:paraId="56B4BDAA" w14:textId="77777777" w:rsidR="0055718F" w:rsidRPr="00D27A95" w:rsidRDefault="0055718F" w:rsidP="00FA6E30">
      <w:pPr>
        <w:spacing w:before="240" w:line="240" w:lineRule="auto"/>
        <w:jc w:val="center"/>
        <w:rPr>
          <w:rStyle w:val="Titledots"/>
          <w:rFonts w:ascii="Fira Sans" w:hAnsi="Fira Sans"/>
        </w:rPr>
      </w:pPr>
      <w:r w:rsidRPr="00D27A95">
        <w:rPr>
          <w:rFonts w:ascii="Fira Sans" w:hAnsi="Fira Sans"/>
          <w:noProof/>
          <w:lang w:val="en-US"/>
        </w:rPr>
        <mc:AlternateContent>
          <mc:Choice Requires="wps">
            <w:drawing>
              <wp:anchor distT="0" distB="0" distL="114300" distR="114300" simplePos="0" relativeHeight="251658240" behindDoc="0" locked="0" layoutInCell="1" allowOverlap="1" wp14:anchorId="741C15BF" wp14:editId="728AFCBB">
                <wp:simplePos x="0" y="0"/>
                <wp:positionH relativeFrom="column">
                  <wp:posOffset>609600</wp:posOffset>
                </wp:positionH>
                <wp:positionV relativeFrom="paragraph">
                  <wp:posOffset>135890</wp:posOffset>
                </wp:positionV>
                <wp:extent cx="3592830" cy="22860"/>
                <wp:effectExtent l="19050" t="19050" r="45720" b="53340"/>
                <wp:wrapSquare wrapText="bothSides"/>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3592830" cy="22860"/>
                        </a:xfrm>
                        <a:prstGeom prst="line">
                          <a:avLst/>
                        </a:prstGeom>
                        <a:ln w="57150" cap="rnd">
                          <a:solidFill>
                            <a:schemeClr val="accent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DF1BB5" id="Straight Connector 4"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10.7pt" to="330.9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" strokecolor="#006f51 [3204]" strokeweight="4.5pt">
                <v:stroke dashstyle="1 1" endcap="round"/>
                <w10:wrap type="square"/>
              </v:line>
            </w:pict>
          </mc:Fallback>
        </mc:AlternateContent>
      </w:r>
    </w:p>
    <w:p w14:paraId="2ED06B62" w14:textId="354A49DE" w:rsidR="0055718F" w:rsidRPr="00D27A95" w:rsidRDefault="00667C58" w:rsidP="00FA6E30">
      <w:pPr>
        <w:pStyle w:val="SubtitleText"/>
        <w:spacing w:before="600"/>
        <w:rPr>
          <w:rFonts w:ascii="Fira Sans" w:hAnsi="Fira Sans"/>
          <w:sz w:val="44"/>
          <w:szCs w:val="44"/>
        </w:rPr>
      </w:pPr>
      <w:r w:rsidRPr="00D27A95">
        <w:rPr>
          <w:rFonts w:ascii="Fira Sans" w:hAnsi="Fira Sans"/>
          <w:sz w:val="44"/>
          <w:szCs w:val="44"/>
        </w:rPr>
        <w:t xml:space="preserve">March </w:t>
      </w:r>
      <w:r w:rsidR="007C634E" w:rsidRPr="00D27A95">
        <w:rPr>
          <w:rFonts w:ascii="Fira Sans" w:hAnsi="Fira Sans"/>
          <w:sz w:val="44"/>
          <w:szCs w:val="44"/>
        </w:rPr>
        <w:t>2026</w:t>
      </w:r>
    </w:p>
    <w:p w14:paraId="0CB46C31" w14:textId="0E278AF0" w:rsidR="0055718F" w:rsidRPr="00D27A95" w:rsidRDefault="0055718F" w:rsidP="00FA6E30">
      <w:pPr>
        <w:pStyle w:val="SubtitleText"/>
        <w:rPr>
          <w:rFonts w:ascii="Fira Sans" w:hAnsi="Fira Sans"/>
          <w:sz w:val="44"/>
          <w:szCs w:val="44"/>
        </w:rPr>
      </w:pPr>
      <w:r w:rsidRPr="00D27A95">
        <w:rPr>
          <w:rFonts w:ascii="Fira Sans" w:hAnsi="Fira Sans"/>
          <w:sz w:val="44"/>
          <w:szCs w:val="44"/>
        </w:rPr>
        <w:t xml:space="preserve">Authors: </w:t>
      </w:r>
      <w:r w:rsidR="007C634E" w:rsidRPr="00D27A95">
        <w:rPr>
          <w:rFonts w:ascii="Fira Sans" w:hAnsi="Fira Sans"/>
          <w:sz w:val="44"/>
          <w:szCs w:val="44"/>
        </w:rPr>
        <w:t xml:space="preserve">IFF Research </w:t>
      </w:r>
    </w:p>
    <w:p w14:paraId="2BA5A922" w14:textId="77777777" w:rsidR="0003583C" w:rsidRPr="00D27A95" w:rsidRDefault="0003583C" w:rsidP="00FA6E30">
      <w:pPr>
        <w:pStyle w:val="TOCHeading"/>
        <w:spacing w:line="360" w:lineRule="auto"/>
        <w:rPr>
          <w:rFonts w:ascii="Fira Sans" w:hAnsi="Fira Sans"/>
        </w:rPr>
      </w:pPr>
      <w:r w:rsidRPr="00D27A95">
        <w:rPr>
          <w:rFonts w:ascii="Fira Sans" w:hAnsi="Fira Sans"/>
        </w:rPr>
        <w:lastRenderedPageBreak/>
        <w:t>Contents</w:t>
      </w:r>
    </w:p>
    <w:p w14:paraId="05A16FD3" w14:textId="7A1DC056" w:rsidR="00885BA8" w:rsidRPr="00885BA8" w:rsidRDefault="0003583C">
      <w:pPr>
        <w:pStyle w:val="TOC1"/>
        <w:rPr>
          <w:rFonts w:ascii="Fira Sans" w:eastAsiaTheme="minorEastAsia" w:hAnsi="Fira Sans" w:cstheme="minorBidi"/>
          <w:kern w:val="2"/>
          <w14:ligatures w14:val="standardContextual"/>
        </w:rPr>
      </w:pPr>
      <w:r w:rsidRPr="00D27A95">
        <w:rPr>
          <w:rFonts w:ascii="Fira Sans" w:hAnsi="Fira Sans"/>
        </w:rPr>
        <w:fldChar w:fldCharType="begin"/>
      </w:r>
      <w:r w:rsidRPr="00D27A95">
        <w:rPr>
          <w:rFonts w:ascii="Fira Sans" w:hAnsi="Fira Sans"/>
        </w:rPr>
        <w:instrText xml:space="preserve"> TOC \o "1-3" \h \z \u </w:instrText>
      </w:r>
      <w:r w:rsidRPr="00D27A95">
        <w:rPr>
          <w:rFonts w:ascii="Fira Sans" w:hAnsi="Fira Sans"/>
        </w:rPr>
        <w:fldChar w:fldCharType="separate"/>
      </w:r>
      <w:hyperlink w:anchor="_Toc225955810" w:history="1">
        <w:r w:rsidR="00885BA8" w:rsidRPr="00885BA8">
          <w:rPr>
            <w:rStyle w:val="Hyperlink"/>
            <w:rFonts w:ascii="Fira Sans" w:hAnsi="Fira Sans"/>
          </w:rPr>
          <w:t>Food Hygiene Rating Scheme: Technical Report 2025</w:t>
        </w:r>
        <w:r w:rsidR="00885BA8" w:rsidRPr="00885BA8">
          <w:rPr>
            <w:rFonts w:ascii="Fira Sans" w:hAnsi="Fira Sans"/>
            <w:webHidden/>
          </w:rPr>
          <w:tab/>
        </w:r>
        <w:r w:rsidR="00885BA8" w:rsidRPr="00885BA8">
          <w:rPr>
            <w:rFonts w:ascii="Fira Sans" w:hAnsi="Fira Sans"/>
            <w:webHidden/>
          </w:rPr>
          <w:fldChar w:fldCharType="begin"/>
        </w:r>
        <w:r w:rsidR="00885BA8" w:rsidRPr="00885BA8">
          <w:rPr>
            <w:rFonts w:ascii="Fira Sans" w:hAnsi="Fira Sans"/>
            <w:webHidden/>
          </w:rPr>
          <w:instrText xml:space="preserve"> PAGEREF _Toc225955810 \h </w:instrText>
        </w:r>
        <w:r w:rsidR="00885BA8" w:rsidRPr="00885BA8">
          <w:rPr>
            <w:rFonts w:ascii="Fira Sans" w:hAnsi="Fira Sans"/>
            <w:webHidden/>
          </w:rPr>
        </w:r>
        <w:r w:rsidR="00885BA8" w:rsidRPr="00885BA8">
          <w:rPr>
            <w:rFonts w:ascii="Fira Sans" w:hAnsi="Fira Sans"/>
            <w:webHidden/>
          </w:rPr>
          <w:fldChar w:fldCharType="separate"/>
        </w:r>
        <w:r w:rsidR="00885BA8" w:rsidRPr="00885BA8">
          <w:rPr>
            <w:rFonts w:ascii="Fira Sans" w:hAnsi="Fira Sans"/>
            <w:webHidden/>
          </w:rPr>
          <w:t>1</w:t>
        </w:r>
        <w:r w:rsidR="00885BA8" w:rsidRPr="00885BA8">
          <w:rPr>
            <w:rFonts w:ascii="Fira Sans" w:hAnsi="Fira Sans"/>
            <w:webHidden/>
          </w:rPr>
          <w:fldChar w:fldCharType="end"/>
        </w:r>
      </w:hyperlink>
    </w:p>
    <w:p w14:paraId="1D4BB072" w14:textId="626768C4" w:rsidR="00885BA8" w:rsidRPr="00885BA8" w:rsidRDefault="00885BA8">
      <w:pPr>
        <w:pStyle w:val="TOC2"/>
        <w:rPr>
          <w:rFonts w:ascii="Fira Sans" w:eastAsiaTheme="minorEastAsia" w:hAnsi="Fira Sans" w:cstheme="minorBidi"/>
          <w:kern w:val="2"/>
          <w14:ligatures w14:val="standardContextual"/>
        </w:rPr>
      </w:pPr>
      <w:hyperlink w:anchor="_Toc225955811" w:history="1">
        <w:r w:rsidRPr="00885BA8">
          <w:rPr>
            <w:rStyle w:val="Hyperlink"/>
            <w:rFonts w:ascii="Fira Sans" w:hAnsi="Fira Sans"/>
          </w:rPr>
          <w:t>List of tables</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_Toc225955811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w:t>
        </w:r>
        <w:r w:rsidRPr="00885BA8">
          <w:rPr>
            <w:rFonts w:ascii="Fira Sans" w:hAnsi="Fira Sans"/>
            <w:webHidden/>
          </w:rPr>
          <w:fldChar w:fldCharType="end"/>
        </w:r>
      </w:hyperlink>
    </w:p>
    <w:p w14:paraId="7BBCC121" w14:textId="70B43616" w:rsidR="00885BA8" w:rsidRPr="00885BA8" w:rsidRDefault="00885BA8">
      <w:pPr>
        <w:pStyle w:val="TOC2"/>
        <w:tabs>
          <w:tab w:val="left" w:pos="720"/>
        </w:tabs>
        <w:rPr>
          <w:rFonts w:ascii="Fira Sans" w:eastAsiaTheme="minorEastAsia" w:hAnsi="Fira Sans" w:cstheme="minorBidi"/>
          <w:kern w:val="2"/>
          <w14:ligatures w14:val="standardContextual"/>
        </w:rPr>
      </w:pPr>
      <w:hyperlink w:anchor="_Toc225955812" w:history="1">
        <w:r w:rsidRPr="00885BA8">
          <w:rPr>
            <w:rStyle w:val="Hyperlink"/>
            <w:rFonts w:ascii="Fira Sans" w:hAnsi="Fira Sans"/>
          </w:rPr>
          <w:t>1.</w:t>
        </w:r>
        <w:r w:rsidRPr="00885BA8">
          <w:rPr>
            <w:rFonts w:ascii="Fira Sans" w:eastAsiaTheme="minorEastAsia" w:hAnsi="Fira Sans" w:cstheme="minorBidi"/>
            <w:kern w:val="2"/>
            <w14:ligatures w14:val="standardContextual"/>
          </w:rPr>
          <w:tab/>
        </w:r>
        <w:r w:rsidRPr="00885BA8">
          <w:rPr>
            <w:rStyle w:val="Hyperlink"/>
            <w:rFonts w:ascii="Fira Sans" w:hAnsi="Fira Sans"/>
          </w:rPr>
          <w:t>Introduction</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_Toc225955812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5</w:t>
        </w:r>
        <w:r w:rsidRPr="00885BA8">
          <w:rPr>
            <w:rFonts w:ascii="Fira Sans" w:hAnsi="Fira Sans"/>
            <w:webHidden/>
          </w:rPr>
          <w:fldChar w:fldCharType="end"/>
        </w:r>
      </w:hyperlink>
    </w:p>
    <w:p w14:paraId="134A0647" w14:textId="2F9E66BC" w:rsidR="00885BA8" w:rsidRPr="00885BA8" w:rsidRDefault="00885BA8">
      <w:pPr>
        <w:pStyle w:val="TOC2"/>
        <w:tabs>
          <w:tab w:val="left" w:pos="720"/>
        </w:tabs>
        <w:rPr>
          <w:rFonts w:ascii="Fira Sans" w:eastAsiaTheme="minorEastAsia" w:hAnsi="Fira Sans" w:cstheme="minorBidi"/>
          <w:kern w:val="2"/>
          <w14:ligatures w14:val="standardContextual"/>
        </w:rPr>
      </w:pPr>
      <w:hyperlink w:anchor="_Toc225955813" w:history="1">
        <w:r w:rsidRPr="00885BA8">
          <w:rPr>
            <w:rStyle w:val="Hyperlink"/>
            <w:rFonts w:ascii="Fira Sans" w:hAnsi="Fira Sans"/>
          </w:rPr>
          <w:t>2.</w:t>
        </w:r>
        <w:r w:rsidRPr="00885BA8">
          <w:rPr>
            <w:rFonts w:ascii="Fira Sans" w:eastAsiaTheme="minorEastAsia" w:hAnsi="Fira Sans" w:cstheme="minorBidi"/>
            <w:kern w:val="2"/>
            <w14:ligatures w14:val="standardContextual"/>
          </w:rPr>
          <w:tab/>
        </w:r>
        <w:r w:rsidRPr="00885BA8">
          <w:rPr>
            <w:rStyle w:val="Hyperlink"/>
            <w:rFonts w:ascii="Fira Sans" w:hAnsi="Fira Sans"/>
          </w:rPr>
          <w:t>Sampling</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_Toc225955813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7</w:t>
        </w:r>
        <w:r w:rsidRPr="00885BA8">
          <w:rPr>
            <w:rFonts w:ascii="Fira Sans" w:hAnsi="Fira Sans"/>
            <w:webHidden/>
          </w:rPr>
          <w:fldChar w:fldCharType="end"/>
        </w:r>
      </w:hyperlink>
    </w:p>
    <w:p w14:paraId="19DF8BDD" w14:textId="7E91F3FF" w:rsidR="00885BA8" w:rsidRPr="00885BA8" w:rsidRDefault="00885BA8">
      <w:pPr>
        <w:pStyle w:val="TOC3"/>
        <w:rPr>
          <w:rFonts w:ascii="Fira Sans" w:eastAsiaTheme="minorEastAsia" w:hAnsi="Fira Sans" w:cstheme="minorBidi"/>
          <w:kern w:val="2"/>
          <w14:ligatures w14:val="standardContextual"/>
        </w:rPr>
      </w:pPr>
      <w:hyperlink w:anchor="_Toc225955814" w:history="1">
        <w:r w:rsidRPr="00885BA8">
          <w:rPr>
            <w:rStyle w:val="Hyperlink"/>
            <w:rFonts w:ascii="Fira Sans" w:hAnsi="Fira Sans"/>
          </w:rPr>
          <w:t>2.1 Initial sample for main audit and telephone survey</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_Toc225955814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7</w:t>
        </w:r>
        <w:r w:rsidRPr="00885BA8">
          <w:rPr>
            <w:rFonts w:ascii="Fira Sans" w:hAnsi="Fira Sans"/>
            <w:webHidden/>
          </w:rPr>
          <w:fldChar w:fldCharType="end"/>
        </w:r>
      </w:hyperlink>
    </w:p>
    <w:p w14:paraId="30056E5C" w14:textId="02E1C8D7" w:rsidR="00885BA8" w:rsidRPr="00885BA8" w:rsidRDefault="00885BA8">
      <w:pPr>
        <w:pStyle w:val="TOC3"/>
        <w:rPr>
          <w:rFonts w:ascii="Fira Sans" w:eastAsiaTheme="minorEastAsia" w:hAnsi="Fira Sans" w:cstheme="minorBidi"/>
          <w:kern w:val="2"/>
          <w14:ligatures w14:val="standardContextual"/>
        </w:rPr>
      </w:pPr>
      <w:hyperlink w:anchor="_Toc225955815" w:history="1">
        <w:r w:rsidRPr="00885BA8">
          <w:rPr>
            <w:rStyle w:val="Hyperlink"/>
            <w:rFonts w:ascii="Fira Sans" w:hAnsi="Fira Sans"/>
          </w:rPr>
          <w:t>2.2 Sampling for Low-rated audit</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_Toc225955815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10</w:t>
        </w:r>
        <w:r w:rsidRPr="00885BA8">
          <w:rPr>
            <w:rFonts w:ascii="Fira Sans" w:hAnsi="Fira Sans"/>
            <w:webHidden/>
          </w:rPr>
          <w:fldChar w:fldCharType="end"/>
        </w:r>
      </w:hyperlink>
    </w:p>
    <w:p w14:paraId="5B67876D" w14:textId="53BFD039" w:rsidR="00885BA8" w:rsidRPr="00885BA8" w:rsidRDefault="00885BA8">
      <w:pPr>
        <w:pStyle w:val="TOC2"/>
        <w:rPr>
          <w:rFonts w:ascii="Fira Sans" w:eastAsiaTheme="minorEastAsia" w:hAnsi="Fira Sans" w:cstheme="minorBidi"/>
          <w:kern w:val="2"/>
          <w14:ligatures w14:val="standardContextual"/>
        </w:rPr>
      </w:pPr>
      <w:hyperlink w:anchor="_Toc225955816" w:history="1">
        <w:r w:rsidRPr="00885BA8">
          <w:rPr>
            <w:rStyle w:val="Hyperlink"/>
            <w:rFonts w:ascii="Fira Sans" w:hAnsi="Fira Sans"/>
          </w:rPr>
          <w:t>3. Audit fieldwork (including low-rated audit)</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_Toc225955816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11</w:t>
        </w:r>
        <w:r w:rsidRPr="00885BA8">
          <w:rPr>
            <w:rFonts w:ascii="Fira Sans" w:hAnsi="Fira Sans"/>
            <w:webHidden/>
          </w:rPr>
          <w:fldChar w:fldCharType="end"/>
        </w:r>
      </w:hyperlink>
    </w:p>
    <w:p w14:paraId="2DC34FCB" w14:textId="2C093A9F" w:rsidR="00885BA8" w:rsidRPr="00885BA8" w:rsidRDefault="00885BA8">
      <w:pPr>
        <w:pStyle w:val="TOC3"/>
        <w:rPr>
          <w:rFonts w:ascii="Fira Sans" w:eastAsiaTheme="minorEastAsia" w:hAnsi="Fira Sans" w:cstheme="minorBidi"/>
          <w:kern w:val="2"/>
          <w14:ligatures w14:val="standardContextual"/>
        </w:rPr>
      </w:pPr>
      <w:hyperlink w:anchor="_Toc225955817" w:history="1">
        <w:r w:rsidRPr="00885BA8">
          <w:rPr>
            <w:rStyle w:val="Hyperlink"/>
            <w:rFonts w:ascii="Fira Sans" w:hAnsi="Fira Sans"/>
          </w:rPr>
          <w:t>3.1 Overview</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_Toc225955817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11</w:t>
        </w:r>
        <w:r w:rsidRPr="00885BA8">
          <w:rPr>
            <w:rFonts w:ascii="Fira Sans" w:hAnsi="Fira Sans"/>
            <w:webHidden/>
          </w:rPr>
          <w:fldChar w:fldCharType="end"/>
        </w:r>
      </w:hyperlink>
    </w:p>
    <w:p w14:paraId="38D8E781" w14:textId="0E91FE06" w:rsidR="00885BA8" w:rsidRPr="00885BA8" w:rsidRDefault="00885BA8">
      <w:pPr>
        <w:pStyle w:val="TOC3"/>
        <w:rPr>
          <w:rFonts w:ascii="Fira Sans" w:eastAsiaTheme="minorEastAsia" w:hAnsi="Fira Sans" w:cstheme="minorBidi"/>
          <w:kern w:val="2"/>
          <w14:ligatures w14:val="standardContextual"/>
        </w:rPr>
      </w:pPr>
      <w:hyperlink w:anchor="_Toc225955818" w:history="1">
        <w:r w:rsidRPr="00885BA8">
          <w:rPr>
            <w:rStyle w:val="Hyperlink"/>
            <w:rFonts w:ascii="Fira Sans" w:hAnsi="Fira Sans"/>
          </w:rPr>
          <w:t>3.2 Changes to methodology</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_Toc225955818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11</w:t>
        </w:r>
        <w:r w:rsidRPr="00885BA8">
          <w:rPr>
            <w:rFonts w:ascii="Fira Sans" w:hAnsi="Fira Sans"/>
            <w:webHidden/>
          </w:rPr>
          <w:fldChar w:fldCharType="end"/>
        </w:r>
      </w:hyperlink>
    </w:p>
    <w:p w14:paraId="743601A6" w14:textId="2FF5B611" w:rsidR="00885BA8" w:rsidRPr="00885BA8" w:rsidRDefault="00885BA8">
      <w:pPr>
        <w:pStyle w:val="TOC3"/>
        <w:rPr>
          <w:rFonts w:ascii="Fira Sans" w:eastAsiaTheme="minorEastAsia" w:hAnsi="Fira Sans" w:cstheme="minorBidi"/>
          <w:kern w:val="2"/>
          <w14:ligatures w14:val="standardContextual"/>
        </w:rPr>
      </w:pPr>
      <w:hyperlink w:anchor="_Toc225955819" w:history="1">
        <w:r w:rsidRPr="00885BA8">
          <w:rPr>
            <w:rStyle w:val="Hyperlink"/>
            <w:rFonts w:ascii="Fira Sans" w:hAnsi="Fira Sans"/>
          </w:rPr>
          <w:t>3.3 Pilot fieldwork</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_Toc225955819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11</w:t>
        </w:r>
        <w:r w:rsidRPr="00885BA8">
          <w:rPr>
            <w:rFonts w:ascii="Fira Sans" w:hAnsi="Fira Sans"/>
            <w:webHidden/>
          </w:rPr>
          <w:fldChar w:fldCharType="end"/>
        </w:r>
      </w:hyperlink>
    </w:p>
    <w:p w14:paraId="56EA2993" w14:textId="0E2B0C22" w:rsidR="00885BA8" w:rsidRPr="00885BA8" w:rsidRDefault="00885BA8">
      <w:pPr>
        <w:pStyle w:val="TOC3"/>
        <w:rPr>
          <w:rFonts w:ascii="Fira Sans" w:eastAsiaTheme="minorEastAsia" w:hAnsi="Fira Sans" w:cstheme="minorBidi"/>
          <w:kern w:val="2"/>
          <w14:ligatures w14:val="standardContextual"/>
        </w:rPr>
      </w:pPr>
      <w:hyperlink w:anchor="_Toc225955820" w:history="1">
        <w:r w:rsidRPr="00885BA8">
          <w:rPr>
            <w:rStyle w:val="Hyperlink"/>
            <w:rFonts w:ascii="Fira Sans" w:hAnsi="Fira Sans"/>
          </w:rPr>
          <w:t>3.4 Mainstage fieldwork</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_Toc225955820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13</w:t>
        </w:r>
        <w:r w:rsidRPr="00885BA8">
          <w:rPr>
            <w:rFonts w:ascii="Fira Sans" w:hAnsi="Fira Sans"/>
            <w:webHidden/>
          </w:rPr>
          <w:fldChar w:fldCharType="end"/>
        </w:r>
      </w:hyperlink>
    </w:p>
    <w:p w14:paraId="7049D85F" w14:textId="728FF77B" w:rsidR="00885BA8" w:rsidRPr="00885BA8" w:rsidRDefault="00885BA8">
      <w:pPr>
        <w:pStyle w:val="TOC3"/>
        <w:rPr>
          <w:rFonts w:ascii="Fira Sans" w:eastAsiaTheme="minorEastAsia" w:hAnsi="Fira Sans" w:cstheme="minorBidi"/>
          <w:kern w:val="2"/>
          <w14:ligatures w14:val="standardContextual"/>
        </w:rPr>
      </w:pPr>
      <w:hyperlink w:anchor="_Toc225955821" w:history="1">
        <w:r w:rsidRPr="00885BA8">
          <w:rPr>
            <w:rStyle w:val="Hyperlink"/>
            <w:rFonts w:ascii="Fira Sans" w:hAnsi="Fira Sans"/>
          </w:rPr>
          <w:t>3.5 Quality assurance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_Toc225955821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16</w:t>
        </w:r>
        <w:r w:rsidRPr="00885BA8">
          <w:rPr>
            <w:rFonts w:ascii="Fira Sans" w:hAnsi="Fira Sans"/>
            <w:webHidden/>
          </w:rPr>
          <w:fldChar w:fldCharType="end"/>
        </w:r>
      </w:hyperlink>
    </w:p>
    <w:p w14:paraId="5BFEAAE6" w14:textId="235AB1C5" w:rsidR="00885BA8" w:rsidRPr="00885BA8" w:rsidRDefault="00885BA8">
      <w:pPr>
        <w:pStyle w:val="TOC2"/>
        <w:rPr>
          <w:rFonts w:ascii="Fira Sans" w:eastAsiaTheme="minorEastAsia" w:hAnsi="Fira Sans" w:cstheme="minorBidi"/>
          <w:kern w:val="2"/>
          <w14:ligatures w14:val="standardContextual"/>
        </w:rPr>
      </w:pPr>
      <w:hyperlink w:anchor="_Toc225955822" w:history="1">
        <w:r w:rsidRPr="00885BA8">
          <w:rPr>
            <w:rStyle w:val="Hyperlink"/>
            <w:rFonts w:ascii="Fira Sans" w:hAnsi="Fira Sans"/>
          </w:rPr>
          <w:t>4. Telephone survey</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_Toc225955822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19</w:t>
        </w:r>
        <w:r w:rsidRPr="00885BA8">
          <w:rPr>
            <w:rFonts w:ascii="Fira Sans" w:hAnsi="Fira Sans"/>
            <w:webHidden/>
          </w:rPr>
          <w:fldChar w:fldCharType="end"/>
        </w:r>
      </w:hyperlink>
    </w:p>
    <w:p w14:paraId="53EF1318" w14:textId="0843918E" w:rsidR="00885BA8" w:rsidRPr="00885BA8" w:rsidRDefault="00885BA8">
      <w:pPr>
        <w:pStyle w:val="TOC3"/>
        <w:rPr>
          <w:rFonts w:ascii="Fira Sans" w:eastAsiaTheme="minorEastAsia" w:hAnsi="Fira Sans" w:cstheme="minorBidi"/>
          <w:kern w:val="2"/>
          <w14:ligatures w14:val="standardContextual"/>
        </w:rPr>
      </w:pPr>
      <w:hyperlink w:anchor="_Toc225955823" w:history="1">
        <w:r w:rsidRPr="00885BA8">
          <w:rPr>
            <w:rStyle w:val="Hyperlink"/>
            <w:rFonts w:ascii="Fira Sans" w:hAnsi="Fira Sans"/>
          </w:rPr>
          <w:t>4.1 Overview</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_Toc225955823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19</w:t>
        </w:r>
        <w:r w:rsidRPr="00885BA8">
          <w:rPr>
            <w:rFonts w:ascii="Fira Sans" w:hAnsi="Fira Sans"/>
            <w:webHidden/>
          </w:rPr>
          <w:fldChar w:fldCharType="end"/>
        </w:r>
      </w:hyperlink>
    </w:p>
    <w:p w14:paraId="15BC5BE2" w14:textId="0E05B389" w:rsidR="00885BA8" w:rsidRPr="00885BA8" w:rsidRDefault="00885BA8">
      <w:pPr>
        <w:pStyle w:val="TOC3"/>
        <w:rPr>
          <w:rFonts w:ascii="Fira Sans" w:eastAsiaTheme="minorEastAsia" w:hAnsi="Fira Sans" w:cstheme="minorBidi"/>
          <w:kern w:val="2"/>
          <w14:ligatures w14:val="standardContextual"/>
        </w:rPr>
      </w:pPr>
      <w:hyperlink w:anchor="_Toc225955824" w:history="1">
        <w:r w:rsidRPr="00885BA8">
          <w:rPr>
            <w:rStyle w:val="Hyperlink"/>
            <w:rFonts w:ascii="Fira Sans" w:hAnsi="Fira Sans"/>
          </w:rPr>
          <w:t>4.2 Changes to methodology/questionnaire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_Toc225955824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19</w:t>
        </w:r>
        <w:r w:rsidRPr="00885BA8">
          <w:rPr>
            <w:rFonts w:ascii="Fira Sans" w:hAnsi="Fira Sans"/>
            <w:webHidden/>
          </w:rPr>
          <w:fldChar w:fldCharType="end"/>
        </w:r>
      </w:hyperlink>
    </w:p>
    <w:p w14:paraId="761DB09C" w14:textId="2777747C" w:rsidR="00885BA8" w:rsidRPr="00885BA8" w:rsidRDefault="00885BA8">
      <w:pPr>
        <w:pStyle w:val="TOC3"/>
        <w:rPr>
          <w:rFonts w:ascii="Fira Sans" w:eastAsiaTheme="minorEastAsia" w:hAnsi="Fira Sans" w:cstheme="minorBidi"/>
          <w:kern w:val="2"/>
          <w14:ligatures w14:val="standardContextual"/>
        </w:rPr>
      </w:pPr>
      <w:hyperlink w:anchor="_Toc225955825" w:history="1">
        <w:r w:rsidRPr="00885BA8">
          <w:rPr>
            <w:rStyle w:val="Hyperlink"/>
            <w:rFonts w:ascii="Fira Sans" w:hAnsi="Fira Sans"/>
          </w:rPr>
          <w:t>4.3 Pilot fieldwork</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_Toc225955825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20</w:t>
        </w:r>
        <w:r w:rsidRPr="00885BA8">
          <w:rPr>
            <w:rFonts w:ascii="Fira Sans" w:hAnsi="Fira Sans"/>
            <w:webHidden/>
          </w:rPr>
          <w:fldChar w:fldCharType="end"/>
        </w:r>
      </w:hyperlink>
    </w:p>
    <w:p w14:paraId="6C0D43C2" w14:textId="588FC951" w:rsidR="00885BA8" w:rsidRPr="00885BA8" w:rsidRDefault="00885BA8">
      <w:pPr>
        <w:pStyle w:val="TOC3"/>
        <w:rPr>
          <w:rFonts w:ascii="Fira Sans" w:eastAsiaTheme="minorEastAsia" w:hAnsi="Fira Sans" w:cstheme="minorBidi"/>
          <w:kern w:val="2"/>
          <w14:ligatures w14:val="standardContextual"/>
        </w:rPr>
      </w:pPr>
      <w:hyperlink w:anchor="_Toc225955826" w:history="1">
        <w:r w:rsidRPr="00885BA8">
          <w:rPr>
            <w:rStyle w:val="Hyperlink"/>
            <w:rFonts w:ascii="Fira Sans" w:hAnsi="Fira Sans"/>
          </w:rPr>
          <w:t>4.4 Mainstage fieldwork</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_Toc225955826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22</w:t>
        </w:r>
        <w:r w:rsidRPr="00885BA8">
          <w:rPr>
            <w:rFonts w:ascii="Fira Sans" w:hAnsi="Fira Sans"/>
            <w:webHidden/>
          </w:rPr>
          <w:fldChar w:fldCharType="end"/>
        </w:r>
      </w:hyperlink>
    </w:p>
    <w:p w14:paraId="53ED69AE" w14:textId="538C33A3" w:rsidR="00885BA8" w:rsidRPr="00885BA8" w:rsidRDefault="00885BA8">
      <w:pPr>
        <w:pStyle w:val="TOC3"/>
        <w:rPr>
          <w:rFonts w:ascii="Fira Sans" w:eastAsiaTheme="minorEastAsia" w:hAnsi="Fira Sans" w:cstheme="minorBidi"/>
          <w:kern w:val="2"/>
          <w14:ligatures w14:val="standardContextual"/>
        </w:rPr>
      </w:pPr>
      <w:hyperlink w:anchor="_Toc225955827" w:history="1">
        <w:r w:rsidRPr="00885BA8">
          <w:rPr>
            <w:rStyle w:val="Hyperlink"/>
            <w:rFonts w:ascii="Fira Sans" w:hAnsi="Fira Sans"/>
          </w:rPr>
          <w:t>4.5 Quality assurance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_Toc225955827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23</w:t>
        </w:r>
        <w:r w:rsidRPr="00885BA8">
          <w:rPr>
            <w:rFonts w:ascii="Fira Sans" w:hAnsi="Fira Sans"/>
            <w:webHidden/>
          </w:rPr>
          <w:fldChar w:fldCharType="end"/>
        </w:r>
      </w:hyperlink>
    </w:p>
    <w:p w14:paraId="55FC09F5" w14:textId="28BC16CD" w:rsidR="00885BA8" w:rsidRPr="00885BA8" w:rsidRDefault="00885BA8">
      <w:pPr>
        <w:pStyle w:val="TOC3"/>
        <w:rPr>
          <w:rFonts w:ascii="Fira Sans" w:eastAsiaTheme="minorEastAsia" w:hAnsi="Fira Sans" w:cstheme="minorBidi"/>
          <w:kern w:val="2"/>
          <w14:ligatures w14:val="standardContextual"/>
        </w:rPr>
      </w:pPr>
      <w:hyperlink w:anchor="_Toc225955828" w:history="1">
        <w:r w:rsidRPr="00885BA8">
          <w:rPr>
            <w:rStyle w:val="Hyperlink"/>
            <w:rFonts w:ascii="Fira Sans" w:hAnsi="Fira Sans"/>
          </w:rPr>
          <w:t>4.6 Response rate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_Toc225955828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24</w:t>
        </w:r>
        <w:r w:rsidRPr="00885BA8">
          <w:rPr>
            <w:rFonts w:ascii="Fira Sans" w:hAnsi="Fira Sans"/>
            <w:webHidden/>
          </w:rPr>
          <w:fldChar w:fldCharType="end"/>
        </w:r>
      </w:hyperlink>
    </w:p>
    <w:p w14:paraId="4116DC5D" w14:textId="31E3517D" w:rsidR="00885BA8" w:rsidRPr="00885BA8" w:rsidRDefault="00885BA8">
      <w:pPr>
        <w:pStyle w:val="TOC3"/>
        <w:rPr>
          <w:rFonts w:ascii="Fira Sans" w:eastAsiaTheme="minorEastAsia" w:hAnsi="Fira Sans" w:cstheme="minorBidi"/>
          <w:kern w:val="2"/>
          <w14:ligatures w14:val="standardContextual"/>
        </w:rPr>
      </w:pPr>
      <w:hyperlink w:anchor="_Toc225955829" w:history="1">
        <w:r w:rsidRPr="00885BA8">
          <w:rPr>
            <w:rStyle w:val="Hyperlink"/>
            <w:rFonts w:ascii="Fira Sans" w:hAnsi="Fira Sans"/>
          </w:rPr>
          <w:t>4.7 Overlap between telephone survey and audit</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_Toc225955829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25</w:t>
        </w:r>
        <w:r w:rsidRPr="00885BA8">
          <w:rPr>
            <w:rFonts w:ascii="Fira Sans" w:hAnsi="Fira Sans"/>
            <w:webHidden/>
          </w:rPr>
          <w:fldChar w:fldCharType="end"/>
        </w:r>
      </w:hyperlink>
    </w:p>
    <w:p w14:paraId="2510A5E4" w14:textId="10741FC4" w:rsidR="00885BA8" w:rsidRPr="00885BA8" w:rsidRDefault="00885BA8">
      <w:pPr>
        <w:pStyle w:val="TOC2"/>
        <w:rPr>
          <w:rFonts w:ascii="Fira Sans" w:eastAsiaTheme="minorEastAsia" w:hAnsi="Fira Sans" w:cstheme="minorBidi"/>
          <w:kern w:val="2"/>
          <w14:ligatures w14:val="standardContextual"/>
        </w:rPr>
      </w:pPr>
      <w:hyperlink w:anchor="_Toc225955830" w:history="1">
        <w:r w:rsidRPr="00885BA8">
          <w:rPr>
            <w:rStyle w:val="Hyperlink"/>
            <w:rFonts w:ascii="Fira Sans" w:hAnsi="Fira Sans"/>
          </w:rPr>
          <w:t>5. Ethics</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_Toc225955830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27</w:t>
        </w:r>
        <w:r w:rsidRPr="00885BA8">
          <w:rPr>
            <w:rFonts w:ascii="Fira Sans" w:hAnsi="Fira Sans"/>
            <w:webHidden/>
          </w:rPr>
          <w:fldChar w:fldCharType="end"/>
        </w:r>
      </w:hyperlink>
    </w:p>
    <w:p w14:paraId="0AB8E7F5" w14:textId="7EDA4980" w:rsidR="00885BA8" w:rsidRPr="00885BA8" w:rsidRDefault="00885BA8">
      <w:pPr>
        <w:pStyle w:val="TOC3"/>
        <w:rPr>
          <w:rFonts w:ascii="Fira Sans" w:eastAsiaTheme="minorEastAsia" w:hAnsi="Fira Sans" w:cstheme="minorBidi"/>
          <w:kern w:val="2"/>
          <w14:ligatures w14:val="standardContextual"/>
        </w:rPr>
      </w:pPr>
      <w:hyperlink w:anchor="_Toc225955831" w:history="1">
        <w:r w:rsidRPr="00885BA8">
          <w:rPr>
            <w:rStyle w:val="Hyperlink"/>
            <w:rFonts w:ascii="Fira Sans" w:hAnsi="Fira Sans"/>
          </w:rPr>
          <w:t>5.1 Audit (main and low-rated)</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_Toc225955831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27</w:t>
        </w:r>
        <w:r w:rsidRPr="00885BA8">
          <w:rPr>
            <w:rFonts w:ascii="Fira Sans" w:hAnsi="Fira Sans"/>
            <w:webHidden/>
          </w:rPr>
          <w:fldChar w:fldCharType="end"/>
        </w:r>
      </w:hyperlink>
    </w:p>
    <w:p w14:paraId="72A76A75" w14:textId="74EF1265" w:rsidR="00885BA8" w:rsidRPr="00885BA8" w:rsidRDefault="00885BA8">
      <w:pPr>
        <w:pStyle w:val="TOC3"/>
        <w:rPr>
          <w:rFonts w:ascii="Fira Sans" w:eastAsiaTheme="minorEastAsia" w:hAnsi="Fira Sans" w:cstheme="minorBidi"/>
          <w:kern w:val="2"/>
          <w14:ligatures w14:val="standardContextual"/>
        </w:rPr>
      </w:pPr>
      <w:hyperlink w:anchor="_Toc225955832" w:history="1">
        <w:r w:rsidRPr="00885BA8">
          <w:rPr>
            <w:rStyle w:val="Hyperlink"/>
            <w:rFonts w:ascii="Fira Sans" w:hAnsi="Fira Sans"/>
          </w:rPr>
          <w:t>5.2 Telephone survey</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_Toc225955832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27</w:t>
        </w:r>
        <w:r w:rsidRPr="00885BA8">
          <w:rPr>
            <w:rFonts w:ascii="Fira Sans" w:hAnsi="Fira Sans"/>
            <w:webHidden/>
          </w:rPr>
          <w:fldChar w:fldCharType="end"/>
        </w:r>
      </w:hyperlink>
    </w:p>
    <w:p w14:paraId="1BABFD26" w14:textId="5BE92799" w:rsidR="00885BA8" w:rsidRPr="00885BA8" w:rsidRDefault="00885BA8">
      <w:pPr>
        <w:pStyle w:val="TOC2"/>
        <w:rPr>
          <w:rFonts w:ascii="Fira Sans" w:eastAsiaTheme="minorEastAsia" w:hAnsi="Fira Sans" w:cstheme="minorBidi"/>
          <w:kern w:val="2"/>
          <w14:ligatures w14:val="standardContextual"/>
        </w:rPr>
      </w:pPr>
      <w:hyperlink w:anchor="_Toc225955833" w:history="1">
        <w:r w:rsidRPr="00885BA8">
          <w:rPr>
            <w:rStyle w:val="Hyperlink"/>
            <w:rFonts w:ascii="Fira Sans" w:hAnsi="Fira Sans"/>
          </w:rPr>
          <w:t>6. Weighting and analysis</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_Toc225955833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29</w:t>
        </w:r>
        <w:r w:rsidRPr="00885BA8">
          <w:rPr>
            <w:rFonts w:ascii="Fira Sans" w:hAnsi="Fira Sans"/>
            <w:webHidden/>
          </w:rPr>
          <w:fldChar w:fldCharType="end"/>
        </w:r>
      </w:hyperlink>
    </w:p>
    <w:p w14:paraId="301B4AFC" w14:textId="3040D434" w:rsidR="00885BA8" w:rsidRPr="00885BA8" w:rsidRDefault="00885BA8">
      <w:pPr>
        <w:pStyle w:val="TOC3"/>
        <w:rPr>
          <w:rFonts w:ascii="Fira Sans" w:eastAsiaTheme="minorEastAsia" w:hAnsi="Fira Sans" w:cstheme="minorBidi"/>
          <w:kern w:val="2"/>
          <w14:ligatures w14:val="standardContextual"/>
        </w:rPr>
      </w:pPr>
      <w:hyperlink w:anchor="_Toc225955834" w:history="1">
        <w:r w:rsidRPr="00885BA8">
          <w:rPr>
            <w:rStyle w:val="Hyperlink"/>
            <w:rFonts w:ascii="Fira Sans" w:hAnsi="Fira Sans"/>
          </w:rPr>
          <w:t>6.1 Weighting</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_Toc225955834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29</w:t>
        </w:r>
        <w:r w:rsidRPr="00885BA8">
          <w:rPr>
            <w:rFonts w:ascii="Fira Sans" w:hAnsi="Fira Sans"/>
            <w:webHidden/>
          </w:rPr>
          <w:fldChar w:fldCharType="end"/>
        </w:r>
      </w:hyperlink>
    </w:p>
    <w:p w14:paraId="22187785" w14:textId="6AD2DD7A" w:rsidR="00885BA8" w:rsidRPr="00885BA8" w:rsidRDefault="00885BA8">
      <w:pPr>
        <w:pStyle w:val="TOC3"/>
        <w:rPr>
          <w:rFonts w:ascii="Fira Sans" w:eastAsiaTheme="minorEastAsia" w:hAnsi="Fira Sans" w:cstheme="minorBidi"/>
          <w:kern w:val="2"/>
          <w14:ligatures w14:val="standardContextual"/>
        </w:rPr>
      </w:pPr>
      <w:hyperlink w:anchor="_Toc225955835" w:history="1">
        <w:r w:rsidRPr="00885BA8">
          <w:rPr>
            <w:rStyle w:val="Hyperlink"/>
            <w:rFonts w:ascii="Fira Sans" w:hAnsi="Fira Sans"/>
          </w:rPr>
          <w:t>6.2 Analysis</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_Toc225955835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31</w:t>
        </w:r>
        <w:r w:rsidRPr="00885BA8">
          <w:rPr>
            <w:rFonts w:ascii="Fira Sans" w:hAnsi="Fira Sans"/>
            <w:webHidden/>
          </w:rPr>
          <w:fldChar w:fldCharType="end"/>
        </w:r>
      </w:hyperlink>
    </w:p>
    <w:p w14:paraId="1FADF838" w14:textId="08C44091" w:rsidR="00885BA8" w:rsidRPr="00885BA8" w:rsidRDefault="00885BA8">
      <w:pPr>
        <w:pStyle w:val="TOC3"/>
        <w:rPr>
          <w:rFonts w:ascii="Fira Sans" w:eastAsiaTheme="minorEastAsia" w:hAnsi="Fira Sans" w:cstheme="minorBidi"/>
          <w:kern w:val="2"/>
          <w14:ligatures w14:val="standardContextual"/>
        </w:rPr>
      </w:pPr>
      <w:hyperlink w:anchor="_Toc225955836" w:history="1">
        <w:r w:rsidRPr="00885BA8">
          <w:rPr>
            <w:rStyle w:val="Hyperlink"/>
            <w:rFonts w:ascii="Fira Sans" w:hAnsi="Fira Sans"/>
          </w:rPr>
          <w:t>6.3 Quality assurance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_Toc225955836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32</w:t>
        </w:r>
        <w:r w:rsidRPr="00885BA8">
          <w:rPr>
            <w:rFonts w:ascii="Fira Sans" w:hAnsi="Fira Sans"/>
            <w:webHidden/>
          </w:rPr>
          <w:fldChar w:fldCharType="end"/>
        </w:r>
      </w:hyperlink>
    </w:p>
    <w:p w14:paraId="70183A15" w14:textId="1966F286" w:rsidR="00885BA8" w:rsidRPr="00885BA8" w:rsidRDefault="00885BA8">
      <w:pPr>
        <w:pStyle w:val="TOC2"/>
        <w:rPr>
          <w:rFonts w:ascii="Fira Sans" w:eastAsiaTheme="minorEastAsia" w:hAnsi="Fira Sans" w:cstheme="minorBidi"/>
          <w:kern w:val="2"/>
          <w14:ligatures w14:val="standardContextual"/>
        </w:rPr>
      </w:pPr>
      <w:hyperlink w:anchor="_Toc225955837" w:history="1">
        <w:r w:rsidRPr="00885BA8">
          <w:rPr>
            <w:rStyle w:val="Hyperlink"/>
            <w:rFonts w:ascii="Fira Sans" w:hAnsi="Fira Sans"/>
          </w:rPr>
          <w:t>Appendices</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_Toc225955837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33</w:t>
        </w:r>
        <w:r w:rsidRPr="00885BA8">
          <w:rPr>
            <w:rFonts w:ascii="Fira Sans" w:hAnsi="Fira Sans"/>
            <w:webHidden/>
          </w:rPr>
          <w:fldChar w:fldCharType="end"/>
        </w:r>
      </w:hyperlink>
    </w:p>
    <w:p w14:paraId="6C792B3E" w14:textId="53BC3F1E" w:rsidR="00885BA8" w:rsidRPr="00885BA8" w:rsidRDefault="00885BA8">
      <w:pPr>
        <w:pStyle w:val="TOC3"/>
        <w:rPr>
          <w:rFonts w:ascii="Fira Sans" w:eastAsiaTheme="minorEastAsia" w:hAnsi="Fira Sans" w:cstheme="minorBidi"/>
          <w:kern w:val="2"/>
          <w14:ligatures w14:val="standardContextual"/>
        </w:rPr>
      </w:pPr>
      <w:hyperlink w:anchor="_Toc225955838" w:history="1">
        <w:r w:rsidRPr="00885BA8">
          <w:rPr>
            <w:rStyle w:val="Hyperlink"/>
            <w:rFonts w:ascii="Fira Sans" w:hAnsi="Fira Sans"/>
          </w:rPr>
          <w:t>Appendix A – Audit questionnaire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_Toc225955838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33</w:t>
        </w:r>
        <w:r w:rsidRPr="00885BA8">
          <w:rPr>
            <w:rFonts w:ascii="Fira Sans" w:hAnsi="Fira Sans"/>
            <w:webHidden/>
          </w:rPr>
          <w:fldChar w:fldCharType="end"/>
        </w:r>
      </w:hyperlink>
    </w:p>
    <w:p w14:paraId="7F7CCDD9" w14:textId="3E3E0EAD" w:rsidR="00885BA8" w:rsidRPr="00885BA8" w:rsidRDefault="00885BA8">
      <w:pPr>
        <w:pStyle w:val="TOC3"/>
        <w:rPr>
          <w:rFonts w:ascii="Fira Sans" w:eastAsiaTheme="minorEastAsia" w:hAnsi="Fira Sans" w:cstheme="minorBidi"/>
          <w:kern w:val="2"/>
          <w14:ligatures w14:val="standardContextual"/>
        </w:rPr>
      </w:pPr>
      <w:hyperlink w:anchor="_Toc225955839" w:history="1">
        <w:r w:rsidRPr="00885BA8">
          <w:rPr>
            <w:rStyle w:val="Hyperlink"/>
            <w:rFonts w:ascii="Fira Sans" w:hAnsi="Fira Sans"/>
          </w:rPr>
          <w:t>Appendix B – Food outlet audit - Shopper brief</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_Toc225955839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33</w:t>
        </w:r>
        <w:r w:rsidRPr="00885BA8">
          <w:rPr>
            <w:rFonts w:ascii="Fira Sans" w:hAnsi="Fira Sans"/>
            <w:webHidden/>
          </w:rPr>
          <w:fldChar w:fldCharType="end"/>
        </w:r>
      </w:hyperlink>
    </w:p>
    <w:p w14:paraId="71F2066C" w14:textId="5B681555" w:rsidR="00885BA8" w:rsidRPr="00885BA8" w:rsidRDefault="00885BA8">
      <w:pPr>
        <w:pStyle w:val="TOC3"/>
        <w:rPr>
          <w:rFonts w:ascii="Fira Sans" w:eastAsiaTheme="minorEastAsia" w:hAnsi="Fira Sans" w:cstheme="minorBidi"/>
          <w:kern w:val="2"/>
          <w14:ligatures w14:val="standardContextual"/>
        </w:rPr>
      </w:pPr>
      <w:hyperlink w:anchor="_Toc225955840" w:history="1">
        <w:r w:rsidRPr="00885BA8">
          <w:rPr>
            <w:rStyle w:val="Hyperlink"/>
            <w:rFonts w:ascii="Fira Sans" w:hAnsi="Fira Sans"/>
          </w:rPr>
          <w:t>Appendix C – Telephone Survey questionnaire</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_Toc225955840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33</w:t>
        </w:r>
        <w:r w:rsidRPr="00885BA8">
          <w:rPr>
            <w:rFonts w:ascii="Fira Sans" w:hAnsi="Fira Sans"/>
            <w:webHidden/>
          </w:rPr>
          <w:fldChar w:fldCharType="end"/>
        </w:r>
      </w:hyperlink>
    </w:p>
    <w:p w14:paraId="6CED6288" w14:textId="079DD7C3" w:rsidR="00885BA8" w:rsidRDefault="00885BA8">
      <w:pPr>
        <w:pStyle w:val="TOC3"/>
        <w:rPr>
          <w:rFonts w:asciiTheme="minorHAnsi" w:eastAsiaTheme="minorEastAsia" w:hAnsiTheme="minorHAnsi" w:cstheme="minorBidi"/>
          <w:kern w:val="2"/>
          <w14:ligatures w14:val="standardContextual"/>
        </w:rPr>
      </w:pPr>
      <w:hyperlink w:anchor="_Toc225955841" w:history="1">
        <w:r w:rsidRPr="00885BA8">
          <w:rPr>
            <w:rStyle w:val="Hyperlink"/>
            <w:rFonts w:ascii="Fira Sans" w:hAnsi="Fira Sans"/>
          </w:rPr>
          <w:t>Appendix D – Weighting efficiency profile by country</w:t>
        </w:r>
        <w:r w:rsidRPr="00885BA8">
          <w:rPr>
            <w:rFonts w:ascii="Fira Sans" w:hAnsi="Fira Sans"/>
            <w:webHidden/>
          </w:rPr>
          <w:tab/>
        </w:r>
        <w:r w:rsidRPr="00885BA8">
          <w:rPr>
            <w:rFonts w:ascii="Fira Sans" w:hAnsi="Fira Sans"/>
            <w:webHidden/>
          </w:rPr>
          <w:fldChar w:fldCharType="begin"/>
        </w:r>
        <w:r w:rsidRPr="00885BA8">
          <w:rPr>
            <w:rFonts w:ascii="Fira Sans" w:hAnsi="Fira Sans"/>
            <w:webHidden/>
          </w:rPr>
          <w:instrText xml:space="preserve"> PAGEREF _Toc225955841 \h </w:instrText>
        </w:r>
        <w:r w:rsidRPr="00885BA8">
          <w:rPr>
            <w:rFonts w:ascii="Fira Sans" w:hAnsi="Fira Sans"/>
            <w:webHidden/>
          </w:rPr>
        </w:r>
        <w:r w:rsidRPr="00885BA8">
          <w:rPr>
            <w:rFonts w:ascii="Fira Sans" w:hAnsi="Fira Sans"/>
            <w:webHidden/>
          </w:rPr>
          <w:fldChar w:fldCharType="separate"/>
        </w:r>
        <w:r w:rsidRPr="00885BA8">
          <w:rPr>
            <w:rFonts w:ascii="Fira Sans" w:hAnsi="Fira Sans"/>
            <w:webHidden/>
          </w:rPr>
          <w:t>33</w:t>
        </w:r>
        <w:r w:rsidRPr="00885BA8">
          <w:rPr>
            <w:rFonts w:ascii="Fira Sans" w:hAnsi="Fira Sans"/>
            <w:webHidden/>
          </w:rPr>
          <w:fldChar w:fldCharType="end"/>
        </w:r>
      </w:hyperlink>
    </w:p>
    <w:p w14:paraId="1EE372D7" w14:textId="69E9DAA3" w:rsidR="0003583C" w:rsidRPr="00D27A95" w:rsidRDefault="0003583C" w:rsidP="00877123">
      <w:pPr>
        <w:pStyle w:val="TOC1"/>
        <w:spacing w:line="360" w:lineRule="auto"/>
        <w:rPr>
          <w:rFonts w:ascii="Fira Sans" w:hAnsi="Fira Sans"/>
        </w:rPr>
      </w:pPr>
      <w:r w:rsidRPr="00D27A95">
        <w:rPr>
          <w:rFonts w:ascii="Fira Sans" w:hAnsi="Fira Sans"/>
        </w:rPr>
        <w:fldChar w:fldCharType="end"/>
      </w:r>
    </w:p>
    <w:p w14:paraId="16B9611F" w14:textId="089BACDB" w:rsidR="0003583C" w:rsidRPr="00D27A95" w:rsidRDefault="0003583C" w:rsidP="005118DE">
      <w:pPr>
        <w:pStyle w:val="Heading2"/>
        <w:rPr>
          <w:rFonts w:ascii="Fira Sans" w:hAnsi="Fira Sans"/>
        </w:rPr>
      </w:pPr>
      <w:bookmarkStart w:id="1" w:name="_Toc359402513"/>
      <w:bookmarkStart w:id="2" w:name="_Toc373392868"/>
      <w:bookmarkStart w:id="3" w:name="_Toc225955811"/>
      <w:r w:rsidRPr="00D27A95">
        <w:rPr>
          <w:rFonts w:ascii="Fira Sans" w:hAnsi="Fira Sans"/>
        </w:rPr>
        <w:t>List of tables</w:t>
      </w:r>
      <w:bookmarkEnd w:id="1"/>
      <w:bookmarkEnd w:id="2"/>
      <w:bookmarkEnd w:id="3"/>
    </w:p>
    <w:p w14:paraId="6DAD500B" w14:textId="1C8E6E34" w:rsidR="00D27A95" w:rsidRPr="00D27A95" w:rsidRDefault="0003583C">
      <w:pPr>
        <w:pStyle w:val="TableofFigures"/>
        <w:tabs>
          <w:tab w:val="right" w:pos="9486"/>
        </w:tabs>
        <w:rPr>
          <w:rFonts w:ascii="Fira Sans" w:eastAsiaTheme="minorEastAsia" w:hAnsi="Fira Sans" w:cstheme="minorBidi"/>
          <w:noProof/>
          <w:kern w:val="2"/>
          <w14:ligatures w14:val="standardContextual"/>
        </w:rPr>
      </w:pPr>
      <w:r w:rsidRPr="00D27A95">
        <w:rPr>
          <w:rFonts w:ascii="Fira Sans" w:hAnsi="Fira Sans"/>
        </w:rPr>
        <w:fldChar w:fldCharType="begin"/>
      </w:r>
      <w:r w:rsidRPr="00D27A95">
        <w:rPr>
          <w:rFonts w:ascii="Fira Sans" w:hAnsi="Fira Sans"/>
        </w:rPr>
        <w:instrText xml:space="preserve"> TOC \h \z \c "Table" </w:instrText>
      </w:r>
      <w:r w:rsidRPr="00D27A95">
        <w:rPr>
          <w:rFonts w:ascii="Fira Sans" w:hAnsi="Fira Sans"/>
        </w:rPr>
        <w:fldChar w:fldCharType="separate"/>
      </w:r>
      <w:hyperlink w:anchor="_Toc225955727" w:history="1">
        <w:r w:rsidR="00D27A95" w:rsidRPr="00D27A95">
          <w:rPr>
            <w:rStyle w:val="Hyperlink"/>
            <w:rFonts w:ascii="Fira Sans" w:eastAsia="Arial" w:hAnsi="Fira Sans"/>
            <w:noProof/>
          </w:rPr>
          <w:t>Table 1: Starting sample for audit and telephone fieldwork by country</w:t>
        </w:r>
        <w:r w:rsidR="00D27A95" w:rsidRPr="00D27A95">
          <w:rPr>
            <w:rFonts w:ascii="Fira Sans" w:hAnsi="Fira Sans"/>
            <w:noProof/>
            <w:webHidden/>
          </w:rPr>
          <w:tab/>
        </w:r>
        <w:r w:rsidR="00D27A95" w:rsidRPr="00D27A95">
          <w:rPr>
            <w:rFonts w:ascii="Fira Sans" w:hAnsi="Fira Sans"/>
            <w:noProof/>
            <w:webHidden/>
          </w:rPr>
          <w:fldChar w:fldCharType="begin"/>
        </w:r>
        <w:r w:rsidR="00D27A95" w:rsidRPr="00D27A95">
          <w:rPr>
            <w:rFonts w:ascii="Fira Sans" w:hAnsi="Fira Sans"/>
            <w:noProof/>
            <w:webHidden/>
          </w:rPr>
          <w:instrText xml:space="preserve"> PAGEREF _Toc225955727 \h </w:instrText>
        </w:r>
        <w:r w:rsidR="00D27A95" w:rsidRPr="00D27A95">
          <w:rPr>
            <w:rFonts w:ascii="Fira Sans" w:hAnsi="Fira Sans"/>
            <w:noProof/>
            <w:webHidden/>
          </w:rPr>
        </w:r>
        <w:r w:rsidR="00D27A95" w:rsidRPr="00D27A95">
          <w:rPr>
            <w:rFonts w:ascii="Fira Sans" w:hAnsi="Fira Sans"/>
            <w:noProof/>
            <w:webHidden/>
          </w:rPr>
          <w:fldChar w:fldCharType="separate"/>
        </w:r>
        <w:r w:rsidR="00D27A95" w:rsidRPr="00D27A95">
          <w:rPr>
            <w:rFonts w:ascii="Fira Sans" w:hAnsi="Fira Sans"/>
            <w:noProof/>
            <w:webHidden/>
          </w:rPr>
          <w:t>9</w:t>
        </w:r>
        <w:r w:rsidR="00D27A95" w:rsidRPr="00D27A95">
          <w:rPr>
            <w:rFonts w:ascii="Fira Sans" w:hAnsi="Fira Sans"/>
            <w:noProof/>
            <w:webHidden/>
          </w:rPr>
          <w:fldChar w:fldCharType="end"/>
        </w:r>
      </w:hyperlink>
    </w:p>
    <w:p w14:paraId="2CE4B8E6" w14:textId="2261DF47"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28" w:history="1">
        <w:r w:rsidRPr="00D27A95">
          <w:rPr>
            <w:rStyle w:val="Hyperlink"/>
            <w:rFonts w:ascii="Fira Sans" w:eastAsia="Arial" w:hAnsi="Fira Sans"/>
            <w:noProof/>
          </w:rPr>
          <w:t>Table 2: Starting sample for audit and telephone fieldwork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_Toc225955728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9</w:t>
        </w:r>
        <w:r w:rsidRPr="00D27A95">
          <w:rPr>
            <w:rFonts w:ascii="Fira Sans" w:hAnsi="Fira Sans"/>
            <w:noProof/>
            <w:webHidden/>
          </w:rPr>
          <w:fldChar w:fldCharType="end"/>
        </w:r>
      </w:hyperlink>
    </w:p>
    <w:p w14:paraId="5D960F9E" w14:textId="0E3B551C"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29" w:history="1">
        <w:r w:rsidRPr="00D27A95">
          <w:rPr>
            <w:rStyle w:val="Hyperlink"/>
            <w:rFonts w:ascii="Fira Sans" w:eastAsia="Arial" w:hAnsi="Fira Sans"/>
            <w:noProof/>
          </w:rPr>
          <w:t>Table 3: Starting sample for audit and telephone fieldwork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_Toc225955729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9</w:t>
        </w:r>
        <w:r w:rsidRPr="00D27A95">
          <w:rPr>
            <w:rFonts w:ascii="Fira Sans" w:hAnsi="Fira Sans"/>
            <w:noProof/>
            <w:webHidden/>
          </w:rPr>
          <w:fldChar w:fldCharType="end"/>
        </w:r>
      </w:hyperlink>
    </w:p>
    <w:p w14:paraId="60E205DA" w14:textId="560E11F4"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0" w:history="1">
        <w:r w:rsidRPr="00D27A95">
          <w:rPr>
            <w:rStyle w:val="Hyperlink"/>
            <w:rFonts w:ascii="Fira Sans" w:eastAsia="Arial" w:hAnsi="Fira Sans"/>
            <w:noProof/>
          </w:rPr>
          <w:t>Table 4: Profile of pilot audits of food businesses by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_Toc225955730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12</w:t>
        </w:r>
        <w:r w:rsidRPr="00D27A95">
          <w:rPr>
            <w:rFonts w:ascii="Fira Sans" w:hAnsi="Fira Sans"/>
            <w:noProof/>
            <w:webHidden/>
          </w:rPr>
          <w:fldChar w:fldCharType="end"/>
        </w:r>
      </w:hyperlink>
    </w:p>
    <w:p w14:paraId="5A0753C9" w14:textId="73F140A8"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1" w:history="1">
        <w:r w:rsidRPr="00D27A95">
          <w:rPr>
            <w:rStyle w:val="Hyperlink"/>
            <w:rFonts w:ascii="Fira Sans" w:eastAsia="Arial" w:hAnsi="Fira Sans"/>
            <w:noProof/>
          </w:rPr>
          <w:t>Table 5: Profile of pilot audits of food businesses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_Toc225955731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12</w:t>
        </w:r>
        <w:r w:rsidRPr="00D27A95">
          <w:rPr>
            <w:rFonts w:ascii="Fira Sans" w:hAnsi="Fira Sans"/>
            <w:noProof/>
            <w:webHidden/>
          </w:rPr>
          <w:fldChar w:fldCharType="end"/>
        </w:r>
      </w:hyperlink>
    </w:p>
    <w:p w14:paraId="66262CD2" w14:textId="03D250A3"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2" w:history="1">
        <w:r w:rsidRPr="00D27A95">
          <w:rPr>
            <w:rStyle w:val="Hyperlink"/>
            <w:rFonts w:ascii="Fira Sans" w:eastAsia="Arial" w:hAnsi="Fira Sans"/>
            <w:noProof/>
          </w:rPr>
          <w:t>Table 6: Profile of pilot audits of food businesses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_Toc225955732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12</w:t>
        </w:r>
        <w:r w:rsidRPr="00D27A95">
          <w:rPr>
            <w:rFonts w:ascii="Fira Sans" w:hAnsi="Fira Sans"/>
            <w:noProof/>
            <w:webHidden/>
          </w:rPr>
          <w:fldChar w:fldCharType="end"/>
        </w:r>
      </w:hyperlink>
    </w:p>
    <w:p w14:paraId="61925638" w14:textId="724988CD"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3" w:history="1">
        <w:r w:rsidRPr="00D27A95">
          <w:rPr>
            <w:rStyle w:val="Hyperlink"/>
            <w:rFonts w:ascii="Fira Sans" w:eastAsia="Arial" w:hAnsi="Fira Sans"/>
            <w:noProof/>
          </w:rPr>
          <w:t>Table 7: Profile of mainstage audits of food businesses by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_Toc225955733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13</w:t>
        </w:r>
        <w:r w:rsidRPr="00D27A95">
          <w:rPr>
            <w:rFonts w:ascii="Fira Sans" w:hAnsi="Fira Sans"/>
            <w:noProof/>
            <w:webHidden/>
          </w:rPr>
          <w:fldChar w:fldCharType="end"/>
        </w:r>
      </w:hyperlink>
    </w:p>
    <w:p w14:paraId="46028BB1" w14:textId="750EF812"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4" w:history="1">
        <w:r w:rsidRPr="00D27A95">
          <w:rPr>
            <w:rStyle w:val="Hyperlink"/>
            <w:rFonts w:ascii="Fira Sans" w:eastAsia="Arial" w:hAnsi="Fira Sans"/>
            <w:noProof/>
          </w:rPr>
          <w:t>Table 8: Profile of mainstage audits of food businesses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_Toc225955734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13</w:t>
        </w:r>
        <w:r w:rsidRPr="00D27A95">
          <w:rPr>
            <w:rFonts w:ascii="Fira Sans" w:hAnsi="Fira Sans"/>
            <w:noProof/>
            <w:webHidden/>
          </w:rPr>
          <w:fldChar w:fldCharType="end"/>
        </w:r>
      </w:hyperlink>
    </w:p>
    <w:p w14:paraId="6AB5EDF9" w14:textId="4166D540"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5" w:history="1">
        <w:r w:rsidRPr="00D27A95">
          <w:rPr>
            <w:rStyle w:val="Hyperlink"/>
            <w:rFonts w:ascii="Fira Sans" w:eastAsia="Arial" w:hAnsi="Fira Sans"/>
            <w:noProof/>
          </w:rPr>
          <w:t>Table 9: Profile of mainstage audits of food businesses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_Toc225955735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14</w:t>
        </w:r>
        <w:r w:rsidRPr="00D27A95">
          <w:rPr>
            <w:rFonts w:ascii="Fira Sans" w:hAnsi="Fira Sans"/>
            <w:noProof/>
            <w:webHidden/>
          </w:rPr>
          <w:fldChar w:fldCharType="end"/>
        </w:r>
      </w:hyperlink>
    </w:p>
    <w:p w14:paraId="60776024" w14:textId="78E717E9"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6" w:history="1">
        <w:r w:rsidRPr="00D27A95">
          <w:rPr>
            <w:rStyle w:val="Hyperlink"/>
            <w:rFonts w:ascii="Fira Sans" w:eastAsia="Arial" w:hAnsi="Fira Sans"/>
            <w:noProof/>
          </w:rPr>
          <w:t>Table 10: Profile of completed low rated audits</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_Toc225955736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15</w:t>
        </w:r>
        <w:r w:rsidRPr="00D27A95">
          <w:rPr>
            <w:rFonts w:ascii="Fira Sans" w:hAnsi="Fira Sans"/>
            <w:noProof/>
            <w:webHidden/>
          </w:rPr>
          <w:fldChar w:fldCharType="end"/>
        </w:r>
      </w:hyperlink>
    </w:p>
    <w:p w14:paraId="5EB03A7D" w14:textId="488CE0B9"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7" w:history="1">
        <w:r w:rsidRPr="00D27A95">
          <w:rPr>
            <w:rStyle w:val="Hyperlink"/>
            <w:rFonts w:ascii="Fira Sans" w:eastAsia="Arial" w:hAnsi="Fira Sans" w:cs="Arial"/>
            <w:noProof/>
          </w:rPr>
          <w:t>Table 12: Profile of pilot interviews with food businesses by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_Toc225955737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21</w:t>
        </w:r>
        <w:r w:rsidRPr="00D27A95">
          <w:rPr>
            <w:rFonts w:ascii="Fira Sans" w:hAnsi="Fira Sans"/>
            <w:noProof/>
            <w:webHidden/>
          </w:rPr>
          <w:fldChar w:fldCharType="end"/>
        </w:r>
      </w:hyperlink>
    </w:p>
    <w:p w14:paraId="29C0BF74" w14:textId="163B094D"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8" w:history="1">
        <w:r w:rsidRPr="00D27A95">
          <w:rPr>
            <w:rStyle w:val="Hyperlink"/>
            <w:rFonts w:ascii="Fira Sans" w:eastAsia="Arial" w:hAnsi="Fira Sans"/>
            <w:noProof/>
          </w:rPr>
          <w:t>Table 13: Profile of pilot interviews with food businesses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_Toc225955738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21</w:t>
        </w:r>
        <w:r w:rsidRPr="00D27A95">
          <w:rPr>
            <w:rFonts w:ascii="Fira Sans" w:hAnsi="Fira Sans"/>
            <w:noProof/>
            <w:webHidden/>
          </w:rPr>
          <w:fldChar w:fldCharType="end"/>
        </w:r>
      </w:hyperlink>
    </w:p>
    <w:p w14:paraId="627D8A26" w14:textId="500A0424"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39" w:history="1">
        <w:r w:rsidRPr="00D27A95">
          <w:rPr>
            <w:rStyle w:val="Hyperlink"/>
            <w:rFonts w:ascii="Fira Sans" w:eastAsia="Arial" w:hAnsi="Fira Sans"/>
            <w:noProof/>
          </w:rPr>
          <w:t>Table 14: Profile of pilot interviews with food businesses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_Toc225955739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21</w:t>
        </w:r>
        <w:r w:rsidRPr="00D27A95">
          <w:rPr>
            <w:rFonts w:ascii="Fira Sans" w:hAnsi="Fira Sans"/>
            <w:noProof/>
            <w:webHidden/>
          </w:rPr>
          <w:fldChar w:fldCharType="end"/>
        </w:r>
      </w:hyperlink>
    </w:p>
    <w:p w14:paraId="0529B8D0" w14:textId="62A70712"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0" w:history="1">
        <w:r w:rsidRPr="00D27A95">
          <w:rPr>
            <w:rStyle w:val="Hyperlink"/>
            <w:rFonts w:ascii="Fira Sans" w:eastAsia="Arial" w:hAnsi="Fira Sans"/>
            <w:noProof/>
          </w:rPr>
          <w:t>Table 15: Profile of mainstage interviews with food businesses by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_Toc225955740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22</w:t>
        </w:r>
        <w:r w:rsidRPr="00D27A95">
          <w:rPr>
            <w:rFonts w:ascii="Fira Sans" w:hAnsi="Fira Sans"/>
            <w:noProof/>
            <w:webHidden/>
          </w:rPr>
          <w:fldChar w:fldCharType="end"/>
        </w:r>
      </w:hyperlink>
    </w:p>
    <w:p w14:paraId="2CA3B158" w14:textId="3F84D722"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1" w:history="1">
        <w:r w:rsidRPr="00D27A95">
          <w:rPr>
            <w:rStyle w:val="Hyperlink"/>
            <w:rFonts w:ascii="Fira Sans" w:eastAsia="Arial" w:hAnsi="Fira Sans"/>
            <w:noProof/>
          </w:rPr>
          <w:t>Table 16: Profile of mainstage interviews with food businesses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_Toc225955741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22</w:t>
        </w:r>
        <w:r w:rsidRPr="00D27A95">
          <w:rPr>
            <w:rFonts w:ascii="Fira Sans" w:hAnsi="Fira Sans"/>
            <w:noProof/>
            <w:webHidden/>
          </w:rPr>
          <w:fldChar w:fldCharType="end"/>
        </w:r>
      </w:hyperlink>
    </w:p>
    <w:p w14:paraId="1ED75623" w14:textId="723A08C0"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2" w:history="1">
        <w:r w:rsidRPr="00D27A95">
          <w:rPr>
            <w:rStyle w:val="Hyperlink"/>
            <w:rFonts w:ascii="Fira Sans" w:eastAsia="Arial" w:hAnsi="Fira Sans"/>
            <w:noProof/>
          </w:rPr>
          <w:t>Table 17: Profile of mainstage interviews with food businesses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_Toc225955742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23</w:t>
        </w:r>
        <w:r w:rsidRPr="00D27A95">
          <w:rPr>
            <w:rFonts w:ascii="Fira Sans" w:hAnsi="Fira Sans"/>
            <w:noProof/>
            <w:webHidden/>
          </w:rPr>
          <w:fldChar w:fldCharType="end"/>
        </w:r>
      </w:hyperlink>
    </w:p>
    <w:p w14:paraId="46103609" w14:textId="2AD8099D"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3" w:history="1">
        <w:r w:rsidRPr="00D27A95">
          <w:rPr>
            <w:rStyle w:val="Hyperlink"/>
            <w:rFonts w:ascii="Fira Sans" w:eastAsia="Arial" w:hAnsi="Fira Sans"/>
            <w:noProof/>
          </w:rPr>
          <w:t>Table 18: Survey outcome for sample in scope of the study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_Toc225955743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24</w:t>
        </w:r>
        <w:r w:rsidRPr="00D27A95">
          <w:rPr>
            <w:rFonts w:ascii="Fira Sans" w:hAnsi="Fira Sans"/>
            <w:noProof/>
            <w:webHidden/>
          </w:rPr>
          <w:fldChar w:fldCharType="end"/>
        </w:r>
      </w:hyperlink>
    </w:p>
    <w:p w14:paraId="76F5CF62" w14:textId="36D534F4"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4" w:history="1">
        <w:r w:rsidRPr="00D27A95">
          <w:rPr>
            <w:rStyle w:val="Hyperlink"/>
            <w:rFonts w:ascii="Fira Sans" w:eastAsia="Arial" w:hAnsi="Fira Sans"/>
            <w:noProof/>
          </w:rPr>
          <w:t>Table 19: Survey outcome for the sample in scope of fieldwork</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_Toc225955744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25</w:t>
        </w:r>
        <w:r w:rsidRPr="00D27A95">
          <w:rPr>
            <w:rFonts w:ascii="Fira Sans" w:hAnsi="Fira Sans"/>
            <w:noProof/>
            <w:webHidden/>
          </w:rPr>
          <w:fldChar w:fldCharType="end"/>
        </w:r>
      </w:hyperlink>
    </w:p>
    <w:p w14:paraId="4F21D3D1" w14:textId="111A478F"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5" w:history="1">
        <w:r w:rsidRPr="00D27A95">
          <w:rPr>
            <w:rStyle w:val="Hyperlink"/>
            <w:rFonts w:ascii="Fira Sans" w:eastAsia="Arial" w:hAnsi="Fira Sans"/>
            <w:noProof/>
          </w:rPr>
          <w:t>Table 20: Profile of food businesses both audited and surveyed by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_Toc225955745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25</w:t>
        </w:r>
        <w:r w:rsidRPr="00D27A95">
          <w:rPr>
            <w:rFonts w:ascii="Fira Sans" w:hAnsi="Fira Sans"/>
            <w:noProof/>
            <w:webHidden/>
          </w:rPr>
          <w:fldChar w:fldCharType="end"/>
        </w:r>
      </w:hyperlink>
    </w:p>
    <w:p w14:paraId="5FC7E472" w14:textId="560B3109"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6" w:history="1">
        <w:r w:rsidRPr="00D27A95">
          <w:rPr>
            <w:rStyle w:val="Hyperlink"/>
            <w:rFonts w:ascii="Fira Sans" w:eastAsia="Arial" w:hAnsi="Fira Sans"/>
            <w:noProof/>
          </w:rPr>
          <w:t>Table 21: Profile of food businesses both audited and surveyed by sector</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_Toc225955746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26</w:t>
        </w:r>
        <w:r w:rsidRPr="00D27A95">
          <w:rPr>
            <w:rFonts w:ascii="Fira Sans" w:hAnsi="Fira Sans"/>
            <w:noProof/>
            <w:webHidden/>
          </w:rPr>
          <w:fldChar w:fldCharType="end"/>
        </w:r>
      </w:hyperlink>
    </w:p>
    <w:p w14:paraId="1293DC5B" w14:textId="6AD92E51"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7" w:history="1">
        <w:r w:rsidRPr="00D27A95">
          <w:rPr>
            <w:rStyle w:val="Hyperlink"/>
            <w:rFonts w:ascii="Fira Sans" w:eastAsia="Arial" w:hAnsi="Fira Sans"/>
            <w:noProof/>
          </w:rPr>
          <w:t>Table 22: Profile of food businesses both audited and surveyed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_Toc225955747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26</w:t>
        </w:r>
        <w:r w:rsidRPr="00D27A95">
          <w:rPr>
            <w:rFonts w:ascii="Fira Sans" w:hAnsi="Fira Sans"/>
            <w:noProof/>
            <w:webHidden/>
          </w:rPr>
          <w:fldChar w:fldCharType="end"/>
        </w:r>
      </w:hyperlink>
    </w:p>
    <w:p w14:paraId="4D795AF6" w14:textId="3A2ABBB9"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8" w:history="1">
        <w:r w:rsidRPr="00D27A95">
          <w:rPr>
            <w:rStyle w:val="Hyperlink"/>
            <w:rFonts w:ascii="Fira Sans" w:eastAsia="Arial" w:hAnsi="Fira Sans"/>
            <w:noProof/>
          </w:rPr>
          <w:t>Table 23: Profile of the underlying business population by sector within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_Toc225955748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29</w:t>
        </w:r>
        <w:r w:rsidRPr="00D27A95">
          <w:rPr>
            <w:rFonts w:ascii="Fira Sans" w:hAnsi="Fira Sans"/>
            <w:noProof/>
            <w:webHidden/>
          </w:rPr>
          <w:fldChar w:fldCharType="end"/>
        </w:r>
      </w:hyperlink>
    </w:p>
    <w:p w14:paraId="43A36948" w14:textId="3B9E7381"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49" w:history="1">
        <w:r w:rsidRPr="00D27A95">
          <w:rPr>
            <w:rStyle w:val="Hyperlink"/>
            <w:rFonts w:ascii="Fira Sans" w:eastAsia="Arial" w:hAnsi="Fira Sans"/>
            <w:noProof/>
          </w:rPr>
          <w:t>Table 24: Profile of the underlying business population by FHRS rating within country</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_Toc225955749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29</w:t>
        </w:r>
        <w:r w:rsidRPr="00D27A95">
          <w:rPr>
            <w:rFonts w:ascii="Fira Sans" w:hAnsi="Fira Sans"/>
            <w:noProof/>
            <w:webHidden/>
          </w:rPr>
          <w:fldChar w:fldCharType="end"/>
        </w:r>
      </w:hyperlink>
    </w:p>
    <w:p w14:paraId="6F0AC7CB" w14:textId="554C1CEE"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50" w:history="1">
        <w:r w:rsidRPr="00D27A95">
          <w:rPr>
            <w:rStyle w:val="Hyperlink"/>
            <w:rFonts w:ascii="Fira Sans" w:eastAsia="Arial" w:hAnsi="Fira Sans"/>
            <w:noProof/>
          </w:rPr>
          <w:t>Table 25: Profile of the underlying low rated business population in England</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_Toc225955750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30</w:t>
        </w:r>
        <w:r w:rsidRPr="00D27A95">
          <w:rPr>
            <w:rFonts w:ascii="Fira Sans" w:hAnsi="Fira Sans"/>
            <w:noProof/>
            <w:webHidden/>
          </w:rPr>
          <w:fldChar w:fldCharType="end"/>
        </w:r>
      </w:hyperlink>
    </w:p>
    <w:p w14:paraId="0B9FB262" w14:textId="3F284FD7" w:rsidR="00D27A95" w:rsidRPr="00D27A95" w:rsidRDefault="00D27A95">
      <w:pPr>
        <w:pStyle w:val="TableofFigures"/>
        <w:tabs>
          <w:tab w:val="right" w:pos="9486"/>
        </w:tabs>
        <w:rPr>
          <w:rFonts w:ascii="Fira Sans" w:eastAsiaTheme="minorEastAsia" w:hAnsi="Fira Sans" w:cstheme="minorBidi"/>
          <w:noProof/>
          <w:kern w:val="2"/>
          <w14:ligatures w14:val="standardContextual"/>
        </w:rPr>
      </w:pPr>
      <w:hyperlink w:anchor="_Toc225955751" w:history="1">
        <w:r w:rsidRPr="00D27A95">
          <w:rPr>
            <w:rStyle w:val="Hyperlink"/>
            <w:rFonts w:ascii="Fira Sans" w:eastAsia="Arial" w:hAnsi="Fira Sans"/>
            <w:noProof/>
          </w:rPr>
          <w:t>Table 26 Profile of the underlying low rated business population in England by FHRS rating</w:t>
        </w:r>
        <w:r w:rsidRPr="00D27A95">
          <w:rPr>
            <w:rFonts w:ascii="Fira Sans" w:hAnsi="Fira Sans"/>
            <w:noProof/>
            <w:webHidden/>
          </w:rPr>
          <w:tab/>
        </w:r>
        <w:r w:rsidRPr="00D27A95">
          <w:rPr>
            <w:rFonts w:ascii="Fira Sans" w:hAnsi="Fira Sans"/>
            <w:noProof/>
            <w:webHidden/>
          </w:rPr>
          <w:fldChar w:fldCharType="begin"/>
        </w:r>
        <w:r w:rsidRPr="00D27A95">
          <w:rPr>
            <w:rFonts w:ascii="Fira Sans" w:hAnsi="Fira Sans"/>
            <w:noProof/>
            <w:webHidden/>
          </w:rPr>
          <w:instrText xml:space="preserve"> PAGEREF _Toc225955751 \h </w:instrText>
        </w:r>
        <w:r w:rsidRPr="00D27A95">
          <w:rPr>
            <w:rFonts w:ascii="Fira Sans" w:hAnsi="Fira Sans"/>
            <w:noProof/>
            <w:webHidden/>
          </w:rPr>
        </w:r>
        <w:r w:rsidRPr="00D27A95">
          <w:rPr>
            <w:rFonts w:ascii="Fira Sans" w:hAnsi="Fira Sans"/>
            <w:noProof/>
            <w:webHidden/>
          </w:rPr>
          <w:fldChar w:fldCharType="separate"/>
        </w:r>
        <w:r w:rsidRPr="00D27A95">
          <w:rPr>
            <w:rFonts w:ascii="Fira Sans" w:hAnsi="Fira Sans"/>
            <w:noProof/>
            <w:webHidden/>
          </w:rPr>
          <w:t>30</w:t>
        </w:r>
        <w:r w:rsidRPr="00D27A95">
          <w:rPr>
            <w:rFonts w:ascii="Fira Sans" w:hAnsi="Fira Sans"/>
            <w:noProof/>
            <w:webHidden/>
          </w:rPr>
          <w:fldChar w:fldCharType="end"/>
        </w:r>
      </w:hyperlink>
    </w:p>
    <w:p w14:paraId="6DCD97A4" w14:textId="088B01FE" w:rsidR="00714BFD" w:rsidRPr="00D27A95" w:rsidRDefault="0003583C" w:rsidP="00DC4CA4">
      <w:pPr>
        <w:pStyle w:val="TableofFigures"/>
        <w:tabs>
          <w:tab w:val="right" w:pos="9486"/>
        </w:tabs>
        <w:spacing w:line="360" w:lineRule="auto"/>
        <w:rPr>
          <w:rFonts w:ascii="Fira Sans" w:hAnsi="Fira Sans"/>
          <w:lang w:eastAsia="en-US"/>
        </w:rPr>
      </w:pPr>
      <w:r w:rsidRPr="00D27A95">
        <w:rPr>
          <w:rFonts w:ascii="Fira Sans" w:hAnsi="Fira Sans"/>
        </w:rPr>
        <w:fldChar w:fldCharType="end"/>
      </w:r>
      <w:bookmarkStart w:id="4" w:name="_Toc346793418"/>
      <w:bookmarkStart w:id="5" w:name="_Toc357771640"/>
    </w:p>
    <w:p w14:paraId="360209F2" w14:textId="77777777" w:rsidR="00B411FB" w:rsidRPr="00D27A95" w:rsidRDefault="00B411FB">
      <w:pPr>
        <w:spacing w:after="0" w:line="240" w:lineRule="auto"/>
        <w:rPr>
          <w:rFonts w:ascii="Fira Sans" w:eastAsia="Arial" w:hAnsi="Fira Sans"/>
          <w:b/>
          <w:bCs/>
          <w:color w:val="006F51"/>
          <w:sz w:val="36"/>
          <w:szCs w:val="36"/>
          <w:lang w:eastAsia="en-US"/>
        </w:rPr>
      </w:pPr>
      <w:r w:rsidRPr="00D27A95">
        <w:rPr>
          <w:rFonts w:ascii="Fira Sans" w:hAnsi="Fira Sans"/>
        </w:rPr>
        <w:br w:type="page"/>
      </w:r>
    </w:p>
    <w:p w14:paraId="58C2CFCC" w14:textId="5FD2D353" w:rsidR="005D0EB9" w:rsidRPr="00D27A95" w:rsidRDefault="005D0EB9">
      <w:pPr>
        <w:pStyle w:val="Heading2"/>
        <w:numPr>
          <w:ilvl w:val="0"/>
          <w:numId w:val="21"/>
        </w:numPr>
        <w:rPr>
          <w:rFonts w:ascii="Fira Sans" w:hAnsi="Fira Sans"/>
        </w:rPr>
      </w:pPr>
      <w:bookmarkStart w:id="6" w:name="_Toc225955812"/>
      <w:r w:rsidRPr="00D27A95">
        <w:rPr>
          <w:rFonts w:ascii="Fira Sans" w:hAnsi="Fira Sans"/>
        </w:rPr>
        <w:t>Introduction</w:t>
      </w:r>
      <w:bookmarkEnd w:id="6"/>
    </w:p>
    <w:p w14:paraId="6C58855A" w14:textId="034C3E46" w:rsidR="00777401" w:rsidRPr="00D27A95" w:rsidRDefault="00777401" w:rsidP="00777401">
      <w:pPr>
        <w:spacing w:line="360" w:lineRule="auto"/>
        <w:rPr>
          <w:rFonts w:ascii="Fira Sans" w:hAnsi="Fira Sans"/>
          <w:lang w:eastAsia="en-US"/>
        </w:rPr>
      </w:pPr>
      <w:r w:rsidRPr="00D27A95">
        <w:rPr>
          <w:rFonts w:ascii="Fira Sans" w:hAnsi="Fira Sans"/>
          <w:lang w:eastAsia="en-US"/>
        </w:rPr>
        <w:t>The Food Hygiene Rating Scheme (FHRS) was</w:t>
      </w:r>
      <w:r w:rsidR="00BE3A10" w:rsidRPr="00D27A95">
        <w:rPr>
          <w:rFonts w:ascii="Fira Sans" w:hAnsi="Fira Sans"/>
          <w:lang w:eastAsia="en-US"/>
        </w:rPr>
        <w:t xml:space="preserve"> launched in </w:t>
      </w:r>
      <w:r w:rsidRPr="00D27A95">
        <w:rPr>
          <w:rFonts w:ascii="Fira Sans" w:hAnsi="Fira Sans"/>
          <w:lang w:eastAsia="en-US"/>
        </w:rPr>
        <w:t>2010</w:t>
      </w:r>
      <w:r w:rsidR="006332A1" w:rsidRPr="00D27A95">
        <w:rPr>
          <w:rFonts w:ascii="Fira Sans" w:hAnsi="Fira Sans"/>
          <w:lang w:eastAsia="en-US"/>
        </w:rPr>
        <w:t xml:space="preserve"> by the Food Standards Agency (FSA)</w:t>
      </w:r>
      <w:r w:rsidR="00BE3A10" w:rsidRPr="00D27A95">
        <w:rPr>
          <w:rFonts w:ascii="Fira Sans" w:hAnsi="Fira Sans"/>
          <w:lang w:eastAsia="en-US"/>
        </w:rPr>
        <w:t xml:space="preserve">, and was </w:t>
      </w:r>
      <w:r w:rsidRPr="00D27A95">
        <w:rPr>
          <w:rFonts w:ascii="Fira Sans" w:hAnsi="Fira Sans"/>
          <w:lang w:eastAsia="en-US"/>
        </w:rPr>
        <w:t xml:space="preserve">designed to help consumers make more considered choices about where they eat or </w:t>
      </w:r>
      <w:r w:rsidR="00BE3A10" w:rsidRPr="00D27A95">
        <w:rPr>
          <w:rFonts w:ascii="Fira Sans" w:hAnsi="Fira Sans"/>
          <w:lang w:eastAsia="en-US"/>
        </w:rPr>
        <w:t>purchase food</w:t>
      </w:r>
      <w:r w:rsidR="006332A1" w:rsidRPr="00D27A95">
        <w:rPr>
          <w:rFonts w:ascii="Fira Sans" w:hAnsi="Fira Sans"/>
          <w:lang w:eastAsia="en-US"/>
        </w:rPr>
        <w:t xml:space="preserve">. </w:t>
      </w:r>
      <w:r w:rsidRPr="00D27A95">
        <w:rPr>
          <w:rFonts w:ascii="Fira Sans" w:hAnsi="Fira Sans"/>
          <w:lang w:eastAsia="en-US"/>
        </w:rPr>
        <w:t>The FHRS is operated in partnership with local authorities and the Welsh Government in Wales.</w:t>
      </w:r>
    </w:p>
    <w:p w14:paraId="1B00B40D" w14:textId="021F2F43" w:rsidR="00777401" w:rsidRPr="00D27A95" w:rsidRDefault="00777401" w:rsidP="00777401">
      <w:pPr>
        <w:spacing w:line="360" w:lineRule="auto"/>
        <w:rPr>
          <w:rFonts w:ascii="Fira Sans" w:hAnsi="Fira Sans"/>
          <w:lang w:eastAsia="en-US"/>
        </w:rPr>
      </w:pPr>
      <w:r w:rsidRPr="00D27A95">
        <w:rPr>
          <w:rFonts w:ascii="Fira Sans" w:hAnsi="Fira Sans"/>
          <w:lang w:eastAsia="en-US"/>
        </w:rPr>
        <w:t xml:space="preserve">Establishments where food is supplied, sold or consumed are given a rating ranging from 0 to 5, with 5 indicating ‘very good’ food hygiene and 0 indicating ‘urgent improvement necessary’. The ratings are determined by three elements: hygienic food handling; physical condition of the premises and facilities; and food safety management. In Wales </w:t>
      </w:r>
      <w:r w:rsidR="006332A1" w:rsidRPr="00D27A95">
        <w:rPr>
          <w:rFonts w:ascii="Fira Sans" w:hAnsi="Fira Sans"/>
          <w:lang w:eastAsia="en-US"/>
        </w:rPr>
        <w:t xml:space="preserve">(since 2013) </w:t>
      </w:r>
      <w:r w:rsidRPr="00D27A95">
        <w:rPr>
          <w:rFonts w:ascii="Fira Sans" w:hAnsi="Fira Sans"/>
          <w:lang w:eastAsia="en-US"/>
        </w:rPr>
        <w:t>and Northern Ireland</w:t>
      </w:r>
      <w:r w:rsidR="006332A1" w:rsidRPr="00D27A95">
        <w:rPr>
          <w:rFonts w:ascii="Fira Sans" w:hAnsi="Fira Sans"/>
          <w:lang w:eastAsia="en-US"/>
        </w:rPr>
        <w:t xml:space="preserve"> (since 2016)</w:t>
      </w:r>
      <w:r w:rsidRPr="00D27A95">
        <w:rPr>
          <w:rFonts w:ascii="Fira Sans" w:hAnsi="Fira Sans"/>
          <w:lang w:eastAsia="en-US"/>
        </w:rPr>
        <w:t>, businesses are legally required to display their ratings in a prominent place at their premises</w:t>
      </w:r>
      <w:r w:rsidR="006332A1" w:rsidRPr="00D27A95">
        <w:rPr>
          <w:rFonts w:ascii="Fira Sans" w:hAnsi="Fira Sans"/>
          <w:lang w:eastAsia="en-US"/>
        </w:rPr>
        <w:t xml:space="preserve"> (e.g. the front door, entrance or window where it can be seen easily by customers</w:t>
      </w:r>
      <w:r w:rsidR="00EF651A" w:rsidRPr="00D27A95">
        <w:rPr>
          <w:rFonts w:ascii="Fira Sans" w:hAnsi="Fira Sans"/>
          <w:lang w:eastAsia="en-US"/>
        </w:rPr>
        <w:t>).</w:t>
      </w:r>
      <w:r w:rsidRPr="00D27A95">
        <w:rPr>
          <w:rFonts w:ascii="Fira Sans" w:hAnsi="Fira Sans"/>
          <w:lang w:eastAsia="en-US"/>
        </w:rPr>
        <w:t xml:space="preserve"> In England</w:t>
      </w:r>
      <w:r w:rsidR="008D5F5D" w:rsidRPr="00D27A95">
        <w:rPr>
          <w:rFonts w:ascii="Fira Sans" w:hAnsi="Fira Sans"/>
          <w:lang w:eastAsia="en-US"/>
        </w:rPr>
        <w:t>,</w:t>
      </w:r>
      <w:r w:rsidRPr="00D27A95">
        <w:rPr>
          <w:rFonts w:ascii="Fira Sans" w:hAnsi="Fira Sans"/>
          <w:lang w:eastAsia="en-US"/>
        </w:rPr>
        <w:t xml:space="preserve"> the scheme is voluntary</w:t>
      </w:r>
      <w:r w:rsidR="006332A1" w:rsidRPr="00D27A95">
        <w:rPr>
          <w:rFonts w:ascii="Fira Sans" w:hAnsi="Fira Sans"/>
          <w:lang w:eastAsia="en-US"/>
        </w:rPr>
        <w:t xml:space="preserve"> but</w:t>
      </w:r>
      <w:r w:rsidRPr="00D27A95">
        <w:rPr>
          <w:rFonts w:ascii="Fira Sans" w:hAnsi="Fira Sans"/>
          <w:lang w:eastAsia="en-US"/>
        </w:rPr>
        <w:t xml:space="preserve"> businesses are encouraged to display their ratings. In all three countries, food hygiene ratings can be searched for on the </w:t>
      </w:r>
      <w:hyperlink r:id="rId14" w:history="1">
        <w:r w:rsidRPr="00D27A95">
          <w:rPr>
            <w:rFonts w:ascii="Fira Sans" w:hAnsi="Fira Sans"/>
            <w:color w:val="0000FF"/>
            <w:u w:val="single"/>
            <w:lang w:eastAsia="en-US"/>
          </w:rPr>
          <w:t>FHRS website</w:t>
        </w:r>
      </w:hyperlink>
      <w:r w:rsidRPr="00D27A95">
        <w:rPr>
          <w:rFonts w:ascii="Fira Sans" w:hAnsi="Fira Sans"/>
          <w:lang w:eastAsia="en-US"/>
        </w:rPr>
        <w:t>.</w:t>
      </w:r>
    </w:p>
    <w:p w14:paraId="05080EFF" w14:textId="1F2C9998" w:rsidR="00777401" w:rsidRPr="00D27A95" w:rsidRDefault="00777401" w:rsidP="00777401">
      <w:pPr>
        <w:spacing w:after="120" w:line="360" w:lineRule="auto"/>
        <w:rPr>
          <w:rFonts w:ascii="Fira Sans" w:hAnsi="Fira Sans"/>
          <w:lang w:eastAsia="en-US"/>
        </w:rPr>
      </w:pPr>
      <w:r w:rsidRPr="00D27A95">
        <w:rPr>
          <w:rFonts w:ascii="Fira Sans" w:hAnsi="Fira Sans"/>
          <w:lang w:eastAsia="en-US"/>
        </w:rPr>
        <w:t xml:space="preserve">The </w:t>
      </w:r>
      <w:r w:rsidR="006332A1" w:rsidRPr="00D27A95">
        <w:rPr>
          <w:rFonts w:ascii="Fira Sans" w:hAnsi="Fira Sans"/>
          <w:lang w:eastAsia="en-US"/>
        </w:rPr>
        <w:t xml:space="preserve">FSA </w:t>
      </w:r>
      <w:r w:rsidRPr="00D27A95">
        <w:rPr>
          <w:rFonts w:ascii="Fira Sans" w:hAnsi="Fira Sans"/>
          <w:lang w:eastAsia="en-US"/>
        </w:rPr>
        <w:t xml:space="preserve">has conducted annual research into the Display of Food Hygiene Ratings in England, Northern Ireland and Wales since 2011. The </w:t>
      </w:r>
      <w:r w:rsidR="006332A1" w:rsidRPr="00D27A95">
        <w:rPr>
          <w:rFonts w:ascii="Fira Sans" w:hAnsi="Fira Sans"/>
          <w:b/>
          <w:bCs/>
          <w:lang w:eastAsia="en-US"/>
        </w:rPr>
        <w:t xml:space="preserve">core </w:t>
      </w:r>
      <w:r w:rsidRPr="00D27A95">
        <w:rPr>
          <w:rFonts w:ascii="Fira Sans" w:hAnsi="Fira Sans"/>
          <w:b/>
          <w:bCs/>
          <w:lang w:eastAsia="en-US"/>
        </w:rPr>
        <w:t>research</w:t>
      </w:r>
      <w:r w:rsidRPr="00D27A95">
        <w:rPr>
          <w:rFonts w:ascii="Fira Sans" w:hAnsi="Fira Sans"/>
          <w:lang w:eastAsia="en-US"/>
        </w:rPr>
        <w:t xml:space="preserve"> objectives in </w:t>
      </w:r>
      <w:r w:rsidR="006332A1" w:rsidRPr="00D27A95">
        <w:rPr>
          <w:rFonts w:ascii="Fira Sans" w:hAnsi="Fira Sans"/>
          <w:lang w:eastAsia="en-US"/>
        </w:rPr>
        <w:t>2025</w:t>
      </w:r>
      <w:r w:rsidRPr="00D27A95">
        <w:rPr>
          <w:rFonts w:ascii="Fira Sans" w:hAnsi="Fira Sans"/>
          <w:lang w:eastAsia="en-US"/>
        </w:rPr>
        <w:t xml:space="preserve"> were to:</w:t>
      </w:r>
    </w:p>
    <w:p w14:paraId="21340FED" w14:textId="008241C4" w:rsidR="00777401" w:rsidRPr="00D27A95" w:rsidRDefault="00777401">
      <w:pPr>
        <w:numPr>
          <w:ilvl w:val="0"/>
          <w:numId w:val="17"/>
        </w:numPr>
        <w:spacing w:after="120" w:line="360" w:lineRule="auto"/>
        <w:rPr>
          <w:rFonts w:ascii="Fira Sans" w:hAnsi="Fira Sans"/>
          <w:color w:val="000000" w:themeColor="text1"/>
          <w:lang w:eastAsia="en-US"/>
        </w:rPr>
      </w:pPr>
      <w:r w:rsidRPr="00D27A95">
        <w:rPr>
          <w:rFonts w:ascii="Fira Sans" w:hAnsi="Fira Sans"/>
          <w:color w:val="000000" w:themeColor="text1"/>
          <w:lang w:eastAsia="en-US"/>
        </w:rPr>
        <w:t>Provide a</w:t>
      </w:r>
      <w:r w:rsidR="00871E79" w:rsidRPr="00D27A95">
        <w:rPr>
          <w:rFonts w:ascii="Fira Sans" w:hAnsi="Fira Sans"/>
          <w:color w:val="000000" w:themeColor="text1"/>
          <w:lang w:eastAsia="en-US"/>
        </w:rPr>
        <w:t>n estimate of the p</w:t>
      </w:r>
      <w:r w:rsidR="00D70B54" w:rsidRPr="00D27A95">
        <w:rPr>
          <w:rFonts w:ascii="Fira Sans" w:hAnsi="Fira Sans"/>
          <w:color w:val="000000" w:themeColor="text1"/>
          <w:lang w:eastAsia="en-US"/>
        </w:rPr>
        <w:t>roportion</w:t>
      </w:r>
      <w:r w:rsidR="005E08E9" w:rsidRPr="00D27A95">
        <w:rPr>
          <w:rFonts w:ascii="Fira Sans" w:hAnsi="Fira Sans"/>
          <w:color w:val="000000" w:themeColor="text1"/>
          <w:lang w:eastAsia="en-US"/>
        </w:rPr>
        <w:t xml:space="preserve"> of food businesses (FBOs)</w:t>
      </w:r>
      <w:r w:rsidR="00AE7E82" w:rsidRPr="00D27A95">
        <w:rPr>
          <w:rFonts w:ascii="Fira Sans" w:hAnsi="Fira Sans"/>
          <w:color w:val="000000" w:themeColor="text1"/>
          <w:lang w:eastAsia="en-US"/>
        </w:rPr>
        <w:t xml:space="preserve"> </w:t>
      </w:r>
      <w:r w:rsidR="00D70B54" w:rsidRPr="00D27A95">
        <w:rPr>
          <w:rFonts w:ascii="Fira Sans" w:hAnsi="Fira Sans"/>
          <w:color w:val="000000" w:themeColor="text1"/>
          <w:lang w:eastAsia="en-US"/>
        </w:rPr>
        <w:t>that</w:t>
      </w:r>
      <w:r w:rsidR="003B44F3" w:rsidRPr="00D27A95">
        <w:rPr>
          <w:rFonts w:ascii="Fira Sans" w:hAnsi="Fira Sans"/>
          <w:color w:val="000000" w:themeColor="text1"/>
          <w:lang w:eastAsia="en-US"/>
        </w:rPr>
        <w:t xml:space="preserve"> </w:t>
      </w:r>
      <w:r w:rsidRPr="00D27A95">
        <w:rPr>
          <w:rFonts w:ascii="Fira Sans" w:hAnsi="Fira Sans"/>
          <w:color w:val="000000" w:themeColor="text1"/>
          <w:lang w:eastAsia="en-US"/>
        </w:rPr>
        <w:t xml:space="preserve">display food hygiene rating stickers at </w:t>
      </w:r>
      <w:r w:rsidR="0097160E" w:rsidRPr="00D27A95">
        <w:rPr>
          <w:rFonts w:ascii="Fira Sans" w:hAnsi="Fira Sans"/>
          <w:color w:val="000000" w:themeColor="text1"/>
          <w:lang w:eastAsia="en-US"/>
        </w:rPr>
        <w:t xml:space="preserve">their </w:t>
      </w:r>
      <w:r w:rsidRPr="00D27A95">
        <w:rPr>
          <w:rFonts w:ascii="Fira Sans" w:hAnsi="Fira Sans"/>
          <w:color w:val="000000" w:themeColor="text1"/>
          <w:lang w:eastAsia="en-US"/>
        </w:rPr>
        <w:t xml:space="preserve">physical premises </w:t>
      </w:r>
    </w:p>
    <w:p w14:paraId="6553AEEB" w14:textId="6648E62F" w:rsidR="00777401" w:rsidRPr="00D27A95" w:rsidRDefault="00777401">
      <w:pPr>
        <w:numPr>
          <w:ilvl w:val="0"/>
          <w:numId w:val="17"/>
        </w:numPr>
        <w:spacing w:after="120" w:line="360" w:lineRule="auto"/>
        <w:rPr>
          <w:rFonts w:ascii="Fira Sans" w:hAnsi="Fira Sans"/>
          <w:color w:val="000000" w:themeColor="text1"/>
          <w:lang w:eastAsia="en-US"/>
        </w:rPr>
      </w:pPr>
      <w:r w:rsidRPr="00D27A95">
        <w:rPr>
          <w:rFonts w:ascii="Fira Sans" w:hAnsi="Fira Sans"/>
          <w:color w:val="000000" w:themeColor="text1"/>
          <w:lang w:eastAsia="en-US"/>
        </w:rPr>
        <w:t>Provide a</w:t>
      </w:r>
      <w:r w:rsidR="00CB24F7" w:rsidRPr="00D27A95">
        <w:rPr>
          <w:rFonts w:ascii="Fira Sans" w:hAnsi="Fira Sans"/>
          <w:color w:val="000000" w:themeColor="text1"/>
          <w:lang w:eastAsia="en-US"/>
        </w:rPr>
        <w:t>n</w:t>
      </w:r>
      <w:r w:rsidRPr="00D27A95">
        <w:rPr>
          <w:rFonts w:ascii="Fira Sans" w:hAnsi="Fira Sans"/>
          <w:color w:val="000000" w:themeColor="text1"/>
          <w:lang w:eastAsia="en-US"/>
        </w:rPr>
        <w:t xml:space="preserve"> estimate of the </w:t>
      </w:r>
      <w:r w:rsidR="00D70B54" w:rsidRPr="00D27A95">
        <w:rPr>
          <w:rFonts w:ascii="Fira Sans" w:hAnsi="Fira Sans"/>
          <w:color w:val="000000" w:themeColor="text1"/>
          <w:lang w:eastAsia="en-US"/>
        </w:rPr>
        <w:t>proportion</w:t>
      </w:r>
      <w:r w:rsidR="001D2AC1" w:rsidRPr="00D27A95">
        <w:rPr>
          <w:rFonts w:ascii="Fira Sans" w:hAnsi="Fira Sans"/>
          <w:color w:val="000000" w:themeColor="text1"/>
          <w:lang w:eastAsia="en-US"/>
        </w:rPr>
        <w:t xml:space="preserve"> of FBOs </w:t>
      </w:r>
      <w:r w:rsidR="00D70B54" w:rsidRPr="00D27A95">
        <w:rPr>
          <w:rFonts w:ascii="Fira Sans" w:hAnsi="Fira Sans"/>
          <w:color w:val="000000" w:themeColor="text1"/>
          <w:lang w:eastAsia="en-US"/>
        </w:rPr>
        <w:t>that</w:t>
      </w:r>
      <w:r w:rsidR="001D2AC1" w:rsidRPr="00D27A95">
        <w:rPr>
          <w:rFonts w:ascii="Fira Sans" w:hAnsi="Fira Sans"/>
          <w:color w:val="000000" w:themeColor="text1"/>
          <w:lang w:eastAsia="en-US"/>
        </w:rPr>
        <w:t xml:space="preserve"> </w:t>
      </w:r>
      <w:r w:rsidRPr="00D27A95">
        <w:rPr>
          <w:rFonts w:ascii="Fira Sans" w:hAnsi="Fira Sans"/>
          <w:color w:val="000000" w:themeColor="text1"/>
          <w:lang w:eastAsia="en-US"/>
        </w:rPr>
        <w:t>display food hygiene ratings online</w:t>
      </w:r>
    </w:p>
    <w:p w14:paraId="566A5392" w14:textId="77777777" w:rsidR="00777401" w:rsidRPr="00D27A95" w:rsidRDefault="00777401">
      <w:pPr>
        <w:numPr>
          <w:ilvl w:val="0"/>
          <w:numId w:val="17"/>
        </w:numPr>
        <w:spacing w:after="120" w:line="360" w:lineRule="auto"/>
        <w:rPr>
          <w:rFonts w:ascii="Fira Sans" w:hAnsi="Fira Sans"/>
          <w:color w:val="000000" w:themeColor="text1"/>
          <w:lang w:eastAsia="en-US"/>
        </w:rPr>
      </w:pPr>
      <w:r w:rsidRPr="00D27A95">
        <w:rPr>
          <w:rFonts w:ascii="Fira Sans" w:hAnsi="Fira Sans"/>
          <w:color w:val="000000" w:themeColor="text1"/>
          <w:lang w:eastAsia="en-US"/>
        </w:rPr>
        <w:t>Explore business awareness and attitudes towards the Scheme</w:t>
      </w:r>
    </w:p>
    <w:p w14:paraId="4814FEF3" w14:textId="77777777" w:rsidR="00777401" w:rsidRPr="00D27A95" w:rsidRDefault="00777401">
      <w:pPr>
        <w:numPr>
          <w:ilvl w:val="0"/>
          <w:numId w:val="17"/>
        </w:numPr>
        <w:spacing w:after="120" w:line="360" w:lineRule="auto"/>
        <w:rPr>
          <w:rFonts w:ascii="Fira Sans" w:hAnsi="Fira Sans"/>
          <w:color w:val="000000" w:themeColor="text1"/>
          <w:lang w:eastAsia="en-US"/>
        </w:rPr>
      </w:pPr>
      <w:r w:rsidRPr="00D27A95">
        <w:rPr>
          <w:rFonts w:ascii="Fira Sans" w:hAnsi="Fira Sans"/>
          <w:color w:val="000000" w:themeColor="text1"/>
          <w:lang w:eastAsia="en-US"/>
        </w:rPr>
        <w:t xml:space="preserve">Explore the reasons and drivers for display and non-display both at the premises and online. </w:t>
      </w:r>
    </w:p>
    <w:p w14:paraId="0CF7D79F" w14:textId="77777777" w:rsidR="00470658" w:rsidRPr="00D27A95" w:rsidRDefault="00470658" w:rsidP="00470658">
      <w:pPr>
        <w:spacing w:after="120" w:line="360" w:lineRule="auto"/>
        <w:rPr>
          <w:rFonts w:ascii="Fira Sans" w:hAnsi="Fira Sans"/>
          <w:lang w:eastAsia="en-US"/>
        </w:rPr>
      </w:pPr>
      <w:r w:rsidRPr="00D27A95">
        <w:rPr>
          <w:rFonts w:ascii="Fira Sans" w:hAnsi="Fira Sans"/>
          <w:lang w:eastAsia="en-US"/>
        </w:rPr>
        <w:t>To meet the core research objectives, a two-pronged approach was adopted, consisting of:</w:t>
      </w:r>
    </w:p>
    <w:p w14:paraId="1B17AD54" w14:textId="55780986" w:rsidR="00470658" w:rsidRPr="00D27A95" w:rsidRDefault="00470658" w:rsidP="00470658">
      <w:pPr>
        <w:numPr>
          <w:ilvl w:val="0"/>
          <w:numId w:val="3"/>
        </w:numPr>
        <w:tabs>
          <w:tab w:val="num" w:pos="993"/>
        </w:tabs>
        <w:spacing w:after="120"/>
        <w:ind w:left="709" w:hanging="425"/>
        <w:rPr>
          <w:rFonts w:ascii="Fira Sans" w:eastAsia="Arial" w:hAnsi="Fira Sans"/>
          <w:lang w:eastAsia="en-US"/>
        </w:rPr>
      </w:pPr>
      <w:r w:rsidRPr="00D27A95">
        <w:rPr>
          <w:rFonts w:ascii="Fira Sans" w:eastAsia="Arial" w:hAnsi="Fira Sans"/>
          <w:lang w:eastAsia="en-US"/>
        </w:rPr>
        <w:t xml:space="preserve">A covert </w:t>
      </w:r>
      <w:r w:rsidRPr="00D27A95">
        <w:rPr>
          <w:rFonts w:ascii="Fira Sans" w:eastAsia="Arial" w:hAnsi="Fira Sans"/>
          <w:b/>
          <w:bCs/>
          <w:lang w:eastAsia="en-US"/>
        </w:rPr>
        <w:t>audit</w:t>
      </w:r>
      <w:r w:rsidRPr="00D27A95">
        <w:rPr>
          <w:rFonts w:ascii="Fira Sans" w:eastAsia="Arial" w:hAnsi="Fira Sans"/>
          <w:lang w:eastAsia="en-US"/>
        </w:rPr>
        <w:t xml:space="preserve"> of 1,3</w:t>
      </w:r>
      <w:r w:rsidR="00CE230B" w:rsidRPr="00D27A95">
        <w:rPr>
          <w:rFonts w:ascii="Fira Sans" w:eastAsia="Arial" w:hAnsi="Fira Sans"/>
          <w:lang w:eastAsia="en-US"/>
        </w:rPr>
        <w:t>36</w:t>
      </w:r>
      <w:r w:rsidRPr="00D27A95">
        <w:rPr>
          <w:rFonts w:ascii="Fira Sans" w:eastAsia="Arial" w:hAnsi="Fira Sans"/>
          <w:lang w:eastAsia="en-US"/>
        </w:rPr>
        <w:t xml:space="preserve"> food businesses in England, Northern Ireland and Wales, conducted by Mystery Shoppers. This included both an audit of the businesses’ physical premises and, where applicable, their websites</w:t>
      </w:r>
      <w:r w:rsidR="00CE230B" w:rsidRPr="00D27A95">
        <w:rPr>
          <w:rFonts w:ascii="Fira Sans" w:eastAsia="Arial" w:hAnsi="Fira Sans"/>
          <w:lang w:eastAsia="en-US"/>
        </w:rPr>
        <w:t>, Facebook Business Pages</w:t>
      </w:r>
      <w:r w:rsidRPr="00D27A95">
        <w:rPr>
          <w:rFonts w:ascii="Fira Sans" w:eastAsia="Arial" w:hAnsi="Fira Sans"/>
          <w:lang w:eastAsia="en-US"/>
        </w:rPr>
        <w:t xml:space="preserve"> and </w:t>
      </w:r>
      <w:r w:rsidR="00CE230B" w:rsidRPr="00D27A95">
        <w:rPr>
          <w:rFonts w:ascii="Fira Sans" w:eastAsia="Arial" w:hAnsi="Fira Sans"/>
          <w:lang w:eastAsia="en-US"/>
        </w:rPr>
        <w:t xml:space="preserve">Instagram profiles </w:t>
      </w:r>
      <w:r w:rsidRPr="00D27A95">
        <w:rPr>
          <w:rFonts w:ascii="Fira Sans" w:eastAsia="Arial" w:hAnsi="Fira Sans"/>
          <w:lang w:eastAsia="en-US"/>
        </w:rPr>
        <w:t xml:space="preserve"> </w:t>
      </w:r>
    </w:p>
    <w:p w14:paraId="43703D3D" w14:textId="58D16DEE" w:rsidR="00E21255" w:rsidRPr="00D27A95" w:rsidRDefault="00470658" w:rsidP="00E21255">
      <w:pPr>
        <w:numPr>
          <w:ilvl w:val="0"/>
          <w:numId w:val="3"/>
        </w:numPr>
        <w:tabs>
          <w:tab w:val="num" w:pos="993"/>
        </w:tabs>
        <w:spacing w:after="120"/>
        <w:ind w:left="709" w:hanging="425"/>
        <w:rPr>
          <w:rFonts w:ascii="Fira Sans" w:eastAsia="Arial" w:hAnsi="Fira Sans"/>
          <w:lang w:eastAsia="en-US"/>
        </w:rPr>
      </w:pPr>
      <w:r w:rsidRPr="00D27A95">
        <w:rPr>
          <w:rFonts w:ascii="Fira Sans" w:eastAsia="Arial" w:hAnsi="Fira Sans"/>
          <w:lang w:eastAsia="en-US"/>
        </w:rPr>
        <w:t xml:space="preserve">A </w:t>
      </w:r>
      <w:r w:rsidRPr="00D27A95">
        <w:rPr>
          <w:rFonts w:ascii="Fira Sans" w:eastAsia="Arial" w:hAnsi="Fira Sans"/>
          <w:b/>
          <w:bCs/>
          <w:lang w:eastAsia="en-US"/>
        </w:rPr>
        <w:t>telephone survey</w:t>
      </w:r>
      <w:r w:rsidRPr="00D27A95">
        <w:rPr>
          <w:rFonts w:ascii="Fira Sans" w:eastAsia="Arial" w:hAnsi="Fira Sans"/>
          <w:lang w:eastAsia="en-US"/>
        </w:rPr>
        <w:t xml:space="preserve"> of 1,3</w:t>
      </w:r>
      <w:r w:rsidR="00CE230B" w:rsidRPr="00D27A95">
        <w:rPr>
          <w:rFonts w:ascii="Fira Sans" w:eastAsia="Arial" w:hAnsi="Fira Sans"/>
          <w:lang w:eastAsia="en-US"/>
        </w:rPr>
        <w:t>50</w:t>
      </w:r>
      <w:r w:rsidRPr="00D27A95">
        <w:rPr>
          <w:rFonts w:ascii="Fira Sans" w:eastAsia="Arial" w:hAnsi="Fira Sans"/>
          <w:lang w:eastAsia="en-US"/>
        </w:rPr>
        <w:t xml:space="preserve"> food businesses in England, Northern Ireland and Wales, conducted by IFF Research</w:t>
      </w:r>
      <w:r w:rsidR="00CE230B" w:rsidRPr="00D27A95">
        <w:rPr>
          <w:rFonts w:ascii="Fira Sans" w:eastAsia="Arial" w:hAnsi="Fira Sans"/>
          <w:lang w:eastAsia="en-US"/>
        </w:rPr>
        <w:t xml:space="preserve"> (450 per nation)</w:t>
      </w:r>
      <w:r w:rsidRPr="00D27A95">
        <w:rPr>
          <w:rFonts w:ascii="Fira Sans" w:eastAsia="Arial" w:hAnsi="Fira Sans"/>
          <w:lang w:eastAsia="en-US"/>
        </w:rPr>
        <w:t>.</w:t>
      </w:r>
    </w:p>
    <w:p w14:paraId="5ED7F081" w14:textId="759BE3BA" w:rsidR="00E21255" w:rsidRPr="00D27A95" w:rsidRDefault="00345515" w:rsidP="00E21255">
      <w:pPr>
        <w:tabs>
          <w:tab w:val="num" w:pos="993"/>
        </w:tabs>
        <w:spacing w:after="120"/>
        <w:rPr>
          <w:rFonts w:ascii="Fira Sans" w:eastAsia="Arial" w:hAnsi="Fira Sans"/>
          <w:lang w:eastAsia="en-US"/>
        </w:rPr>
      </w:pPr>
      <w:r w:rsidRPr="00D27A95">
        <w:rPr>
          <w:rFonts w:ascii="Fira Sans" w:eastAsia="Arial" w:hAnsi="Fira Sans"/>
          <w:lang w:eastAsia="en-US"/>
        </w:rPr>
        <w:t xml:space="preserve">This dual method approach was </w:t>
      </w:r>
      <w:r w:rsidR="001E20CF" w:rsidRPr="00D27A95">
        <w:rPr>
          <w:rFonts w:ascii="Fira Sans" w:eastAsia="Arial" w:hAnsi="Fira Sans"/>
          <w:lang w:eastAsia="en-US"/>
        </w:rPr>
        <w:t>adopted</w:t>
      </w:r>
      <w:r w:rsidR="0042414A" w:rsidRPr="00D27A95">
        <w:rPr>
          <w:rFonts w:ascii="Fira Sans" w:eastAsia="Arial" w:hAnsi="Fira Sans"/>
          <w:lang w:eastAsia="en-US"/>
        </w:rPr>
        <w:t xml:space="preserve"> </w:t>
      </w:r>
      <w:r w:rsidR="00735EC5" w:rsidRPr="00D27A95">
        <w:rPr>
          <w:rFonts w:ascii="Fira Sans" w:eastAsia="Arial" w:hAnsi="Fira Sans"/>
          <w:lang w:eastAsia="en-US"/>
        </w:rPr>
        <w:t xml:space="preserve">to ensure </w:t>
      </w:r>
      <w:r w:rsidR="00F939F1" w:rsidRPr="00D27A95">
        <w:rPr>
          <w:rFonts w:ascii="Fira Sans" w:eastAsia="Arial" w:hAnsi="Fira Sans"/>
          <w:lang w:eastAsia="en-US"/>
        </w:rPr>
        <w:t xml:space="preserve">that all </w:t>
      </w:r>
      <w:r w:rsidR="001E20CF" w:rsidRPr="00D27A95">
        <w:rPr>
          <w:rFonts w:ascii="Fira Sans" w:eastAsia="Arial" w:hAnsi="Fira Sans"/>
          <w:lang w:eastAsia="en-US"/>
        </w:rPr>
        <w:t>research</w:t>
      </w:r>
      <w:r w:rsidR="00F939F1" w:rsidRPr="00D27A95">
        <w:rPr>
          <w:rFonts w:ascii="Fira Sans" w:eastAsia="Arial" w:hAnsi="Fira Sans"/>
          <w:lang w:eastAsia="en-US"/>
        </w:rPr>
        <w:t xml:space="preserve"> objectives were </w:t>
      </w:r>
      <w:r w:rsidR="001E20CF" w:rsidRPr="00D27A95">
        <w:rPr>
          <w:rFonts w:ascii="Fira Sans" w:eastAsia="Arial" w:hAnsi="Fira Sans"/>
          <w:lang w:eastAsia="en-US"/>
        </w:rPr>
        <w:t>met</w:t>
      </w:r>
      <w:r w:rsidR="00F939F1" w:rsidRPr="00D27A95">
        <w:rPr>
          <w:rFonts w:ascii="Fira Sans" w:eastAsia="Arial" w:hAnsi="Fira Sans"/>
          <w:lang w:eastAsia="en-US"/>
        </w:rPr>
        <w:t xml:space="preserve">. The </w:t>
      </w:r>
      <w:r w:rsidR="00E2482F" w:rsidRPr="00D27A95">
        <w:rPr>
          <w:rFonts w:ascii="Fira Sans" w:eastAsia="Arial" w:hAnsi="Fira Sans"/>
          <w:lang w:eastAsia="en-US"/>
        </w:rPr>
        <w:t xml:space="preserve">audit </w:t>
      </w:r>
      <w:r w:rsidR="00F939F1" w:rsidRPr="00D27A95">
        <w:rPr>
          <w:rFonts w:ascii="Fira Sans" w:eastAsia="Arial" w:hAnsi="Fira Sans"/>
          <w:lang w:eastAsia="en-US"/>
        </w:rPr>
        <w:t xml:space="preserve">allowed </w:t>
      </w:r>
      <w:r w:rsidR="00F764E3" w:rsidRPr="00D27A95">
        <w:rPr>
          <w:rFonts w:ascii="Fira Sans" w:eastAsia="Arial" w:hAnsi="Fira Sans"/>
          <w:lang w:eastAsia="en-US"/>
        </w:rPr>
        <w:t xml:space="preserve">auditors to covertly </w:t>
      </w:r>
      <w:r w:rsidR="000439A9" w:rsidRPr="00D27A95">
        <w:rPr>
          <w:rFonts w:ascii="Fira Sans" w:eastAsia="Arial" w:hAnsi="Fira Sans"/>
          <w:lang w:eastAsia="en-US"/>
        </w:rPr>
        <w:t>assess</w:t>
      </w:r>
      <w:r w:rsidR="00F764E3" w:rsidRPr="00D27A95">
        <w:rPr>
          <w:rFonts w:ascii="Fira Sans" w:eastAsia="Arial" w:hAnsi="Fira Sans"/>
          <w:lang w:eastAsia="en-US"/>
        </w:rPr>
        <w:t xml:space="preserve"> whether FBOs </w:t>
      </w:r>
      <w:r w:rsidR="00E12D97" w:rsidRPr="00D27A95">
        <w:rPr>
          <w:rFonts w:ascii="Fira Sans" w:eastAsia="Arial" w:hAnsi="Fira Sans"/>
          <w:lang w:eastAsia="en-US"/>
        </w:rPr>
        <w:t>were displaying their food hygiene ratings at their physical premises</w:t>
      </w:r>
      <w:r w:rsidR="00DE7C0E" w:rsidRPr="00D27A95">
        <w:rPr>
          <w:rFonts w:ascii="Fira Sans" w:eastAsia="Arial" w:hAnsi="Fira Sans"/>
          <w:lang w:eastAsia="en-US"/>
        </w:rPr>
        <w:t xml:space="preserve"> and online</w:t>
      </w:r>
      <w:r w:rsidR="00E12D97" w:rsidRPr="00D27A95">
        <w:rPr>
          <w:rFonts w:ascii="Fira Sans" w:eastAsia="Arial" w:hAnsi="Fira Sans"/>
          <w:lang w:eastAsia="en-US"/>
        </w:rPr>
        <w:t xml:space="preserve">, </w:t>
      </w:r>
      <w:r w:rsidR="000439A9" w:rsidRPr="00D27A95">
        <w:rPr>
          <w:rFonts w:ascii="Fira Sans" w:eastAsia="Arial" w:hAnsi="Fira Sans"/>
          <w:lang w:eastAsia="en-US"/>
        </w:rPr>
        <w:t>preventing them from</w:t>
      </w:r>
      <w:r w:rsidR="00E12D97" w:rsidRPr="00D27A95">
        <w:rPr>
          <w:rFonts w:ascii="Fira Sans" w:eastAsia="Arial" w:hAnsi="Fira Sans"/>
          <w:lang w:eastAsia="en-US"/>
        </w:rPr>
        <w:t xml:space="preserve"> </w:t>
      </w:r>
      <w:r w:rsidR="00262258" w:rsidRPr="00D27A95">
        <w:rPr>
          <w:rFonts w:ascii="Fira Sans" w:eastAsia="Arial" w:hAnsi="Fira Sans"/>
          <w:lang w:eastAsia="en-US"/>
        </w:rPr>
        <w:t>alter</w:t>
      </w:r>
      <w:r w:rsidR="00C463F3" w:rsidRPr="00D27A95">
        <w:rPr>
          <w:rFonts w:ascii="Fira Sans" w:eastAsia="Arial" w:hAnsi="Fira Sans"/>
          <w:lang w:eastAsia="en-US"/>
        </w:rPr>
        <w:t>ing</w:t>
      </w:r>
      <w:r w:rsidR="00262258" w:rsidRPr="00D27A95">
        <w:rPr>
          <w:rFonts w:ascii="Fira Sans" w:eastAsia="Arial" w:hAnsi="Fira Sans"/>
          <w:lang w:eastAsia="en-US"/>
        </w:rPr>
        <w:t xml:space="preserve"> their behaviour to present themselves more favourably, </w:t>
      </w:r>
      <w:r w:rsidR="001105CF" w:rsidRPr="00D27A95">
        <w:rPr>
          <w:rFonts w:ascii="Fira Sans" w:eastAsia="Arial" w:hAnsi="Fira Sans"/>
          <w:lang w:eastAsia="en-US"/>
        </w:rPr>
        <w:t xml:space="preserve">offering a more accurate </w:t>
      </w:r>
      <w:r w:rsidR="003C3C6F" w:rsidRPr="00D27A95">
        <w:rPr>
          <w:rFonts w:ascii="Fira Sans" w:eastAsia="Arial" w:hAnsi="Fira Sans"/>
          <w:lang w:eastAsia="en-US"/>
        </w:rPr>
        <w:t xml:space="preserve">picture of </w:t>
      </w:r>
      <w:r w:rsidR="00CD1026" w:rsidRPr="00D27A95">
        <w:rPr>
          <w:rFonts w:ascii="Fira Sans" w:eastAsia="Arial" w:hAnsi="Fira Sans"/>
          <w:lang w:eastAsia="en-US"/>
        </w:rPr>
        <w:t>ra</w:t>
      </w:r>
      <w:r w:rsidR="003C3C6F" w:rsidRPr="00D27A95">
        <w:rPr>
          <w:rFonts w:ascii="Fira Sans" w:eastAsia="Arial" w:hAnsi="Fira Sans"/>
          <w:lang w:eastAsia="en-US"/>
        </w:rPr>
        <w:t>ting display</w:t>
      </w:r>
      <w:r w:rsidR="00CD1026" w:rsidRPr="00D27A95">
        <w:rPr>
          <w:rFonts w:ascii="Fira Sans" w:eastAsia="Arial" w:hAnsi="Fira Sans"/>
          <w:lang w:eastAsia="en-US"/>
        </w:rPr>
        <w:t xml:space="preserve"> practices</w:t>
      </w:r>
      <w:r w:rsidR="003C3C6F" w:rsidRPr="00D27A95">
        <w:rPr>
          <w:rFonts w:ascii="Fira Sans" w:eastAsia="Arial" w:hAnsi="Fira Sans"/>
          <w:lang w:eastAsia="en-US"/>
        </w:rPr>
        <w:t xml:space="preserve">. The telephone survey </w:t>
      </w:r>
      <w:r w:rsidR="001105CF" w:rsidRPr="00D27A95">
        <w:rPr>
          <w:rFonts w:ascii="Fira Sans" w:eastAsia="Arial" w:hAnsi="Fira Sans"/>
          <w:lang w:eastAsia="en-US"/>
        </w:rPr>
        <w:t xml:space="preserve">explored </w:t>
      </w:r>
      <w:r w:rsidR="00306850" w:rsidRPr="00D27A95">
        <w:rPr>
          <w:rFonts w:ascii="Fira Sans" w:eastAsia="Arial" w:hAnsi="Fira Sans"/>
          <w:lang w:eastAsia="en-US"/>
        </w:rPr>
        <w:t>FBOs</w:t>
      </w:r>
      <w:r w:rsidR="001105CF" w:rsidRPr="00D27A95">
        <w:rPr>
          <w:rFonts w:ascii="Fira Sans" w:eastAsia="Arial" w:hAnsi="Fira Sans"/>
          <w:lang w:eastAsia="en-US"/>
        </w:rPr>
        <w:t>’</w:t>
      </w:r>
      <w:r w:rsidR="00306850" w:rsidRPr="00D27A95">
        <w:rPr>
          <w:rFonts w:ascii="Fira Sans" w:eastAsia="Arial" w:hAnsi="Fira Sans"/>
          <w:lang w:eastAsia="en-US"/>
        </w:rPr>
        <w:t xml:space="preserve"> awareness, attitudes and perceptions </w:t>
      </w:r>
      <w:r w:rsidR="001105CF" w:rsidRPr="00D27A95">
        <w:rPr>
          <w:rFonts w:ascii="Fira Sans" w:eastAsia="Arial" w:hAnsi="Fira Sans"/>
          <w:lang w:eastAsia="en-US"/>
        </w:rPr>
        <w:t>of</w:t>
      </w:r>
      <w:r w:rsidR="00306850" w:rsidRPr="00D27A95">
        <w:rPr>
          <w:rFonts w:ascii="Fira Sans" w:eastAsia="Arial" w:hAnsi="Fira Sans"/>
          <w:lang w:eastAsia="en-US"/>
        </w:rPr>
        <w:t xml:space="preserve"> the scheme</w:t>
      </w:r>
      <w:r w:rsidR="00D9783E" w:rsidRPr="00D27A95">
        <w:rPr>
          <w:rFonts w:ascii="Fira Sans" w:eastAsia="Arial" w:hAnsi="Fira Sans"/>
          <w:lang w:eastAsia="en-US"/>
        </w:rPr>
        <w:t xml:space="preserve">. </w:t>
      </w:r>
      <w:r w:rsidR="008F0BB8" w:rsidRPr="00D27A95">
        <w:rPr>
          <w:rFonts w:ascii="Fira Sans" w:eastAsia="Arial" w:hAnsi="Fira Sans"/>
          <w:lang w:eastAsia="en-US"/>
        </w:rPr>
        <w:t>As t</w:t>
      </w:r>
      <w:r w:rsidR="00D9783E" w:rsidRPr="00D27A95">
        <w:rPr>
          <w:rFonts w:ascii="Fira Sans" w:eastAsia="Arial" w:hAnsi="Fira Sans"/>
          <w:lang w:eastAsia="en-US"/>
        </w:rPr>
        <w:t xml:space="preserve">he materials </w:t>
      </w:r>
      <w:r w:rsidR="00A7321F" w:rsidRPr="00D27A95">
        <w:rPr>
          <w:rFonts w:ascii="Fira Sans" w:eastAsia="Arial" w:hAnsi="Fira Sans"/>
          <w:lang w:eastAsia="en-US"/>
        </w:rPr>
        <w:t xml:space="preserve">for </w:t>
      </w:r>
      <w:r w:rsidR="00D9783E" w:rsidRPr="00D27A95">
        <w:rPr>
          <w:rFonts w:ascii="Fira Sans" w:eastAsia="Arial" w:hAnsi="Fira Sans"/>
          <w:lang w:eastAsia="en-US"/>
        </w:rPr>
        <w:t>both methods remained largely consistent</w:t>
      </w:r>
      <w:r w:rsidR="008F0BB8" w:rsidRPr="00D27A95">
        <w:rPr>
          <w:rFonts w:ascii="Fira Sans" w:eastAsia="Arial" w:hAnsi="Fira Sans"/>
          <w:lang w:eastAsia="en-US"/>
        </w:rPr>
        <w:t xml:space="preserve"> compared to previous years</w:t>
      </w:r>
      <w:r w:rsidR="00A7321F" w:rsidRPr="00D27A95">
        <w:rPr>
          <w:rFonts w:ascii="Fira Sans" w:eastAsia="Arial" w:hAnsi="Fira Sans"/>
          <w:lang w:eastAsia="en-US"/>
        </w:rPr>
        <w:t xml:space="preserve">, </w:t>
      </w:r>
      <w:r w:rsidR="008F0BB8" w:rsidRPr="00D27A95">
        <w:rPr>
          <w:rFonts w:ascii="Fira Sans" w:eastAsia="Arial" w:hAnsi="Fira Sans"/>
          <w:lang w:eastAsia="en-US"/>
        </w:rPr>
        <w:t>this enabled</w:t>
      </w:r>
      <w:r w:rsidR="00A7321F" w:rsidRPr="00D27A95">
        <w:rPr>
          <w:rFonts w:ascii="Fira Sans" w:eastAsia="Arial" w:hAnsi="Fira Sans"/>
          <w:lang w:eastAsia="en-US"/>
        </w:rPr>
        <w:t xml:space="preserve"> the ability to track trends over time. </w:t>
      </w:r>
      <w:r w:rsidR="003B244B" w:rsidRPr="00D27A95">
        <w:rPr>
          <w:rFonts w:ascii="Fira Sans" w:eastAsia="Arial" w:hAnsi="Fira Sans"/>
          <w:lang w:eastAsia="en-US"/>
        </w:rPr>
        <w:t xml:space="preserve"> </w:t>
      </w:r>
    </w:p>
    <w:p w14:paraId="48ACF682" w14:textId="3FB5EABF" w:rsidR="006332A1" w:rsidRPr="00D27A95" w:rsidRDefault="006332A1" w:rsidP="00A31CD3">
      <w:pPr>
        <w:rPr>
          <w:rFonts w:ascii="Fira Sans" w:hAnsi="Fira Sans"/>
          <w:lang w:eastAsia="en-US"/>
        </w:rPr>
      </w:pPr>
      <w:r w:rsidRPr="00D27A95">
        <w:rPr>
          <w:rFonts w:ascii="Fira Sans" w:hAnsi="Fira Sans"/>
          <w:lang w:eastAsia="en-US"/>
        </w:rPr>
        <w:t xml:space="preserve">In 2025, an additional strand of research was conducted which focused specifically on food businesses in England rated between 0 and 2 (referred to as ‘low-rated’ businesses). The objectives of this </w:t>
      </w:r>
      <w:r w:rsidRPr="00D27A95">
        <w:rPr>
          <w:rFonts w:ascii="Fira Sans" w:hAnsi="Fira Sans"/>
          <w:b/>
          <w:bCs/>
          <w:lang w:eastAsia="en-US"/>
        </w:rPr>
        <w:t>targeted research</w:t>
      </w:r>
      <w:r w:rsidRPr="00D27A95">
        <w:rPr>
          <w:rFonts w:ascii="Fira Sans" w:hAnsi="Fira Sans"/>
          <w:lang w:eastAsia="en-US"/>
        </w:rPr>
        <w:t xml:space="preserve"> were to: </w:t>
      </w:r>
    </w:p>
    <w:p w14:paraId="00AC98FF" w14:textId="4E90B5F9" w:rsidR="006332A1" w:rsidRPr="00D27A95" w:rsidRDefault="006332A1" w:rsidP="006332A1">
      <w:pPr>
        <w:pStyle w:val="ListParagraph"/>
        <w:rPr>
          <w:rFonts w:ascii="Fira Sans" w:hAnsi="Fira Sans"/>
          <w:lang w:eastAsia="en-US"/>
        </w:rPr>
      </w:pPr>
      <w:r w:rsidRPr="00D27A95">
        <w:rPr>
          <w:rFonts w:ascii="Fira Sans" w:hAnsi="Fira Sans"/>
          <w:lang w:eastAsia="en-US"/>
        </w:rPr>
        <w:t>Measure the extent and accuracy of food hygiene rating display among lower-rated businesses</w:t>
      </w:r>
    </w:p>
    <w:p w14:paraId="78761692" w14:textId="20A1F5F0" w:rsidR="006332A1" w:rsidRPr="00D27A95" w:rsidRDefault="006332A1" w:rsidP="006332A1">
      <w:pPr>
        <w:pStyle w:val="ListParagraph"/>
        <w:rPr>
          <w:rFonts w:ascii="Fira Sans" w:hAnsi="Fira Sans"/>
          <w:lang w:eastAsia="en-US"/>
        </w:rPr>
      </w:pPr>
      <w:r w:rsidRPr="00D27A95">
        <w:rPr>
          <w:rFonts w:ascii="Fira Sans" w:hAnsi="Fira Sans"/>
          <w:lang w:eastAsia="en-US"/>
        </w:rPr>
        <w:t>Assess patterns and differences by business characteristics</w:t>
      </w:r>
    </w:p>
    <w:p w14:paraId="6E583B88" w14:textId="6364F62C" w:rsidR="00CE230B" w:rsidRPr="00D27A95" w:rsidRDefault="00470658" w:rsidP="00A31CD3">
      <w:pPr>
        <w:rPr>
          <w:rFonts w:ascii="Fira Sans" w:hAnsi="Fira Sans"/>
          <w:lang w:eastAsia="en-US"/>
        </w:rPr>
      </w:pPr>
      <w:r w:rsidRPr="00D27A95">
        <w:rPr>
          <w:rFonts w:ascii="Fira Sans" w:hAnsi="Fira Sans"/>
          <w:lang w:eastAsia="en-US"/>
        </w:rPr>
        <w:t>To meet the objectives of th</w:t>
      </w:r>
      <w:r w:rsidR="000A3F16" w:rsidRPr="00D27A95">
        <w:rPr>
          <w:rFonts w:ascii="Fira Sans" w:hAnsi="Fira Sans"/>
          <w:lang w:eastAsia="en-US"/>
        </w:rPr>
        <w:t>is</w:t>
      </w:r>
      <w:r w:rsidRPr="00D27A95">
        <w:rPr>
          <w:rFonts w:ascii="Fira Sans" w:hAnsi="Fira Sans"/>
          <w:lang w:eastAsia="en-US"/>
        </w:rPr>
        <w:t xml:space="preserve"> targeted resea</w:t>
      </w:r>
      <w:r w:rsidR="00CE230B" w:rsidRPr="00D27A95">
        <w:rPr>
          <w:rFonts w:ascii="Fira Sans" w:hAnsi="Fira Sans"/>
          <w:lang w:eastAsia="en-US"/>
        </w:rPr>
        <w:t xml:space="preserve">rch, a </w:t>
      </w:r>
      <w:r w:rsidR="00CE230B" w:rsidRPr="00D27A95">
        <w:rPr>
          <w:rFonts w:ascii="Fira Sans" w:hAnsi="Fira Sans"/>
          <w:b/>
          <w:bCs/>
          <w:lang w:eastAsia="en-US"/>
        </w:rPr>
        <w:t>dedicated audit</w:t>
      </w:r>
      <w:r w:rsidR="00CE230B" w:rsidRPr="00D27A95">
        <w:rPr>
          <w:rFonts w:ascii="Fira Sans" w:hAnsi="Fira Sans"/>
          <w:lang w:eastAsia="en-US"/>
        </w:rPr>
        <w:t xml:space="preserve"> was conducted among low-rated businesses in England only. </w:t>
      </w:r>
      <w:r w:rsidR="00115E91" w:rsidRPr="00D27A95">
        <w:rPr>
          <w:rFonts w:ascii="Fira Sans" w:hAnsi="Fira Sans"/>
          <w:lang w:eastAsia="en-US"/>
        </w:rPr>
        <w:t xml:space="preserve">This involved a separate physical audit of 413 </w:t>
      </w:r>
      <w:r w:rsidR="00764A17" w:rsidRPr="00D27A95">
        <w:rPr>
          <w:rFonts w:ascii="Fira Sans" w:hAnsi="Fira Sans"/>
          <w:lang w:eastAsia="en-US"/>
        </w:rPr>
        <w:t>food businesses</w:t>
      </w:r>
      <w:r w:rsidR="00115E91" w:rsidRPr="00D27A95">
        <w:rPr>
          <w:rFonts w:ascii="Fira Sans" w:hAnsi="Fira Sans"/>
          <w:lang w:eastAsia="en-US"/>
        </w:rPr>
        <w:t xml:space="preserve"> with FHRS ratings between 0 and 2. </w:t>
      </w:r>
      <w:r w:rsidR="00DC7607" w:rsidRPr="00D27A95">
        <w:rPr>
          <w:rFonts w:ascii="Fira Sans" w:hAnsi="Fira Sans"/>
          <w:lang w:eastAsia="en-US"/>
        </w:rPr>
        <w:t>This was</w:t>
      </w:r>
      <w:r w:rsidR="00764A17" w:rsidRPr="00D27A95">
        <w:rPr>
          <w:rFonts w:ascii="Fira Sans" w:hAnsi="Fira Sans"/>
          <w:lang w:eastAsia="en-US"/>
        </w:rPr>
        <w:t xml:space="preserve"> c</w:t>
      </w:r>
      <w:r w:rsidR="00115E91" w:rsidRPr="00D27A95">
        <w:rPr>
          <w:rFonts w:ascii="Fira Sans" w:hAnsi="Fira Sans"/>
          <w:lang w:eastAsia="en-US"/>
        </w:rPr>
        <w:t>onduct</w:t>
      </w:r>
      <w:r w:rsidR="00DC7607" w:rsidRPr="00D27A95">
        <w:rPr>
          <w:rFonts w:ascii="Fira Sans" w:hAnsi="Fira Sans"/>
          <w:lang w:eastAsia="en-US"/>
        </w:rPr>
        <w:t>ed</w:t>
      </w:r>
      <w:r w:rsidR="00115E91" w:rsidRPr="00D27A95">
        <w:rPr>
          <w:rFonts w:ascii="Fira Sans" w:hAnsi="Fira Sans"/>
          <w:lang w:eastAsia="en-US"/>
        </w:rPr>
        <w:t xml:space="preserve"> as a standalone audit</w:t>
      </w:r>
      <w:r w:rsidR="00764A17" w:rsidRPr="00D27A95">
        <w:rPr>
          <w:rFonts w:ascii="Fira Sans" w:hAnsi="Fira Sans"/>
          <w:lang w:eastAsia="en-US"/>
        </w:rPr>
        <w:t xml:space="preserve"> as</w:t>
      </w:r>
      <w:r w:rsidR="00115E91" w:rsidRPr="00D27A95">
        <w:rPr>
          <w:rFonts w:ascii="Fira Sans" w:hAnsi="Fira Sans"/>
          <w:lang w:eastAsia="en-US"/>
        </w:rPr>
        <w:t xml:space="preserve"> the main audit </w:t>
      </w:r>
      <w:r w:rsidR="00764A17" w:rsidRPr="00D27A95">
        <w:rPr>
          <w:rFonts w:ascii="Fira Sans" w:hAnsi="Fira Sans"/>
          <w:lang w:eastAsia="en-US"/>
        </w:rPr>
        <w:t>was</w:t>
      </w:r>
      <w:r w:rsidR="00115E91" w:rsidRPr="00D27A95">
        <w:rPr>
          <w:rFonts w:ascii="Fira Sans" w:hAnsi="Fira Sans"/>
          <w:lang w:eastAsia="en-US"/>
        </w:rPr>
        <w:t xml:space="preserve"> designed to provide a representative estimate of FHRS display across England, Northern Ireland and Wales.</w:t>
      </w:r>
    </w:p>
    <w:p w14:paraId="517DB601" w14:textId="0A33082D" w:rsidR="00777401" w:rsidRPr="00D27A95" w:rsidRDefault="00777401" w:rsidP="00A31CD3">
      <w:pPr>
        <w:rPr>
          <w:rFonts w:ascii="Fira Sans" w:hAnsi="Fira Sans"/>
          <w:lang w:eastAsia="en-US"/>
        </w:rPr>
      </w:pPr>
      <w:r w:rsidRPr="00D27A95">
        <w:rPr>
          <w:rFonts w:ascii="Fira Sans" w:hAnsi="Fira Sans"/>
          <w:lang w:eastAsia="en-US"/>
        </w:rPr>
        <w:t xml:space="preserve">This </w:t>
      </w:r>
      <w:r w:rsidR="00764A17" w:rsidRPr="00D27A95">
        <w:rPr>
          <w:rFonts w:ascii="Fira Sans" w:hAnsi="Fira Sans"/>
          <w:lang w:eastAsia="en-US"/>
        </w:rPr>
        <w:t>report</w:t>
      </w:r>
      <w:r w:rsidRPr="00D27A95">
        <w:rPr>
          <w:rFonts w:ascii="Fira Sans" w:hAnsi="Fira Sans"/>
          <w:lang w:eastAsia="en-US"/>
        </w:rPr>
        <w:t xml:space="preserve"> outlines the methodological approach taken for both </w:t>
      </w:r>
      <w:r w:rsidR="00C61920" w:rsidRPr="00D27A95">
        <w:rPr>
          <w:rFonts w:ascii="Fira Sans" w:hAnsi="Fira Sans"/>
          <w:lang w:eastAsia="en-US"/>
        </w:rPr>
        <w:t xml:space="preserve">main </w:t>
      </w:r>
      <w:r w:rsidRPr="00D27A95">
        <w:rPr>
          <w:rFonts w:ascii="Fira Sans" w:hAnsi="Fira Sans"/>
          <w:lang w:eastAsia="en-US"/>
        </w:rPr>
        <w:t>strands of the research</w:t>
      </w:r>
      <w:r w:rsidR="00C61920" w:rsidRPr="00D27A95">
        <w:rPr>
          <w:rFonts w:ascii="Fira Sans" w:hAnsi="Fira Sans"/>
          <w:lang w:eastAsia="en-US"/>
        </w:rPr>
        <w:t>, plus the bespoke low-rated audit</w:t>
      </w:r>
      <w:r w:rsidRPr="00D27A95">
        <w:rPr>
          <w:rFonts w:ascii="Fira Sans" w:hAnsi="Fira Sans"/>
          <w:lang w:eastAsia="en-US"/>
        </w:rPr>
        <w:t>, including sampling; fieldwork; response rates; ethics</w:t>
      </w:r>
      <w:r w:rsidR="00C61920" w:rsidRPr="00D27A95">
        <w:rPr>
          <w:rFonts w:ascii="Fira Sans" w:hAnsi="Fira Sans"/>
          <w:lang w:eastAsia="en-US"/>
        </w:rPr>
        <w:t>;</w:t>
      </w:r>
      <w:r w:rsidRPr="00D27A95">
        <w:rPr>
          <w:rFonts w:ascii="Fira Sans" w:hAnsi="Fira Sans"/>
          <w:lang w:eastAsia="en-US"/>
        </w:rPr>
        <w:t xml:space="preserve"> weighting and analysis.</w:t>
      </w:r>
    </w:p>
    <w:p w14:paraId="62C131A5" w14:textId="77777777" w:rsidR="00CA146A" w:rsidRPr="00D27A95" w:rsidRDefault="00CA146A">
      <w:pPr>
        <w:spacing w:after="0" w:line="240" w:lineRule="auto"/>
        <w:rPr>
          <w:rFonts w:ascii="Fira Sans" w:eastAsia="Arial" w:hAnsi="Fira Sans"/>
          <w:b/>
          <w:bCs/>
          <w:color w:val="006F51"/>
          <w:sz w:val="36"/>
          <w:szCs w:val="36"/>
          <w:lang w:eastAsia="en-US"/>
        </w:rPr>
      </w:pPr>
      <w:r w:rsidRPr="00D27A95">
        <w:rPr>
          <w:rFonts w:ascii="Fira Sans" w:hAnsi="Fira Sans"/>
        </w:rPr>
        <w:br w:type="page"/>
      </w:r>
    </w:p>
    <w:p w14:paraId="487BD7CC" w14:textId="5B804418" w:rsidR="00366B39" w:rsidRPr="00D27A95" w:rsidRDefault="00366B39">
      <w:pPr>
        <w:pStyle w:val="Heading2"/>
        <w:numPr>
          <w:ilvl w:val="0"/>
          <w:numId w:val="21"/>
        </w:numPr>
        <w:rPr>
          <w:rFonts w:ascii="Fira Sans" w:hAnsi="Fira Sans"/>
        </w:rPr>
      </w:pPr>
      <w:bookmarkStart w:id="7" w:name="_Toc225955813"/>
      <w:r w:rsidRPr="00D27A95">
        <w:rPr>
          <w:rFonts w:ascii="Fira Sans" w:hAnsi="Fira Sans"/>
        </w:rPr>
        <w:t>Sampling</w:t>
      </w:r>
      <w:bookmarkEnd w:id="7"/>
      <w:r w:rsidRPr="00D27A95">
        <w:rPr>
          <w:rFonts w:ascii="Fira Sans" w:hAnsi="Fira Sans"/>
        </w:rPr>
        <w:t xml:space="preserve"> </w:t>
      </w:r>
    </w:p>
    <w:p w14:paraId="41252150" w14:textId="5050CF73" w:rsidR="00366B39" w:rsidRPr="00D27A95" w:rsidRDefault="00A216BD" w:rsidP="00E176DC">
      <w:pPr>
        <w:rPr>
          <w:rFonts w:ascii="Fira Sans" w:hAnsi="Fira Sans"/>
          <w:lang w:eastAsia="en-US"/>
        </w:rPr>
      </w:pPr>
      <w:r w:rsidRPr="00D27A95">
        <w:rPr>
          <w:rFonts w:ascii="Fira Sans" w:hAnsi="Fira Sans"/>
          <w:lang w:eastAsia="en-US"/>
        </w:rPr>
        <w:t xml:space="preserve">This section covers the process of acquiring and preparing the necessary contact details for potential participants of the study. The aim of this process was to ensure that the sample was representative of the food business population, within each country. </w:t>
      </w:r>
    </w:p>
    <w:p w14:paraId="3ED71EFE" w14:textId="0B0A0F8E" w:rsidR="00366B39" w:rsidRPr="00D27A95" w:rsidRDefault="001B1EE7" w:rsidP="00366B39">
      <w:pPr>
        <w:pStyle w:val="Heading3"/>
        <w:rPr>
          <w:rFonts w:ascii="Fira Sans" w:hAnsi="Fira Sans"/>
        </w:rPr>
      </w:pPr>
      <w:bookmarkStart w:id="8" w:name="_Toc225955814"/>
      <w:r w:rsidRPr="00D27A95">
        <w:rPr>
          <w:rFonts w:ascii="Fira Sans" w:hAnsi="Fira Sans"/>
        </w:rPr>
        <w:t>2.1 Initial sample</w:t>
      </w:r>
      <w:r w:rsidR="00A216BD" w:rsidRPr="00D27A95">
        <w:rPr>
          <w:rFonts w:ascii="Fira Sans" w:hAnsi="Fira Sans"/>
        </w:rPr>
        <w:t xml:space="preserve"> for main audit and telephone survey</w:t>
      </w:r>
      <w:bookmarkEnd w:id="8"/>
      <w:r w:rsidR="00A216BD" w:rsidRPr="00D27A95">
        <w:rPr>
          <w:rFonts w:ascii="Fira Sans" w:hAnsi="Fira Sans"/>
        </w:rPr>
        <w:t xml:space="preserve"> </w:t>
      </w:r>
    </w:p>
    <w:p w14:paraId="1AD05943" w14:textId="61973314" w:rsidR="00D864DC" w:rsidRPr="00D27A95" w:rsidRDefault="00D864DC" w:rsidP="00D864DC">
      <w:pPr>
        <w:rPr>
          <w:rFonts w:ascii="Fira Sans" w:hAnsi="Fira Sans"/>
          <w:lang w:eastAsia="en-US"/>
        </w:rPr>
      </w:pPr>
      <w:r w:rsidRPr="00D27A95">
        <w:rPr>
          <w:rFonts w:ascii="Fira Sans" w:hAnsi="Fira Sans"/>
          <w:lang w:eastAsia="en-US"/>
        </w:rPr>
        <w:t>For both the audit and telephone survey of food businesses, the sample was obtained from the FSA’s FHRS database. The initial dataset (</w:t>
      </w:r>
      <w:r w:rsidR="00DC7607" w:rsidRPr="00D27A95">
        <w:rPr>
          <w:rFonts w:ascii="Fira Sans" w:hAnsi="Fira Sans"/>
          <w:lang w:eastAsia="en-US"/>
        </w:rPr>
        <w:t>provided by</w:t>
      </w:r>
      <w:r w:rsidRPr="00D27A95">
        <w:rPr>
          <w:rFonts w:ascii="Fira Sans" w:hAnsi="Fira Sans"/>
          <w:lang w:eastAsia="en-US"/>
        </w:rPr>
        <w:t xml:space="preserve"> the FSA on </w:t>
      </w:r>
      <w:r w:rsidR="00A63AD0" w:rsidRPr="00D27A95">
        <w:rPr>
          <w:rFonts w:ascii="Fira Sans" w:hAnsi="Fira Sans"/>
          <w:lang w:eastAsia="en-US"/>
        </w:rPr>
        <w:t>14</w:t>
      </w:r>
      <w:r w:rsidRPr="00D27A95">
        <w:rPr>
          <w:rFonts w:ascii="Fira Sans" w:hAnsi="Fira Sans"/>
          <w:lang w:eastAsia="en-US"/>
        </w:rPr>
        <w:t xml:space="preserve"> August 202</w:t>
      </w:r>
      <w:r w:rsidR="00A63AD0" w:rsidRPr="00D27A95">
        <w:rPr>
          <w:rFonts w:ascii="Fira Sans" w:hAnsi="Fira Sans"/>
          <w:lang w:eastAsia="en-US"/>
        </w:rPr>
        <w:t>5</w:t>
      </w:r>
      <w:r w:rsidRPr="00D27A95">
        <w:rPr>
          <w:rFonts w:ascii="Fira Sans" w:hAnsi="Fira Sans"/>
          <w:lang w:eastAsia="en-US"/>
        </w:rPr>
        <w:t xml:space="preserve">) contained </w:t>
      </w:r>
      <w:r w:rsidR="00570D2D" w:rsidRPr="00D27A95">
        <w:rPr>
          <w:rFonts w:ascii="Fira Sans" w:hAnsi="Fira Sans"/>
          <w:lang w:eastAsia="en-US"/>
        </w:rPr>
        <w:t>327,956</w:t>
      </w:r>
      <w:r w:rsidRPr="00D27A95">
        <w:rPr>
          <w:rFonts w:ascii="Fira Sans" w:hAnsi="Fira Sans"/>
          <w:lang w:eastAsia="en-US"/>
        </w:rPr>
        <w:t xml:space="preserve"> food businesses. </w:t>
      </w:r>
    </w:p>
    <w:p w14:paraId="40C188D5" w14:textId="77777777" w:rsidR="006C132E" w:rsidRPr="00D27A95" w:rsidRDefault="00D864DC" w:rsidP="00D864DC">
      <w:pPr>
        <w:rPr>
          <w:rFonts w:ascii="Fira Sans" w:hAnsi="Fira Sans"/>
          <w:lang w:eastAsia="en-US"/>
        </w:rPr>
      </w:pPr>
      <w:r w:rsidRPr="00D27A95">
        <w:rPr>
          <w:rFonts w:ascii="Fira Sans" w:hAnsi="Fira Sans"/>
          <w:lang w:eastAsia="en-US"/>
        </w:rPr>
        <w:t xml:space="preserve">The sample was processed to exclude food businesses that were ineligible for the </w:t>
      </w:r>
      <w:r w:rsidR="0061609E" w:rsidRPr="00D27A95">
        <w:rPr>
          <w:rFonts w:ascii="Fira Sans" w:hAnsi="Fira Sans"/>
          <w:lang w:eastAsia="en-US"/>
        </w:rPr>
        <w:t>r</w:t>
      </w:r>
      <w:r w:rsidRPr="00D27A95">
        <w:rPr>
          <w:rFonts w:ascii="Fira Sans" w:hAnsi="Fira Sans"/>
          <w:lang w:eastAsia="en-US"/>
        </w:rPr>
        <w:t>esearch; these were defined as</w:t>
      </w:r>
      <w:r w:rsidR="006C132E" w:rsidRPr="00D27A95">
        <w:rPr>
          <w:rFonts w:ascii="Fira Sans" w:hAnsi="Fira Sans"/>
          <w:lang w:eastAsia="en-US"/>
        </w:rPr>
        <w:t>:</w:t>
      </w:r>
    </w:p>
    <w:p w14:paraId="5063F04F" w14:textId="36FD51ED" w:rsidR="006C132E" w:rsidRPr="00D27A95" w:rsidRDefault="006C132E" w:rsidP="006C132E">
      <w:pPr>
        <w:pStyle w:val="ListBullet2"/>
        <w:rPr>
          <w:rFonts w:ascii="Fira Sans" w:hAnsi="Fira Sans"/>
          <w:lang w:eastAsia="en-US"/>
        </w:rPr>
      </w:pPr>
      <w:r w:rsidRPr="00D27A95">
        <w:rPr>
          <w:rFonts w:ascii="Fira Sans" w:hAnsi="Fira Sans"/>
          <w:lang w:eastAsia="en-US"/>
        </w:rPr>
        <w:t xml:space="preserve">businesses </w:t>
      </w:r>
      <w:r w:rsidR="00D864DC" w:rsidRPr="00D27A95">
        <w:rPr>
          <w:rFonts w:ascii="Fira Sans" w:hAnsi="Fira Sans"/>
          <w:lang w:eastAsia="en-US"/>
        </w:rPr>
        <w:t>who had not yet been inspected and issued with an FHRS rating</w:t>
      </w:r>
      <w:r w:rsidRPr="00D27A95">
        <w:rPr>
          <w:rFonts w:ascii="Fira Sans" w:hAnsi="Fira Sans"/>
          <w:lang w:eastAsia="en-US"/>
        </w:rPr>
        <w:t>;</w:t>
      </w:r>
    </w:p>
    <w:p w14:paraId="3F9CAA47" w14:textId="2F3CB4E9" w:rsidR="006C132E" w:rsidRPr="00D27A95" w:rsidRDefault="00D864DC" w:rsidP="006C132E">
      <w:pPr>
        <w:pStyle w:val="ListBullet2"/>
        <w:rPr>
          <w:rFonts w:ascii="Fira Sans" w:hAnsi="Fira Sans"/>
          <w:lang w:eastAsia="en-US"/>
        </w:rPr>
      </w:pPr>
      <w:r w:rsidRPr="00D27A95">
        <w:rPr>
          <w:rFonts w:ascii="Fira Sans" w:hAnsi="Fira Sans"/>
          <w:lang w:eastAsia="en-US"/>
        </w:rPr>
        <w:t>those who operated in a premise that was not publicly accessible (e.g. manufacturers and wholesalers)</w:t>
      </w:r>
      <w:r w:rsidR="006C132E" w:rsidRPr="00D27A95">
        <w:rPr>
          <w:rFonts w:ascii="Fira Sans" w:hAnsi="Fira Sans"/>
          <w:lang w:eastAsia="en-US"/>
        </w:rPr>
        <w:t>;</w:t>
      </w:r>
    </w:p>
    <w:p w14:paraId="73B621AA" w14:textId="46F510E2" w:rsidR="006C132E" w:rsidRPr="00D27A95" w:rsidRDefault="00D864DC" w:rsidP="006C132E">
      <w:pPr>
        <w:pStyle w:val="ListBullet2"/>
        <w:rPr>
          <w:rFonts w:ascii="Fira Sans" w:hAnsi="Fira Sans"/>
          <w:lang w:eastAsia="en-US"/>
        </w:rPr>
      </w:pPr>
      <w:r w:rsidRPr="00D27A95">
        <w:rPr>
          <w:rFonts w:ascii="Fira Sans" w:hAnsi="Fira Sans"/>
          <w:lang w:eastAsia="en-US"/>
        </w:rPr>
        <w:t>mobile food businesses</w:t>
      </w:r>
      <w:r w:rsidR="006C132E" w:rsidRPr="00D27A95">
        <w:rPr>
          <w:rFonts w:ascii="Fira Sans" w:hAnsi="Fira Sans"/>
          <w:lang w:eastAsia="en-US"/>
        </w:rPr>
        <w:t>;</w:t>
      </w:r>
    </w:p>
    <w:p w14:paraId="45FD0E78" w14:textId="7F2B2807" w:rsidR="00D864DC" w:rsidRPr="00D27A95" w:rsidRDefault="00D864DC" w:rsidP="006C132E">
      <w:pPr>
        <w:pStyle w:val="ListBullet2"/>
        <w:rPr>
          <w:rFonts w:ascii="Fira Sans" w:hAnsi="Fira Sans"/>
          <w:lang w:eastAsia="en-US"/>
        </w:rPr>
      </w:pPr>
      <w:r w:rsidRPr="00D27A95">
        <w:rPr>
          <w:rFonts w:ascii="Fira Sans" w:hAnsi="Fira Sans"/>
          <w:lang w:eastAsia="en-US"/>
        </w:rPr>
        <w:t>food businesses operating within a residential property.</w:t>
      </w:r>
      <w:r w:rsidR="003D7FB7" w:rsidRPr="00D27A95">
        <w:rPr>
          <w:rStyle w:val="FootnoteReference"/>
          <w:rFonts w:ascii="Fira Sans" w:hAnsi="Fira Sans"/>
          <w:lang w:eastAsia="en-US"/>
        </w:rPr>
        <w:footnoteReference w:id="2"/>
      </w:r>
      <w:r w:rsidRPr="00D27A95">
        <w:rPr>
          <w:rFonts w:ascii="Fira Sans" w:hAnsi="Fira Sans"/>
          <w:lang w:eastAsia="en-US"/>
        </w:rPr>
        <w:t xml:space="preserve">  </w:t>
      </w:r>
    </w:p>
    <w:p w14:paraId="263AFC22" w14:textId="77777777" w:rsidR="00D864DC" w:rsidRPr="00D27A95" w:rsidRDefault="00D864DC" w:rsidP="00D864DC">
      <w:pPr>
        <w:rPr>
          <w:rFonts w:ascii="Fira Sans" w:hAnsi="Fira Sans"/>
          <w:lang w:eastAsia="en-US"/>
        </w:rPr>
      </w:pPr>
      <w:r w:rsidRPr="00D27A95">
        <w:rPr>
          <w:rFonts w:ascii="Fira Sans" w:hAnsi="Fira Sans"/>
          <w:lang w:eastAsia="en-US"/>
        </w:rPr>
        <w:t xml:space="preserve">The initial sample for both the audit and the telephone survey of food businesses included the following outlet types: </w:t>
      </w:r>
    </w:p>
    <w:p w14:paraId="5E5790A6" w14:textId="0F4A08A9" w:rsidR="00D864DC" w:rsidRPr="00D27A95" w:rsidRDefault="00D864DC" w:rsidP="009A745B">
      <w:pPr>
        <w:pStyle w:val="ListBullet2"/>
        <w:rPr>
          <w:rFonts w:ascii="Fira Sans" w:hAnsi="Fira Sans"/>
          <w:lang w:eastAsia="en-US"/>
        </w:rPr>
      </w:pPr>
      <w:r w:rsidRPr="00D27A95">
        <w:rPr>
          <w:rFonts w:ascii="Fira Sans" w:hAnsi="Fira Sans"/>
          <w:lang w:eastAsia="en-US"/>
        </w:rPr>
        <w:t>Accommodation (e.g., hotels) and pubs, bars, and nightclubs</w:t>
      </w:r>
    </w:p>
    <w:p w14:paraId="669DCC66" w14:textId="77777777" w:rsidR="00D864DC" w:rsidRPr="00D27A95" w:rsidRDefault="00D864DC" w:rsidP="009A745B">
      <w:pPr>
        <w:pStyle w:val="ListBullet2"/>
        <w:rPr>
          <w:rFonts w:ascii="Fira Sans" w:hAnsi="Fira Sans"/>
          <w:lang w:eastAsia="en-US"/>
        </w:rPr>
      </w:pPr>
      <w:r w:rsidRPr="00D27A95">
        <w:rPr>
          <w:rFonts w:ascii="Fira Sans" w:hAnsi="Fira Sans"/>
          <w:lang w:eastAsia="en-US"/>
        </w:rPr>
        <w:t>Restaurants, cafes, and other catering businesses (e.g., event caterers and home caterers)</w:t>
      </w:r>
    </w:p>
    <w:p w14:paraId="41846601" w14:textId="77777777" w:rsidR="00D864DC" w:rsidRPr="00D27A95" w:rsidRDefault="00D864DC" w:rsidP="009A745B">
      <w:pPr>
        <w:pStyle w:val="ListBullet2"/>
        <w:rPr>
          <w:rFonts w:ascii="Fira Sans" w:hAnsi="Fira Sans"/>
          <w:lang w:eastAsia="en-US"/>
        </w:rPr>
      </w:pPr>
      <w:r w:rsidRPr="00D27A95">
        <w:rPr>
          <w:rFonts w:ascii="Fira Sans" w:hAnsi="Fira Sans"/>
          <w:lang w:eastAsia="en-US"/>
        </w:rPr>
        <w:t>Retail (e.g., supermarkets, butchers, and bakeries)</w:t>
      </w:r>
    </w:p>
    <w:p w14:paraId="5855933A" w14:textId="7EE565EE" w:rsidR="001B1EE7" w:rsidRPr="00D27A95" w:rsidRDefault="00D864DC" w:rsidP="009A745B">
      <w:pPr>
        <w:pStyle w:val="ListBullet2"/>
        <w:rPr>
          <w:rFonts w:ascii="Fira Sans" w:hAnsi="Fira Sans"/>
          <w:lang w:eastAsia="en-US"/>
        </w:rPr>
      </w:pPr>
      <w:r w:rsidRPr="00D27A95">
        <w:rPr>
          <w:rFonts w:ascii="Fira Sans" w:hAnsi="Fira Sans"/>
          <w:lang w:eastAsia="en-US"/>
        </w:rPr>
        <w:t>Takeaways and sandwich shops</w:t>
      </w:r>
    </w:p>
    <w:p w14:paraId="48043503" w14:textId="44A23D34" w:rsidR="009A745B" w:rsidRPr="00D27A95" w:rsidRDefault="009A745B" w:rsidP="009A745B">
      <w:pPr>
        <w:rPr>
          <w:rFonts w:ascii="Fira Sans" w:hAnsi="Fira Sans"/>
          <w:lang w:eastAsia="en-US"/>
        </w:rPr>
      </w:pPr>
      <w:r w:rsidRPr="00D27A95">
        <w:rPr>
          <w:rFonts w:ascii="Fira Sans" w:hAnsi="Fira Sans"/>
          <w:lang w:eastAsia="en-US"/>
        </w:rPr>
        <w:t xml:space="preserve">To ensure that the sample for both the audit and telephone survey was representative of the underlying population of food businesses, records were selected from the </w:t>
      </w:r>
      <w:r w:rsidR="00113A00" w:rsidRPr="00D27A95">
        <w:rPr>
          <w:rFonts w:ascii="Fira Sans" w:hAnsi="Fira Sans"/>
          <w:lang w:eastAsia="en-US"/>
        </w:rPr>
        <w:t xml:space="preserve">sampling </w:t>
      </w:r>
      <w:r w:rsidRPr="00D27A95">
        <w:rPr>
          <w:rFonts w:ascii="Fira Sans" w:hAnsi="Fira Sans"/>
          <w:lang w:eastAsia="en-US"/>
        </w:rPr>
        <w:t>frame using a stratified random sampling approach. Quotas were set by country, region within country, outlet type and FHRS rating. In addition, businesses from Northern Ireland and Wales, takeaways and sandwich shops and those with a food hygiene rating of three or less were oversampled to ensure that robust results could be produced for each group, given the historically lower response rates from these</w:t>
      </w:r>
      <w:r w:rsidR="002923A4" w:rsidRPr="00D27A95">
        <w:rPr>
          <w:rFonts w:ascii="Fira Sans" w:hAnsi="Fira Sans"/>
          <w:lang w:eastAsia="en-US"/>
        </w:rPr>
        <w:t xml:space="preserve"> sub</w:t>
      </w:r>
      <w:r w:rsidRPr="00D27A95">
        <w:rPr>
          <w:rFonts w:ascii="Fira Sans" w:hAnsi="Fira Sans"/>
          <w:lang w:eastAsia="en-US"/>
        </w:rPr>
        <w:t xml:space="preserve">groups and for some, a relatively low starting population. In total, </w:t>
      </w:r>
      <w:r w:rsidR="00EE6862" w:rsidRPr="00D27A95">
        <w:rPr>
          <w:rFonts w:ascii="Fira Sans" w:hAnsi="Fira Sans"/>
          <w:lang w:eastAsia="en-US"/>
        </w:rPr>
        <w:t>26,188</w:t>
      </w:r>
      <w:r w:rsidRPr="00D27A95">
        <w:rPr>
          <w:rFonts w:ascii="Fira Sans" w:hAnsi="Fira Sans"/>
          <w:lang w:eastAsia="en-US"/>
        </w:rPr>
        <w:t xml:space="preserve"> food businesses were drawn from the </w:t>
      </w:r>
      <w:r w:rsidR="008872E8" w:rsidRPr="00D27A95">
        <w:rPr>
          <w:rFonts w:ascii="Fira Sans" w:hAnsi="Fira Sans"/>
          <w:lang w:eastAsia="en-US"/>
        </w:rPr>
        <w:t xml:space="preserve">sampling </w:t>
      </w:r>
      <w:r w:rsidRPr="00D27A95">
        <w:rPr>
          <w:rFonts w:ascii="Fira Sans" w:hAnsi="Fira Sans"/>
          <w:lang w:eastAsia="en-US"/>
        </w:rPr>
        <w:t>frame.</w:t>
      </w:r>
    </w:p>
    <w:p w14:paraId="7BE66DFE" w14:textId="77777777" w:rsidR="00A2071C" w:rsidRPr="00D27A95" w:rsidRDefault="00605810" w:rsidP="009A745B">
      <w:pPr>
        <w:rPr>
          <w:rFonts w:ascii="Fira Sans" w:hAnsi="Fira Sans"/>
          <w:lang w:eastAsia="en-US"/>
        </w:rPr>
      </w:pPr>
      <w:r w:rsidRPr="00D27A95">
        <w:rPr>
          <w:rFonts w:ascii="Fira Sans" w:hAnsi="Fira Sans"/>
          <w:lang w:eastAsia="en-US"/>
        </w:rPr>
        <w:t>Due to the FHRS database not containing food businesses’ telephone numbers, a two-stage process of appending telephone numbers was conducted by IFF Research</w:t>
      </w:r>
      <w:r w:rsidR="00A2071C" w:rsidRPr="00D27A95">
        <w:rPr>
          <w:rFonts w:ascii="Fira Sans" w:hAnsi="Fira Sans"/>
          <w:lang w:eastAsia="en-US"/>
        </w:rPr>
        <w:t xml:space="preserve"> for the purposes of the telephone survey</w:t>
      </w:r>
      <w:r w:rsidRPr="00D27A95">
        <w:rPr>
          <w:rFonts w:ascii="Fira Sans" w:hAnsi="Fira Sans"/>
          <w:lang w:eastAsia="en-US"/>
        </w:rPr>
        <w:t>.</w:t>
      </w:r>
      <w:r w:rsidR="00A2071C" w:rsidRPr="00D27A95">
        <w:rPr>
          <w:rFonts w:ascii="Fira Sans" w:hAnsi="Fira Sans"/>
          <w:lang w:eastAsia="en-US"/>
        </w:rPr>
        <w:t xml:space="preserve"> This involved: </w:t>
      </w:r>
    </w:p>
    <w:p w14:paraId="049990D7" w14:textId="5506E8D5" w:rsidR="00A8497F" w:rsidRPr="00D27A95" w:rsidRDefault="005C3E93" w:rsidP="00A8497F">
      <w:pPr>
        <w:pStyle w:val="Numbered"/>
        <w:rPr>
          <w:rFonts w:ascii="Fira Sans" w:hAnsi="Fira Sans"/>
        </w:rPr>
      </w:pPr>
      <w:r w:rsidRPr="00D27A95">
        <w:rPr>
          <w:rFonts w:ascii="Fira Sans" w:hAnsi="Fira Sans"/>
        </w:rPr>
        <w:t xml:space="preserve">Automated telephone matching: </w:t>
      </w:r>
      <w:r w:rsidR="00A8497F" w:rsidRPr="00D27A95">
        <w:rPr>
          <w:rFonts w:ascii="Fira Sans" w:hAnsi="Fira Sans"/>
        </w:rPr>
        <w:t xml:space="preserve">food business details (trading name and postal address) were uploaded to the secure websites of two external data suppliers (Sagacity and Market Location) and if found, telephone numbers were automatically appended. </w:t>
      </w:r>
    </w:p>
    <w:p w14:paraId="7E738A9A" w14:textId="4C2CF7FD" w:rsidR="004B48AC" w:rsidRPr="00D27A95" w:rsidRDefault="004B48AC" w:rsidP="004B48AC">
      <w:pPr>
        <w:pStyle w:val="Numbered"/>
        <w:rPr>
          <w:rFonts w:ascii="Fira Sans" w:hAnsi="Fira Sans"/>
        </w:rPr>
      </w:pPr>
      <w:r w:rsidRPr="00D27A95">
        <w:rPr>
          <w:rFonts w:ascii="Fira Sans" w:hAnsi="Fira Sans"/>
        </w:rPr>
        <w:t>Internal desk research: telephone numbers were identified and appended to the database using online search engines and directories.</w:t>
      </w:r>
    </w:p>
    <w:p w14:paraId="5362D8D2" w14:textId="03667C6D" w:rsidR="004B48AC" w:rsidRPr="00D27A95" w:rsidRDefault="00177710" w:rsidP="002B438D">
      <w:pPr>
        <w:rPr>
          <w:rFonts w:ascii="Fira Sans" w:hAnsi="Fira Sans" w:cs="Arial"/>
        </w:rPr>
      </w:pPr>
      <w:r w:rsidRPr="00D27A95">
        <w:rPr>
          <w:rFonts w:ascii="Fira Sans" w:hAnsi="Fira Sans" w:cs="Arial"/>
        </w:rPr>
        <w:t xml:space="preserve">The two-stage process of appending telephone numbers to the </w:t>
      </w:r>
      <w:r w:rsidR="009622D6" w:rsidRPr="00D27A95">
        <w:rPr>
          <w:rFonts w:ascii="Fira Sans" w:hAnsi="Fira Sans" w:cs="Arial"/>
        </w:rPr>
        <w:t xml:space="preserve">sampling </w:t>
      </w:r>
      <w:r w:rsidRPr="00D27A95">
        <w:rPr>
          <w:rFonts w:ascii="Fira Sans" w:hAnsi="Fira Sans" w:cs="Arial"/>
        </w:rPr>
        <w:t xml:space="preserve">frame yielded contact details for </w:t>
      </w:r>
      <w:r w:rsidR="00F45762" w:rsidRPr="00D27A95">
        <w:rPr>
          <w:rFonts w:ascii="Fira Sans" w:hAnsi="Fira Sans" w:cs="Arial"/>
        </w:rPr>
        <w:t>12,40</w:t>
      </w:r>
      <w:r w:rsidR="00DA1A45" w:rsidRPr="00D27A95">
        <w:rPr>
          <w:rFonts w:ascii="Fira Sans" w:hAnsi="Fira Sans" w:cs="Arial"/>
        </w:rPr>
        <w:t>2</w:t>
      </w:r>
      <w:r w:rsidRPr="00D27A95">
        <w:rPr>
          <w:rFonts w:ascii="Fira Sans" w:hAnsi="Fira Sans" w:cs="Arial"/>
        </w:rPr>
        <w:t xml:space="preserve"> food businesses. This equates to a telephone match rate of </w:t>
      </w:r>
      <w:r w:rsidR="00B60319" w:rsidRPr="00D27A95">
        <w:rPr>
          <w:rFonts w:ascii="Fira Sans" w:hAnsi="Fira Sans" w:cs="Arial"/>
        </w:rPr>
        <w:t>47</w:t>
      </w:r>
      <w:r w:rsidRPr="00D27A95">
        <w:rPr>
          <w:rFonts w:ascii="Fira Sans" w:hAnsi="Fira Sans" w:cs="Arial"/>
        </w:rPr>
        <w:t xml:space="preserve">%. </w:t>
      </w:r>
      <w:r w:rsidR="00BA7B6E" w:rsidRPr="00D27A95">
        <w:rPr>
          <w:rFonts w:ascii="Fira Sans" w:hAnsi="Fira Sans" w:cs="Arial"/>
        </w:rPr>
        <w:t>Telephone match rates differed slightly by FBO characteristics. Regarding sector, match rates were higher among accommodation and licensed premises (65%) and takeaway businesses (53%), and lower among restaurants and cafés (38%) and retail food businesses (39%). Match rates also varied by food hygiene rating, ranging from 37% among businesses rated 0</w:t>
      </w:r>
      <w:r w:rsidR="00EF700E" w:rsidRPr="00D27A95">
        <w:rPr>
          <w:rFonts w:ascii="Fira Sans" w:hAnsi="Fira Sans" w:cs="Arial"/>
        </w:rPr>
        <w:t>,</w:t>
      </w:r>
      <w:r w:rsidR="00BA7B6E" w:rsidRPr="00D27A95">
        <w:rPr>
          <w:rFonts w:ascii="Fira Sans" w:hAnsi="Fira Sans" w:cs="Arial"/>
        </w:rPr>
        <w:t xml:space="preserve"> to around 50% or above among those rated 3 and 4. </w:t>
      </w:r>
      <w:r w:rsidR="004A55AA" w:rsidRPr="00D27A95">
        <w:rPr>
          <w:rFonts w:ascii="Fira Sans" w:hAnsi="Fira Sans" w:cs="Arial"/>
        </w:rPr>
        <w:t>It is possible that</w:t>
      </w:r>
      <w:r w:rsidR="00BA7B6E" w:rsidRPr="00D27A95">
        <w:rPr>
          <w:rFonts w:ascii="Fira Sans" w:hAnsi="Fira Sans" w:cs="Arial"/>
        </w:rPr>
        <w:t xml:space="preserve"> the achieved telephone sample may differ slightly from the full population </w:t>
      </w:r>
      <w:r w:rsidR="004A55AA" w:rsidRPr="00D27A95">
        <w:rPr>
          <w:rFonts w:ascii="Fira Sans" w:hAnsi="Fira Sans" w:cs="Arial"/>
        </w:rPr>
        <w:t>in ways that are currently unknown</w:t>
      </w:r>
      <w:r w:rsidR="00A55433" w:rsidRPr="00D27A95">
        <w:rPr>
          <w:rFonts w:ascii="Fira Sans" w:hAnsi="Fira Sans" w:cs="Arial"/>
        </w:rPr>
        <w:t>, and that are not captured or corrected for via weighting. This may introduce some bias, the extent to which is not possible to know</w:t>
      </w:r>
      <w:r w:rsidR="00BA7B6E" w:rsidRPr="00D27A95">
        <w:rPr>
          <w:rFonts w:ascii="Fira Sans" w:hAnsi="Fira Sans" w:cs="Arial"/>
        </w:rPr>
        <w:t xml:space="preserve"> </w:t>
      </w:r>
      <w:r w:rsidR="00A55433" w:rsidRPr="00D27A95">
        <w:rPr>
          <w:rFonts w:ascii="Fira Sans" w:hAnsi="Fira Sans" w:cs="Arial"/>
        </w:rPr>
        <w:t>and</w:t>
      </w:r>
      <w:r w:rsidR="00BA7B6E" w:rsidRPr="00D27A95">
        <w:rPr>
          <w:rFonts w:ascii="Fira Sans" w:hAnsi="Fira Sans" w:cs="Arial"/>
        </w:rPr>
        <w:t xml:space="preserve"> should be borne in mind when interpreting the telephone survey </w:t>
      </w:r>
      <w:r w:rsidR="008E150C" w:rsidRPr="00D27A95">
        <w:rPr>
          <w:rFonts w:ascii="Fira Sans" w:hAnsi="Fira Sans" w:cs="Arial"/>
        </w:rPr>
        <w:t xml:space="preserve">results. </w:t>
      </w:r>
    </w:p>
    <w:p w14:paraId="4BA17AE7" w14:textId="75C83B66" w:rsidR="002B438D" w:rsidRPr="00D27A95" w:rsidRDefault="002B438D" w:rsidP="009D2524">
      <w:pPr>
        <w:rPr>
          <w:rFonts w:ascii="Fira Sans" w:hAnsi="Fira Sans" w:cs="Arial"/>
        </w:rPr>
      </w:pPr>
      <w:r w:rsidRPr="00D27A95">
        <w:rPr>
          <w:rFonts w:ascii="Fira Sans" w:hAnsi="Fira Sans" w:cs="Arial"/>
        </w:rPr>
        <w:t xml:space="preserve">From the starting sample of </w:t>
      </w:r>
      <w:r w:rsidR="00D46D5E" w:rsidRPr="00D27A95">
        <w:rPr>
          <w:rFonts w:ascii="Fira Sans" w:hAnsi="Fira Sans" w:cs="Arial"/>
        </w:rPr>
        <w:t>12,40</w:t>
      </w:r>
      <w:r w:rsidR="00191F75" w:rsidRPr="00D27A95">
        <w:rPr>
          <w:rFonts w:ascii="Fira Sans" w:hAnsi="Fira Sans" w:cs="Arial"/>
        </w:rPr>
        <w:t>2</w:t>
      </w:r>
      <w:r w:rsidRPr="00D27A95">
        <w:rPr>
          <w:rFonts w:ascii="Fira Sans" w:hAnsi="Fira Sans" w:cs="Arial"/>
        </w:rPr>
        <w:t xml:space="preserve">, a smaller number of </w:t>
      </w:r>
      <w:r w:rsidR="007A3B50" w:rsidRPr="00D27A95">
        <w:rPr>
          <w:rFonts w:ascii="Fira Sans" w:hAnsi="Fira Sans" w:cs="Arial"/>
        </w:rPr>
        <w:t>3,902</w:t>
      </w:r>
      <w:r w:rsidRPr="00D27A95">
        <w:rPr>
          <w:rFonts w:ascii="Fira Sans" w:hAnsi="Fira Sans" w:cs="Arial"/>
        </w:rPr>
        <w:t xml:space="preserve"> business sites were drawn for audit fieldwork (selected at random and stratified by country, outlet type and FHRS rating to broadly reflect the underlying population). Less sample was required for the audit fieldwork as the ability to conduct covert audits was not reliant on the consent of the business. </w:t>
      </w:r>
    </w:p>
    <w:p w14:paraId="0CF4DE24" w14:textId="07CCD079" w:rsidR="002B438D" w:rsidRPr="00D27A95" w:rsidRDefault="002B438D" w:rsidP="000D6077">
      <w:pPr>
        <w:rPr>
          <w:rFonts w:ascii="Fira Sans" w:hAnsi="Fira Sans" w:cs="Arial"/>
        </w:rPr>
      </w:pPr>
      <w:r w:rsidRPr="00D27A95">
        <w:rPr>
          <w:rFonts w:ascii="Fira Sans" w:hAnsi="Fira Sans" w:cs="Arial"/>
        </w:rPr>
        <w:t xml:space="preserve">The </w:t>
      </w:r>
      <w:r w:rsidR="00E8165B" w:rsidRPr="00D27A95">
        <w:rPr>
          <w:rFonts w:ascii="Fira Sans" w:hAnsi="Fira Sans" w:cs="Arial"/>
        </w:rPr>
        <w:t xml:space="preserve">sampling </w:t>
      </w:r>
      <w:r w:rsidRPr="00D27A95">
        <w:rPr>
          <w:rFonts w:ascii="Fira Sans" w:hAnsi="Fira Sans" w:cs="Arial"/>
        </w:rPr>
        <w:t xml:space="preserve">frame for the </w:t>
      </w:r>
      <w:r w:rsidR="009952A5" w:rsidRPr="00D27A95">
        <w:rPr>
          <w:rFonts w:ascii="Fira Sans" w:hAnsi="Fira Sans" w:cs="Arial"/>
        </w:rPr>
        <w:t>2025</w:t>
      </w:r>
      <w:r w:rsidRPr="00D27A95">
        <w:rPr>
          <w:rFonts w:ascii="Fira Sans" w:hAnsi="Fira Sans" w:cs="Arial"/>
        </w:rPr>
        <w:t xml:space="preserve"> wave of the FHRS Audit and Survey was in line with the </w:t>
      </w:r>
      <w:r w:rsidR="00E8165B" w:rsidRPr="00D27A95">
        <w:rPr>
          <w:rFonts w:ascii="Fira Sans" w:hAnsi="Fira Sans" w:cs="Arial"/>
        </w:rPr>
        <w:t xml:space="preserve">sampling </w:t>
      </w:r>
      <w:r w:rsidRPr="00D27A95">
        <w:rPr>
          <w:rFonts w:ascii="Fira Sans" w:hAnsi="Fira Sans" w:cs="Arial"/>
        </w:rPr>
        <w:t>frame of the previous wave. Bed &amp; Breakfasts, home caterers, kitchens without physical premises (i.e. ‘dark kitchens’) and food businesses considered inaccessible to the public (e.g. staff canteens) were not included in the starting sample for the audit.</w:t>
      </w:r>
    </w:p>
    <w:p w14:paraId="28FAC5F9" w14:textId="1E3C9D8B" w:rsidR="002B438D" w:rsidRPr="00D27A95" w:rsidRDefault="009F091E" w:rsidP="000D6077">
      <w:pPr>
        <w:rPr>
          <w:rFonts w:ascii="Fira Sans" w:hAnsi="Fira Sans" w:cs="Arial"/>
        </w:rPr>
      </w:pPr>
      <w:r w:rsidRPr="00D27A95">
        <w:rPr>
          <w:rFonts w:ascii="Fira Sans" w:hAnsi="Fira Sans" w:cs="Arial"/>
        </w:rPr>
        <w:fldChar w:fldCharType="begin"/>
      </w:r>
      <w:r w:rsidRPr="00D27A95">
        <w:rPr>
          <w:rFonts w:ascii="Fira Sans" w:hAnsi="Fira Sans" w:cs="Arial"/>
        </w:rPr>
        <w:instrText xml:space="preserve"> REF _Ref223093460 \h  \* MERGEFORMAT </w:instrText>
      </w:r>
      <w:r w:rsidRPr="00D27A95">
        <w:rPr>
          <w:rFonts w:ascii="Fira Sans" w:hAnsi="Fira Sans" w:cs="Arial"/>
        </w:rPr>
      </w:r>
      <w:r w:rsidRPr="00D27A95">
        <w:rPr>
          <w:rFonts w:ascii="Fira Sans" w:hAnsi="Fira Sans" w:cs="Arial"/>
        </w:rPr>
        <w:fldChar w:fldCharType="separate"/>
      </w:r>
      <w:r w:rsidRPr="00D27A95">
        <w:rPr>
          <w:rFonts w:ascii="Fira Sans" w:hAnsi="Fira Sans" w:cs="Arial"/>
        </w:rPr>
        <w:t>Tables 1</w:t>
      </w:r>
      <w:r w:rsidRPr="00D27A95">
        <w:rPr>
          <w:rFonts w:ascii="Fira Sans" w:hAnsi="Fira Sans" w:cs="Arial"/>
        </w:rPr>
        <w:fldChar w:fldCharType="end"/>
      </w:r>
      <w:r w:rsidRPr="00D27A95">
        <w:rPr>
          <w:rFonts w:ascii="Fira Sans" w:hAnsi="Fira Sans" w:cs="Arial"/>
        </w:rPr>
        <w:t xml:space="preserve"> to 3</w:t>
      </w:r>
      <w:r w:rsidR="002B438D" w:rsidRPr="00D27A95">
        <w:rPr>
          <w:rFonts w:ascii="Fira Sans" w:hAnsi="Fira Sans" w:cs="Arial"/>
        </w:rPr>
        <w:t xml:space="preserve"> present the profile of the starting sample (</w:t>
      </w:r>
      <w:r w:rsidR="00C159B1" w:rsidRPr="00D27A95">
        <w:rPr>
          <w:rFonts w:ascii="Fira Sans" w:hAnsi="Fira Sans" w:cs="Arial"/>
        </w:rPr>
        <w:t>12,40</w:t>
      </w:r>
      <w:r w:rsidR="005B3E05" w:rsidRPr="00D27A95">
        <w:rPr>
          <w:rFonts w:ascii="Fira Sans" w:hAnsi="Fira Sans" w:cs="Arial"/>
        </w:rPr>
        <w:t>2</w:t>
      </w:r>
      <w:r w:rsidR="002B438D" w:rsidRPr="00D27A95">
        <w:rPr>
          <w:rFonts w:ascii="Fira Sans" w:hAnsi="Fira Sans" w:cs="Arial"/>
        </w:rPr>
        <w:t xml:space="preserve">) of eligible and usable food businesses for audit and telephone fieldwork in terms of country, outlet type and FHRS rating. </w:t>
      </w:r>
    </w:p>
    <w:p w14:paraId="310C097B" w14:textId="1B9A061B" w:rsidR="004B29F0" w:rsidRPr="00D27A95" w:rsidRDefault="004B29F0" w:rsidP="009F091E">
      <w:pPr>
        <w:pStyle w:val="Tablecaption"/>
        <w:rPr>
          <w:rFonts w:ascii="Fira Sans" w:hAnsi="Fira Sans"/>
        </w:rPr>
      </w:pPr>
      <w:bookmarkStart w:id="9" w:name="_Ref223093460"/>
      <w:bookmarkStart w:id="10" w:name="_Toc191297533"/>
      <w:bookmarkStart w:id="11" w:name="_Toc225955727"/>
      <w:r w:rsidRPr="00D27A95">
        <w:rPr>
          <w:rFonts w:ascii="Fira Sans" w:hAnsi="Fira Sans"/>
        </w:rPr>
        <w:t xml:space="preserve">Table </w:t>
      </w:r>
      <w:r w:rsidRPr="00D27A95">
        <w:rPr>
          <w:rFonts w:ascii="Fira Sans" w:hAnsi="Fira Sans"/>
          <w:noProof/>
        </w:rPr>
        <w:fldChar w:fldCharType="begin"/>
      </w:r>
      <w:r w:rsidRPr="00D27A95">
        <w:rPr>
          <w:rFonts w:ascii="Fira Sans" w:hAnsi="Fira Sans"/>
          <w:noProof/>
        </w:rPr>
        <w:instrText xml:space="preserve"> SEQ Table \* ARABIC </w:instrText>
      </w:r>
      <w:r w:rsidRPr="00D27A95">
        <w:rPr>
          <w:rFonts w:ascii="Fira Sans" w:hAnsi="Fira Sans"/>
          <w:noProof/>
        </w:rPr>
        <w:fldChar w:fldCharType="separate"/>
      </w:r>
      <w:r w:rsidR="00885BA8">
        <w:rPr>
          <w:rFonts w:ascii="Fira Sans" w:hAnsi="Fira Sans"/>
          <w:noProof/>
        </w:rPr>
        <w:t>1</w:t>
      </w:r>
      <w:r w:rsidRPr="00D27A95">
        <w:rPr>
          <w:rFonts w:ascii="Fira Sans" w:hAnsi="Fira Sans"/>
          <w:noProof/>
        </w:rPr>
        <w:fldChar w:fldCharType="end"/>
      </w:r>
      <w:bookmarkEnd w:id="9"/>
      <w:r w:rsidRPr="00D27A95">
        <w:rPr>
          <w:rFonts w:ascii="Fira Sans" w:hAnsi="Fira Sans"/>
          <w:noProof/>
        </w:rPr>
        <w:t>:</w:t>
      </w:r>
      <w:r w:rsidRPr="00D27A95">
        <w:rPr>
          <w:rFonts w:ascii="Fira Sans" w:hAnsi="Fira Sans"/>
        </w:rPr>
        <w:t xml:space="preserve"> Starting sample for audit and telephone fieldwork by country</w:t>
      </w:r>
      <w:bookmarkEnd w:id="10"/>
      <w:bookmarkEnd w:id="11"/>
    </w:p>
    <w:tbl>
      <w:tblPr>
        <w:tblW w:w="4854"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3062"/>
        <w:gridCol w:w="3064"/>
        <w:gridCol w:w="3064"/>
      </w:tblGrid>
      <w:tr w:rsidR="006F6638" w:rsidRPr="00D27A95" w14:paraId="1EF74C4F" w14:textId="77777777">
        <w:trPr>
          <w:trHeight w:val="101"/>
          <w:tblHeader/>
        </w:trPr>
        <w:tc>
          <w:tcPr>
            <w:tcW w:w="1666" w:type="pct"/>
            <w:shd w:val="clear" w:color="auto" w:fill="C4D9A0" w:themeFill="accent3"/>
            <w:tcMar>
              <w:top w:w="0" w:type="dxa"/>
              <w:bottom w:w="0" w:type="dxa"/>
            </w:tcMar>
            <w:vAlign w:val="center"/>
          </w:tcPr>
          <w:p w14:paraId="35D474CC" w14:textId="77777777" w:rsidR="004B29F0" w:rsidRPr="00D27A95" w:rsidRDefault="004B29F0">
            <w:pPr>
              <w:pStyle w:val="TableHeader"/>
              <w:spacing w:line="240" w:lineRule="auto"/>
              <w:rPr>
                <w:rFonts w:ascii="Fira Sans" w:hAnsi="Fira Sans"/>
              </w:rPr>
            </w:pPr>
            <w:r w:rsidRPr="00D27A95">
              <w:rPr>
                <w:rFonts w:ascii="Fira Sans" w:hAnsi="Fira Sans"/>
              </w:rPr>
              <w:t>Country</w:t>
            </w:r>
          </w:p>
        </w:tc>
        <w:tc>
          <w:tcPr>
            <w:tcW w:w="1667" w:type="pct"/>
            <w:shd w:val="clear" w:color="auto" w:fill="C4D9A0" w:themeFill="accent3"/>
            <w:tcMar>
              <w:top w:w="0" w:type="dxa"/>
              <w:bottom w:w="0" w:type="dxa"/>
            </w:tcMar>
          </w:tcPr>
          <w:p w14:paraId="32918A08" w14:textId="77777777" w:rsidR="004B29F0" w:rsidRPr="00D27A95" w:rsidRDefault="004B29F0">
            <w:pPr>
              <w:pStyle w:val="TableHeader"/>
              <w:spacing w:line="240" w:lineRule="auto"/>
              <w:rPr>
                <w:rFonts w:ascii="Fira Sans" w:hAnsi="Fira Sans"/>
              </w:rPr>
            </w:pPr>
            <w:r w:rsidRPr="00D27A95">
              <w:rPr>
                <w:rFonts w:ascii="Fira Sans" w:hAnsi="Fira Sans"/>
              </w:rPr>
              <w:t xml:space="preserve">Telephone survey </w:t>
            </w:r>
          </w:p>
        </w:tc>
        <w:tc>
          <w:tcPr>
            <w:tcW w:w="1667" w:type="pct"/>
            <w:shd w:val="clear" w:color="auto" w:fill="C4D9A0" w:themeFill="accent3"/>
            <w:tcMar>
              <w:top w:w="0" w:type="dxa"/>
              <w:bottom w:w="0" w:type="dxa"/>
            </w:tcMar>
          </w:tcPr>
          <w:p w14:paraId="1469192B" w14:textId="77777777" w:rsidR="004B29F0" w:rsidRPr="00D27A95" w:rsidRDefault="004B29F0">
            <w:pPr>
              <w:pStyle w:val="TableHeader"/>
              <w:spacing w:line="240" w:lineRule="auto"/>
              <w:rPr>
                <w:rFonts w:ascii="Fira Sans" w:hAnsi="Fira Sans"/>
              </w:rPr>
            </w:pPr>
            <w:r w:rsidRPr="00D27A95">
              <w:rPr>
                <w:rFonts w:ascii="Fira Sans" w:hAnsi="Fira Sans"/>
              </w:rPr>
              <w:t>Audit</w:t>
            </w:r>
          </w:p>
        </w:tc>
      </w:tr>
      <w:tr w:rsidR="003309F0" w:rsidRPr="00D27A95" w14:paraId="52D73AC6" w14:textId="77777777">
        <w:trPr>
          <w:trHeight w:val="363"/>
          <w:tblHeader/>
        </w:trPr>
        <w:tc>
          <w:tcPr>
            <w:tcW w:w="1666" w:type="pct"/>
          </w:tcPr>
          <w:p w14:paraId="10372355" w14:textId="77777777" w:rsidR="004B29F0" w:rsidRPr="00D27A95" w:rsidRDefault="004B29F0">
            <w:pPr>
              <w:pStyle w:val="TableRow"/>
              <w:spacing w:line="240" w:lineRule="auto"/>
              <w:rPr>
                <w:rFonts w:ascii="Fira Sans" w:hAnsi="Fira Sans"/>
              </w:rPr>
            </w:pPr>
            <w:r w:rsidRPr="00D27A95">
              <w:rPr>
                <w:rFonts w:ascii="Fira Sans" w:hAnsi="Fira Sans"/>
              </w:rPr>
              <w:t>England</w:t>
            </w:r>
          </w:p>
        </w:tc>
        <w:tc>
          <w:tcPr>
            <w:tcW w:w="1667" w:type="pct"/>
          </w:tcPr>
          <w:p w14:paraId="2E5322EF" w14:textId="3FF3AE9A" w:rsidR="004B29F0" w:rsidRPr="00D27A95" w:rsidRDefault="0061650E">
            <w:pPr>
              <w:pStyle w:val="TableRow"/>
              <w:spacing w:line="240" w:lineRule="auto"/>
              <w:jc w:val="center"/>
              <w:rPr>
                <w:rFonts w:ascii="Fira Sans" w:hAnsi="Fira Sans"/>
              </w:rPr>
            </w:pPr>
            <w:r w:rsidRPr="00D27A95">
              <w:rPr>
                <w:rFonts w:ascii="Fira Sans" w:hAnsi="Fira Sans"/>
              </w:rPr>
              <w:t>3,774</w:t>
            </w:r>
          </w:p>
        </w:tc>
        <w:tc>
          <w:tcPr>
            <w:tcW w:w="1667" w:type="pct"/>
          </w:tcPr>
          <w:p w14:paraId="4670075C" w14:textId="6784B23E" w:rsidR="004B29F0" w:rsidRPr="00D27A95" w:rsidRDefault="009F091E">
            <w:pPr>
              <w:pStyle w:val="TableRow"/>
              <w:spacing w:line="240" w:lineRule="auto"/>
              <w:jc w:val="center"/>
              <w:rPr>
                <w:rFonts w:ascii="Fira Sans" w:hAnsi="Fira Sans"/>
              </w:rPr>
            </w:pPr>
            <w:r w:rsidRPr="00D27A95">
              <w:rPr>
                <w:rFonts w:ascii="Fira Sans" w:hAnsi="Fira Sans"/>
              </w:rPr>
              <w:t>1,321</w:t>
            </w:r>
          </w:p>
        </w:tc>
      </w:tr>
      <w:tr w:rsidR="003309F0" w:rsidRPr="00D27A95" w14:paraId="5A6A8705" w14:textId="77777777">
        <w:trPr>
          <w:trHeight w:val="372"/>
          <w:tblHeader/>
        </w:trPr>
        <w:tc>
          <w:tcPr>
            <w:tcW w:w="1666" w:type="pct"/>
          </w:tcPr>
          <w:p w14:paraId="25F69C6B" w14:textId="77777777" w:rsidR="004B29F0" w:rsidRPr="00D27A95" w:rsidRDefault="004B29F0">
            <w:pPr>
              <w:pStyle w:val="TableRow"/>
              <w:spacing w:line="240" w:lineRule="auto"/>
              <w:rPr>
                <w:rFonts w:ascii="Fira Sans" w:hAnsi="Fira Sans"/>
              </w:rPr>
            </w:pPr>
            <w:r w:rsidRPr="00D27A95">
              <w:rPr>
                <w:rFonts w:ascii="Fira Sans" w:hAnsi="Fira Sans"/>
              </w:rPr>
              <w:t>Northern Ireland</w:t>
            </w:r>
          </w:p>
        </w:tc>
        <w:tc>
          <w:tcPr>
            <w:tcW w:w="1667" w:type="pct"/>
          </w:tcPr>
          <w:p w14:paraId="00DB6A39" w14:textId="5BDF2968" w:rsidR="004B29F0" w:rsidRPr="00D27A95" w:rsidRDefault="0061650E">
            <w:pPr>
              <w:pStyle w:val="TableRow"/>
              <w:spacing w:line="240" w:lineRule="auto"/>
              <w:jc w:val="center"/>
              <w:rPr>
                <w:rFonts w:ascii="Fira Sans" w:hAnsi="Fira Sans"/>
              </w:rPr>
            </w:pPr>
            <w:r w:rsidRPr="00D27A95">
              <w:rPr>
                <w:rFonts w:ascii="Fira Sans" w:hAnsi="Fira Sans"/>
              </w:rPr>
              <w:t>4,537</w:t>
            </w:r>
          </w:p>
        </w:tc>
        <w:tc>
          <w:tcPr>
            <w:tcW w:w="1667" w:type="pct"/>
          </w:tcPr>
          <w:p w14:paraId="7C86CCC4" w14:textId="0934083E" w:rsidR="004B29F0" w:rsidRPr="00D27A95" w:rsidRDefault="009F091E">
            <w:pPr>
              <w:pStyle w:val="TableRow"/>
              <w:spacing w:line="240" w:lineRule="auto"/>
              <w:jc w:val="center"/>
              <w:rPr>
                <w:rFonts w:ascii="Fira Sans" w:hAnsi="Fira Sans"/>
              </w:rPr>
            </w:pPr>
            <w:r w:rsidRPr="00D27A95">
              <w:rPr>
                <w:rFonts w:ascii="Fira Sans" w:hAnsi="Fira Sans"/>
              </w:rPr>
              <w:t>1,292</w:t>
            </w:r>
          </w:p>
        </w:tc>
      </w:tr>
      <w:tr w:rsidR="003309F0" w:rsidRPr="00D27A95" w14:paraId="29348C07" w14:textId="77777777">
        <w:trPr>
          <w:trHeight w:val="363"/>
          <w:tblHeader/>
        </w:trPr>
        <w:tc>
          <w:tcPr>
            <w:tcW w:w="1666" w:type="pct"/>
          </w:tcPr>
          <w:p w14:paraId="43CAADF2" w14:textId="77777777" w:rsidR="004B29F0" w:rsidRPr="00D27A95" w:rsidRDefault="004B29F0">
            <w:pPr>
              <w:pStyle w:val="TableRow"/>
              <w:spacing w:line="240" w:lineRule="auto"/>
              <w:rPr>
                <w:rFonts w:ascii="Fira Sans" w:hAnsi="Fira Sans"/>
              </w:rPr>
            </w:pPr>
            <w:r w:rsidRPr="00D27A95">
              <w:rPr>
                <w:rFonts w:ascii="Fira Sans" w:hAnsi="Fira Sans"/>
              </w:rPr>
              <w:t>Wales</w:t>
            </w:r>
          </w:p>
        </w:tc>
        <w:tc>
          <w:tcPr>
            <w:tcW w:w="1667" w:type="pct"/>
          </w:tcPr>
          <w:p w14:paraId="518002AA" w14:textId="04AE5031" w:rsidR="004B29F0" w:rsidRPr="00D27A95" w:rsidRDefault="0061650E">
            <w:pPr>
              <w:pStyle w:val="TableRow"/>
              <w:spacing w:line="240" w:lineRule="auto"/>
              <w:jc w:val="center"/>
              <w:rPr>
                <w:rFonts w:ascii="Fira Sans" w:hAnsi="Fira Sans"/>
              </w:rPr>
            </w:pPr>
            <w:r w:rsidRPr="00D27A95">
              <w:rPr>
                <w:rFonts w:ascii="Fira Sans" w:hAnsi="Fira Sans"/>
              </w:rPr>
              <w:t>4,091</w:t>
            </w:r>
          </w:p>
        </w:tc>
        <w:tc>
          <w:tcPr>
            <w:tcW w:w="1667" w:type="pct"/>
          </w:tcPr>
          <w:p w14:paraId="36F32739" w14:textId="4D194742" w:rsidR="004B29F0" w:rsidRPr="00D27A95" w:rsidRDefault="009F091E">
            <w:pPr>
              <w:pStyle w:val="TableRow"/>
              <w:spacing w:line="240" w:lineRule="auto"/>
              <w:jc w:val="center"/>
              <w:rPr>
                <w:rFonts w:ascii="Fira Sans" w:hAnsi="Fira Sans"/>
              </w:rPr>
            </w:pPr>
            <w:r w:rsidRPr="00D27A95">
              <w:rPr>
                <w:rFonts w:ascii="Fira Sans" w:hAnsi="Fira Sans"/>
              </w:rPr>
              <w:t>1,289</w:t>
            </w:r>
          </w:p>
        </w:tc>
      </w:tr>
      <w:tr w:rsidR="003309F0" w:rsidRPr="00D27A95" w14:paraId="09F749A8" w14:textId="77777777">
        <w:trPr>
          <w:trHeight w:val="363"/>
          <w:tblHeader/>
        </w:trPr>
        <w:tc>
          <w:tcPr>
            <w:tcW w:w="1666" w:type="pct"/>
          </w:tcPr>
          <w:p w14:paraId="5FECA59C" w14:textId="77777777" w:rsidR="004B29F0" w:rsidRPr="00D27A95" w:rsidRDefault="004B29F0">
            <w:pPr>
              <w:pStyle w:val="TableRow"/>
              <w:spacing w:line="240" w:lineRule="auto"/>
              <w:rPr>
                <w:rFonts w:ascii="Fira Sans" w:hAnsi="Fira Sans"/>
                <w:b/>
                <w:bCs/>
              </w:rPr>
            </w:pPr>
            <w:r w:rsidRPr="00D27A95">
              <w:rPr>
                <w:rFonts w:ascii="Fira Sans" w:hAnsi="Fira Sans"/>
                <w:b/>
                <w:bCs/>
              </w:rPr>
              <w:t>Total</w:t>
            </w:r>
          </w:p>
        </w:tc>
        <w:tc>
          <w:tcPr>
            <w:tcW w:w="1667" w:type="pct"/>
          </w:tcPr>
          <w:p w14:paraId="149A2CF0" w14:textId="53E8F01E" w:rsidR="004B29F0" w:rsidRPr="00D27A95" w:rsidRDefault="0061650E">
            <w:pPr>
              <w:pStyle w:val="TableRow"/>
              <w:spacing w:line="240" w:lineRule="auto"/>
              <w:jc w:val="center"/>
              <w:rPr>
                <w:rFonts w:ascii="Fira Sans" w:hAnsi="Fira Sans"/>
                <w:b/>
                <w:bCs/>
              </w:rPr>
            </w:pPr>
            <w:r w:rsidRPr="00D27A95">
              <w:rPr>
                <w:rFonts w:ascii="Fira Sans" w:hAnsi="Fira Sans"/>
                <w:b/>
                <w:bCs/>
              </w:rPr>
              <w:t>12,402</w:t>
            </w:r>
          </w:p>
        </w:tc>
        <w:tc>
          <w:tcPr>
            <w:tcW w:w="1667" w:type="pct"/>
          </w:tcPr>
          <w:p w14:paraId="79BAAFCD" w14:textId="60616420" w:rsidR="004B29F0" w:rsidRPr="00D27A95" w:rsidRDefault="005B3E05">
            <w:pPr>
              <w:pStyle w:val="TableRow"/>
              <w:spacing w:line="240" w:lineRule="auto"/>
              <w:jc w:val="center"/>
              <w:rPr>
                <w:rFonts w:ascii="Fira Sans" w:hAnsi="Fira Sans"/>
                <w:b/>
                <w:bCs/>
              </w:rPr>
            </w:pPr>
            <w:r w:rsidRPr="00D27A95">
              <w:rPr>
                <w:rFonts w:ascii="Fira Sans" w:hAnsi="Fira Sans"/>
                <w:b/>
                <w:bCs/>
              </w:rPr>
              <w:t>3,902</w:t>
            </w:r>
          </w:p>
        </w:tc>
      </w:tr>
    </w:tbl>
    <w:p w14:paraId="6ED16102" w14:textId="163931B7" w:rsidR="004B29F0" w:rsidRPr="00D27A95" w:rsidRDefault="004B29F0" w:rsidP="004B29F0">
      <w:pPr>
        <w:pStyle w:val="Caption"/>
        <w:rPr>
          <w:rFonts w:ascii="Fira Sans" w:hAnsi="Fira Sans"/>
          <w:b w:val="0"/>
          <w:bCs w:val="0"/>
        </w:rPr>
      </w:pPr>
      <w:bookmarkStart w:id="12" w:name="_Toc191297534"/>
      <w:bookmarkStart w:id="13" w:name="_Toc225955728"/>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w:t>
      </w:r>
      <w:r w:rsidRPr="00D27A95">
        <w:rPr>
          <w:rFonts w:ascii="Fira Sans" w:hAnsi="Fira Sans"/>
        </w:rPr>
        <w:fldChar w:fldCharType="end"/>
      </w:r>
      <w:r w:rsidRPr="00D27A95">
        <w:rPr>
          <w:rFonts w:ascii="Fira Sans" w:hAnsi="Fira Sans"/>
        </w:rPr>
        <w:t>: Starting sample for audit and telephone fieldwork by sector</w:t>
      </w:r>
      <w:bookmarkEnd w:id="12"/>
      <w:bookmarkEnd w:id="13"/>
    </w:p>
    <w:tbl>
      <w:tblPr>
        <w:tblW w:w="4854"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3062"/>
        <w:gridCol w:w="3064"/>
        <w:gridCol w:w="3064"/>
      </w:tblGrid>
      <w:tr w:rsidR="006F6638" w:rsidRPr="00D27A95" w14:paraId="493CB558" w14:textId="77777777">
        <w:trPr>
          <w:trHeight w:val="101"/>
          <w:tblHeader/>
        </w:trPr>
        <w:tc>
          <w:tcPr>
            <w:tcW w:w="1666" w:type="pct"/>
            <w:shd w:val="clear" w:color="auto" w:fill="C4D9A0" w:themeFill="accent3"/>
            <w:tcMar>
              <w:top w:w="0" w:type="dxa"/>
              <w:bottom w:w="0" w:type="dxa"/>
            </w:tcMar>
            <w:vAlign w:val="center"/>
          </w:tcPr>
          <w:p w14:paraId="718385A8" w14:textId="77777777" w:rsidR="004B29F0" w:rsidRPr="00D27A95" w:rsidRDefault="004B29F0">
            <w:pPr>
              <w:pStyle w:val="TableHeader"/>
              <w:spacing w:line="240" w:lineRule="auto"/>
              <w:rPr>
                <w:rFonts w:ascii="Fira Sans" w:hAnsi="Fira Sans"/>
              </w:rPr>
            </w:pPr>
            <w:bookmarkStart w:id="14" w:name="_Hlk190874697"/>
            <w:r w:rsidRPr="00D27A95">
              <w:rPr>
                <w:rFonts w:ascii="Fira Sans" w:hAnsi="Fira Sans"/>
              </w:rPr>
              <w:t>Sector</w:t>
            </w:r>
          </w:p>
        </w:tc>
        <w:tc>
          <w:tcPr>
            <w:tcW w:w="1667" w:type="pct"/>
            <w:shd w:val="clear" w:color="auto" w:fill="C4D9A0" w:themeFill="accent3"/>
            <w:tcMar>
              <w:top w:w="0" w:type="dxa"/>
              <w:bottom w:w="0" w:type="dxa"/>
            </w:tcMar>
          </w:tcPr>
          <w:p w14:paraId="5DAB68A7" w14:textId="77777777" w:rsidR="004B29F0" w:rsidRPr="00D27A95" w:rsidRDefault="004B29F0">
            <w:pPr>
              <w:pStyle w:val="TableHeader"/>
              <w:spacing w:line="240" w:lineRule="auto"/>
              <w:rPr>
                <w:rFonts w:ascii="Fira Sans" w:hAnsi="Fira Sans"/>
              </w:rPr>
            </w:pPr>
            <w:r w:rsidRPr="00D27A95">
              <w:rPr>
                <w:rFonts w:ascii="Fira Sans" w:hAnsi="Fira Sans"/>
              </w:rPr>
              <w:t>Telephone survey</w:t>
            </w:r>
          </w:p>
        </w:tc>
        <w:tc>
          <w:tcPr>
            <w:tcW w:w="1667" w:type="pct"/>
            <w:shd w:val="clear" w:color="auto" w:fill="C4D9A0" w:themeFill="accent3"/>
            <w:tcMar>
              <w:top w:w="0" w:type="dxa"/>
              <w:bottom w:w="0" w:type="dxa"/>
            </w:tcMar>
          </w:tcPr>
          <w:p w14:paraId="13DABACB" w14:textId="77777777" w:rsidR="004B29F0" w:rsidRPr="00D27A95" w:rsidRDefault="004B29F0">
            <w:pPr>
              <w:pStyle w:val="TableHeader"/>
              <w:spacing w:line="240" w:lineRule="auto"/>
              <w:rPr>
                <w:rFonts w:ascii="Fira Sans" w:hAnsi="Fira Sans"/>
              </w:rPr>
            </w:pPr>
            <w:r w:rsidRPr="00D27A95">
              <w:rPr>
                <w:rFonts w:ascii="Fira Sans" w:hAnsi="Fira Sans"/>
              </w:rPr>
              <w:t>Audit</w:t>
            </w:r>
          </w:p>
        </w:tc>
      </w:tr>
      <w:tr w:rsidR="00813635" w:rsidRPr="00D27A95" w14:paraId="5E5D3287" w14:textId="77777777">
        <w:trPr>
          <w:trHeight w:val="363"/>
          <w:tblHeader/>
        </w:trPr>
        <w:tc>
          <w:tcPr>
            <w:tcW w:w="1666" w:type="pct"/>
          </w:tcPr>
          <w:p w14:paraId="3905C244" w14:textId="77777777" w:rsidR="004B29F0" w:rsidRPr="00D27A95" w:rsidRDefault="004B29F0">
            <w:pPr>
              <w:pStyle w:val="TableRow"/>
              <w:spacing w:line="240" w:lineRule="auto"/>
              <w:rPr>
                <w:rFonts w:ascii="Fira Sans" w:hAnsi="Fira Sans"/>
              </w:rPr>
            </w:pPr>
            <w:r w:rsidRPr="00D27A95">
              <w:rPr>
                <w:rFonts w:ascii="Fira Sans" w:hAnsi="Fira Sans"/>
              </w:rPr>
              <w:t>Accommodation &amp; pub/bar/nightclub</w:t>
            </w:r>
          </w:p>
        </w:tc>
        <w:tc>
          <w:tcPr>
            <w:tcW w:w="1667" w:type="pct"/>
            <w:vAlign w:val="center"/>
          </w:tcPr>
          <w:p w14:paraId="2CFA879E" w14:textId="7076EF19" w:rsidR="004B29F0" w:rsidRPr="00D27A95" w:rsidRDefault="000251DF">
            <w:pPr>
              <w:pStyle w:val="TableRow"/>
              <w:spacing w:line="240" w:lineRule="auto"/>
              <w:jc w:val="center"/>
              <w:rPr>
                <w:rFonts w:ascii="Fira Sans" w:hAnsi="Fira Sans"/>
              </w:rPr>
            </w:pPr>
            <w:r w:rsidRPr="00D27A95">
              <w:rPr>
                <w:rFonts w:ascii="Fira Sans" w:hAnsi="Fira Sans"/>
              </w:rPr>
              <w:t>2,839</w:t>
            </w:r>
          </w:p>
        </w:tc>
        <w:tc>
          <w:tcPr>
            <w:tcW w:w="1667" w:type="pct"/>
            <w:vAlign w:val="center"/>
          </w:tcPr>
          <w:p w14:paraId="223174DE" w14:textId="34B8C2AE" w:rsidR="004B29F0" w:rsidRPr="00D27A95" w:rsidRDefault="00450668">
            <w:pPr>
              <w:pStyle w:val="TableRow"/>
              <w:spacing w:line="240" w:lineRule="auto"/>
              <w:jc w:val="center"/>
              <w:rPr>
                <w:rFonts w:ascii="Fira Sans" w:hAnsi="Fira Sans"/>
              </w:rPr>
            </w:pPr>
            <w:r w:rsidRPr="00D27A95">
              <w:rPr>
                <w:rFonts w:ascii="Fira Sans" w:hAnsi="Fira Sans"/>
              </w:rPr>
              <w:t>713</w:t>
            </w:r>
          </w:p>
        </w:tc>
      </w:tr>
      <w:tr w:rsidR="00813635" w:rsidRPr="00D27A95" w14:paraId="7284B026" w14:textId="77777777">
        <w:trPr>
          <w:trHeight w:val="372"/>
          <w:tblHeader/>
        </w:trPr>
        <w:tc>
          <w:tcPr>
            <w:tcW w:w="1666" w:type="pct"/>
          </w:tcPr>
          <w:p w14:paraId="386842A1" w14:textId="77777777" w:rsidR="004B29F0" w:rsidRPr="00D27A95" w:rsidRDefault="004B29F0">
            <w:pPr>
              <w:pStyle w:val="TableRow"/>
              <w:spacing w:line="240" w:lineRule="auto"/>
              <w:rPr>
                <w:rFonts w:ascii="Fira Sans" w:hAnsi="Fira Sans"/>
              </w:rPr>
            </w:pPr>
            <w:r w:rsidRPr="00D27A95">
              <w:rPr>
                <w:rFonts w:ascii="Fira Sans" w:hAnsi="Fira Sans"/>
              </w:rPr>
              <w:t>Restaurants, cafes, canteens, catering</w:t>
            </w:r>
          </w:p>
        </w:tc>
        <w:tc>
          <w:tcPr>
            <w:tcW w:w="1667" w:type="pct"/>
            <w:vAlign w:val="center"/>
          </w:tcPr>
          <w:p w14:paraId="12D0EF4F" w14:textId="54C44366" w:rsidR="004B29F0" w:rsidRPr="00D27A95" w:rsidRDefault="000251DF">
            <w:pPr>
              <w:pStyle w:val="TableRow"/>
              <w:spacing w:line="240" w:lineRule="auto"/>
              <w:jc w:val="center"/>
              <w:rPr>
                <w:rFonts w:ascii="Fira Sans" w:hAnsi="Fira Sans"/>
              </w:rPr>
            </w:pPr>
            <w:r w:rsidRPr="00D27A95">
              <w:rPr>
                <w:rFonts w:ascii="Fira Sans" w:hAnsi="Fira Sans"/>
              </w:rPr>
              <w:t>3,885</w:t>
            </w:r>
          </w:p>
        </w:tc>
        <w:tc>
          <w:tcPr>
            <w:tcW w:w="1667" w:type="pct"/>
            <w:vAlign w:val="center"/>
          </w:tcPr>
          <w:p w14:paraId="747974D9" w14:textId="4175EF4A" w:rsidR="004B29F0" w:rsidRPr="00D27A95" w:rsidRDefault="00450668">
            <w:pPr>
              <w:pStyle w:val="TableRow"/>
              <w:spacing w:line="240" w:lineRule="auto"/>
              <w:jc w:val="center"/>
              <w:rPr>
                <w:rFonts w:ascii="Fira Sans" w:hAnsi="Fira Sans"/>
              </w:rPr>
            </w:pPr>
            <w:r w:rsidRPr="00D27A95">
              <w:rPr>
                <w:rFonts w:ascii="Fira Sans" w:hAnsi="Fira Sans"/>
              </w:rPr>
              <w:t>1,366</w:t>
            </w:r>
          </w:p>
        </w:tc>
      </w:tr>
      <w:tr w:rsidR="00813635" w:rsidRPr="00D27A95" w14:paraId="66D3E465" w14:textId="77777777">
        <w:trPr>
          <w:trHeight w:val="363"/>
          <w:tblHeader/>
        </w:trPr>
        <w:tc>
          <w:tcPr>
            <w:tcW w:w="1666" w:type="pct"/>
          </w:tcPr>
          <w:p w14:paraId="6766A3CE" w14:textId="77777777" w:rsidR="004B29F0" w:rsidRPr="00D27A95" w:rsidRDefault="004B29F0">
            <w:pPr>
              <w:pStyle w:val="TableRow"/>
              <w:spacing w:line="240" w:lineRule="auto"/>
              <w:rPr>
                <w:rFonts w:ascii="Fira Sans" w:hAnsi="Fira Sans"/>
              </w:rPr>
            </w:pPr>
            <w:r w:rsidRPr="00D27A95">
              <w:rPr>
                <w:rFonts w:ascii="Fira Sans" w:hAnsi="Fira Sans"/>
              </w:rPr>
              <w:t>Retail</w:t>
            </w:r>
          </w:p>
        </w:tc>
        <w:tc>
          <w:tcPr>
            <w:tcW w:w="1667" w:type="pct"/>
            <w:vAlign w:val="center"/>
          </w:tcPr>
          <w:p w14:paraId="67A6F55E" w14:textId="5249B47D" w:rsidR="004B29F0" w:rsidRPr="00D27A95" w:rsidRDefault="000251DF">
            <w:pPr>
              <w:pStyle w:val="TableRow"/>
              <w:spacing w:line="240" w:lineRule="auto"/>
              <w:jc w:val="center"/>
              <w:rPr>
                <w:rFonts w:ascii="Fira Sans" w:hAnsi="Fira Sans"/>
              </w:rPr>
            </w:pPr>
            <w:r w:rsidRPr="00D27A95">
              <w:rPr>
                <w:rFonts w:ascii="Fira Sans" w:hAnsi="Fira Sans"/>
              </w:rPr>
              <w:t>2,776</w:t>
            </w:r>
          </w:p>
        </w:tc>
        <w:tc>
          <w:tcPr>
            <w:tcW w:w="1667" w:type="pct"/>
            <w:vAlign w:val="center"/>
          </w:tcPr>
          <w:p w14:paraId="0B2007B2" w14:textId="23E8CF5B" w:rsidR="00450668" w:rsidRPr="00D27A95" w:rsidRDefault="00450668" w:rsidP="00450668">
            <w:pPr>
              <w:pStyle w:val="TableRow"/>
              <w:spacing w:line="240" w:lineRule="auto"/>
              <w:jc w:val="center"/>
              <w:rPr>
                <w:rFonts w:ascii="Fira Sans" w:hAnsi="Fira Sans"/>
              </w:rPr>
            </w:pPr>
            <w:r w:rsidRPr="00D27A95">
              <w:rPr>
                <w:rFonts w:ascii="Fira Sans" w:hAnsi="Fira Sans"/>
              </w:rPr>
              <w:t>1,011</w:t>
            </w:r>
          </w:p>
        </w:tc>
      </w:tr>
      <w:tr w:rsidR="00813635" w:rsidRPr="00D27A95" w14:paraId="58E70BE1" w14:textId="77777777">
        <w:trPr>
          <w:trHeight w:val="363"/>
          <w:tblHeader/>
        </w:trPr>
        <w:tc>
          <w:tcPr>
            <w:tcW w:w="1666" w:type="pct"/>
          </w:tcPr>
          <w:p w14:paraId="69EDE163" w14:textId="77777777" w:rsidR="004B29F0" w:rsidRPr="00D27A95" w:rsidRDefault="004B29F0">
            <w:pPr>
              <w:pStyle w:val="TableRow"/>
              <w:spacing w:line="240" w:lineRule="auto"/>
              <w:rPr>
                <w:rFonts w:ascii="Fira Sans" w:hAnsi="Fira Sans"/>
              </w:rPr>
            </w:pPr>
            <w:r w:rsidRPr="00D27A95">
              <w:rPr>
                <w:rFonts w:ascii="Fira Sans" w:hAnsi="Fira Sans"/>
              </w:rPr>
              <w:t>Takeaways and sandwich shop</w:t>
            </w:r>
          </w:p>
        </w:tc>
        <w:tc>
          <w:tcPr>
            <w:tcW w:w="1667" w:type="pct"/>
            <w:vAlign w:val="center"/>
          </w:tcPr>
          <w:p w14:paraId="65EC85FA" w14:textId="6E25F5DB" w:rsidR="004B29F0" w:rsidRPr="00D27A95" w:rsidRDefault="000251DF">
            <w:pPr>
              <w:pStyle w:val="TableRow"/>
              <w:spacing w:line="240" w:lineRule="auto"/>
              <w:jc w:val="center"/>
              <w:rPr>
                <w:rFonts w:ascii="Fira Sans" w:hAnsi="Fira Sans"/>
              </w:rPr>
            </w:pPr>
            <w:r w:rsidRPr="00D27A95">
              <w:rPr>
                <w:rFonts w:ascii="Fira Sans" w:hAnsi="Fira Sans"/>
              </w:rPr>
              <w:t>2,902</w:t>
            </w:r>
          </w:p>
        </w:tc>
        <w:tc>
          <w:tcPr>
            <w:tcW w:w="1667" w:type="pct"/>
            <w:vAlign w:val="center"/>
          </w:tcPr>
          <w:p w14:paraId="3DDCC10E" w14:textId="1A69C771" w:rsidR="004B29F0" w:rsidRPr="00D27A95" w:rsidRDefault="00450668">
            <w:pPr>
              <w:pStyle w:val="TableRow"/>
              <w:spacing w:line="240" w:lineRule="auto"/>
              <w:jc w:val="center"/>
              <w:rPr>
                <w:rFonts w:ascii="Fira Sans" w:hAnsi="Fira Sans"/>
              </w:rPr>
            </w:pPr>
            <w:r w:rsidRPr="00D27A95">
              <w:rPr>
                <w:rFonts w:ascii="Fira Sans" w:hAnsi="Fira Sans"/>
              </w:rPr>
              <w:t>812</w:t>
            </w:r>
          </w:p>
        </w:tc>
      </w:tr>
      <w:tr w:rsidR="00813635" w:rsidRPr="00D27A95" w14:paraId="72933C68" w14:textId="77777777">
        <w:trPr>
          <w:trHeight w:val="363"/>
          <w:tblHeader/>
        </w:trPr>
        <w:tc>
          <w:tcPr>
            <w:tcW w:w="1666" w:type="pct"/>
          </w:tcPr>
          <w:p w14:paraId="32BF8FC1" w14:textId="77777777" w:rsidR="004B29F0" w:rsidRPr="00D27A95" w:rsidRDefault="004B29F0">
            <w:pPr>
              <w:pStyle w:val="TableRow"/>
              <w:spacing w:line="240" w:lineRule="auto"/>
              <w:rPr>
                <w:rFonts w:ascii="Fira Sans" w:hAnsi="Fira Sans"/>
                <w:b/>
                <w:bCs/>
              </w:rPr>
            </w:pPr>
            <w:r w:rsidRPr="00D27A95">
              <w:rPr>
                <w:rFonts w:ascii="Fira Sans" w:hAnsi="Fira Sans"/>
                <w:b/>
                <w:bCs/>
              </w:rPr>
              <w:t>Total</w:t>
            </w:r>
          </w:p>
        </w:tc>
        <w:tc>
          <w:tcPr>
            <w:tcW w:w="1667" w:type="pct"/>
            <w:vAlign w:val="center"/>
          </w:tcPr>
          <w:p w14:paraId="79FAB0DB" w14:textId="13FD36DF" w:rsidR="004B29F0" w:rsidRPr="00D27A95" w:rsidRDefault="0061650E">
            <w:pPr>
              <w:pStyle w:val="TableRow"/>
              <w:spacing w:line="240" w:lineRule="auto"/>
              <w:jc w:val="center"/>
              <w:rPr>
                <w:rFonts w:ascii="Fira Sans" w:hAnsi="Fira Sans"/>
                <w:b/>
                <w:bCs/>
              </w:rPr>
            </w:pPr>
            <w:r w:rsidRPr="00D27A95">
              <w:rPr>
                <w:rFonts w:ascii="Fira Sans" w:hAnsi="Fira Sans"/>
                <w:b/>
                <w:bCs/>
              </w:rPr>
              <w:t>12,402</w:t>
            </w:r>
          </w:p>
        </w:tc>
        <w:tc>
          <w:tcPr>
            <w:tcW w:w="1667" w:type="pct"/>
            <w:vAlign w:val="center"/>
          </w:tcPr>
          <w:p w14:paraId="215FC848" w14:textId="7AE38D1D" w:rsidR="004B29F0" w:rsidRPr="00D27A95" w:rsidRDefault="005B3E05">
            <w:pPr>
              <w:pStyle w:val="TableRow"/>
              <w:spacing w:line="240" w:lineRule="auto"/>
              <w:jc w:val="center"/>
              <w:rPr>
                <w:rFonts w:ascii="Fira Sans" w:hAnsi="Fira Sans"/>
                <w:b/>
                <w:bCs/>
              </w:rPr>
            </w:pPr>
            <w:r w:rsidRPr="00D27A95">
              <w:rPr>
                <w:rFonts w:ascii="Fira Sans" w:hAnsi="Fira Sans"/>
                <w:b/>
                <w:bCs/>
              </w:rPr>
              <w:t>3,902</w:t>
            </w:r>
          </w:p>
        </w:tc>
      </w:tr>
    </w:tbl>
    <w:p w14:paraId="15816236" w14:textId="413BB29E" w:rsidR="004B29F0" w:rsidRPr="00D27A95" w:rsidRDefault="004B29F0" w:rsidP="004B29F0">
      <w:pPr>
        <w:pStyle w:val="Caption"/>
        <w:rPr>
          <w:rFonts w:ascii="Fira Sans" w:hAnsi="Fira Sans"/>
          <w:b w:val="0"/>
          <w:bCs w:val="0"/>
        </w:rPr>
      </w:pPr>
      <w:bookmarkStart w:id="15" w:name="_Toc191297535"/>
      <w:bookmarkStart w:id="16" w:name="_Toc225955729"/>
      <w:bookmarkEnd w:id="14"/>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3</w:t>
      </w:r>
      <w:r w:rsidRPr="00D27A95">
        <w:rPr>
          <w:rFonts w:ascii="Fira Sans" w:hAnsi="Fira Sans"/>
        </w:rPr>
        <w:fldChar w:fldCharType="end"/>
      </w:r>
      <w:r w:rsidRPr="00D27A95">
        <w:rPr>
          <w:rFonts w:ascii="Fira Sans" w:hAnsi="Fira Sans"/>
        </w:rPr>
        <w:t>: Starting sample for audit and telephone fieldwork by FHRS rating</w:t>
      </w:r>
      <w:bookmarkEnd w:id="15"/>
      <w:bookmarkEnd w:id="16"/>
    </w:p>
    <w:tbl>
      <w:tblPr>
        <w:tblW w:w="4854"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3062"/>
        <w:gridCol w:w="3064"/>
        <w:gridCol w:w="3064"/>
      </w:tblGrid>
      <w:tr w:rsidR="006F6638" w:rsidRPr="00D27A95" w14:paraId="355CD7F2" w14:textId="77777777">
        <w:trPr>
          <w:trHeight w:val="101"/>
          <w:tblHeader/>
        </w:trPr>
        <w:tc>
          <w:tcPr>
            <w:tcW w:w="1666" w:type="pct"/>
            <w:shd w:val="clear" w:color="auto" w:fill="C4D9A0" w:themeFill="accent3"/>
            <w:tcMar>
              <w:top w:w="0" w:type="dxa"/>
              <w:bottom w:w="0" w:type="dxa"/>
            </w:tcMar>
            <w:vAlign w:val="center"/>
          </w:tcPr>
          <w:p w14:paraId="1FA171FC" w14:textId="77777777" w:rsidR="004B29F0" w:rsidRPr="00D27A95" w:rsidRDefault="004B29F0">
            <w:pPr>
              <w:pStyle w:val="TableHeader"/>
              <w:spacing w:line="240" w:lineRule="auto"/>
              <w:rPr>
                <w:rFonts w:ascii="Fira Sans" w:hAnsi="Fira Sans"/>
              </w:rPr>
            </w:pPr>
            <w:r w:rsidRPr="00D27A95">
              <w:rPr>
                <w:rFonts w:ascii="Fira Sans" w:hAnsi="Fira Sans"/>
              </w:rPr>
              <w:t>FHRS Rating</w:t>
            </w:r>
          </w:p>
        </w:tc>
        <w:tc>
          <w:tcPr>
            <w:tcW w:w="1667" w:type="pct"/>
            <w:shd w:val="clear" w:color="auto" w:fill="C4D9A0" w:themeFill="accent3"/>
            <w:tcMar>
              <w:top w:w="0" w:type="dxa"/>
              <w:bottom w:w="0" w:type="dxa"/>
            </w:tcMar>
          </w:tcPr>
          <w:p w14:paraId="0F9E8526" w14:textId="77777777" w:rsidR="004B29F0" w:rsidRPr="00D27A95" w:rsidRDefault="004B29F0">
            <w:pPr>
              <w:pStyle w:val="TableHeader"/>
              <w:spacing w:line="240" w:lineRule="auto"/>
              <w:rPr>
                <w:rFonts w:ascii="Fira Sans" w:hAnsi="Fira Sans"/>
              </w:rPr>
            </w:pPr>
            <w:r w:rsidRPr="00D27A95">
              <w:rPr>
                <w:rFonts w:ascii="Fira Sans" w:hAnsi="Fira Sans"/>
              </w:rPr>
              <w:t xml:space="preserve">Telephone survey </w:t>
            </w:r>
          </w:p>
        </w:tc>
        <w:tc>
          <w:tcPr>
            <w:tcW w:w="1667" w:type="pct"/>
            <w:shd w:val="clear" w:color="auto" w:fill="C4D9A0" w:themeFill="accent3"/>
            <w:tcMar>
              <w:top w:w="0" w:type="dxa"/>
              <w:bottom w:w="0" w:type="dxa"/>
            </w:tcMar>
          </w:tcPr>
          <w:p w14:paraId="4F66C9E9" w14:textId="77777777" w:rsidR="004B29F0" w:rsidRPr="00D27A95" w:rsidRDefault="004B29F0">
            <w:pPr>
              <w:pStyle w:val="TableHeader"/>
              <w:spacing w:line="240" w:lineRule="auto"/>
              <w:rPr>
                <w:rFonts w:ascii="Fira Sans" w:hAnsi="Fira Sans"/>
              </w:rPr>
            </w:pPr>
            <w:r w:rsidRPr="00D27A95">
              <w:rPr>
                <w:rFonts w:ascii="Fira Sans" w:hAnsi="Fira Sans"/>
              </w:rPr>
              <w:t>Audit</w:t>
            </w:r>
          </w:p>
        </w:tc>
      </w:tr>
      <w:tr w:rsidR="00813635" w:rsidRPr="00D27A95" w14:paraId="12E80F27" w14:textId="77777777">
        <w:trPr>
          <w:trHeight w:val="363"/>
          <w:tblHeader/>
        </w:trPr>
        <w:tc>
          <w:tcPr>
            <w:tcW w:w="1666" w:type="pct"/>
          </w:tcPr>
          <w:p w14:paraId="45D532C2" w14:textId="77777777" w:rsidR="004B29F0" w:rsidRPr="00D27A95" w:rsidRDefault="004B29F0">
            <w:pPr>
              <w:pStyle w:val="TableRow"/>
              <w:spacing w:line="240" w:lineRule="auto"/>
              <w:rPr>
                <w:rFonts w:ascii="Fira Sans" w:hAnsi="Fira Sans"/>
              </w:rPr>
            </w:pPr>
            <w:r w:rsidRPr="00D27A95">
              <w:rPr>
                <w:rFonts w:ascii="Fira Sans" w:hAnsi="Fira Sans"/>
              </w:rPr>
              <w:t>0</w:t>
            </w:r>
          </w:p>
        </w:tc>
        <w:tc>
          <w:tcPr>
            <w:tcW w:w="1667" w:type="pct"/>
            <w:vAlign w:val="center"/>
          </w:tcPr>
          <w:p w14:paraId="1F092022" w14:textId="0AF4CAB7" w:rsidR="004B29F0" w:rsidRPr="00D27A95" w:rsidRDefault="00A3392B">
            <w:pPr>
              <w:pStyle w:val="TableRow"/>
              <w:spacing w:line="240" w:lineRule="auto"/>
              <w:jc w:val="center"/>
              <w:rPr>
                <w:rFonts w:ascii="Fira Sans" w:hAnsi="Fira Sans"/>
              </w:rPr>
            </w:pPr>
            <w:r w:rsidRPr="00D27A95">
              <w:rPr>
                <w:rFonts w:ascii="Fira Sans" w:hAnsi="Fira Sans"/>
              </w:rPr>
              <w:t>62</w:t>
            </w:r>
          </w:p>
        </w:tc>
        <w:tc>
          <w:tcPr>
            <w:tcW w:w="1667" w:type="pct"/>
            <w:vAlign w:val="center"/>
          </w:tcPr>
          <w:p w14:paraId="3C228228" w14:textId="7B05824C" w:rsidR="004B29F0" w:rsidRPr="00D27A95" w:rsidRDefault="002E58BC">
            <w:pPr>
              <w:pStyle w:val="TableRow"/>
              <w:spacing w:line="240" w:lineRule="auto"/>
              <w:jc w:val="center"/>
              <w:rPr>
                <w:rFonts w:ascii="Fira Sans" w:hAnsi="Fira Sans"/>
              </w:rPr>
            </w:pPr>
            <w:r w:rsidRPr="00D27A95">
              <w:rPr>
                <w:rFonts w:ascii="Fira Sans" w:hAnsi="Fira Sans"/>
              </w:rPr>
              <w:t>16</w:t>
            </w:r>
          </w:p>
        </w:tc>
      </w:tr>
      <w:tr w:rsidR="00813635" w:rsidRPr="00D27A95" w14:paraId="35911A22" w14:textId="77777777">
        <w:trPr>
          <w:trHeight w:val="363"/>
          <w:tblHeader/>
        </w:trPr>
        <w:tc>
          <w:tcPr>
            <w:tcW w:w="1666" w:type="pct"/>
          </w:tcPr>
          <w:p w14:paraId="6B99FDBE" w14:textId="77777777" w:rsidR="004B29F0" w:rsidRPr="00D27A95" w:rsidRDefault="004B29F0">
            <w:pPr>
              <w:pStyle w:val="TableRow"/>
              <w:spacing w:line="240" w:lineRule="auto"/>
              <w:rPr>
                <w:rFonts w:ascii="Fira Sans" w:hAnsi="Fira Sans"/>
              </w:rPr>
            </w:pPr>
            <w:r w:rsidRPr="00D27A95">
              <w:rPr>
                <w:rFonts w:ascii="Fira Sans" w:hAnsi="Fira Sans"/>
              </w:rPr>
              <w:t>1</w:t>
            </w:r>
          </w:p>
        </w:tc>
        <w:tc>
          <w:tcPr>
            <w:tcW w:w="1667" w:type="pct"/>
            <w:vAlign w:val="center"/>
          </w:tcPr>
          <w:p w14:paraId="0DA8532B" w14:textId="4C8B9233" w:rsidR="004B29F0" w:rsidRPr="00D27A95" w:rsidRDefault="00A3392B">
            <w:pPr>
              <w:pStyle w:val="TableRow"/>
              <w:spacing w:line="240" w:lineRule="auto"/>
              <w:jc w:val="center"/>
              <w:rPr>
                <w:rFonts w:ascii="Fira Sans" w:hAnsi="Fira Sans"/>
              </w:rPr>
            </w:pPr>
            <w:r w:rsidRPr="00D27A95">
              <w:rPr>
                <w:rFonts w:ascii="Fira Sans" w:hAnsi="Fira Sans"/>
              </w:rPr>
              <w:t>243</w:t>
            </w:r>
          </w:p>
        </w:tc>
        <w:tc>
          <w:tcPr>
            <w:tcW w:w="1667" w:type="pct"/>
            <w:vAlign w:val="center"/>
          </w:tcPr>
          <w:p w14:paraId="0D8B56E4" w14:textId="36D09447" w:rsidR="004B29F0" w:rsidRPr="00D27A95" w:rsidRDefault="002E58BC">
            <w:pPr>
              <w:pStyle w:val="TableRow"/>
              <w:spacing w:line="240" w:lineRule="auto"/>
              <w:jc w:val="center"/>
              <w:rPr>
                <w:rFonts w:ascii="Fira Sans" w:hAnsi="Fira Sans"/>
              </w:rPr>
            </w:pPr>
            <w:r w:rsidRPr="00D27A95">
              <w:rPr>
                <w:rFonts w:ascii="Fira Sans" w:hAnsi="Fira Sans"/>
              </w:rPr>
              <w:t>71</w:t>
            </w:r>
          </w:p>
        </w:tc>
      </w:tr>
      <w:tr w:rsidR="00813635" w:rsidRPr="00D27A95" w14:paraId="7EB766AC" w14:textId="77777777">
        <w:trPr>
          <w:trHeight w:val="363"/>
          <w:tblHeader/>
        </w:trPr>
        <w:tc>
          <w:tcPr>
            <w:tcW w:w="1666" w:type="pct"/>
          </w:tcPr>
          <w:p w14:paraId="1AA451C3" w14:textId="77777777" w:rsidR="004B29F0" w:rsidRPr="00D27A95" w:rsidRDefault="004B29F0">
            <w:pPr>
              <w:pStyle w:val="TableRow"/>
              <w:spacing w:line="240" w:lineRule="auto"/>
              <w:rPr>
                <w:rFonts w:ascii="Fira Sans" w:hAnsi="Fira Sans"/>
              </w:rPr>
            </w:pPr>
            <w:r w:rsidRPr="00D27A95">
              <w:rPr>
                <w:rFonts w:ascii="Fira Sans" w:hAnsi="Fira Sans"/>
              </w:rPr>
              <w:t>2</w:t>
            </w:r>
          </w:p>
        </w:tc>
        <w:tc>
          <w:tcPr>
            <w:tcW w:w="1667" w:type="pct"/>
            <w:vAlign w:val="center"/>
          </w:tcPr>
          <w:p w14:paraId="2CE15D4A" w14:textId="385BCFFF" w:rsidR="004B29F0" w:rsidRPr="00D27A95" w:rsidRDefault="00A3392B">
            <w:pPr>
              <w:pStyle w:val="TableRow"/>
              <w:spacing w:line="240" w:lineRule="auto"/>
              <w:jc w:val="center"/>
              <w:rPr>
                <w:rFonts w:ascii="Fira Sans" w:hAnsi="Fira Sans"/>
              </w:rPr>
            </w:pPr>
            <w:r w:rsidRPr="00D27A95">
              <w:rPr>
                <w:rFonts w:ascii="Fira Sans" w:hAnsi="Fira Sans"/>
              </w:rPr>
              <w:t>315</w:t>
            </w:r>
          </w:p>
        </w:tc>
        <w:tc>
          <w:tcPr>
            <w:tcW w:w="1667" w:type="pct"/>
            <w:vAlign w:val="center"/>
          </w:tcPr>
          <w:p w14:paraId="5CC4A33E" w14:textId="60F364A7" w:rsidR="004B29F0" w:rsidRPr="00D27A95" w:rsidRDefault="002E58BC">
            <w:pPr>
              <w:pStyle w:val="TableRow"/>
              <w:spacing w:line="240" w:lineRule="auto"/>
              <w:jc w:val="center"/>
              <w:rPr>
                <w:rFonts w:ascii="Fira Sans" w:hAnsi="Fira Sans"/>
              </w:rPr>
            </w:pPr>
            <w:r w:rsidRPr="00D27A95">
              <w:rPr>
                <w:rFonts w:ascii="Fira Sans" w:hAnsi="Fira Sans"/>
              </w:rPr>
              <w:t>90</w:t>
            </w:r>
          </w:p>
        </w:tc>
      </w:tr>
      <w:tr w:rsidR="00813635" w:rsidRPr="00D27A95" w14:paraId="030DC33D" w14:textId="77777777">
        <w:trPr>
          <w:trHeight w:val="363"/>
          <w:tblHeader/>
        </w:trPr>
        <w:tc>
          <w:tcPr>
            <w:tcW w:w="1666" w:type="pct"/>
          </w:tcPr>
          <w:p w14:paraId="5CEADCED" w14:textId="77777777" w:rsidR="004B29F0" w:rsidRPr="00D27A95" w:rsidRDefault="004B29F0">
            <w:pPr>
              <w:pStyle w:val="TableRow"/>
              <w:spacing w:line="240" w:lineRule="auto"/>
              <w:rPr>
                <w:rFonts w:ascii="Fira Sans" w:hAnsi="Fira Sans"/>
              </w:rPr>
            </w:pPr>
            <w:r w:rsidRPr="00D27A95">
              <w:rPr>
                <w:rFonts w:ascii="Fira Sans" w:hAnsi="Fira Sans"/>
              </w:rPr>
              <w:t>3</w:t>
            </w:r>
          </w:p>
        </w:tc>
        <w:tc>
          <w:tcPr>
            <w:tcW w:w="1667" w:type="pct"/>
            <w:vAlign w:val="center"/>
          </w:tcPr>
          <w:p w14:paraId="392A6776" w14:textId="1E5B02F9" w:rsidR="004B29F0" w:rsidRPr="00D27A95" w:rsidRDefault="00A3392B">
            <w:pPr>
              <w:pStyle w:val="TableRow"/>
              <w:spacing w:line="240" w:lineRule="auto"/>
              <w:jc w:val="center"/>
              <w:rPr>
                <w:rFonts w:ascii="Fira Sans" w:hAnsi="Fira Sans"/>
              </w:rPr>
            </w:pPr>
            <w:r w:rsidRPr="00D27A95">
              <w:rPr>
                <w:rFonts w:ascii="Fira Sans" w:hAnsi="Fira Sans"/>
              </w:rPr>
              <w:t>1,051</w:t>
            </w:r>
          </w:p>
        </w:tc>
        <w:tc>
          <w:tcPr>
            <w:tcW w:w="1667" w:type="pct"/>
            <w:vAlign w:val="center"/>
          </w:tcPr>
          <w:p w14:paraId="2ACFDAE8" w14:textId="51DB0DAC" w:rsidR="004B29F0" w:rsidRPr="00D27A95" w:rsidRDefault="002E58BC">
            <w:pPr>
              <w:pStyle w:val="TableRow"/>
              <w:spacing w:line="240" w:lineRule="auto"/>
              <w:jc w:val="center"/>
              <w:rPr>
                <w:rFonts w:ascii="Fira Sans" w:hAnsi="Fira Sans"/>
              </w:rPr>
            </w:pPr>
            <w:r w:rsidRPr="00D27A95">
              <w:rPr>
                <w:rFonts w:ascii="Fira Sans" w:hAnsi="Fira Sans"/>
              </w:rPr>
              <w:t>347</w:t>
            </w:r>
          </w:p>
        </w:tc>
      </w:tr>
      <w:tr w:rsidR="00813635" w:rsidRPr="00D27A95" w14:paraId="381975D6" w14:textId="77777777">
        <w:trPr>
          <w:trHeight w:val="363"/>
          <w:tblHeader/>
        </w:trPr>
        <w:tc>
          <w:tcPr>
            <w:tcW w:w="1666" w:type="pct"/>
          </w:tcPr>
          <w:p w14:paraId="42079D2E" w14:textId="77777777" w:rsidR="004B29F0" w:rsidRPr="00D27A95" w:rsidRDefault="004B29F0">
            <w:pPr>
              <w:pStyle w:val="TableRow"/>
              <w:spacing w:line="240" w:lineRule="auto"/>
              <w:rPr>
                <w:rFonts w:ascii="Fira Sans" w:hAnsi="Fira Sans"/>
              </w:rPr>
            </w:pPr>
            <w:r w:rsidRPr="00D27A95">
              <w:rPr>
                <w:rFonts w:ascii="Fira Sans" w:hAnsi="Fira Sans"/>
              </w:rPr>
              <w:t>4</w:t>
            </w:r>
          </w:p>
        </w:tc>
        <w:tc>
          <w:tcPr>
            <w:tcW w:w="1667" w:type="pct"/>
            <w:vAlign w:val="center"/>
          </w:tcPr>
          <w:p w14:paraId="3925B306" w14:textId="121DBA55" w:rsidR="004B29F0" w:rsidRPr="00D27A95" w:rsidRDefault="00784C4D">
            <w:pPr>
              <w:pStyle w:val="TableRow"/>
              <w:spacing w:line="240" w:lineRule="auto"/>
              <w:jc w:val="center"/>
              <w:rPr>
                <w:rFonts w:ascii="Fira Sans" w:hAnsi="Fira Sans"/>
              </w:rPr>
            </w:pPr>
            <w:r w:rsidRPr="00D27A95">
              <w:rPr>
                <w:rFonts w:ascii="Fira Sans" w:hAnsi="Fira Sans"/>
              </w:rPr>
              <w:t>2,354</w:t>
            </w:r>
          </w:p>
        </w:tc>
        <w:tc>
          <w:tcPr>
            <w:tcW w:w="1667" w:type="pct"/>
            <w:vAlign w:val="center"/>
          </w:tcPr>
          <w:p w14:paraId="7651B854" w14:textId="79EBC898" w:rsidR="004B29F0" w:rsidRPr="00D27A95" w:rsidRDefault="002E58BC">
            <w:pPr>
              <w:pStyle w:val="TableRow"/>
              <w:spacing w:line="240" w:lineRule="auto"/>
              <w:jc w:val="center"/>
              <w:rPr>
                <w:rFonts w:ascii="Fira Sans" w:hAnsi="Fira Sans"/>
              </w:rPr>
            </w:pPr>
            <w:r w:rsidRPr="00D27A95">
              <w:rPr>
                <w:rFonts w:ascii="Fira Sans" w:hAnsi="Fira Sans"/>
              </w:rPr>
              <w:t>776</w:t>
            </w:r>
          </w:p>
        </w:tc>
      </w:tr>
      <w:tr w:rsidR="00813635" w:rsidRPr="00D27A95" w14:paraId="17EC4761" w14:textId="77777777">
        <w:trPr>
          <w:trHeight w:val="372"/>
          <w:tblHeader/>
        </w:trPr>
        <w:tc>
          <w:tcPr>
            <w:tcW w:w="1666" w:type="pct"/>
          </w:tcPr>
          <w:p w14:paraId="43CA6E61" w14:textId="77777777" w:rsidR="004B29F0" w:rsidRPr="00D27A95" w:rsidRDefault="004B29F0">
            <w:pPr>
              <w:pStyle w:val="TableRow"/>
              <w:spacing w:line="240" w:lineRule="auto"/>
              <w:rPr>
                <w:rFonts w:ascii="Fira Sans" w:hAnsi="Fira Sans"/>
              </w:rPr>
            </w:pPr>
            <w:r w:rsidRPr="00D27A95">
              <w:rPr>
                <w:rFonts w:ascii="Fira Sans" w:hAnsi="Fira Sans"/>
              </w:rPr>
              <w:t>5</w:t>
            </w:r>
          </w:p>
        </w:tc>
        <w:tc>
          <w:tcPr>
            <w:tcW w:w="1667" w:type="pct"/>
            <w:vAlign w:val="center"/>
          </w:tcPr>
          <w:p w14:paraId="47F95EB2" w14:textId="7BB11D35" w:rsidR="004B29F0" w:rsidRPr="00D27A95" w:rsidRDefault="00784C4D">
            <w:pPr>
              <w:pStyle w:val="TableRow"/>
              <w:spacing w:line="240" w:lineRule="auto"/>
              <w:jc w:val="center"/>
              <w:rPr>
                <w:rFonts w:ascii="Fira Sans" w:hAnsi="Fira Sans"/>
              </w:rPr>
            </w:pPr>
            <w:r w:rsidRPr="00D27A95">
              <w:rPr>
                <w:rFonts w:ascii="Fira Sans" w:hAnsi="Fira Sans"/>
              </w:rPr>
              <w:t>8,377</w:t>
            </w:r>
          </w:p>
        </w:tc>
        <w:tc>
          <w:tcPr>
            <w:tcW w:w="1667" w:type="pct"/>
            <w:vAlign w:val="center"/>
          </w:tcPr>
          <w:p w14:paraId="44B2BC3D" w14:textId="627AFA1D" w:rsidR="004B29F0" w:rsidRPr="00D27A95" w:rsidRDefault="002E58BC">
            <w:pPr>
              <w:pStyle w:val="TableRow"/>
              <w:spacing w:line="240" w:lineRule="auto"/>
              <w:jc w:val="center"/>
              <w:rPr>
                <w:rFonts w:ascii="Fira Sans" w:hAnsi="Fira Sans"/>
              </w:rPr>
            </w:pPr>
            <w:r w:rsidRPr="00D27A95">
              <w:rPr>
                <w:rFonts w:ascii="Fira Sans" w:hAnsi="Fira Sans"/>
              </w:rPr>
              <w:t>2,602</w:t>
            </w:r>
          </w:p>
        </w:tc>
      </w:tr>
      <w:tr w:rsidR="00813635" w:rsidRPr="00D27A95" w14:paraId="120546C9" w14:textId="77777777">
        <w:trPr>
          <w:trHeight w:val="363"/>
          <w:tblHeader/>
        </w:trPr>
        <w:tc>
          <w:tcPr>
            <w:tcW w:w="1666" w:type="pct"/>
          </w:tcPr>
          <w:p w14:paraId="5E7B1832" w14:textId="77777777" w:rsidR="004B29F0" w:rsidRPr="00D27A95" w:rsidRDefault="004B29F0">
            <w:pPr>
              <w:pStyle w:val="TableRow"/>
              <w:spacing w:line="240" w:lineRule="auto"/>
              <w:rPr>
                <w:rFonts w:ascii="Fira Sans" w:hAnsi="Fira Sans"/>
                <w:b/>
                <w:bCs/>
              </w:rPr>
            </w:pPr>
            <w:r w:rsidRPr="00D27A95">
              <w:rPr>
                <w:rFonts w:ascii="Fira Sans" w:hAnsi="Fira Sans"/>
                <w:b/>
                <w:bCs/>
              </w:rPr>
              <w:t>Total</w:t>
            </w:r>
          </w:p>
        </w:tc>
        <w:tc>
          <w:tcPr>
            <w:tcW w:w="1667" w:type="pct"/>
            <w:vAlign w:val="center"/>
          </w:tcPr>
          <w:p w14:paraId="335C2CB4" w14:textId="561F596D" w:rsidR="004B29F0" w:rsidRPr="00D27A95" w:rsidRDefault="0061650E">
            <w:pPr>
              <w:pStyle w:val="TableRow"/>
              <w:spacing w:line="240" w:lineRule="auto"/>
              <w:jc w:val="center"/>
              <w:rPr>
                <w:rFonts w:ascii="Fira Sans" w:hAnsi="Fira Sans"/>
                <w:b/>
                <w:bCs/>
              </w:rPr>
            </w:pPr>
            <w:r w:rsidRPr="00D27A95">
              <w:rPr>
                <w:rFonts w:ascii="Fira Sans" w:hAnsi="Fira Sans"/>
                <w:b/>
                <w:bCs/>
              </w:rPr>
              <w:t>12,402</w:t>
            </w:r>
          </w:p>
        </w:tc>
        <w:tc>
          <w:tcPr>
            <w:tcW w:w="1667" w:type="pct"/>
            <w:vAlign w:val="center"/>
          </w:tcPr>
          <w:p w14:paraId="722BB680" w14:textId="15E42A77" w:rsidR="004B29F0" w:rsidRPr="00D27A95" w:rsidRDefault="005B3E05">
            <w:pPr>
              <w:pStyle w:val="TableRow"/>
              <w:spacing w:line="240" w:lineRule="auto"/>
              <w:jc w:val="center"/>
              <w:rPr>
                <w:rFonts w:ascii="Fira Sans" w:hAnsi="Fira Sans"/>
                <w:b/>
                <w:bCs/>
              </w:rPr>
            </w:pPr>
            <w:r w:rsidRPr="00D27A95">
              <w:rPr>
                <w:rFonts w:ascii="Fira Sans" w:hAnsi="Fira Sans"/>
                <w:b/>
                <w:bCs/>
              </w:rPr>
              <w:t>3,902</w:t>
            </w:r>
          </w:p>
        </w:tc>
      </w:tr>
    </w:tbl>
    <w:p w14:paraId="2AE77D2C" w14:textId="1ACE70CE" w:rsidR="00A51AC9" w:rsidRPr="00D27A95" w:rsidRDefault="00A51AC9" w:rsidP="004B48AC">
      <w:pPr>
        <w:pStyle w:val="Numbered"/>
        <w:numPr>
          <w:ilvl w:val="0"/>
          <w:numId w:val="0"/>
        </w:numPr>
        <w:rPr>
          <w:rFonts w:ascii="Fira Sans" w:hAnsi="Fira Sans"/>
        </w:rPr>
      </w:pPr>
    </w:p>
    <w:p w14:paraId="57D002B1" w14:textId="0CB1EA13" w:rsidR="001B1EE7" w:rsidRPr="00D27A95" w:rsidRDefault="001B1EE7" w:rsidP="001B1EE7">
      <w:pPr>
        <w:pStyle w:val="Heading3"/>
        <w:rPr>
          <w:rFonts w:ascii="Fira Sans" w:hAnsi="Fira Sans"/>
        </w:rPr>
      </w:pPr>
      <w:bookmarkStart w:id="17" w:name="_Toc225955815"/>
      <w:r w:rsidRPr="00D27A95">
        <w:rPr>
          <w:rFonts w:ascii="Fira Sans" w:hAnsi="Fira Sans"/>
        </w:rPr>
        <w:t xml:space="preserve">2.2 </w:t>
      </w:r>
      <w:r w:rsidR="00B63E82" w:rsidRPr="00D27A95">
        <w:rPr>
          <w:rFonts w:ascii="Fira Sans" w:hAnsi="Fira Sans"/>
        </w:rPr>
        <w:t xml:space="preserve">Sampling for </w:t>
      </w:r>
      <w:r w:rsidRPr="00D27A95">
        <w:rPr>
          <w:rFonts w:ascii="Fira Sans" w:hAnsi="Fira Sans"/>
        </w:rPr>
        <w:t>Low</w:t>
      </w:r>
      <w:r w:rsidR="00B63E82" w:rsidRPr="00D27A95">
        <w:rPr>
          <w:rFonts w:ascii="Fira Sans" w:hAnsi="Fira Sans"/>
        </w:rPr>
        <w:t>-</w:t>
      </w:r>
      <w:r w:rsidRPr="00D27A95">
        <w:rPr>
          <w:rFonts w:ascii="Fira Sans" w:hAnsi="Fira Sans"/>
        </w:rPr>
        <w:t>rated</w:t>
      </w:r>
      <w:r w:rsidR="00C61920" w:rsidRPr="00D27A95">
        <w:rPr>
          <w:rFonts w:ascii="Fira Sans" w:hAnsi="Fira Sans"/>
        </w:rPr>
        <w:t xml:space="preserve"> </w:t>
      </w:r>
      <w:r w:rsidRPr="00D27A95">
        <w:rPr>
          <w:rFonts w:ascii="Fira Sans" w:hAnsi="Fira Sans"/>
        </w:rPr>
        <w:t>audit</w:t>
      </w:r>
      <w:bookmarkEnd w:id="17"/>
      <w:r w:rsidRPr="00D27A95">
        <w:rPr>
          <w:rFonts w:ascii="Fira Sans" w:hAnsi="Fira Sans"/>
        </w:rPr>
        <w:t xml:space="preserve"> </w:t>
      </w:r>
    </w:p>
    <w:p w14:paraId="09448374" w14:textId="5301CE1C" w:rsidR="00B11060" w:rsidRPr="00D27A95" w:rsidRDefault="00B11060" w:rsidP="006E5A9D">
      <w:pPr>
        <w:rPr>
          <w:rFonts w:ascii="Fira Sans" w:hAnsi="Fira Sans"/>
        </w:rPr>
      </w:pPr>
      <w:r w:rsidRPr="00D27A95">
        <w:rPr>
          <w:rFonts w:ascii="Fira Sans" w:hAnsi="Fira Sans"/>
        </w:rPr>
        <w:t>As with the main audit and telephone survey of food businesses, the sample for the targeted audit of low-rated businesses in England was drawn from the Food Standards Agency’s</w:t>
      </w:r>
      <w:r w:rsidR="006E5A9D" w:rsidRPr="00D27A95">
        <w:rPr>
          <w:rFonts w:ascii="Fira Sans" w:hAnsi="Fira Sans"/>
        </w:rPr>
        <w:t xml:space="preserve"> (FSA)</w:t>
      </w:r>
      <w:r w:rsidRPr="00D27A95">
        <w:rPr>
          <w:rFonts w:ascii="Fira Sans" w:hAnsi="Fira Sans"/>
        </w:rPr>
        <w:t xml:space="preserve"> FHRS database. The same dataset used for the main audit and telephone survey (provided </w:t>
      </w:r>
      <w:r w:rsidR="006E5A9D" w:rsidRPr="00D27A95">
        <w:rPr>
          <w:rFonts w:ascii="Fira Sans" w:hAnsi="Fira Sans"/>
        </w:rPr>
        <w:t xml:space="preserve">on </w:t>
      </w:r>
      <w:r w:rsidRPr="00D27A95">
        <w:rPr>
          <w:rFonts w:ascii="Fira Sans" w:hAnsi="Fira Sans"/>
        </w:rPr>
        <w:t>14 August 2025) was used to establish the profile of the underlying population of businesses in England rated 0–2, totalling 12,056 records. This population profile was then applied to the target of 500 audits to generate proportional targets for each subgroup.</w:t>
      </w:r>
    </w:p>
    <w:p w14:paraId="02E60FC4" w14:textId="05EA87E4" w:rsidR="00B11060" w:rsidRPr="00D27A95" w:rsidRDefault="00B11060" w:rsidP="006E5A9D">
      <w:pPr>
        <w:rPr>
          <w:rFonts w:ascii="Fira Sans" w:hAnsi="Fira Sans"/>
        </w:rPr>
      </w:pPr>
      <w:r w:rsidRPr="00D27A95">
        <w:rPr>
          <w:rFonts w:ascii="Fira Sans" w:hAnsi="Fira Sans"/>
        </w:rPr>
        <w:t>As outlined in Chapter 2.1, the initial sample was processed to remove food businesses that were ineligible for the research. Telephone matching was not required for the low-rated audit sample, as these records were used solely for the in-person audit.</w:t>
      </w:r>
    </w:p>
    <w:p w14:paraId="4088064F" w14:textId="730D3F79" w:rsidR="006D7C99" w:rsidRPr="00D27A95" w:rsidRDefault="00B11060" w:rsidP="001B1EE7">
      <w:pPr>
        <w:rPr>
          <w:rFonts w:ascii="Fira Sans" w:hAnsi="Fira Sans"/>
          <w:lang w:eastAsia="en-US"/>
        </w:rPr>
      </w:pPr>
      <w:r w:rsidRPr="00D27A95">
        <w:rPr>
          <w:rFonts w:ascii="Fira Sans" w:hAnsi="Fira Sans"/>
        </w:rPr>
        <w:t xml:space="preserve">To minimise attrition in sampled ratings (i.e. businesses being re-rated between sampling and audit), the </w:t>
      </w:r>
      <w:r w:rsidR="00846600" w:rsidRPr="00D27A95">
        <w:rPr>
          <w:rFonts w:ascii="Fira Sans" w:hAnsi="Fira Sans"/>
        </w:rPr>
        <w:t>FSA</w:t>
      </w:r>
      <w:r w:rsidRPr="00D27A95">
        <w:rPr>
          <w:rFonts w:ascii="Fira Sans" w:hAnsi="Fira Sans"/>
        </w:rPr>
        <w:t xml:space="preserve"> provided an updated extract of the FHRS database on 19 September, two weeks prior to the commencement of fieldwork. The updated ratings were appended to the processed sample, and a total of 2,</w:t>
      </w:r>
      <w:r w:rsidR="00067F9C" w:rsidRPr="00D27A95">
        <w:rPr>
          <w:rFonts w:ascii="Fira Sans" w:hAnsi="Fira Sans"/>
        </w:rPr>
        <w:t>500</w:t>
      </w:r>
      <w:r w:rsidRPr="00D27A95">
        <w:rPr>
          <w:rFonts w:ascii="Fira Sans" w:hAnsi="Fira Sans"/>
        </w:rPr>
        <w:t xml:space="preserve"> records were subsequently drawn</w:t>
      </w:r>
      <w:r w:rsidR="00067F9C" w:rsidRPr="00D27A95">
        <w:rPr>
          <w:rFonts w:ascii="Fira Sans" w:hAnsi="Fira Sans"/>
        </w:rPr>
        <w:t xml:space="preserve"> at random</w:t>
      </w:r>
      <w:r w:rsidRPr="00D27A95">
        <w:rPr>
          <w:rFonts w:ascii="Fira Sans" w:hAnsi="Fira Sans"/>
        </w:rPr>
        <w:t xml:space="preserve"> and issued to </w:t>
      </w:r>
      <w:r w:rsidR="006946A2" w:rsidRPr="00D27A95">
        <w:rPr>
          <w:rFonts w:ascii="Fira Sans" w:hAnsi="Fira Sans"/>
        </w:rPr>
        <w:t>M</w:t>
      </w:r>
      <w:r w:rsidRPr="00D27A95">
        <w:rPr>
          <w:rFonts w:ascii="Fira Sans" w:hAnsi="Fira Sans"/>
        </w:rPr>
        <w:t xml:space="preserve">ystery </w:t>
      </w:r>
      <w:r w:rsidR="006946A2" w:rsidRPr="00D27A95">
        <w:rPr>
          <w:rFonts w:ascii="Fira Sans" w:hAnsi="Fira Sans"/>
        </w:rPr>
        <w:t>S</w:t>
      </w:r>
      <w:r w:rsidRPr="00D27A95">
        <w:rPr>
          <w:rFonts w:ascii="Fira Sans" w:hAnsi="Fira Sans"/>
        </w:rPr>
        <w:t>hoppers</w:t>
      </w:r>
      <w:r w:rsidR="006726AD" w:rsidRPr="00D27A95">
        <w:rPr>
          <w:rFonts w:ascii="Fira Sans" w:hAnsi="Fira Sans"/>
        </w:rPr>
        <w:t xml:space="preserve"> Ltd</w:t>
      </w:r>
      <w:r w:rsidR="009D7FDA" w:rsidRPr="00D27A95">
        <w:rPr>
          <w:rFonts w:ascii="Fira Sans" w:hAnsi="Fira Sans"/>
        </w:rPr>
        <w:t xml:space="preserve"> (MSL)</w:t>
      </w:r>
      <w:r w:rsidRPr="00D27A95">
        <w:rPr>
          <w:rFonts w:ascii="Fira Sans" w:hAnsi="Fira Sans"/>
        </w:rPr>
        <w:t>.</w:t>
      </w:r>
      <w:r w:rsidR="009D7FDA" w:rsidRPr="00D27A95">
        <w:rPr>
          <w:rFonts w:ascii="Fira Sans" w:hAnsi="Fira Sans"/>
        </w:rPr>
        <w:t xml:space="preserve"> IFF Research </w:t>
      </w:r>
      <w:r w:rsidR="00C463E7" w:rsidRPr="00D27A95">
        <w:rPr>
          <w:rFonts w:ascii="Fira Sans" w:hAnsi="Fira Sans"/>
        </w:rPr>
        <w:t>provided</w:t>
      </w:r>
      <w:r w:rsidR="009D7FDA" w:rsidRPr="00D27A95">
        <w:rPr>
          <w:rFonts w:ascii="Fira Sans" w:hAnsi="Fira Sans"/>
        </w:rPr>
        <w:t xml:space="preserve"> MSL </w:t>
      </w:r>
      <w:r w:rsidR="00C463E7" w:rsidRPr="00D27A95">
        <w:rPr>
          <w:rFonts w:ascii="Fira Sans" w:hAnsi="Fira Sans"/>
        </w:rPr>
        <w:t xml:space="preserve">with targets </w:t>
      </w:r>
      <w:r w:rsidR="009D7FDA" w:rsidRPr="00D27A95">
        <w:rPr>
          <w:rFonts w:ascii="Fira Sans" w:hAnsi="Fira Sans"/>
        </w:rPr>
        <w:t>split by sector, FHRS rating (0-2 only) and regions in England</w:t>
      </w:r>
      <w:r w:rsidR="00C463E7" w:rsidRPr="00D27A95">
        <w:rPr>
          <w:rFonts w:ascii="Fira Sans" w:hAnsi="Fira Sans"/>
        </w:rPr>
        <w:t>, and MSL assigned audit visits based on these targets.</w:t>
      </w:r>
      <w:r w:rsidR="009D7FDA" w:rsidRPr="00D27A95">
        <w:rPr>
          <w:rFonts w:ascii="Fira Sans" w:hAnsi="Fira Sans"/>
        </w:rPr>
        <w:t xml:space="preserve">  </w:t>
      </w:r>
    </w:p>
    <w:p w14:paraId="30B698DD" w14:textId="77777777" w:rsidR="00846600" w:rsidRPr="00D27A95" w:rsidRDefault="00846600">
      <w:pPr>
        <w:spacing w:after="0" w:line="240" w:lineRule="auto"/>
        <w:rPr>
          <w:rFonts w:ascii="Fira Sans" w:eastAsia="Arial" w:hAnsi="Fira Sans"/>
          <w:b/>
          <w:bCs/>
          <w:color w:val="006F51"/>
          <w:sz w:val="36"/>
          <w:szCs w:val="36"/>
          <w:lang w:eastAsia="en-US"/>
        </w:rPr>
      </w:pPr>
      <w:r w:rsidRPr="00D27A95">
        <w:rPr>
          <w:rFonts w:ascii="Fira Sans" w:hAnsi="Fira Sans"/>
        </w:rPr>
        <w:br w:type="page"/>
      </w:r>
    </w:p>
    <w:p w14:paraId="25947C2B" w14:textId="2E6DDFE3" w:rsidR="001B1EE7" w:rsidRPr="00D27A95" w:rsidRDefault="00B411FB" w:rsidP="001B1EE7">
      <w:pPr>
        <w:pStyle w:val="Heading2"/>
        <w:rPr>
          <w:rFonts w:ascii="Fira Sans" w:hAnsi="Fira Sans"/>
        </w:rPr>
      </w:pPr>
      <w:bookmarkStart w:id="18" w:name="_Toc225955816"/>
      <w:r w:rsidRPr="00D27A95">
        <w:rPr>
          <w:rFonts w:ascii="Fira Sans" w:hAnsi="Fira Sans"/>
        </w:rPr>
        <w:t xml:space="preserve">3. </w:t>
      </w:r>
      <w:r w:rsidR="001B1EE7" w:rsidRPr="00D27A95">
        <w:rPr>
          <w:rFonts w:ascii="Fira Sans" w:hAnsi="Fira Sans"/>
        </w:rPr>
        <w:t>Audit fieldwork</w:t>
      </w:r>
      <w:r w:rsidR="003E65AD" w:rsidRPr="00D27A95">
        <w:rPr>
          <w:rFonts w:ascii="Fira Sans" w:hAnsi="Fira Sans"/>
        </w:rPr>
        <w:t xml:space="preserve"> (including low-rated audit)</w:t>
      </w:r>
      <w:bookmarkEnd w:id="18"/>
    </w:p>
    <w:p w14:paraId="24CD17D5" w14:textId="2D37FBB9" w:rsidR="000878E9" w:rsidRPr="00D27A95" w:rsidRDefault="000878E9" w:rsidP="000878E9">
      <w:pPr>
        <w:pStyle w:val="Heading3"/>
        <w:rPr>
          <w:rFonts w:ascii="Fira Sans" w:hAnsi="Fira Sans"/>
        </w:rPr>
      </w:pPr>
      <w:bookmarkStart w:id="19" w:name="_Toc225955817"/>
      <w:r w:rsidRPr="00D27A95">
        <w:rPr>
          <w:rFonts w:ascii="Fira Sans" w:hAnsi="Fira Sans"/>
        </w:rPr>
        <w:t>3.1 Overview</w:t>
      </w:r>
      <w:bookmarkEnd w:id="19"/>
    </w:p>
    <w:p w14:paraId="076B7092" w14:textId="7D5F477D" w:rsidR="0000305C" w:rsidRPr="00D27A95" w:rsidRDefault="00306561" w:rsidP="00640843">
      <w:pPr>
        <w:rPr>
          <w:rFonts w:ascii="Fira Sans" w:hAnsi="Fira Sans"/>
          <w:lang w:eastAsia="en-US"/>
        </w:rPr>
      </w:pPr>
      <w:r w:rsidRPr="00D27A95">
        <w:rPr>
          <w:rFonts w:ascii="Fira Sans" w:hAnsi="Fira Sans"/>
        </w:rPr>
        <w:t xml:space="preserve">This is the </w:t>
      </w:r>
      <w:r w:rsidR="00E77471" w:rsidRPr="00D27A95">
        <w:rPr>
          <w:rFonts w:ascii="Fira Sans" w:hAnsi="Fira Sans"/>
        </w:rPr>
        <w:t>fifth annual</w:t>
      </w:r>
      <w:r w:rsidRPr="00D27A95">
        <w:rPr>
          <w:rFonts w:ascii="Fira Sans" w:hAnsi="Fira Sans"/>
        </w:rPr>
        <w:t xml:space="preserve"> wave of the FHRS display audit research</w:t>
      </w:r>
      <w:r w:rsidR="00D22FD3" w:rsidRPr="00D27A95">
        <w:rPr>
          <w:rFonts w:ascii="Fira Sans" w:hAnsi="Fira Sans"/>
        </w:rPr>
        <w:t xml:space="preserve"> that</w:t>
      </w:r>
      <w:r w:rsidRPr="00D27A95">
        <w:rPr>
          <w:rFonts w:ascii="Fira Sans" w:hAnsi="Fira Sans"/>
        </w:rPr>
        <w:t xml:space="preserve"> IFF Research have conducted in partnership with Mystery Shoppers Ltd (MSL)</w:t>
      </w:r>
      <w:r w:rsidR="00E77471" w:rsidRPr="00D27A95">
        <w:rPr>
          <w:rFonts w:ascii="Fira Sans" w:hAnsi="Fira Sans"/>
        </w:rPr>
        <w:t xml:space="preserve">, </w:t>
      </w:r>
      <w:r w:rsidRPr="00D27A95">
        <w:rPr>
          <w:rFonts w:ascii="Fira Sans" w:hAnsi="Fira Sans"/>
        </w:rPr>
        <w:t>although annual research into the FHRS has occurred since 2011</w:t>
      </w:r>
      <w:r w:rsidR="00E77471" w:rsidRPr="00D27A95">
        <w:rPr>
          <w:rFonts w:ascii="Fira Sans" w:hAnsi="Fira Sans"/>
        </w:rPr>
        <w:t xml:space="preserve">. </w:t>
      </w:r>
      <w:r w:rsidR="00640843" w:rsidRPr="00D27A95">
        <w:rPr>
          <w:rFonts w:ascii="Fira Sans" w:hAnsi="Fira Sans"/>
          <w:lang w:eastAsia="en-US"/>
        </w:rPr>
        <w:t>An audit of 1,3</w:t>
      </w:r>
      <w:r w:rsidR="00A939D0" w:rsidRPr="00D27A95">
        <w:rPr>
          <w:rFonts w:ascii="Fira Sans" w:hAnsi="Fira Sans"/>
          <w:lang w:eastAsia="en-US"/>
        </w:rPr>
        <w:t>36</w:t>
      </w:r>
      <w:r w:rsidR="00640843" w:rsidRPr="00D27A95">
        <w:rPr>
          <w:rFonts w:ascii="Fira Sans" w:hAnsi="Fira Sans"/>
          <w:lang w:eastAsia="en-US"/>
        </w:rPr>
        <w:t xml:space="preserve"> food businesses in England, Northern Ireland and Wales was conducted between </w:t>
      </w:r>
      <w:r w:rsidR="00E63703" w:rsidRPr="00D27A95">
        <w:rPr>
          <w:rFonts w:ascii="Fira Sans" w:hAnsi="Fira Sans"/>
          <w:lang w:eastAsia="en-US"/>
        </w:rPr>
        <w:t xml:space="preserve">21 </w:t>
      </w:r>
      <w:r w:rsidR="003E6F65" w:rsidRPr="00D27A95">
        <w:rPr>
          <w:rFonts w:ascii="Fira Sans" w:hAnsi="Fira Sans"/>
          <w:lang w:eastAsia="en-US"/>
        </w:rPr>
        <w:t>September</w:t>
      </w:r>
      <w:r w:rsidR="00413B52" w:rsidRPr="00D27A95">
        <w:rPr>
          <w:rFonts w:ascii="Fira Sans" w:hAnsi="Fira Sans"/>
          <w:lang w:eastAsia="en-US"/>
        </w:rPr>
        <w:t xml:space="preserve"> </w:t>
      </w:r>
      <w:r w:rsidR="007547FE" w:rsidRPr="00D27A95">
        <w:rPr>
          <w:rFonts w:ascii="Fira Sans" w:hAnsi="Fira Sans"/>
          <w:lang w:eastAsia="en-US"/>
        </w:rPr>
        <w:t>and</w:t>
      </w:r>
      <w:r w:rsidR="00697825" w:rsidRPr="00D27A95">
        <w:rPr>
          <w:rFonts w:ascii="Fira Sans" w:hAnsi="Fira Sans"/>
          <w:lang w:eastAsia="en-US"/>
        </w:rPr>
        <w:t xml:space="preserve"> </w:t>
      </w:r>
      <w:r w:rsidR="00B96C7D" w:rsidRPr="00D27A95">
        <w:rPr>
          <w:rFonts w:ascii="Fira Sans" w:hAnsi="Fira Sans"/>
          <w:lang w:eastAsia="en-US"/>
        </w:rPr>
        <w:t>5 December</w:t>
      </w:r>
      <w:r w:rsidR="00413B52" w:rsidRPr="00D27A95">
        <w:rPr>
          <w:rFonts w:ascii="Fira Sans" w:hAnsi="Fira Sans"/>
          <w:lang w:eastAsia="en-US"/>
        </w:rPr>
        <w:t xml:space="preserve"> </w:t>
      </w:r>
      <w:r w:rsidR="00640843" w:rsidRPr="00D27A95">
        <w:rPr>
          <w:rFonts w:ascii="Fira Sans" w:hAnsi="Fira Sans"/>
          <w:lang w:eastAsia="en-US"/>
        </w:rPr>
        <w:t>202</w:t>
      </w:r>
      <w:r w:rsidR="0084196E" w:rsidRPr="00D27A95">
        <w:rPr>
          <w:rFonts w:ascii="Fira Sans" w:hAnsi="Fira Sans"/>
          <w:lang w:eastAsia="en-US"/>
        </w:rPr>
        <w:t>5</w:t>
      </w:r>
      <w:r w:rsidR="00640843" w:rsidRPr="00D27A95">
        <w:rPr>
          <w:rFonts w:ascii="Fira Sans" w:hAnsi="Fira Sans"/>
          <w:lang w:eastAsia="en-US"/>
        </w:rPr>
        <w:t xml:space="preserve">. </w:t>
      </w:r>
      <w:r w:rsidR="0000305C" w:rsidRPr="00D27A95">
        <w:rPr>
          <w:rFonts w:ascii="Fira Sans" w:hAnsi="Fira Sans"/>
          <w:lang w:eastAsia="en-US"/>
        </w:rPr>
        <w:t>In addition, audit</w:t>
      </w:r>
      <w:r w:rsidR="00D75505" w:rsidRPr="00D27A95">
        <w:rPr>
          <w:rFonts w:ascii="Fira Sans" w:hAnsi="Fira Sans"/>
          <w:lang w:eastAsia="en-US"/>
        </w:rPr>
        <w:t>s</w:t>
      </w:r>
      <w:r w:rsidR="0000305C" w:rsidRPr="00D27A95">
        <w:rPr>
          <w:rFonts w:ascii="Fira Sans" w:hAnsi="Fira Sans"/>
          <w:lang w:eastAsia="en-US"/>
        </w:rPr>
        <w:t xml:space="preserve"> of </w:t>
      </w:r>
      <w:r w:rsidR="00BE18A6" w:rsidRPr="00D27A95">
        <w:rPr>
          <w:rFonts w:ascii="Fira Sans" w:hAnsi="Fira Sans"/>
          <w:lang w:eastAsia="en-US"/>
        </w:rPr>
        <w:t xml:space="preserve">413 </w:t>
      </w:r>
      <w:r w:rsidR="000171CE" w:rsidRPr="00D27A95">
        <w:rPr>
          <w:rFonts w:ascii="Fira Sans" w:hAnsi="Fira Sans"/>
          <w:lang w:eastAsia="en-US"/>
        </w:rPr>
        <w:t xml:space="preserve">food </w:t>
      </w:r>
      <w:r w:rsidR="0000305C" w:rsidRPr="00D27A95">
        <w:rPr>
          <w:rFonts w:ascii="Fira Sans" w:hAnsi="Fira Sans"/>
          <w:lang w:eastAsia="en-US"/>
        </w:rPr>
        <w:t>businesses</w:t>
      </w:r>
      <w:r w:rsidR="000171CE" w:rsidRPr="00D27A95">
        <w:rPr>
          <w:rFonts w:ascii="Fira Sans" w:hAnsi="Fira Sans"/>
          <w:lang w:eastAsia="en-US"/>
        </w:rPr>
        <w:t xml:space="preserve"> in England</w:t>
      </w:r>
      <w:r w:rsidR="0000305C" w:rsidRPr="00D27A95">
        <w:rPr>
          <w:rFonts w:ascii="Fira Sans" w:hAnsi="Fira Sans"/>
          <w:lang w:eastAsia="en-US"/>
        </w:rPr>
        <w:t xml:space="preserve"> </w:t>
      </w:r>
      <w:r w:rsidR="008C021E" w:rsidRPr="00D27A95">
        <w:rPr>
          <w:rFonts w:ascii="Fira Sans" w:hAnsi="Fira Sans"/>
          <w:lang w:eastAsia="en-US"/>
        </w:rPr>
        <w:t>rated</w:t>
      </w:r>
      <w:r w:rsidR="000171CE" w:rsidRPr="00D27A95">
        <w:rPr>
          <w:rFonts w:ascii="Fira Sans" w:hAnsi="Fira Sans"/>
          <w:lang w:eastAsia="en-US"/>
        </w:rPr>
        <w:t xml:space="preserve"> between 0 and 2 </w:t>
      </w:r>
      <w:r w:rsidR="00413622" w:rsidRPr="00D27A95">
        <w:rPr>
          <w:rFonts w:ascii="Fira Sans" w:hAnsi="Fira Sans"/>
          <w:lang w:eastAsia="en-US"/>
        </w:rPr>
        <w:t xml:space="preserve">(low-rated) </w:t>
      </w:r>
      <w:r w:rsidR="000171CE" w:rsidRPr="00D27A95">
        <w:rPr>
          <w:rFonts w:ascii="Fira Sans" w:hAnsi="Fira Sans"/>
          <w:lang w:eastAsia="en-US"/>
        </w:rPr>
        <w:t>w</w:t>
      </w:r>
      <w:r w:rsidR="00D75505" w:rsidRPr="00D27A95">
        <w:rPr>
          <w:rFonts w:ascii="Fira Sans" w:hAnsi="Fira Sans"/>
          <w:lang w:eastAsia="en-US"/>
        </w:rPr>
        <w:t>ere</w:t>
      </w:r>
      <w:r w:rsidR="000171CE" w:rsidRPr="00D27A95">
        <w:rPr>
          <w:rFonts w:ascii="Fira Sans" w:hAnsi="Fira Sans"/>
          <w:lang w:eastAsia="en-US"/>
        </w:rPr>
        <w:t xml:space="preserve"> conducted between </w:t>
      </w:r>
      <w:r w:rsidR="00E63703" w:rsidRPr="00D27A95">
        <w:rPr>
          <w:rFonts w:ascii="Fira Sans" w:hAnsi="Fira Sans"/>
          <w:lang w:eastAsia="en-US"/>
        </w:rPr>
        <w:t xml:space="preserve">6 October </w:t>
      </w:r>
      <w:r w:rsidR="007547FE" w:rsidRPr="00D27A95">
        <w:rPr>
          <w:rFonts w:ascii="Fira Sans" w:hAnsi="Fira Sans"/>
          <w:lang w:eastAsia="en-US"/>
        </w:rPr>
        <w:t>and</w:t>
      </w:r>
      <w:r w:rsidR="00E63703" w:rsidRPr="00D27A95">
        <w:rPr>
          <w:rFonts w:ascii="Fira Sans" w:hAnsi="Fira Sans"/>
          <w:lang w:eastAsia="en-US"/>
        </w:rPr>
        <w:t xml:space="preserve"> 4</w:t>
      </w:r>
      <w:r w:rsidR="000171CE" w:rsidRPr="00D27A95">
        <w:rPr>
          <w:rFonts w:ascii="Fira Sans" w:hAnsi="Fira Sans"/>
          <w:lang w:eastAsia="en-US"/>
        </w:rPr>
        <w:t xml:space="preserve"> </w:t>
      </w:r>
      <w:r w:rsidR="00877D5D" w:rsidRPr="00D27A95">
        <w:rPr>
          <w:rFonts w:ascii="Fira Sans" w:hAnsi="Fira Sans"/>
          <w:lang w:eastAsia="en-US"/>
        </w:rPr>
        <w:t>November 2025</w:t>
      </w:r>
      <w:r w:rsidR="000171CE" w:rsidRPr="00D27A95">
        <w:rPr>
          <w:rFonts w:ascii="Fira Sans" w:hAnsi="Fira Sans"/>
          <w:lang w:eastAsia="en-US"/>
        </w:rPr>
        <w:t xml:space="preserve">. </w:t>
      </w:r>
    </w:p>
    <w:p w14:paraId="14338C8F" w14:textId="53385728" w:rsidR="00306561" w:rsidRPr="00D27A95" w:rsidRDefault="00640843" w:rsidP="00306561">
      <w:pPr>
        <w:rPr>
          <w:rFonts w:ascii="Fira Sans" w:hAnsi="Fira Sans"/>
        </w:rPr>
      </w:pPr>
      <w:r w:rsidRPr="00D27A95">
        <w:rPr>
          <w:rFonts w:ascii="Fira Sans" w:hAnsi="Fira Sans"/>
          <w:lang w:eastAsia="en-US"/>
        </w:rPr>
        <w:t>The audits were conducted by MSL and involved a physical audit of premises and their online presence (including websites, Facebook Business Pages or Instagram profiles). The audit followed a pre-defined questionnaire, with photos and online screenshots collected as supporting evidence.</w:t>
      </w:r>
    </w:p>
    <w:p w14:paraId="0C17B2CC" w14:textId="073B0757" w:rsidR="000878E9" w:rsidRPr="00D27A95" w:rsidRDefault="000878E9" w:rsidP="000878E9">
      <w:pPr>
        <w:pStyle w:val="Heading3"/>
        <w:rPr>
          <w:rFonts w:ascii="Fira Sans" w:hAnsi="Fira Sans"/>
        </w:rPr>
      </w:pPr>
      <w:bookmarkStart w:id="20" w:name="_Toc225955818"/>
      <w:r w:rsidRPr="00D27A95">
        <w:rPr>
          <w:rFonts w:ascii="Fira Sans" w:hAnsi="Fira Sans"/>
        </w:rPr>
        <w:t>3.2 Changes to methodology</w:t>
      </w:r>
      <w:bookmarkEnd w:id="20"/>
    </w:p>
    <w:p w14:paraId="143323EE" w14:textId="7F190ACD" w:rsidR="00F16DB6" w:rsidRPr="00D27A95" w:rsidRDefault="00F16DB6" w:rsidP="00F16DB6">
      <w:pPr>
        <w:rPr>
          <w:rFonts w:ascii="Fira Sans" w:hAnsi="Fira Sans"/>
          <w:lang w:eastAsia="en-US"/>
        </w:rPr>
      </w:pPr>
      <w:r w:rsidRPr="00D27A95">
        <w:rPr>
          <w:rFonts w:ascii="Fira Sans" w:hAnsi="Fira Sans"/>
          <w:lang w:eastAsia="en-US"/>
        </w:rPr>
        <w:t>This year</w:t>
      </w:r>
      <w:r w:rsidR="007271DE" w:rsidRPr="00D27A95">
        <w:rPr>
          <w:rFonts w:ascii="Fira Sans" w:hAnsi="Fira Sans"/>
          <w:lang w:eastAsia="en-US"/>
        </w:rPr>
        <w:t xml:space="preserve">, the audit process remained largely </w:t>
      </w:r>
      <w:r w:rsidR="00401D22" w:rsidRPr="00D27A95">
        <w:rPr>
          <w:rFonts w:ascii="Fira Sans" w:hAnsi="Fira Sans"/>
          <w:lang w:eastAsia="en-US"/>
        </w:rPr>
        <w:t>consistent with</w:t>
      </w:r>
      <w:r w:rsidR="007271DE" w:rsidRPr="00D27A95">
        <w:rPr>
          <w:rFonts w:ascii="Fira Sans" w:hAnsi="Fira Sans"/>
          <w:lang w:eastAsia="en-US"/>
        </w:rPr>
        <w:t xml:space="preserve"> </w:t>
      </w:r>
      <w:r w:rsidR="003B70EF" w:rsidRPr="00D27A95">
        <w:rPr>
          <w:rFonts w:ascii="Fira Sans" w:hAnsi="Fira Sans"/>
          <w:lang w:eastAsia="en-US"/>
        </w:rPr>
        <w:t>2024</w:t>
      </w:r>
      <w:r w:rsidR="009D5EC7" w:rsidRPr="00D27A95">
        <w:rPr>
          <w:rFonts w:ascii="Fira Sans" w:hAnsi="Fira Sans"/>
          <w:lang w:eastAsia="en-US"/>
        </w:rPr>
        <w:t xml:space="preserve"> </w:t>
      </w:r>
      <w:r w:rsidR="00426419" w:rsidRPr="00D27A95">
        <w:rPr>
          <w:rFonts w:ascii="Fira Sans" w:hAnsi="Fira Sans"/>
          <w:lang w:eastAsia="en-US"/>
        </w:rPr>
        <w:t xml:space="preserve">in order </w:t>
      </w:r>
      <w:r w:rsidR="009D5EC7" w:rsidRPr="00D27A95">
        <w:rPr>
          <w:rFonts w:ascii="Fira Sans" w:hAnsi="Fira Sans"/>
          <w:lang w:eastAsia="en-US"/>
        </w:rPr>
        <w:t xml:space="preserve">to ensure </w:t>
      </w:r>
      <w:r w:rsidR="00F06E71" w:rsidRPr="00D27A95">
        <w:rPr>
          <w:rFonts w:ascii="Fira Sans" w:hAnsi="Fira Sans"/>
          <w:lang w:eastAsia="en-US"/>
        </w:rPr>
        <w:t xml:space="preserve">comparability </w:t>
      </w:r>
      <w:r w:rsidR="009D5EC7" w:rsidRPr="00D27A95">
        <w:rPr>
          <w:rFonts w:ascii="Fira Sans" w:hAnsi="Fira Sans"/>
          <w:lang w:eastAsia="en-US"/>
        </w:rPr>
        <w:t>with previous research</w:t>
      </w:r>
      <w:r w:rsidR="00F06E71" w:rsidRPr="00D27A95">
        <w:rPr>
          <w:rFonts w:ascii="Fira Sans" w:hAnsi="Fira Sans"/>
          <w:lang w:eastAsia="en-US"/>
        </w:rPr>
        <w:t xml:space="preserve">. </w:t>
      </w:r>
      <w:r w:rsidR="009D5EC7" w:rsidRPr="00D27A95">
        <w:rPr>
          <w:rFonts w:ascii="Fira Sans" w:hAnsi="Fira Sans"/>
          <w:lang w:eastAsia="en-US"/>
        </w:rPr>
        <w:t xml:space="preserve"> </w:t>
      </w:r>
    </w:p>
    <w:p w14:paraId="1CFD7235" w14:textId="5BC93C66" w:rsidR="006E5B94" w:rsidRPr="00D27A95" w:rsidRDefault="006E5B94" w:rsidP="006E5B94">
      <w:pPr>
        <w:pStyle w:val="Heading4"/>
        <w:rPr>
          <w:rFonts w:ascii="Fira Sans" w:hAnsi="Fira Sans"/>
        </w:rPr>
      </w:pPr>
      <w:r w:rsidRPr="00D27A95">
        <w:rPr>
          <w:rFonts w:ascii="Fira Sans" w:hAnsi="Fira Sans"/>
        </w:rPr>
        <w:t>3.2.</w:t>
      </w:r>
      <w:r w:rsidR="0092314A" w:rsidRPr="00D27A95">
        <w:rPr>
          <w:rFonts w:ascii="Fira Sans" w:hAnsi="Fira Sans"/>
        </w:rPr>
        <w:t>1</w:t>
      </w:r>
      <w:r w:rsidRPr="00D27A95">
        <w:rPr>
          <w:rFonts w:ascii="Fira Sans" w:hAnsi="Fira Sans"/>
        </w:rPr>
        <w:t xml:space="preserve"> Physical audit </w:t>
      </w:r>
    </w:p>
    <w:p w14:paraId="29ADBA44" w14:textId="6778D5A5" w:rsidR="0012306B" w:rsidRPr="00D27A95" w:rsidRDefault="0012306B" w:rsidP="00DD066E">
      <w:pPr>
        <w:rPr>
          <w:rFonts w:ascii="Fira Sans" w:hAnsi="Fira Sans"/>
          <w:lang w:eastAsia="en-US"/>
        </w:rPr>
      </w:pPr>
      <w:r w:rsidRPr="00D27A95">
        <w:rPr>
          <w:rFonts w:ascii="Fira Sans" w:hAnsi="Fira Sans"/>
          <w:lang w:eastAsia="en-US"/>
        </w:rPr>
        <w:t xml:space="preserve">The only change introduced </w:t>
      </w:r>
      <w:r w:rsidR="00F06E71" w:rsidRPr="00D27A95">
        <w:rPr>
          <w:rFonts w:ascii="Fira Sans" w:hAnsi="Fira Sans"/>
          <w:lang w:eastAsia="en-US"/>
        </w:rPr>
        <w:t xml:space="preserve">for the physical audit </w:t>
      </w:r>
      <w:r w:rsidRPr="00D27A95">
        <w:rPr>
          <w:rFonts w:ascii="Fira Sans" w:hAnsi="Fira Sans"/>
          <w:lang w:eastAsia="en-US"/>
        </w:rPr>
        <w:t>this wave was the requirement for auditors to capture an additional photo of each entrance at every food business. This was implemented to ensure clear and complete evidence of all displayed stickers</w:t>
      </w:r>
      <w:r w:rsidR="00BC32DE" w:rsidRPr="00D27A95">
        <w:rPr>
          <w:rFonts w:ascii="Fira Sans" w:hAnsi="Fira Sans"/>
          <w:lang w:eastAsia="en-US"/>
        </w:rPr>
        <w:t xml:space="preserve"> </w:t>
      </w:r>
      <w:r w:rsidR="0087050C" w:rsidRPr="00D27A95">
        <w:rPr>
          <w:rFonts w:ascii="Fira Sans" w:hAnsi="Fira Sans"/>
          <w:lang w:eastAsia="en-US"/>
        </w:rPr>
        <w:t xml:space="preserve">and to capture evidence </w:t>
      </w:r>
      <w:r w:rsidR="00B45224" w:rsidRPr="00D27A95">
        <w:rPr>
          <w:rFonts w:ascii="Fira Sans" w:hAnsi="Fira Sans"/>
          <w:lang w:eastAsia="en-US"/>
        </w:rPr>
        <w:t>of non-display</w:t>
      </w:r>
      <w:r w:rsidR="0087050C" w:rsidRPr="00D27A95">
        <w:rPr>
          <w:rFonts w:ascii="Fira Sans" w:hAnsi="Fira Sans"/>
          <w:lang w:eastAsia="en-US"/>
        </w:rPr>
        <w:t xml:space="preserve">. </w:t>
      </w:r>
    </w:p>
    <w:p w14:paraId="715956B1" w14:textId="29F4A6BF" w:rsidR="00842ACD" w:rsidRPr="00D27A95" w:rsidRDefault="00842ACD" w:rsidP="00DD066E">
      <w:pPr>
        <w:rPr>
          <w:rFonts w:ascii="Fira Sans" w:hAnsi="Fira Sans"/>
          <w:lang w:eastAsia="en-US"/>
        </w:rPr>
      </w:pPr>
      <w:r w:rsidRPr="00D27A95">
        <w:rPr>
          <w:rFonts w:ascii="Fira Sans" w:hAnsi="Fira Sans"/>
          <w:lang w:eastAsia="en-US"/>
        </w:rPr>
        <w:t xml:space="preserve">No changes were made to the online element of the audit strand compared to 2024. </w:t>
      </w:r>
    </w:p>
    <w:p w14:paraId="44080E93" w14:textId="7B62E1EB" w:rsidR="00135F58" w:rsidRPr="00D27A95" w:rsidRDefault="00135F58" w:rsidP="00135F58">
      <w:pPr>
        <w:pStyle w:val="Heading3"/>
        <w:rPr>
          <w:rFonts w:ascii="Fira Sans" w:hAnsi="Fira Sans"/>
        </w:rPr>
      </w:pPr>
      <w:bookmarkStart w:id="21" w:name="_Toc225955819"/>
      <w:r w:rsidRPr="00D27A95">
        <w:rPr>
          <w:rFonts w:ascii="Fira Sans" w:hAnsi="Fira Sans"/>
        </w:rPr>
        <w:t>3.3 Pilot fieldwork</w:t>
      </w:r>
      <w:bookmarkEnd w:id="21"/>
      <w:r w:rsidRPr="00D27A95">
        <w:rPr>
          <w:rFonts w:ascii="Fira Sans" w:hAnsi="Fira Sans"/>
        </w:rPr>
        <w:t xml:space="preserve"> </w:t>
      </w:r>
    </w:p>
    <w:p w14:paraId="5C7A9F6B" w14:textId="6C7BE384" w:rsidR="006B10EC" w:rsidRPr="00D27A95" w:rsidRDefault="00320962" w:rsidP="006B10EC">
      <w:pPr>
        <w:rPr>
          <w:rFonts w:ascii="Fira Sans" w:hAnsi="Fira Sans"/>
          <w:lang w:eastAsia="en-US"/>
        </w:rPr>
      </w:pPr>
      <w:r w:rsidRPr="00D27A95">
        <w:rPr>
          <w:rFonts w:ascii="Fira Sans" w:hAnsi="Fira Sans"/>
          <w:lang w:eastAsia="en-US"/>
        </w:rPr>
        <w:t xml:space="preserve">Pilot audit fieldwork was conducted </w:t>
      </w:r>
      <w:r w:rsidR="00413B52" w:rsidRPr="00D27A95">
        <w:rPr>
          <w:rFonts w:ascii="Fira Sans" w:hAnsi="Fira Sans"/>
          <w:lang w:eastAsia="en-US"/>
        </w:rPr>
        <w:t>between 21 and 25</w:t>
      </w:r>
      <w:r w:rsidR="00FD787A" w:rsidRPr="00D27A95">
        <w:rPr>
          <w:rFonts w:ascii="Fira Sans" w:hAnsi="Fira Sans"/>
          <w:lang w:eastAsia="en-US"/>
        </w:rPr>
        <w:t xml:space="preserve"> September 2025 to ensure the questionnaire remained suitable ahead of mainstage fieldwork. </w:t>
      </w:r>
      <w:r w:rsidR="006B10EC" w:rsidRPr="00D27A95">
        <w:rPr>
          <w:rFonts w:ascii="Fira Sans" w:hAnsi="Fira Sans"/>
          <w:lang w:eastAsia="en-US"/>
        </w:rPr>
        <w:t>A small proportion of the starting sample (</w:t>
      </w:r>
      <w:r w:rsidR="007547FE" w:rsidRPr="00D27A95">
        <w:rPr>
          <w:rFonts w:ascii="Fira Sans" w:hAnsi="Fira Sans"/>
          <w:lang w:eastAsia="en-US"/>
        </w:rPr>
        <w:t>148</w:t>
      </w:r>
      <w:r w:rsidR="006B10EC" w:rsidRPr="00D27A95">
        <w:rPr>
          <w:rFonts w:ascii="Fira Sans" w:hAnsi="Fira Sans"/>
          <w:lang w:eastAsia="en-US"/>
        </w:rPr>
        <w:t xml:space="preserve"> businesses) was randomly selected for pilot fieldwork, from which 4</w:t>
      </w:r>
      <w:r w:rsidR="006D6C0B" w:rsidRPr="00D27A95">
        <w:rPr>
          <w:rFonts w:ascii="Fira Sans" w:hAnsi="Fira Sans"/>
          <w:lang w:eastAsia="en-US"/>
        </w:rPr>
        <w:t>5</w:t>
      </w:r>
      <w:r w:rsidR="006B10EC" w:rsidRPr="00D27A95">
        <w:rPr>
          <w:rFonts w:ascii="Fira Sans" w:hAnsi="Fira Sans"/>
          <w:lang w:eastAsia="en-US"/>
        </w:rPr>
        <w:t xml:space="preserve"> audits were conducted. This number of audits allowed for the audit approach to be tested with food business</w:t>
      </w:r>
      <w:r w:rsidR="008718CC" w:rsidRPr="00D27A95">
        <w:rPr>
          <w:rFonts w:ascii="Fira Sans" w:hAnsi="Fira Sans"/>
          <w:lang w:eastAsia="en-US"/>
        </w:rPr>
        <w:t xml:space="preserve">es </w:t>
      </w:r>
      <w:r w:rsidR="006B10EC" w:rsidRPr="00D27A95">
        <w:rPr>
          <w:rFonts w:ascii="Fira Sans" w:hAnsi="Fira Sans"/>
          <w:lang w:eastAsia="en-US"/>
        </w:rPr>
        <w:t>in different sectors and different FHRS ratings across all three countries. All 4</w:t>
      </w:r>
      <w:r w:rsidR="006D6C0B" w:rsidRPr="00D27A95">
        <w:rPr>
          <w:rFonts w:ascii="Fira Sans" w:hAnsi="Fira Sans"/>
          <w:lang w:eastAsia="en-US"/>
        </w:rPr>
        <w:t>5</w:t>
      </w:r>
      <w:r w:rsidR="006B10EC" w:rsidRPr="00D27A95">
        <w:rPr>
          <w:rFonts w:ascii="Fira Sans" w:hAnsi="Fira Sans"/>
          <w:lang w:eastAsia="en-US"/>
        </w:rPr>
        <w:t xml:space="preserve"> audits completed during the pilot involved auditors conducting a physical and online audit of display. </w:t>
      </w:r>
      <w:r w:rsidR="002962D3" w:rsidRPr="00D27A95">
        <w:rPr>
          <w:rFonts w:ascii="Fira Sans" w:hAnsi="Fira Sans"/>
          <w:lang w:eastAsia="en-US"/>
        </w:rPr>
        <w:fldChar w:fldCharType="begin"/>
      </w:r>
      <w:r w:rsidR="002962D3" w:rsidRPr="00D27A95">
        <w:rPr>
          <w:rFonts w:ascii="Fira Sans" w:hAnsi="Fira Sans"/>
          <w:lang w:eastAsia="en-US"/>
        </w:rPr>
        <w:instrText xml:space="preserve"> REF _Ref223094390 \h </w:instrText>
      </w:r>
      <w:r w:rsidR="0023628B" w:rsidRPr="00D27A95">
        <w:rPr>
          <w:rFonts w:ascii="Fira Sans" w:hAnsi="Fira Sans"/>
          <w:lang w:eastAsia="en-US"/>
        </w:rPr>
        <w:instrText xml:space="preserve"> \* MERGEFORMAT </w:instrText>
      </w:r>
      <w:r w:rsidR="002962D3" w:rsidRPr="00D27A95">
        <w:rPr>
          <w:rFonts w:ascii="Fira Sans" w:hAnsi="Fira Sans"/>
          <w:lang w:eastAsia="en-US"/>
        </w:rPr>
      </w:r>
      <w:r w:rsidR="002962D3" w:rsidRPr="00D27A95">
        <w:rPr>
          <w:rFonts w:ascii="Fira Sans" w:hAnsi="Fira Sans"/>
          <w:lang w:eastAsia="en-US"/>
        </w:rPr>
        <w:fldChar w:fldCharType="separate"/>
      </w:r>
      <w:r w:rsidR="002962D3" w:rsidRPr="00D27A95">
        <w:rPr>
          <w:rFonts w:ascii="Fira Sans" w:hAnsi="Fira Sans"/>
        </w:rPr>
        <w:t xml:space="preserve">Tables </w:t>
      </w:r>
      <w:r w:rsidR="002962D3" w:rsidRPr="00D27A95">
        <w:rPr>
          <w:rFonts w:ascii="Fira Sans" w:hAnsi="Fira Sans"/>
          <w:noProof/>
        </w:rPr>
        <w:t>4</w:t>
      </w:r>
      <w:r w:rsidR="002962D3" w:rsidRPr="00D27A95">
        <w:rPr>
          <w:rFonts w:ascii="Fira Sans" w:hAnsi="Fira Sans"/>
          <w:lang w:eastAsia="en-US"/>
        </w:rPr>
        <w:fldChar w:fldCharType="end"/>
      </w:r>
      <w:r w:rsidR="006B10EC" w:rsidRPr="00D27A95">
        <w:rPr>
          <w:rFonts w:ascii="Fira Sans" w:hAnsi="Fira Sans"/>
          <w:lang w:eastAsia="en-US"/>
        </w:rPr>
        <w:t xml:space="preserve"> to </w:t>
      </w:r>
      <w:r w:rsidR="002962D3" w:rsidRPr="00D27A95">
        <w:rPr>
          <w:rFonts w:ascii="Fira Sans" w:hAnsi="Fira Sans"/>
          <w:lang w:eastAsia="en-US"/>
        </w:rPr>
        <w:fldChar w:fldCharType="begin"/>
      </w:r>
      <w:r w:rsidR="002962D3" w:rsidRPr="00D27A95">
        <w:rPr>
          <w:rFonts w:ascii="Fira Sans" w:hAnsi="Fira Sans"/>
          <w:lang w:eastAsia="en-US"/>
        </w:rPr>
        <w:instrText xml:space="preserve"> REF _Ref223094405 \h </w:instrText>
      </w:r>
      <w:r w:rsidR="0023628B" w:rsidRPr="00D27A95">
        <w:rPr>
          <w:rFonts w:ascii="Fira Sans" w:hAnsi="Fira Sans"/>
          <w:lang w:eastAsia="en-US"/>
        </w:rPr>
        <w:instrText xml:space="preserve"> \* MERGEFORMAT </w:instrText>
      </w:r>
      <w:r w:rsidR="002962D3" w:rsidRPr="00D27A95">
        <w:rPr>
          <w:rFonts w:ascii="Fira Sans" w:hAnsi="Fira Sans"/>
          <w:lang w:eastAsia="en-US"/>
        </w:rPr>
      </w:r>
      <w:r w:rsidR="002962D3" w:rsidRPr="00D27A95">
        <w:rPr>
          <w:rFonts w:ascii="Fira Sans" w:hAnsi="Fira Sans"/>
          <w:lang w:eastAsia="en-US"/>
        </w:rPr>
        <w:fldChar w:fldCharType="separate"/>
      </w:r>
      <w:r w:rsidR="002962D3" w:rsidRPr="00D27A95">
        <w:rPr>
          <w:rFonts w:ascii="Fira Sans" w:hAnsi="Fira Sans"/>
          <w:noProof/>
        </w:rPr>
        <w:t>6</w:t>
      </w:r>
      <w:r w:rsidR="002962D3" w:rsidRPr="00D27A95">
        <w:rPr>
          <w:rFonts w:ascii="Fira Sans" w:hAnsi="Fira Sans"/>
          <w:lang w:eastAsia="en-US"/>
        </w:rPr>
        <w:fldChar w:fldCharType="end"/>
      </w:r>
      <w:r w:rsidR="006B10EC" w:rsidRPr="00D27A95">
        <w:rPr>
          <w:rFonts w:ascii="Fira Sans" w:hAnsi="Fira Sans"/>
          <w:lang w:eastAsia="en-US"/>
        </w:rPr>
        <w:t xml:space="preserve"> present the number of pilot audits completed by country, sector, and FHRS rating.</w:t>
      </w:r>
    </w:p>
    <w:p w14:paraId="62499D63" w14:textId="4BDD3B0C" w:rsidR="00D92254" w:rsidRPr="00D27A95" w:rsidRDefault="00D92254" w:rsidP="00D92254">
      <w:pPr>
        <w:pStyle w:val="Caption"/>
        <w:rPr>
          <w:rFonts w:ascii="Fira Sans" w:hAnsi="Fira Sans"/>
          <w:b w:val="0"/>
          <w:bCs w:val="0"/>
        </w:rPr>
      </w:pPr>
      <w:bookmarkStart w:id="22" w:name="_Ref223094390"/>
      <w:bookmarkStart w:id="23" w:name="_Toc191297536"/>
      <w:bookmarkStart w:id="24" w:name="_Toc225955730"/>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4</w:t>
      </w:r>
      <w:r w:rsidRPr="00D27A95">
        <w:rPr>
          <w:rFonts w:ascii="Fira Sans" w:hAnsi="Fira Sans"/>
        </w:rPr>
        <w:fldChar w:fldCharType="end"/>
      </w:r>
      <w:bookmarkEnd w:id="22"/>
      <w:r w:rsidRPr="00D27A95">
        <w:rPr>
          <w:rFonts w:ascii="Fira Sans" w:hAnsi="Fira Sans"/>
        </w:rPr>
        <w:t>: Profile of pilot audits of food businesses by country</w:t>
      </w:r>
      <w:bookmarkEnd w:id="23"/>
      <w:bookmarkEnd w:id="24"/>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227" w:rsidRPr="00D27A95" w14:paraId="12A44705" w14:textId="77777777">
        <w:trPr>
          <w:trHeight w:val="101"/>
          <w:tblHeader/>
        </w:trPr>
        <w:tc>
          <w:tcPr>
            <w:tcW w:w="2500" w:type="pct"/>
            <w:shd w:val="clear" w:color="auto" w:fill="C4D9A0" w:themeFill="accent3"/>
            <w:tcMar>
              <w:top w:w="0" w:type="dxa"/>
              <w:bottom w:w="0" w:type="dxa"/>
            </w:tcMar>
            <w:vAlign w:val="center"/>
          </w:tcPr>
          <w:p w14:paraId="3D27CE75" w14:textId="77777777" w:rsidR="00D92254" w:rsidRPr="00D27A95" w:rsidRDefault="00D92254">
            <w:pPr>
              <w:pStyle w:val="TableHeader"/>
              <w:spacing w:line="240" w:lineRule="auto"/>
              <w:rPr>
                <w:rFonts w:ascii="Fira Sans" w:hAnsi="Fira Sans"/>
              </w:rPr>
            </w:pPr>
            <w:r w:rsidRPr="00D27A95">
              <w:rPr>
                <w:rFonts w:ascii="Fira Sans" w:hAnsi="Fira Sans"/>
              </w:rPr>
              <w:t>Country</w:t>
            </w:r>
          </w:p>
        </w:tc>
        <w:tc>
          <w:tcPr>
            <w:tcW w:w="2500" w:type="pct"/>
            <w:shd w:val="clear" w:color="auto" w:fill="C4D9A0" w:themeFill="accent3"/>
            <w:tcMar>
              <w:top w:w="0" w:type="dxa"/>
              <w:bottom w:w="0" w:type="dxa"/>
            </w:tcMar>
          </w:tcPr>
          <w:p w14:paraId="3B284322" w14:textId="77777777" w:rsidR="00D92254" w:rsidRPr="00D27A95" w:rsidRDefault="00D92254">
            <w:pPr>
              <w:pStyle w:val="TableHeader"/>
              <w:spacing w:line="240" w:lineRule="auto"/>
              <w:rPr>
                <w:rFonts w:ascii="Fira Sans" w:hAnsi="Fira Sans"/>
              </w:rPr>
            </w:pPr>
            <w:r w:rsidRPr="00D27A95">
              <w:rPr>
                <w:rFonts w:ascii="Fira Sans" w:hAnsi="Fira Sans"/>
              </w:rPr>
              <w:t>Completed pilot audits</w:t>
            </w:r>
          </w:p>
        </w:tc>
      </w:tr>
      <w:tr w:rsidR="00436D18" w:rsidRPr="00D27A95" w14:paraId="4C4EDBAD" w14:textId="77777777">
        <w:trPr>
          <w:trHeight w:val="363"/>
          <w:tblHeader/>
        </w:trPr>
        <w:tc>
          <w:tcPr>
            <w:tcW w:w="2500" w:type="pct"/>
          </w:tcPr>
          <w:p w14:paraId="43455239" w14:textId="77777777" w:rsidR="00D92254" w:rsidRPr="00D27A95" w:rsidRDefault="00D92254">
            <w:pPr>
              <w:pStyle w:val="TableRow"/>
              <w:spacing w:line="240" w:lineRule="auto"/>
              <w:rPr>
                <w:rFonts w:ascii="Fira Sans" w:hAnsi="Fira Sans"/>
              </w:rPr>
            </w:pPr>
            <w:r w:rsidRPr="00D27A95">
              <w:rPr>
                <w:rFonts w:ascii="Fira Sans" w:hAnsi="Fira Sans"/>
              </w:rPr>
              <w:t>England</w:t>
            </w:r>
          </w:p>
        </w:tc>
        <w:tc>
          <w:tcPr>
            <w:tcW w:w="2500" w:type="pct"/>
          </w:tcPr>
          <w:p w14:paraId="55703284" w14:textId="77777777" w:rsidR="00D92254" w:rsidRPr="00D27A95" w:rsidRDefault="00D92254">
            <w:pPr>
              <w:pStyle w:val="TableRow"/>
              <w:spacing w:line="240" w:lineRule="auto"/>
              <w:jc w:val="center"/>
              <w:rPr>
                <w:rFonts w:ascii="Fira Sans" w:hAnsi="Fira Sans"/>
              </w:rPr>
            </w:pPr>
            <w:r w:rsidRPr="00D27A95">
              <w:rPr>
                <w:rFonts w:ascii="Fira Sans" w:hAnsi="Fira Sans"/>
              </w:rPr>
              <w:t>15</w:t>
            </w:r>
          </w:p>
        </w:tc>
      </w:tr>
      <w:tr w:rsidR="00436D18" w:rsidRPr="00D27A95" w14:paraId="1A71398E" w14:textId="77777777">
        <w:trPr>
          <w:trHeight w:val="372"/>
          <w:tblHeader/>
        </w:trPr>
        <w:tc>
          <w:tcPr>
            <w:tcW w:w="2500" w:type="pct"/>
          </w:tcPr>
          <w:p w14:paraId="084E6101" w14:textId="77777777" w:rsidR="00D92254" w:rsidRPr="00D27A95" w:rsidRDefault="00D92254">
            <w:pPr>
              <w:pStyle w:val="TableRow"/>
              <w:spacing w:line="240" w:lineRule="auto"/>
              <w:rPr>
                <w:rFonts w:ascii="Fira Sans" w:hAnsi="Fira Sans"/>
              </w:rPr>
            </w:pPr>
            <w:r w:rsidRPr="00D27A95">
              <w:rPr>
                <w:rFonts w:ascii="Fira Sans" w:hAnsi="Fira Sans"/>
              </w:rPr>
              <w:t>Northern Ireland</w:t>
            </w:r>
          </w:p>
        </w:tc>
        <w:tc>
          <w:tcPr>
            <w:tcW w:w="2500" w:type="pct"/>
          </w:tcPr>
          <w:p w14:paraId="41EC1F15" w14:textId="76C24EB0" w:rsidR="00D92254" w:rsidRPr="00D27A95" w:rsidRDefault="00D92254">
            <w:pPr>
              <w:pStyle w:val="TableRow"/>
              <w:spacing w:line="240" w:lineRule="auto"/>
              <w:jc w:val="center"/>
              <w:rPr>
                <w:rFonts w:ascii="Fira Sans" w:hAnsi="Fira Sans"/>
              </w:rPr>
            </w:pPr>
            <w:r w:rsidRPr="00D27A95">
              <w:rPr>
                <w:rFonts w:ascii="Fira Sans" w:hAnsi="Fira Sans"/>
              </w:rPr>
              <w:t>1</w:t>
            </w:r>
            <w:r w:rsidR="00992083" w:rsidRPr="00D27A95">
              <w:rPr>
                <w:rFonts w:ascii="Fira Sans" w:hAnsi="Fira Sans"/>
              </w:rPr>
              <w:t>6</w:t>
            </w:r>
          </w:p>
        </w:tc>
      </w:tr>
      <w:tr w:rsidR="00436D18" w:rsidRPr="00D27A95" w14:paraId="36BFFFD1" w14:textId="77777777">
        <w:trPr>
          <w:trHeight w:val="363"/>
          <w:tblHeader/>
        </w:trPr>
        <w:tc>
          <w:tcPr>
            <w:tcW w:w="2500" w:type="pct"/>
          </w:tcPr>
          <w:p w14:paraId="04B9B6A9" w14:textId="77777777" w:rsidR="00D92254" w:rsidRPr="00D27A95" w:rsidRDefault="00D92254">
            <w:pPr>
              <w:pStyle w:val="TableRow"/>
              <w:spacing w:line="240" w:lineRule="auto"/>
              <w:rPr>
                <w:rFonts w:ascii="Fira Sans" w:hAnsi="Fira Sans"/>
              </w:rPr>
            </w:pPr>
            <w:r w:rsidRPr="00D27A95">
              <w:rPr>
                <w:rFonts w:ascii="Fira Sans" w:hAnsi="Fira Sans"/>
              </w:rPr>
              <w:t>Wales</w:t>
            </w:r>
          </w:p>
        </w:tc>
        <w:tc>
          <w:tcPr>
            <w:tcW w:w="2500" w:type="pct"/>
          </w:tcPr>
          <w:p w14:paraId="63A11C1A" w14:textId="77777777" w:rsidR="00D92254" w:rsidRPr="00D27A95" w:rsidRDefault="00D92254">
            <w:pPr>
              <w:pStyle w:val="TableRow"/>
              <w:spacing w:line="240" w:lineRule="auto"/>
              <w:jc w:val="center"/>
              <w:rPr>
                <w:rFonts w:ascii="Fira Sans" w:hAnsi="Fira Sans"/>
              </w:rPr>
            </w:pPr>
            <w:r w:rsidRPr="00D27A95">
              <w:rPr>
                <w:rFonts w:ascii="Fira Sans" w:hAnsi="Fira Sans"/>
              </w:rPr>
              <w:t>14</w:t>
            </w:r>
          </w:p>
        </w:tc>
      </w:tr>
      <w:tr w:rsidR="00436D18" w:rsidRPr="00D27A95" w14:paraId="3896B3A9" w14:textId="77777777">
        <w:trPr>
          <w:trHeight w:val="363"/>
          <w:tblHeader/>
        </w:trPr>
        <w:tc>
          <w:tcPr>
            <w:tcW w:w="2500" w:type="pct"/>
          </w:tcPr>
          <w:p w14:paraId="7EC5BDC1" w14:textId="77777777" w:rsidR="00D92254" w:rsidRPr="00D27A95" w:rsidRDefault="00D92254">
            <w:pPr>
              <w:pStyle w:val="TableRow"/>
              <w:spacing w:line="240" w:lineRule="auto"/>
              <w:rPr>
                <w:rFonts w:ascii="Fira Sans" w:hAnsi="Fira Sans"/>
                <w:b/>
                <w:bCs/>
              </w:rPr>
            </w:pPr>
            <w:r w:rsidRPr="00D27A95">
              <w:rPr>
                <w:rFonts w:ascii="Fira Sans" w:hAnsi="Fira Sans"/>
                <w:b/>
                <w:bCs/>
              </w:rPr>
              <w:t>Total</w:t>
            </w:r>
          </w:p>
        </w:tc>
        <w:tc>
          <w:tcPr>
            <w:tcW w:w="2500" w:type="pct"/>
          </w:tcPr>
          <w:p w14:paraId="030D843C" w14:textId="51F6DB36" w:rsidR="00D92254" w:rsidRPr="00D27A95" w:rsidRDefault="00D92254">
            <w:pPr>
              <w:pStyle w:val="TableRow"/>
              <w:spacing w:line="240" w:lineRule="auto"/>
              <w:jc w:val="center"/>
              <w:rPr>
                <w:rFonts w:ascii="Fira Sans" w:hAnsi="Fira Sans"/>
                <w:b/>
                <w:bCs/>
              </w:rPr>
            </w:pPr>
            <w:r w:rsidRPr="00D27A95">
              <w:rPr>
                <w:rFonts w:ascii="Fira Sans" w:hAnsi="Fira Sans"/>
                <w:b/>
                <w:bCs/>
              </w:rPr>
              <w:t>4</w:t>
            </w:r>
            <w:r w:rsidR="0039181A" w:rsidRPr="00D27A95">
              <w:rPr>
                <w:rFonts w:ascii="Fira Sans" w:hAnsi="Fira Sans"/>
                <w:b/>
                <w:bCs/>
              </w:rPr>
              <w:t>5</w:t>
            </w:r>
          </w:p>
        </w:tc>
      </w:tr>
    </w:tbl>
    <w:p w14:paraId="08772747" w14:textId="77777777" w:rsidR="00D92254" w:rsidRPr="00D27A95" w:rsidRDefault="00D92254" w:rsidP="00D92254">
      <w:pPr>
        <w:rPr>
          <w:rFonts w:ascii="Fira Sans" w:hAnsi="Fira Sans"/>
          <w:lang w:eastAsia="en-US"/>
        </w:rPr>
      </w:pPr>
    </w:p>
    <w:p w14:paraId="5E2A80D8" w14:textId="793840F6" w:rsidR="00D92254" w:rsidRPr="00D27A95" w:rsidRDefault="00D92254" w:rsidP="00D92254">
      <w:pPr>
        <w:pStyle w:val="Caption"/>
        <w:rPr>
          <w:rFonts w:ascii="Fira Sans" w:hAnsi="Fira Sans"/>
          <w:b w:val="0"/>
          <w:bCs w:val="0"/>
        </w:rPr>
      </w:pPr>
      <w:bookmarkStart w:id="25" w:name="_Toc191297537"/>
      <w:bookmarkStart w:id="26" w:name="_Toc225955731"/>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5</w:t>
      </w:r>
      <w:r w:rsidRPr="00D27A95">
        <w:rPr>
          <w:rFonts w:ascii="Fira Sans" w:hAnsi="Fira Sans"/>
        </w:rPr>
        <w:fldChar w:fldCharType="end"/>
      </w:r>
      <w:r w:rsidRPr="00D27A95">
        <w:rPr>
          <w:rFonts w:ascii="Fira Sans" w:hAnsi="Fira Sans"/>
        </w:rPr>
        <w:t>: Profile of pilot audits of food businesses by sector</w:t>
      </w:r>
      <w:bookmarkEnd w:id="25"/>
      <w:bookmarkEnd w:id="26"/>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227" w:rsidRPr="00D27A95" w14:paraId="3EFCBB18" w14:textId="77777777">
        <w:trPr>
          <w:trHeight w:val="101"/>
          <w:tblHeader/>
        </w:trPr>
        <w:tc>
          <w:tcPr>
            <w:tcW w:w="2500" w:type="pct"/>
            <w:shd w:val="clear" w:color="auto" w:fill="C4D9A0" w:themeFill="accent3"/>
            <w:tcMar>
              <w:top w:w="0" w:type="dxa"/>
              <w:bottom w:w="0" w:type="dxa"/>
            </w:tcMar>
            <w:vAlign w:val="center"/>
          </w:tcPr>
          <w:p w14:paraId="1F9DC533" w14:textId="77777777" w:rsidR="00D92254" w:rsidRPr="00D27A95" w:rsidRDefault="00D92254">
            <w:pPr>
              <w:pStyle w:val="TableHeader"/>
              <w:spacing w:line="240" w:lineRule="auto"/>
              <w:rPr>
                <w:rFonts w:ascii="Fira Sans" w:hAnsi="Fira Sans"/>
              </w:rPr>
            </w:pPr>
            <w:r w:rsidRPr="00D27A95">
              <w:rPr>
                <w:rFonts w:ascii="Fira Sans" w:hAnsi="Fira Sans"/>
              </w:rPr>
              <w:t>Sector</w:t>
            </w:r>
          </w:p>
        </w:tc>
        <w:tc>
          <w:tcPr>
            <w:tcW w:w="2500" w:type="pct"/>
            <w:shd w:val="clear" w:color="auto" w:fill="C4D9A0" w:themeFill="accent3"/>
            <w:tcMar>
              <w:top w:w="0" w:type="dxa"/>
              <w:bottom w:w="0" w:type="dxa"/>
            </w:tcMar>
          </w:tcPr>
          <w:p w14:paraId="02A2EA22" w14:textId="77777777" w:rsidR="00D92254" w:rsidRPr="00D27A95" w:rsidRDefault="00D92254">
            <w:pPr>
              <w:pStyle w:val="TableHeader"/>
              <w:spacing w:line="240" w:lineRule="auto"/>
              <w:rPr>
                <w:rFonts w:ascii="Fira Sans" w:hAnsi="Fira Sans"/>
              </w:rPr>
            </w:pPr>
            <w:r w:rsidRPr="00D27A95">
              <w:rPr>
                <w:rFonts w:ascii="Fira Sans" w:hAnsi="Fira Sans"/>
              </w:rPr>
              <w:t>Completed pilot audits</w:t>
            </w:r>
          </w:p>
        </w:tc>
      </w:tr>
      <w:tr w:rsidR="00436D18" w:rsidRPr="00D27A95" w14:paraId="72930658" w14:textId="77777777">
        <w:trPr>
          <w:trHeight w:val="363"/>
          <w:tblHeader/>
        </w:trPr>
        <w:tc>
          <w:tcPr>
            <w:tcW w:w="2500" w:type="pct"/>
          </w:tcPr>
          <w:p w14:paraId="00A27007" w14:textId="77777777" w:rsidR="00D92254" w:rsidRPr="00D27A95" w:rsidRDefault="00D92254">
            <w:pPr>
              <w:pStyle w:val="TableRow"/>
              <w:spacing w:line="240" w:lineRule="auto"/>
              <w:rPr>
                <w:rFonts w:ascii="Fira Sans" w:hAnsi="Fira Sans"/>
              </w:rPr>
            </w:pPr>
            <w:r w:rsidRPr="00D27A95">
              <w:rPr>
                <w:rFonts w:ascii="Fira Sans" w:hAnsi="Fira Sans"/>
              </w:rPr>
              <w:t>Accommodation &amp; pub/bar/nightclub</w:t>
            </w:r>
          </w:p>
        </w:tc>
        <w:tc>
          <w:tcPr>
            <w:tcW w:w="2500" w:type="pct"/>
          </w:tcPr>
          <w:p w14:paraId="72B05AA9" w14:textId="70C67579" w:rsidR="00D92254" w:rsidRPr="00D27A95" w:rsidRDefault="00D92254">
            <w:pPr>
              <w:pStyle w:val="TableRow"/>
              <w:spacing w:line="240" w:lineRule="auto"/>
              <w:jc w:val="center"/>
              <w:rPr>
                <w:rFonts w:ascii="Fira Sans" w:hAnsi="Fira Sans"/>
              </w:rPr>
            </w:pPr>
            <w:r w:rsidRPr="00D27A95">
              <w:rPr>
                <w:rFonts w:ascii="Fira Sans" w:hAnsi="Fira Sans"/>
              </w:rPr>
              <w:t>2</w:t>
            </w:r>
          </w:p>
        </w:tc>
      </w:tr>
      <w:tr w:rsidR="00436D18" w:rsidRPr="00D27A95" w14:paraId="1E26FE8B" w14:textId="77777777">
        <w:trPr>
          <w:trHeight w:val="372"/>
          <w:tblHeader/>
        </w:trPr>
        <w:tc>
          <w:tcPr>
            <w:tcW w:w="2500" w:type="pct"/>
          </w:tcPr>
          <w:p w14:paraId="0D675A94" w14:textId="77777777" w:rsidR="00D92254" w:rsidRPr="00D27A95" w:rsidRDefault="00D92254">
            <w:pPr>
              <w:pStyle w:val="TableRow"/>
              <w:spacing w:line="240" w:lineRule="auto"/>
              <w:rPr>
                <w:rFonts w:ascii="Fira Sans" w:hAnsi="Fira Sans"/>
              </w:rPr>
            </w:pPr>
            <w:r w:rsidRPr="00D27A95">
              <w:rPr>
                <w:rFonts w:ascii="Fira Sans" w:hAnsi="Fira Sans"/>
              </w:rPr>
              <w:t>Restaurants, cafes, canteens, catering</w:t>
            </w:r>
          </w:p>
        </w:tc>
        <w:tc>
          <w:tcPr>
            <w:tcW w:w="2500" w:type="pct"/>
          </w:tcPr>
          <w:p w14:paraId="510A95F0" w14:textId="54391FC4" w:rsidR="00D92254" w:rsidRPr="00D27A95" w:rsidRDefault="001B40CB">
            <w:pPr>
              <w:pStyle w:val="TableRow"/>
              <w:spacing w:line="240" w:lineRule="auto"/>
              <w:jc w:val="center"/>
              <w:rPr>
                <w:rFonts w:ascii="Fira Sans" w:hAnsi="Fira Sans"/>
              </w:rPr>
            </w:pPr>
            <w:r w:rsidRPr="00D27A95">
              <w:rPr>
                <w:rFonts w:ascii="Fira Sans" w:hAnsi="Fira Sans"/>
              </w:rPr>
              <w:t>15</w:t>
            </w:r>
          </w:p>
        </w:tc>
      </w:tr>
      <w:tr w:rsidR="00436D18" w:rsidRPr="00D27A95" w14:paraId="5092BF99" w14:textId="77777777">
        <w:trPr>
          <w:trHeight w:val="363"/>
          <w:tblHeader/>
        </w:trPr>
        <w:tc>
          <w:tcPr>
            <w:tcW w:w="2500" w:type="pct"/>
          </w:tcPr>
          <w:p w14:paraId="58FFD29E" w14:textId="77777777" w:rsidR="00D92254" w:rsidRPr="00D27A95" w:rsidRDefault="00D92254">
            <w:pPr>
              <w:pStyle w:val="TableRow"/>
              <w:spacing w:line="240" w:lineRule="auto"/>
              <w:rPr>
                <w:rFonts w:ascii="Fira Sans" w:hAnsi="Fira Sans"/>
              </w:rPr>
            </w:pPr>
            <w:r w:rsidRPr="00D27A95">
              <w:rPr>
                <w:rFonts w:ascii="Fira Sans" w:hAnsi="Fira Sans"/>
              </w:rPr>
              <w:t>Retail</w:t>
            </w:r>
          </w:p>
        </w:tc>
        <w:tc>
          <w:tcPr>
            <w:tcW w:w="2500" w:type="pct"/>
          </w:tcPr>
          <w:p w14:paraId="693FD31C" w14:textId="00A5A4BE" w:rsidR="00D92254" w:rsidRPr="00D27A95" w:rsidRDefault="00D92254">
            <w:pPr>
              <w:pStyle w:val="TableRow"/>
              <w:spacing w:line="240" w:lineRule="auto"/>
              <w:jc w:val="center"/>
              <w:rPr>
                <w:rFonts w:ascii="Fira Sans" w:hAnsi="Fira Sans"/>
              </w:rPr>
            </w:pPr>
            <w:r w:rsidRPr="00D27A95">
              <w:rPr>
                <w:rFonts w:ascii="Fira Sans" w:hAnsi="Fira Sans"/>
              </w:rPr>
              <w:t>1</w:t>
            </w:r>
            <w:r w:rsidR="007808B9" w:rsidRPr="00D27A95">
              <w:rPr>
                <w:rFonts w:ascii="Fira Sans" w:hAnsi="Fira Sans"/>
              </w:rPr>
              <w:t>2</w:t>
            </w:r>
          </w:p>
        </w:tc>
      </w:tr>
      <w:tr w:rsidR="00436D18" w:rsidRPr="00D27A95" w14:paraId="5E72B4B9" w14:textId="77777777">
        <w:trPr>
          <w:trHeight w:val="363"/>
          <w:tblHeader/>
        </w:trPr>
        <w:tc>
          <w:tcPr>
            <w:tcW w:w="2500" w:type="pct"/>
          </w:tcPr>
          <w:p w14:paraId="28CD3609" w14:textId="77777777" w:rsidR="00D92254" w:rsidRPr="00D27A95" w:rsidRDefault="00D92254">
            <w:pPr>
              <w:pStyle w:val="TableRow"/>
              <w:spacing w:line="240" w:lineRule="auto"/>
              <w:rPr>
                <w:rFonts w:ascii="Fira Sans" w:hAnsi="Fira Sans"/>
              </w:rPr>
            </w:pPr>
            <w:r w:rsidRPr="00D27A95">
              <w:rPr>
                <w:rFonts w:ascii="Fira Sans" w:hAnsi="Fira Sans"/>
              </w:rPr>
              <w:t>Takeaways and sandwich shop</w:t>
            </w:r>
          </w:p>
        </w:tc>
        <w:tc>
          <w:tcPr>
            <w:tcW w:w="2500" w:type="pct"/>
          </w:tcPr>
          <w:p w14:paraId="639ECEDC" w14:textId="34B76E49" w:rsidR="00D92254" w:rsidRPr="00D27A95" w:rsidRDefault="00F54B47">
            <w:pPr>
              <w:pStyle w:val="TableRow"/>
              <w:spacing w:line="240" w:lineRule="auto"/>
              <w:jc w:val="center"/>
              <w:rPr>
                <w:rFonts w:ascii="Fira Sans" w:hAnsi="Fira Sans"/>
              </w:rPr>
            </w:pPr>
            <w:r w:rsidRPr="00D27A95">
              <w:rPr>
                <w:rFonts w:ascii="Fira Sans" w:hAnsi="Fira Sans"/>
              </w:rPr>
              <w:t>1</w:t>
            </w:r>
            <w:r w:rsidR="00743122" w:rsidRPr="00D27A95">
              <w:rPr>
                <w:rFonts w:ascii="Fira Sans" w:hAnsi="Fira Sans"/>
              </w:rPr>
              <w:t>6</w:t>
            </w:r>
          </w:p>
        </w:tc>
      </w:tr>
      <w:tr w:rsidR="00436D18" w:rsidRPr="00D27A95" w14:paraId="65C60DA3" w14:textId="77777777">
        <w:trPr>
          <w:trHeight w:val="363"/>
          <w:tblHeader/>
        </w:trPr>
        <w:tc>
          <w:tcPr>
            <w:tcW w:w="2500" w:type="pct"/>
          </w:tcPr>
          <w:p w14:paraId="718BFF23" w14:textId="77777777" w:rsidR="00D92254" w:rsidRPr="00D27A95" w:rsidRDefault="00D92254">
            <w:pPr>
              <w:pStyle w:val="TableRow"/>
              <w:spacing w:line="240" w:lineRule="auto"/>
              <w:rPr>
                <w:rFonts w:ascii="Fira Sans" w:hAnsi="Fira Sans"/>
                <w:b/>
                <w:bCs/>
              </w:rPr>
            </w:pPr>
            <w:r w:rsidRPr="00D27A95">
              <w:rPr>
                <w:rFonts w:ascii="Fira Sans" w:hAnsi="Fira Sans"/>
                <w:b/>
                <w:bCs/>
              </w:rPr>
              <w:t>Total</w:t>
            </w:r>
          </w:p>
        </w:tc>
        <w:tc>
          <w:tcPr>
            <w:tcW w:w="2500" w:type="pct"/>
          </w:tcPr>
          <w:p w14:paraId="22C7CB11" w14:textId="2D9D8E2B" w:rsidR="00D92254" w:rsidRPr="00D27A95" w:rsidRDefault="00D92254">
            <w:pPr>
              <w:pStyle w:val="TableRow"/>
              <w:spacing w:line="240" w:lineRule="auto"/>
              <w:jc w:val="center"/>
              <w:rPr>
                <w:rFonts w:ascii="Fira Sans" w:hAnsi="Fira Sans"/>
                <w:b/>
                <w:bCs/>
              </w:rPr>
            </w:pPr>
            <w:r w:rsidRPr="00D27A95">
              <w:rPr>
                <w:rFonts w:ascii="Fira Sans" w:hAnsi="Fira Sans"/>
                <w:b/>
                <w:bCs/>
              </w:rPr>
              <w:t>4</w:t>
            </w:r>
            <w:r w:rsidR="00946409" w:rsidRPr="00D27A95">
              <w:rPr>
                <w:rFonts w:ascii="Fira Sans" w:hAnsi="Fira Sans"/>
                <w:b/>
                <w:bCs/>
              </w:rPr>
              <w:t>5</w:t>
            </w:r>
          </w:p>
        </w:tc>
      </w:tr>
    </w:tbl>
    <w:p w14:paraId="7A060479" w14:textId="77777777" w:rsidR="00D92254" w:rsidRPr="00D27A95" w:rsidRDefault="00D92254" w:rsidP="00D92254">
      <w:pPr>
        <w:rPr>
          <w:rFonts w:ascii="Fira Sans" w:hAnsi="Fira Sans"/>
          <w:lang w:eastAsia="en-US"/>
        </w:rPr>
      </w:pPr>
    </w:p>
    <w:p w14:paraId="53E68320" w14:textId="15A504AC" w:rsidR="00D92254" w:rsidRPr="00D27A95" w:rsidRDefault="00D92254" w:rsidP="00D92254">
      <w:pPr>
        <w:pStyle w:val="Caption"/>
        <w:rPr>
          <w:rFonts w:ascii="Fira Sans" w:hAnsi="Fira Sans"/>
          <w:b w:val="0"/>
          <w:bCs w:val="0"/>
        </w:rPr>
      </w:pPr>
      <w:bookmarkStart w:id="27" w:name="_Ref223094405"/>
      <w:bookmarkStart w:id="28" w:name="_Toc191297538"/>
      <w:bookmarkStart w:id="29" w:name="_Toc225955732"/>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6</w:t>
      </w:r>
      <w:r w:rsidRPr="00D27A95">
        <w:rPr>
          <w:rFonts w:ascii="Fira Sans" w:hAnsi="Fira Sans"/>
        </w:rPr>
        <w:fldChar w:fldCharType="end"/>
      </w:r>
      <w:bookmarkEnd w:id="27"/>
      <w:r w:rsidRPr="00D27A95">
        <w:rPr>
          <w:rFonts w:ascii="Fira Sans" w:hAnsi="Fira Sans"/>
        </w:rPr>
        <w:t>: Profile of pilot audits of food businesses by FHRS rating</w:t>
      </w:r>
      <w:bookmarkEnd w:id="28"/>
      <w:bookmarkEnd w:id="29"/>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227" w:rsidRPr="00D27A95" w14:paraId="775808C9" w14:textId="77777777">
        <w:trPr>
          <w:trHeight w:val="101"/>
          <w:tblHeader/>
        </w:trPr>
        <w:tc>
          <w:tcPr>
            <w:tcW w:w="2500" w:type="pct"/>
            <w:shd w:val="clear" w:color="auto" w:fill="C4D9A0" w:themeFill="accent3"/>
            <w:tcMar>
              <w:top w:w="0" w:type="dxa"/>
              <w:bottom w:w="0" w:type="dxa"/>
            </w:tcMar>
            <w:vAlign w:val="center"/>
          </w:tcPr>
          <w:p w14:paraId="4D41557D" w14:textId="77777777" w:rsidR="00D92254" w:rsidRPr="00D27A95" w:rsidRDefault="00D92254">
            <w:pPr>
              <w:pStyle w:val="TableHeader"/>
              <w:spacing w:line="240" w:lineRule="auto"/>
              <w:rPr>
                <w:rFonts w:ascii="Fira Sans" w:hAnsi="Fira Sans"/>
              </w:rPr>
            </w:pPr>
            <w:r w:rsidRPr="00D27A95">
              <w:rPr>
                <w:rFonts w:ascii="Fira Sans" w:hAnsi="Fira Sans"/>
              </w:rPr>
              <w:t>FHRS Rating</w:t>
            </w:r>
          </w:p>
        </w:tc>
        <w:tc>
          <w:tcPr>
            <w:tcW w:w="2500" w:type="pct"/>
            <w:shd w:val="clear" w:color="auto" w:fill="C4D9A0" w:themeFill="accent3"/>
            <w:tcMar>
              <w:top w:w="0" w:type="dxa"/>
              <w:bottom w:w="0" w:type="dxa"/>
            </w:tcMar>
          </w:tcPr>
          <w:p w14:paraId="5E7987B5" w14:textId="77777777" w:rsidR="00D92254" w:rsidRPr="00D27A95" w:rsidRDefault="00D92254">
            <w:pPr>
              <w:pStyle w:val="TableHeader"/>
              <w:spacing w:line="240" w:lineRule="auto"/>
              <w:rPr>
                <w:rFonts w:ascii="Fira Sans" w:hAnsi="Fira Sans"/>
              </w:rPr>
            </w:pPr>
            <w:r w:rsidRPr="00D27A95">
              <w:rPr>
                <w:rFonts w:ascii="Fira Sans" w:hAnsi="Fira Sans"/>
              </w:rPr>
              <w:t>Completed pilot audits</w:t>
            </w:r>
          </w:p>
        </w:tc>
      </w:tr>
      <w:tr w:rsidR="00436D18" w:rsidRPr="00D27A95" w14:paraId="107B5DAB" w14:textId="77777777">
        <w:trPr>
          <w:trHeight w:val="363"/>
          <w:tblHeader/>
        </w:trPr>
        <w:tc>
          <w:tcPr>
            <w:tcW w:w="2500" w:type="pct"/>
          </w:tcPr>
          <w:p w14:paraId="075605A7" w14:textId="77777777" w:rsidR="00D92254" w:rsidRPr="00D27A95" w:rsidRDefault="00D92254">
            <w:pPr>
              <w:pStyle w:val="TableRow"/>
              <w:spacing w:line="240" w:lineRule="auto"/>
              <w:rPr>
                <w:rFonts w:ascii="Fira Sans" w:hAnsi="Fira Sans"/>
              </w:rPr>
            </w:pPr>
            <w:r w:rsidRPr="00D27A95">
              <w:rPr>
                <w:rFonts w:ascii="Fira Sans" w:hAnsi="Fira Sans"/>
              </w:rPr>
              <w:t>0-2</w:t>
            </w:r>
          </w:p>
        </w:tc>
        <w:tc>
          <w:tcPr>
            <w:tcW w:w="2500" w:type="pct"/>
          </w:tcPr>
          <w:p w14:paraId="0A238A40" w14:textId="509B7622" w:rsidR="00D92254" w:rsidRPr="00D27A95" w:rsidRDefault="00DC785F">
            <w:pPr>
              <w:pStyle w:val="TableRow"/>
              <w:spacing w:line="240" w:lineRule="auto"/>
              <w:jc w:val="center"/>
              <w:rPr>
                <w:rFonts w:ascii="Fira Sans" w:hAnsi="Fira Sans"/>
              </w:rPr>
            </w:pPr>
            <w:r w:rsidRPr="00D27A95">
              <w:rPr>
                <w:rFonts w:ascii="Fira Sans" w:hAnsi="Fira Sans"/>
              </w:rPr>
              <w:t>2</w:t>
            </w:r>
          </w:p>
        </w:tc>
      </w:tr>
      <w:tr w:rsidR="00436D18" w:rsidRPr="00D27A95" w14:paraId="53EAB27A" w14:textId="77777777">
        <w:trPr>
          <w:trHeight w:val="363"/>
          <w:tblHeader/>
        </w:trPr>
        <w:tc>
          <w:tcPr>
            <w:tcW w:w="2500" w:type="pct"/>
          </w:tcPr>
          <w:p w14:paraId="67C5273C" w14:textId="77777777" w:rsidR="00D92254" w:rsidRPr="00D27A95" w:rsidRDefault="00D92254">
            <w:pPr>
              <w:pStyle w:val="TableRow"/>
              <w:spacing w:line="240" w:lineRule="auto"/>
              <w:rPr>
                <w:rFonts w:ascii="Fira Sans" w:hAnsi="Fira Sans"/>
              </w:rPr>
            </w:pPr>
            <w:r w:rsidRPr="00D27A95">
              <w:rPr>
                <w:rFonts w:ascii="Fira Sans" w:hAnsi="Fira Sans"/>
              </w:rPr>
              <w:t>3</w:t>
            </w:r>
          </w:p>
        </w:tc>
        <w:tc>
          <w:tcPr>
            <w:tcW w:w="2500" w:type="pct"/>
          </w:tcPr>
          <w:p w14:paraId="117F18E5" w14:textId="2DB095A1" w:rsidR="00D92254" w:rsidRPr="00D27A95" w:rsidRDefault="00DC785F">
            <w:pPr>
              <w:pStyle w:val="TableRow"/>
              <w:spacing w:line="240" w:lineRule="auto"/>
              <w:jc w:val="center"/>
              <w:rPr>
                <w:rFonts w:ascii="Fira Sans" w:hAnsi="Fira Sans"/>
              </w:rPr>
            </w:pPr>
            <w:r w:rsidRPr="00D27A95">
              <w:rPr>
                <w:rFonts w:ascii="Fira Sans" w:hAnsi="Fira Sans"/>
              </w:rPr>
              <w:t>4</w:t>
            </w:r>
          </w:p>
        </w:tc>
      </w:tr>
      <w:tr w:rsidR="00436D18" w:rsidRPr="00D27A95" w14:paraId="218EE771" w14:textId="77777777">
        <w:trPr>
          <w:trHeight w:val="363"/>
          <w:tblHeader/>
        </w:trPr>
        <w:tc>
          <w:tcPr>
            <w:tcW w:w="2500" w:type="pct"/>
          </w:tcPr>
          <w:p w14:paraId="6DCDCF61" w14:textId="77777777" w:rsidR="00D92254" w:rsidRPr="00D27A95" w:rsidRDefault="00D92254">
            <w:pPr>
              <w:pStyle w:val="TableRow"/>
              <w:spacing w:line="240" w:lineRule="auto"/>
              <w:rPr>
                <w:rFonts w:ascii="Fira Sans" w:hAnsi="Fira Sans"/>
              </w:rPr>
            </w:pPr>
            <w:r w:rsidRPr="00D27A95">
              <w:rPr>
                <w:rFonts w:ascii="Fira Sans" w:hAnsi="Fira Sans"/>
              </w:rPr>
              <w:t>4</w:t>
            </w:r>
          </w:p>
        </w:tc>
        <w:tc>
          <w:tcPr>
            <w:tcW w:w="2500" w:type="pct"/>
          </w:tcPr>
          <w:p w14:paraId="0B99AD02" w14:textId="77777777" w:rsidR="00D92254" w:rsidRPr="00D27A95" w:rsidRDefault="00D92254">
            <w:pPr>
              <w:pStyle w:val="TableRow"/>
              <w:spacing w:line="240" w:lineRule="auto"/>
              <w:jc w:val="center"/>
              <w:rPr>
                <w:rFonts w:ascii="Fira Sans" w:hAnsi="Fira Sans"/>
              </w:rPr>
            </w:pPr>
            <w:r w:rsidRPr="00D27A95">
              <w:rPr>
                <w:rFonts w:ascii="Fira Sans" w:hAnsi="Fira Sans"/>
              </w:rPr>
              <w:t>10</w:t>
            </w:r>
          </w:p>
        </w:tc>
      </w:tr>
      <w:tr w:rsidR="00436D18" w:rsidRPr="00D27A95" w14:paraId="0027A026" w14:textId="77777777">
        <w:trPr>
          <w:trHeight w:val="372"/>
          <w:tblHeader/>
        </w:trPr>
        <w:tc>
          <w:tcPr>
            <w:tcW w:w="2500" w:type="pct"/>
          </w:tcPr>
          <w:p w14:paraId="025198FF" w14:textId="77777777" w:rsidR="00D92254" w:rsidRPr="00D27A95" w:rsidRDefault="00D92254">
            <w:pPr>
              <w:pStyle w:val="TableRow"/>
              <w:spacing w:line="240" w:lineRule="auto"/>
              <w:rPr>
                <w:rFonts w:ascii="Fira Sans" w:hAnsi="Fira Sans"/>
              </w:rPr>
            </w:pPr>
            <w:r w:rsidRPr="00D27A95">
              <w:rPr>
                <w:rFonts w:ascii="Fira Sans" w:hAnsi="Fira Sans"/>
              </w:rPr>
              <w:t>5</w:t>
            </w:r>
          </w:p>
        </w:tc>
        <w:tc>
          <w:tcPr>
            <w:tcW w:w="2500" w:type="pct"/>
          </w:tcPr>
          <w:p w14:paraId="0F6711EE" w14:textId="2217D679" w:rsidR="00D92254" w:rsidRPr="00D27A95" w:rsidRDefault="00DC785F">
            <w:pPr>
              <w:pStyle w:val="TableRow"/>
              <w:spacing w:line="240" w:lineRule="auto"/>
              <w:jc w:val="center"/>
              <w:rPr>
                <w:rFonts w:ascii="Fira Sans" w:hAnsi="Fira Sans"/>
              </w:rPr>
            </w:pPr>
            <w:r w:rsidRPr="00D27A95">
              <w:rPr>
                <w:rFonts w:ascii="Fira Sans" w:hAnsi="Fira Sans"/>
              </w:rPr>
              <w:t>29</w:t>
            </w:r>
          </w:p>
        </w:tc>
      </w:tr>
      <w:tr w:rsidR="00436D18" w:rsidRPr="00D27A95" w14:paraId="631C267B" w14:textId="77777777">
        <w:trPr>
          <w:trHeight w:val="363"/>
          <w:tblHeader/>
        </w:trPr>
        <w:tc>
          <w:tcPr>
            <w:tcW w:w="2500" w:type="pct"/>
          </w:tcPr>
          <w:p w14:paraId="0B377D44" w14:textId="77777777" w:rsidR="00D92254" w:rsidRPr="00D27A95" w:rsidRDefault="00D92254">
            <w:pPr>
              <w:pStyle w:val="TableRow"/>
              <w:spacing w:line="240" w:lineRule="auto"/>
              <w:rPr>
                <w:rFonts w:ascii="Fira Sans" w:hAnsi="Fira Sans"/>
                <w:b/>
                <w:bCs/>
              </w:rPr>
            </w:pPr>
            <w:r w:rsidRPr="00D27A95">
              <w:rPr>
                <w:rFonts w:ascii="Fira Sans" w:hAnsi="Fira Sans"/>
                <w:b/>
                <w:bCs/>
              </w:rPr>
              <w:t>Total</w:t>
            </w:r>
          </w:p>
        </w:tc>
        <w:tc>
          <w:tcPr>
            <w:tcW w:w="2500" w:type="pct"/>
          </w:tcPr>
          <w:p w14:paraId="6ACD5AAA" w14:textId="1438D1BE" w:rsidR="00D92254" w:rsidRPr="00D27A95" w:rsidRDefault="00D92254">
            <w:pPr>
              <w:pStyle w:val="TableRow"/>
              <w:spacing w:line="240" w:lineRule="auto"/>
              <w:jc w:val="center"/>
              <w:rPr>
                <w:rFonts w:ascii="Fira Sans" w:hAnsi="Fira Sans"/>
                <w:b/>
                <w:bCs/>
              </w:rPr>
            </w:pPr>
            <w:r w:rsidRPr="00D27A95">
              <w:rPr>
                <w:rFonts w:ascii="Fira Sans" w:hAnsi="Fira Sans"/>
                <w:b/>
                <w:bCs/>
              </w:rPr>
              <w:t>4</w:t>
            </w:r>
            <w:r w:rsidR="00DC785F" w:rsidRPr="00D27A95">
              <w:rPr>
                <w:rFonts w:ascii="Fira Sans" w:hAnsi="Fira Sans"/>
                <w:b/>
                <w:bCs/>
              </w:rPr>
              <w:t>5</w:t>
            </w:r>
          </w:p>
        </w:tc>
      </w:tr>
    </w:tbl>
    <w:p w14:paraId="0F379486" w14:textId="77777777" w:rsidR="00D92254" w:rsidRPr="00D27A95" w:rsidRDefault="00D92254" w:rsidP="006B10EC">
      <w:pPr>
        <w:rPr>
          <w:rFonts w:ascii="Fira Sans" w:hAnsi="Fira Sans"/>
          <w:lang w:eastAsia="en-US"/>
        </w:rPr>
      </w:pPr>
    </w:p>
    <w:p w14:paraId="01FCD4DA" w14:textId="27639DAE" w:rsidR="007E7D5F" w:rsidRPr="00D27A95" w:rsidRDefault="007E7D5F" w:rsidP="007E7D5F">
      <w:pPr>
        <w:spacing w:before="100" w:beforeAutospacing="1" w:after="100" w:afterAutospacing="1"/>
        <w:rPr>
          <w:rFonts w:ascii="Fira Sans" w:hAnsi="Fira Sans" w:cs="Arial"/>
        </w:rPr>
      </w:pPr>
      <w:r w:rsidRPr="00D27A95">
        <w:rPr>
          <w:rFonts w:ascii="Fira Sans" w:hAnsi="Fira Sans" w:cs="Arial"/>
        </w:rPr>
        <w:t>All auditors received a verbal briefing and were issued with a written briefing pack before the start of pilot fieldwork. The content of the briefing was broadly in line with the previous wave, providing auditors with an understanding of the background of the research, the questionnaire design, the screening criteria, and the sample design</w:t>
      </w:r>
      <w:r w:rsidR="00DC785F" w:rsidRPr="00D27A95">
        <w:rPr>
          <w:rFonts w:ascii="Fira Sans" w:hAnsi="Fira Sans" w:cs="Arial"/>
        </w:rPr>
        <w:t xml:space="preserve">, alongside </w:t>
      </w:r>
      <w:r w:rsidR="00C83C60" w:rsidRPr="00D27A95">
        <w:rPr>
          <w:rFonts w:ascii="Fira Sans" w:hAnsi="Fira Sans" w:cs="Arial"/>
        </w:rPr>
        <w:t xml:space="preserve">detailed step-by-step </w:t>
      </w:r>
      <w:r w:rsidR="00DC785F" w:rsidRPr="00D27A95">
        <w:rPr>
          <w:rFonts w:ascii="Fira Sans" w:hAnsi="Fira Sans" w:cs="Arial"/>
        </w:rPr>
        <w:t>instructions on how to approach the online audit</w:t>
      </w:r>
      <w:r w:rsidRPr="00D27A95">
        <w:rPr>
          <w:rFonts w:ascii="Fira Sans" w:hAnsi="Fira Sans" w:cs="Arial"/>
        </w:rPr>
        <w:t xml:space="preserve">. </w:t>
      </w:r>
    </w:p>
    <w:p w14:paraId="17DC7387" w14:textId="67D7C2E9" w:rsidR="00320962" w:rsidRPr="00D27A95" w:rsidRDefault="007E7D5F" w:rsidP="007E7D5F">
      <w:pPr>
        <w:pStyle w:val="BodyText"/>
        <w:rPr>
          <w:rFonts w:ascii="Fira Sans" w:hAnsi="Fira Sans" w:cs="Arial"/>
        </w:rPr>
      </w:pPr>
      <w:r w:rsidRPr="00D27A95">
        <w:rPr>
          <w:rFonts w:ascii="Fira Sans" w:hAnsi="Fira Sans"/>
        </w:rPr>
        <w:t xml:space="preserve">The questionnaire performed well during pilot fieldwork. Auditors experienced no issues with any aspect of the updated audit materials and so no changes were </w:t>
      </w:r>
      <w:r w:rsidR="00A2569D" w:rsidRPr="00D27A95">
        <w:rPr>
          <w:rFonts w:ascii="Fira Sans" w:hAnsi="Fira Sans"/>
        </w:rPr>
        <w:t>made</w:t>
      </w:r>
      <w:r w:rsidRPr="00D27A95">
        <w:rPr>
          <w:rFonts w:ascii="Fira Sans" w:hAnsi="Fira Sans"/>
        </w:rPr>
        <w:t xml:space="preserve"> ahead of mainstage fieldwork. </w:t>
      </w:r>
      <w:r w:rsidRPr="00D27A95">
        <w:rPr>
          <w:rFonts w:ascii="Fira Sans" w:hAnsi="Fira Sans" w:cs="Arial"/>
        </w:rPr>
        <w:t>The final version of the audit questionnaire used in mainstage fieldwork can be found in Appendix A of this report.</w:t>
      </w:r>
    </w:p>
    <w:p w14:paraId="260F6FE1" w14:textId="1CD0F518" w:rsidR="00135F58" w:rsidRPr="00D27A95" w:rsidRDefault="00135F58" w:rsidP="00135F58">
      <w:pPr>
        <w:pStyle w:val="Heading3"/>
        <w:rPr>
          <w:rFonts w:ascii="Fira Sans" w:hAnsi="Fira Sans"/>
        </w:rPr>
      </w:pPr>
      <w:bookmarkStart w:id="30" w:name="_Toc225955820"/>
      <w:r w:rsidRPr="00D27A95">
        <w:rPr>
          <w:rFonts w:ascii="Fira Sans" w:hAnsi="Fira Sans"/>
        </w:rPr>
        <w:t>3.4 Mainstage fieldwork</w:t>
      </w:r>
      <w:bookmarkEnd w:id="30"/>
    </w:p>
    <w:p w14:paraId="2388B8CF" w14:textId="1659254E" w:rsidR="0047499E" w:rsidRPr="00D27A95" w:rsidRDefault="0047499E" w:rsidP="0047499E">
      <w:pPr>
        <w:rPr>
          <w:rFonts w:ascii="Fira Sans" w:hAnsi="Fira Sans"/>
          <w:lang w:eastAsia="en-US"/>
        </w:rPr>
      </w:pPr>
      <w:r w:rsidRPr="00D27A95">
        <w:rPr>
          <w:rFonts w:ascii="Fira Sans" w:hAnsi="Fira Sans"/>
          <w:lang w:eastAsia="en-US"/>
        </w:rPr>
        <w:t xml:space="preserve">Mainstage audit fieldwork took place between </w:t>
      </w:r>
      <w:r w:rsidR="003120D1" w:rsidRPr="00D27A95">
        <w:rPr>
          <w:rFonts w:ascii="Fira Sans" w:hAnsi="Fira Sans"/>
          <w:lang w:eastAsia="en-US"/>
        </w:rPr>
        <w:t>1</w:t>
      </w:r>
      <w:r w:rsidR="00BF2083" w:rsidRPr="00D27A95">
        <w:rPr>
          <w:rFonts w:ascii="Fira Sans" w:hAnsi="Fira Sans"/>
          <w:lang w:eastAsia="en-US"/>
        </w:rPr>
        <w:t>0 October</w:t>
      </w:r>
      <w:r w:rsidR="003120D1" w:rsidRPr="00D27A95">
        <w:rPr>
          <w:rFonts w:ascii="Fira Sans" w:hAnsi="Fira Sans"/>
          <w:lang w:eastAsia="en-US"/>
        </w:rPr>
        <w:t xml:space="preserve"> </w:t>
      </w:r>
      <w:r w:rsidRPr="00D27A95">
        <w:rPr>
          <w:rFonts w:ascii="Fira Sans" w:hAnsi="Fira Sans"/>
          <w:lang w:eastAsia="en-US"/>
        </w:rPr>
        <w:t xml:space="preserve">and </w:t>
      </w:r>
      <w:r w:rsidR="003120D1" w:rsidRPr="00D27A95">
        <w:rPr>
          <w:rFonts w:ascii="Fira Sans" w:hAnsi="Fira Sans"/>
          <w:lang w:eastAsia="en-US"/>
        </w:rPr>
        <w:t>8</w:t>
      </w:r>
      <w:r w:rsidRPr="00D27A95">
        <w:rPr>
          <w:rFonts w:ascii="Fira Sans" w:hAnsi="Fira Sans"/>
          <w:lang w:eastAsia="en-US"/>
        </w:rPr>
        <w:t xml:space="preserve"> December 202</w:t>
      </w:r>
      <w:r w:rsidR="003120D1" w:rsidRPr="00D27A95">
        <w:rPr>
          <w:rFonts w:ascii="Fira Sans" w:hAnsi="Fira Sans"/>
          <w:lang w:eastAsia="en-US"/>
        </w:rPr>
        <w:t>5</w:t>
      </w:r>
      <w:r w:rsidRPr="00D27A95">
        <w:rPr>
          <w:rFonts w:ascii="Fira Sans" w:hAnsi="Fira Sans"/>
          <w:lang w:eastAsia="en-US"/>
        </w:rPr>
        <w:t xml:space="preserve">. In total, </w:t>
      </w:r>
      <w:r w:rsidR="008E5CD0" w:rsidRPr="00D27A95">
        <w:rPr>
          <w:rFonts w:ascii="Fira Sans" w:hAnsi="Fira Sans"/>
          <w:lang w:eastAsia="en-US"/>
        </w:rPr>
        <w:t xml:space="preserve">including both the pilot and the mainstage, </w:t>
      </w:r>
      <w:r w:rsidRPr="00D27A95">
        <w:rPr>
          <w:rFonts w:ascii="Fira Sans" w:hAnsi="Fira Sans"/>
          <w:lang w:eastAsia="en-US"/>
        </w:rPr>
        <w:t>1,3</w:t>
      </w:r>
      <w:r w:rsidR="008E5CD0" w:rsidRPr="00D27A95">
        <w:rPr>
          <w:rFonts w:ascii="Fira Sans" w:hAnsi="Fira Sans"/>
          <w:lang w:eastAsia="en-US"/>
        </w:rPr>
        <w:t>36</w:t>
      </w:r>
      <w:r w:rsidRPr="00D27A95">
        <w:rPr>
          <w:rFonts w:ascii="Fira Sans" w:hAnsi="Fira Sans"/>
          <w:lang w:eastAsia="en-US"/>
        </w:rPr>
        <w:t xml:space="preserve"> audits were completed. All audits completed during the mainstage involved auditors conducting a physical and online audit of display. The final profile of the audits achieved by country, sector and FHRS rating is detailed in </w:t>
      </w:r>
      <w:r w:rsidR="00B8322F" w:rsidRPr="00D27A95">
        <w:rPr>
          <w:rFonts w:ascii="Fira Sans" w:hAnsi="Fira Sans"/>
          <w:lang w:eastAsia="en-US"/>
        </w:rPr>
        <w:fldChar w:fldCharType="begin"/>
      </w:r>
      <w:r w:rsidR="00B8322F" w:rsidRPr="00D27A95">
        <w:rPr>
          <w:rFonts w:ascii="Fira Sans" w:hAnsi="Fira Sans"/>
          <w:lang w:eastAsia="en-US"/>
        </w:rPr>
        <w:instrText xml:space="preserve"> REF _Ref223094439 \h </w:instrText>
      </w:r>
      <w:r w:rsidR="0023628B" w:rsidRPr="00D27A95">
        <w:rPr>
          <w:rFonts w:ascii="Fira Sans" w:hAnsi="Fira Sans"/>
          <w:lang w:eastAsia="en-US"/>
        </w:rPr>
        <w:instrText xml:space="preserve"> \* MERGEFORMAT </w:instrText>
      </w:r>
      <w:r w:rsidR="00B8322F" w:rsidRPr="00D27A95">
        <w:rPr>
          <w:rFonts w:ascii="Fira Sans" w:hAnsi="Fira Sans"/>
          <w:lang w:eastAsia="en-US"/>
        </w:rPr>
      </w:r>
      <w:r w:rsidR="00B8322F" w:rsidRPr="00D27A95">
        <w:rPr>
          <w:rFonts w:ascii="Fira Sans" w:hAnsi="Fira Sans"/>
          <w:lang w:eastAsia="en-US"/>
        </w:rPr>
        <w:fldChar w:fldCharType="separate"/>
      </w:r>
      <w:r w:rsidR="00B8322F" w:rsidRPr="00D27A95">
        <w:rPr>
          <w:rFonts w:ascii="Fira Sans" w:hAnsi="Fira Sans"/>
        </w:rPr>
        <w:t xml:space="preserve">Tables </w:t>
      </w:r>
      <w:r w:rsidR="00B8322F" w:rsidRPr="00D27A95">
        <w:rPr>
          <w:rFonts w:ascii="Fira Sans" w:hAnsi="Fira Sans"/>
          <w:noProof/>
        </w:rPr>
        <w:t>7</w:t>
      </w:r>
      <w:r w:rsidR="00B8322F" w:rsidRPr="00D27A95">
        <w:rPr>
          <w:rFonts w:ascii="Fira Sans" w:hAnsi="Fira Sans"/>
          <w:lang w:eastAsia="en-US"/>
        </w:rPr>
        <w:fldChar w:fldCharType="end"/>
      </w:r>
      <w:r w:rsidRPr="00D27A95">
        <w:rPr>
          <w:rFonts w:ascii="Fira Sans" w:hAnsi="Fira Sans"/>
          <w:lang w:eastAsia="en-US"/>
        </w:rPr>
        <w:t xml:space="preserve"> to </w:t>
      </w:r>
      <w:r w:rsidR="00B8322F" w:rsidRPr="00D27A95">
        <w:rPr>
          <w:rFonts w:ascii="Fira Sans" w:hAnsi="Fira Sans"/>
          <w:lang w:eastAsia="en-US"/>
        </w:rPr>
        <w:fldChar w:fldCharType="begin"/>
      </w:r>
      <w:r w:rsidR="00B8322F" w:rsidRPr="00D27A95">
        <w:rPr>
          <w:rFonts w:ascii="Fira Sans" w:hAnsi="Fira Sans"/>
          <w:lang w:eastAsia="en-US"/>
        </w:rPr>
        <w:instrText xml:space="preserve"> REF _Ref223094455 \h </w:instrText>
      </w:r>
      <w:r w:rsidR="0023628B" w:rsidRPr="00D27A95">
        <w:rPr>
          <w:rFonts w:ascii="Fira Sans" w:hAnsi="Fira Sans"/>
          <w:lang w:eastAsia="en-US"/>
        </w:rPr>
        <w:instrText xml:space="preserve"> \* MERGEFORMAT </w:instrText>
      </w:r>
      <w:r w:rsidR="00B8322F" w:rsidRPr="00D27A95">
        <w:rPr>
          <w:rFonts w:ascii="Fira Sans" w:hAnsi="Fira Sans"/>
          <w:lang w:eastAsia="en-US"/>
        </w:rPr>
      </w:r>
      <w:r w:rsidR="00B8322F" w:rsidRPr="00D27A95">
        <w:rPr>
          <w:rFonts w:ascii="Fira Sans" w:hAnsi="Fira Sans"/>
          <w:lang w:eastAsia="en-US"/>
        </w:rPr>
        <w:fldChar w:fldCharType="separate"/>
      </w:r>
      <w:r w:rsidR="00B8322F" w:rsidRPr="00D27A95">
        <w:rPr>
          <w:rFonts w:ascii="Fira Sans" w:hAnsi="Fira Sans"/>
          <w:noProof/>
        </w:rPr>
        <w:t>9</w:t>
      </w:r>
      <w:r w:rsidR="00B8322F" w:rsidRPr="00D27A95">
        <w:rPr>
          <w:rFonts w:ascii="Fira Sans" w:hAnsi="Fira Sans"/>
          <w:lang w:eastAsia="en-US"/>
        </w:rPr>
        <w:fldChar w:fldCharType="end"/>
      </w:r>
      <w:r w:rsidRPr="00D27A95">
        <w:rPr>
          <w:rFonts w:ascii="Fira Sans" w:hAnsi="Fira Sans"/>
          <w:lang w:eastAsia="en-US"/>
        </w:rPr>
        <w:t>.</w:t>
      </w:r>
    </w:p>
    <w:p w14:paraId="4F26AB93" w14:textId="061F198F" w:rsidR="0047499E" w:rsidRPr="00D27A95" w:rsidRDefault="0047499E" w:rsidP="0047499E">
      <w:pPr>
        <w:pStyle w:val="Caption"/>
        <w:rPr>
          <w:rFonts w:ascii="Fira Sans" w:hAnsi="Fira Sans"/>
          <w:b w:val="0"/>
          <w:bCs w:val="0"/>
        </w:rPr>
      </w:pPr>
      <w:bookmarkStart w:id="31" w:name="_Ref223094439"/>
      <w:bookmarkStart w:id="32" w:name="_Toc191297539"/>
      <w:bookmarkStart w:id="33" w:name="_Toc225955733"/>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7</w:t>
      </w:r>
      <w:r w:rsidRPr="00D27A95">
        <w:rPr>
          <w:rFonts w:ascii="Fira Sans" w:hAnsi="Fira Sans"/>
        </w:rPr>
        <w:fldChar w:fldCharType="end"/>
      </w:r>
      <w:bookmarkEnd w:id="31"/>
      <w:r w:rsidRPr="00D27A95">
        <w:rPr>
          <w:rFonts w:ascii="Fira Sans" w:hAnsi="Fira Sans"/>
        </w:rPr>
        <w:t>: Profile of mainstage audits of food businesses by country</w:t>
      </w:r>
      <w:bookmarkEnd w:id="32"/>
      <w:bookmarkEnd w:id="33"/>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FB7" w:rsidRPr="00D27A95" w14:paraId="7D90AFC5" w14:textId="77777777">
        <w:trPr>
          <w:trHeight w:val="101"/>
          <w:tblHeader/>
        </w:trPr>
        <w:tc>
          <w:tcPr>
            <w:tcW w:w="2500" w:type="pct"/>
            <w:shd w:val="clear" w:color="auto" w:fill="C4D9A0" w:themeFill="accent3"/>
            <w:tcMar>
              <w:top w:w="0" w:type="dxa"/>
              <w:bottom w:w="0" w:type="dxa"/>
            </w:tcMar>
            <w:vAlign w:val="center"/>
          </w:tcPr>
          <w:p w14:paraId="19910018" w14:textId="77777777" w:rsidR="0047499E" w:rsidRPr="00D27A95" w:rsidRDefault="0047499E">
            <w:pPr>
              <w:pStyle w:val="TableHeader"/>
              <w:spacing w:line="240" w:lineRule="auto"/>
              <w:rPr>
                <w:rFonts w:ascii="Fira Sans" w:hAnsi="Fira Sans"/>
              </w:rPr>
            </w:pPr>
            <w:r w:rsidRPr="00D27A95">
              <w:rPr>
                <w:rFonts w:ascii="Fira Sans" w:hAnsi="Fira Sans"/>
              </w:rPr>
              <w:t>Country</w:t>
            </w:r>
          </w:p>
        </w:tc>
        <w:tc>
          <w:tcPr>
            <w:tcW w:w="2500" w:type="pct"/>
            <w:shd w:val="clear" w:color="auto" w:fill="C4D9A0" w:themeFill="accent3"/>
            <w:tcMar>
              <w:top w:w="0" w:type="dxa"/>
              <w:bottom w:w="0" w:type="dxa"/>
            </w:tcMar>
          </w:tcPr>
          <w:p w14:paraId="6ABD5C74" w14:textId="77777777" w:rsidR="0047499E" w:rsidRPr="00D27A95" w:rsidRDefault="0047499E">
            <w:pPr>
              <w:pStyle w:val="TableHeader"/>
              <w:spacing w:line="240" w:lineRule="auto"/>
              <w:rPr>
                <w:rFonts w:ascii="Fira Sans" w:hAnsi="Fira Sans"/>
              </w:rPr>
            </w:pPr>
            <w:r w:rsidRPr="00D27A95">
              <w:rPr>
                <w:rFonts w:ascii="Fira Sans" w:hAnsi="Fira Sans"/>
              </w:rPr>
              <w:t xml:space="preserve">Completed </w:t>
            </w:r>
            <w:r w:rsidRPr="00D27A95">
              <w:rPr>
                <w:rFonts w:ascii="Fira Sans" w:hAnsi="Fira Sans"/>
                <w:color w:val="000000" w:themeColor="text1"/>
              </w:rPr>
              <w:t>mainstage</w:t>
            </w:r>
            <w:r w:rsidRPr="00D27A95">
              <w:rPr>
                <w:rFonts w:ascii="Fira Sans" w:hAnsi="Fira Sans"/>
                <w:bCs/>
                <w:color w:val="000000" w:themeColor="text1"/>
              </w:rPr>
              <w:t xml:space="preserve"> </w:t>
            </w:r>
            <w:r w:rsidRPr="00D27A95">
              <w:rPr>
                <w:rFonts w:ascii="Fira Sans" w:hAnsi="Fira Sans"/>
              </w:rPr>
              <w:t>audits</w:t>
            </w:r>
          </w:p>
        </w:tc>
      </w:tr>
      <w:tr w:rsidR="006F6638" w:rsidRPr="00D27A95" w14:paraId="5C23F055" w14:textId="77777777">
        <w:trPr>
          <w:trHeight w:val="363"/>
          <w:tblHeader/>
        </w:trPr>
        <w:tc>
          <w:tcPr>
            <w:tcW w:w="2500" w:type="pct"/>
          </w:tcPr>
          <w:p w14:paraId="32B40C68" w14:textId="77777777" w:rsidR="0047499E" w:rsidRPr="00D27A95" w:rsidRDefault="0047499E">
            <w:pPr>
              <w:pStyle w:val="TableRow"/>
              <w:spacing w:line="240" w:lineRule="auto"/>
              <w:rPr>
                <w:rFonts w:ascii="Fira Sans" w:hAnsi="Fira Sans"/>
              </w:rPr>
            </w:pPr>
            <w:r w:rsidRPr="00D27A95">
              <w:rPr>
                <w:rFonts w:ascii="Fira Sans" w:hAnsi="Fira Sans"/>
              </w:rPr>
              <w:t>England</w:t>
            </w:r>
          </w:p>
        </w:tc>
        <w:tc>
          <w:tcPr>
            <w:tcW w:w="2500" w:type="pct"/>
          </w:tcPr>
          <w:p w14:paraId="404CC4BA" w14:textId="4350DD8D" w:rsidR="0047499E" w:rsidRPr="00D27A95" w:rsidRDefault="0047499E">
            <w:pPr>
              <w:pStyle w:val="TableRow"/>
              <w:spacing w:line="240" w:lineRule="auto"/>
              <w:jc w:val="center"/>
              <w:rPr>
                <w:rFonts w:ascii="Fira Sans" w:hAnsi="Fira Sans"/>
              </w:rPr>
            </w:pPr>
            <w:r w:rsidRPr="00D27A95">
              <w:rPr>
                <w:rFonts w:ascii="Fira Sans" w:hAnsi="Fira Sans"/>
              </w:rPr>
              <w:t>4</w:t>
            </w:r>
            <w:r w:rsidR="00952B64" w:rsidRPr="00D27A95">
              <w:rPr>
                <w:rFonts w:ascii="Fira Sans" w:hAnsi="Fira Sans"/>
              </w:rPr>
              <w:t>48</w:t>
            </w:r>
          </w:p>
        </w:tc>
      </w:tr>
      <w:tr w:rsidR="006F6638" w:rsidRPr="00D27A95" w14:paraId="4E861E8F" w14:textId="77777777">
        <w:trPr>
          <w:trHeight w:val="372"/>
          <w:tblHeader/>
        </w:trPr>
        <w:tc>
          <w:tcPr>
            <w:tcW w:w="2500" w:type="pct"/>
          </w:tcPr>
          <w:p w14:paraId="69C7C1C5" w14:textId="77777777" w:rsidR="0047499E" w:rsidRPr="00D27A95" w:rsidRDefault="0047499E">
            <w:pPr>
              <w:pStyle w:val="TableRow"/>
              <w:spacing w:line="240" w:lineRule="auto"/>
              <w:rPr>
                <w:rFonts w:ascii="Fira Sans" w:hAnsi="Fira Sans"/>
              </w:rPr>
            </w:pPr>
            <w:r w:rsidRPr="00D27A95">
              <w:rPr>
                <w:rFonts w:ascii="Fira Sans" w:hAnsi="Fira Sans"/>
              </w:rPr>
              <w:t>Northern Ireland</w:t>
            </w:r>
          </w:p>
        </w:tc>
        <w:tc>
          <w:tcPr>
            <w:tcW w:w="2500" w:type="pct"/>
          </w:tcPr>
          <w:p w14:paraId="2F619B0D" w14:textId="5F92B8D7" w:rsidR="0047499E" w:rsidRPr="00D27A95" w:rsidRDefault="0047499E">
            <w:pPr>
              <w:pStyle w:val="TableRow"/>
              <w:spacing w:line="240" w:lineRule="auto"/>
              <w:jc w:val="center"/>
              <w:rPr>
                <w:rFonts w:ascii="Fira Sans" w:hAnsi="Fira Sans"/>
              </w:rPr>
            </w:pPr>
            <w:r w:rsidRPr="00D27A95">
              <w:rPr>
                <w:rFonts w:ascii="Fira Sans" w:hAnsi="Fira Sans"/>
              </w:rPr>
              <w:t>4</w:t>
            </w:r>
            <w:r w:rsidR="00952B64" w:rsidRPr="00D27A95">
              <w:rPr>
                <w:rFonts w:ascii="Fira Sans" w:hAnsi="Fira Sans"/>
              </w:rPr>
              <w:t>48</w:t>
            </w:r>
          </w:p>
        </w:tc>
      </w:tr>
      <w:tr w:rsidR="006F6638" w:rsidRPr="00D27A95" w14:paraId="1FF0CD87" w14:textId="77777777">
        <w:trPr>
          <w:trHeight w:val="363"/>
          <w:tblHeader/>
        </w:trPr>
        <w:tc>
          <w:tcPr>
            <w:tcW w:w="2500" w:type="pct"/>
          </w:tcPr>
          <w:p w14:paraId="0A4F2FD1" w14:textId="77777777" w:rsidR="0047499E" w:rsidRPr="00D27A95" w:rsidRDefault="0047499E">
            <w:pPr>
              <w:pStyle w:val="TableRow"/>
              <w:spacing w:line="240" w:lineRule="auto"/>
              <w:rPr>
                <w:rFonts w:ascii="Fira Sans" w:hAnsi="Fira Sans"/>
              </w:rPr>
            </w:pPr>
            <w:r w:rsidRPr="00D27A95">
              <w:rPr>
                <w:rFonts w:ascii="Fira Sans" w:hAnsi="Fira Sans"/>
              </w:rPr>
              <w:t>Wales</w:t>
            </w:r>
          </w:p>
        </w:tc>
        <w:tc>
          <w:tcPr>
            <w:tcW w:w="2500" w:type="pct"/>
          </w:tcPr>
          <w:p w14:paraId="1AEA0C91" w14:textId="5356AA16" w:rsidR="0047499E" w:rsidRPr="00D27A95" w:rsidRDefault="0047499E">
            <w:pPr>
              <w:pStyle w:val="TableRow"/>
              <w:spacing w:line="240" w:lineRule="auto"/>
              <w:jc w:val="center"/>
              <w:rPr>
                <w:rFonts w:ascii="Fira Sans" w:hAnsi="Fira Sans"/>
              </w:rPr>
            </w:pPr>
            <w:r w:rsidRPr="00D27A95">
              <w:rPr>
                <w:rFonts w:ascii="Fira Sans" w:hAnsi="Fira Sans"/>
              </w:rPr>
              <w:t>44</w:t>
            </w:r>
            <w:r w:rsidR="00952B64" w:rsidRPr="00D27A95">
              <w:rPr>
                <w:rFonts w:ascii="Fira Sans" w:hAnsi="Fira Sans"/>
              </w:rPr>
              <w:t>0</w:t>
            </w:r>
          </w:p>
        </w:tc>
      </w:tr>
      <w:tr w:rsidR="006F6638" w:rsidRPr="00D27A95" w14:paraId="1A5EBFA4" w14:textId="77777777">
        <w:trPr>
          <w:trHeight w:val="363"/>
          <w:tblHeader/>
        </w:trPr>
        <w:tc>
          <w:tcPr>
            <w:tcW w:w="2500" w:type="pct"/>
          </w:tcPr>
          <w:p w14:paraId="74096604" w14:textId="77777777" w:rsidR="0047499E" w:rsidRPr="00D27A95" w:rsidRDefault="0047499E">
            <w:pPr>
              <w:pStyle w:val="TableRow"/>
              <w:spacing w:line="240" w:lineRule="auto"/>
              <w:rPr>
                <w:rFonts w:ascii="Fira Sans" w:hAnsi="Fira Sans"/>
                <w:b/>
                <w:bCs/>
              </w:rPr>
            </w:pPr>
            <w:r w:rsidRPr="00D27A95">
              <w:rPr>
                <w:rFonts w:ascii="Fira Sans" w:hAnsi="Fira Sans"/>
                <w:b/>
                <w:bCs/>
              </w:rPr>
              <w:t>Total</w:t>
            </w:r>
          </w:p>
        </w:tc>
        <w:tc>
          <w:tcPr>
            <w:tcW w:w="2500" w:type="pct"/>
          </w:tcPr>
          <w:p w14:paraId="279BAD94" w14:textId="745F43F5" w:rsidR="0047499E" w:rsidRPr="00D27A95" w:rsidRDefault="0047499E">
            <w:pPr>
              <w:pStyle w:val="TableRow"/>
              <w:spacing w:line="240" w:lineRule="auto"/>
              <w:jc w:val="center"/>
              <w:rPr>
                <w:rFonts w:ascii="Fira Sans" w:hAnsi="Fira Sans"/>
                <w:b/>
                <w:bCs/>
              </w:rPr>
            </w:pPr>
            <w:r w:rsidRPr="00D27A95">
              <w:rPr>
                <w:rFonts w:ascii="Fira Sans" w:hAnsi="Fira Sans"/>
                <w:b/>
                <w:bCs/>
              </w:rPr>
              <w:t>1,3</w:t>
            </w:r>
            <w:r w:rsidR="00952B64" w:rsidRPr="00D27A95">
              <w:rPr>
                <w:rFonts w:ascii="Fira Sans" w:hAnsi="Fira Sans"/>
                <w:b/>
                <w:bCs/>
              </w:rPr>
              <w:t>36</w:t>
            </w:r>
          </w:p>
        </w:tc>
      </w:tr>
    </w:tbl>
    <w:p w14:paraId="3FEAA4E2" w14:textId="77777777" w:rsidR="0047499E" w:rsidRPr="00D27A95" w:rsidRDefault="0047499E" w:rsidP="0047499E">
      <w:pPr>
        <w:pStyle w:val="Caption"/>
        <w:rPr>
          <w:rFonts w:ascii="Fira Sans" w:hAnsi="Fira Sans"/>
        </w:rPr>
      </w:pPr>
      <w:bookmarkStart w:id="34" w:name="_Toc191297540"/>
    </w:p>
    <w:p w14:paraId="27C455AF" w14:textId="7E4C9EF8" w:rsidR="0047499E" w:rsidRPr="00D27A95" w:rsidRDefault="0047499E" w:rsidP="0047499E">
      <w:pPr>
        <w:pStyle w:val="Caption"/>
        <w:rPr>
          <w:rFonts w:ascii="Fira Sans" w:hAnsi="Fira Sans"/>
          <w:b w:val="0"/>
          <w:bCs w:val="0"/>
        </w:rPr>
      </w:pPr>
      <w:bookmarkStart w:id="35" w:name="_Toc225955734"/>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8</w:t>
      </w:r>
      <w:r w:rsidRPr="00D27A95">
        <w:rPr>
          <w:rFonts w:ascii="Fira Sans" w:hAnsi="Fira Sans"/>
        </w:rPr>
        <w:fldChar w:fldCharType="end"/>
      </w:r>
      <w:r w:rsidRPr="00D27A95">
        <w:rPr>
          <w:rFonts w:ascii="Fira Sans" w:hAnsi="Fira Sans"/>
        </w:rPr>
        <w:t>: Profile of mainstage audits of food businesses by sector</w:t>
      </w:r>
      <w:bookmarkEnd w:id="34"/>
      <w:bookmarkEnd w:id="35"/>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FB7" w:rsidRPr="00D27A95" w14:paraId="08BAB9AC" w14:textId="77777777">
        <w:trPr>
          <w:trHeight w:val="101"/>
          <w:tblHeader/>
        </w:trPr>
        <w:tc>
          <w:tcPr>
            <w:tcW w:w="2500" w:type="pct"/>
            <w:shd w:val="clear" w:color="auto" w:fill="C4D9A0" w:themeFill="accent3"/>
            <w:tcMar>
              <w:top w:w="0" w:type="dxa"/>
              <w:bottom w:w="0" w:type="dxa"/>
            </w:tcMar>
            <w:vAlign w:val="center"/>
          </w:tcPr>
          <w:p w14:paraId="3217DD69" w14:textId="77777777" w:rsidR="0047499E" w:rsidRPr="00D27A95" w:rsidRDefault="0047499E">
            <w:pPr>
              <w:pStyle w:val="TableHeader"/>
              <w:spacing w:line="240" w:lineRule="auto"/>
              <w:rPr>
                <w:rFonts w:ascii="Fira Sans" w:hAnsi="Fira Sans"/>
              </w:rPr>
            </w:pPr>
            <w:r w:rsidRPr="00D27A95">
              <w:rPr>
                <w:rFonts w:ascii="Fira Sans" w:hAnsi="Fira Sans"/>
              </w:rPr>
              <w:t>Sector</w:t>
            </w:r>
          </w:p>
        </w:tc>
        <w:tc>
          <w:tcPr>
            <w:tcW w:w="2500" w:type="pct"/>
            <w:shd w:val="clear" w:color="auto" w:fill="C4D9A0" w:themeFill="accent3"/>
            <w:tcMar>
              <w:top w:w="0" w:type="dxa"/>
              <w:bottom w:w="0" w:type="dxa"/>
            </w:tcMar>
          </w:tcPr>
          <w:p w14:paraId="5895DFE2" w14:textId="77777777" w:rsidR="0047499E" w:rsidRPr="00D27A95" w:rsidRDefault="0047499E">
            <w:pPr>
              <w:pStyle w:val="TableHeader"/>
              <w:spacing w:line="240" w:lineRule="auto"/>
              <w:rPr>
                <w:rFonts w:ascii="Fira Sans" w:hAnsi="Fira Sans"/>
              </w:rPr>
            </w:pPr>
            <w:r w:rsidRPr="00D27A95">
              <w:rPr>
                <w:rFonts w:ascii="Fira Sans" w:hAnsi="Fira Sans"/>
              </w:rPr>
              <w:t xml:space="preserve">Completed </w:t>
            </w:r>
            <w:r w:rsidRPr="00D27A95">
              <w:rPr>
                <w:rFonts w:ascii="Fira Sans" w:hAnsi="Fira Sans"/>
                <w:color w:val="000000" w:themeColor="text1"/>
              </w:rPr>
              <w:t>mainstage</w:t>
            </w:r>
            <w:r w:rsidRPr="00D27A95">
              <w:rPr>
                <w:rFonts w:ascii="Fira Sans" w:hAnsi="Fira Sans"/>
                <w:bCs/>
                <w:color w:val="000000" w:themeColor="text1"/>
              </w:rPr>
              <w:t xml:space="preserve"> </w:t>
            </w:r>
            <w:r w:rsidRPr="00D27A95">
              <w:rPr>
                <w:rFonts w:ascii="Fira Sans" w:hAnsi="Fira Sans"/>
              </w:rPr>
              <w:t>audits</w:t>
            </w:r>
          </w:p>
        </w:tc>
      </w:tr>
      <w:tr w:rsidR="006F6638" w:rsidRPr="00D27A95" w14:paraId="0C70D6DD" w14:textId="77777777">
        <w:trPr>
          <w:trHeight w:val="363"/>
          <w:tblHeader/>
        </w:trPr>
        <w:tc>
          <w:tcPr>
            <w:tcW w:w="2500" w:type="pct"/>
          </w:tcPr>
          <w:p w14:paraId="7E71A36B" w14:textId="77777777" w:rsidR="0047499E" w:rsidRPr="00D27A95" w:rsidRDefault="0047499E">
            <w:pPr>
              <w:pStyle w:val="TableRow"/>
              <w:spacing w:line="240" w:lineRule="auto"/>
              <w:rPr>
                <w:rFonts w:ascii="Fira Sans" w:hAnsi="Fira Sans"/>
              </w:rPr>
            </w:pPr>
            <w:r w:rsidRPr="00D27A95">
              <w:rPr>
                <w:rFonts w:ascii="Fira Sans" w:hAnsi="Fira Sans"/>
              </w:rPr>
              <w:t>Accommodation &amp; pub/bar/nightclub</w:t>
            </w:r>
          </w:p>
        </w:tc>
        <w:tc>
          <w:tcPr>
            <w:tcW w:w="2500" w:type="pct"/>
          </w:tcPr>
          <w:p w14:paraId="689738F4" w14:textId="08985D19" w:rsidR="0047499E" w:rsidRPr="00D27A95" w:rsidRDefault="0047499E">
            <w:pPr>
              <w:pStyle w:val="TableRow"/>
              <w:spacing w:line="240" w:lineRule="auto"/>
              <w:jc w:val="center"/>
              <w:rPr>
                <w:rFonts w:ascii="Fira Sans" w:hAnsi="Fira Sans"/>
              </w:rPr>
            </w:pPr>
            <w:r w:rsidRPr="00D27A95">
              <w:rPr>
                <w:rFonts w:ascii="Fira Sans" w:hAnsi="Fira Sans"/>
              </w:rPr>
              <w:t>21</w:t>
            </w:r>
            <w:r w:rsidR="001C4EF5" w:rsidRPr="00D27A95">
              <w:rPr>
                <w:rFonts w:ascii="Fira Sans" w:hAnsi="Fira Sans"/>
              </w:rPr>
              <w:t>1</w:t>
            </w:r>
          </w:p>
        </w:tc>
      </w:tr>
      <w:tr w:rsidR="006F6638" w:rsidRPr="00D27A95" w14:paraId="3CC75728" w14:textId="77777777">
        <w:trPr>
          <w:trHeight w:val="372"/>
          <w:tblHeader/>
        </w:trPr>
        <w:tc>
          <w:tcPr>
            <w:tcW w:w="2500" w:type="pct"/>
          </w:tcPr>
          <w:p w14:paraId="5FEF972D" w14:textId="77777777" w:rsidR="0047499E" w:rsidRPr="00D27A95" w:rsidRDefault="0047499E">
            <w:pPr>
              <w:pStyle w:val="TableRow"/>
              <w:spacing w:line="240" w:lineRule="auto"/>
              <w:rPr>
                <w:rFonts w:ascii="Fira Sans" w:hAnsi="Fira Sans"/>
              </w:rPr>
            </w:pPr>
            <w:r w:rsidRPr="00D27A95">
              <w:rPr>
                <w:rFonts w:ascii="Fira Sans" w:hAnsi="Fira Sans"/>
              </w:rPr>
              <w:t>Restaurants, cafes, canteens, catering</w:t>
            </w:r>
          </w:p>
        </w:tc>
        <w:tc>
          <w:tcPr>
            <w:tcW w:w="2500" w:type="pct"/>
          </w:tcPr>
          <w:p w14:paraId="058790B6" w14:textId="544FC8E9" w:rsidR="0047499E" w:rsidRPr="00D27A95" w:rsidRDefault="0047499E">
            <w:pPr>
              <w:pStyle w:val="TableRow"/>
              <w:spacing w:line="240" w:lineRule="auto"/>
              <w:jc w:val="center"/>
              <w:rPr>
                <w:rFonts w:ascii="Fira Sans" w:hAnsi="Fira Sans"/>
              </w:rPr>
            </w:pPr>
            <w:r w:rsidRPr="00D27A95">
              <w:rPr>
                <w:rFonts w:ascii="Fira Sans" w:hAnsi="Fira Sans"/>
              </w:rPr>
              <w:t>5</w:t>
            </w:r>
            <w:r w:rsidR="00E96252" w:rsidRPr="00D27A95">
              <w:rPr>
                <w:rFonts w:ascii="Fira Sans" w:hAnsi="Fira Sans"/>
              </w:rPr>
              <w:t>09</w:t>
            </w:r>
          </w:p>
        </w:tc>
      </w:tr>
      <w:tr w:rsidR="006F6638" w:rsidRPr="00D27A95" w14:paraId="54CD2045" w14:textId="77777777">
        <w:trPr>
          <w:trHeight w:val="363"/>
          <w:tblHeader/>
        </w:trPr>
        <w:tc>
          <w:tcPr>
            <w:tcW w:w="2500" w:type="pct"/>
          </w:tcPr>
          <w:p w14:paraId="4667667C" w14:textId="77777777" w:rsidR="0047499E" w:rsidRPr="00D27A95" w:rsidRDefault="0047499E">
            <w:pPr>
              <w:pStyle w:val="TableRow"/>
              <w:spacing w:line="240" w:lineRule="auto"/>
              <w:rPr>
                <w:rFonts w:ascii="Fira Sans" w:hAnsi="Fira Sans"/>
              </w:rPr>
            </w:pPr>
            <w:r w:rsidRPr="00D27A95">
              <w:rPr>
                <w:rFonts w:ascii="Fira Sans" w:hAnsi="Fira Sans"/>
              </w:rPr>
              <w:t>Retail</w:t>
            </w:r>
          </w:p>
        </w:tc>
        <w:tc>
          <w:tcPr>
            <w:tcW w:w="2500" w:type="pct"/>
          </w:tcPr>
          <w:p w14:paraId="07D36B6E" w14:textId="687C9C1A" w:rsidR="0047499E" w:rsidRPr="00D27A95" w:rsidRDefault="0047499E">
            <w:pPr>
              <w:pStyle w:val="TableRow"/>
              <w:spacing w:line="240" w:lineRule="auto"/>
              <w:jc w:val="center"/>
              <w:rPr>
                <w:rFonts w:ascii="Fira Sans" w:hAnsi="Fira Sans"/>
              </w:rPr>
            </w:pPr>
            <w:r w:rsidRPr="00D27A95">
              <w:rPr>
                <w:rFonts w:ascii="Fira Sans" w:hAnsi="Fira Sans"/>
              </w:rPr>
              <w:t>3</w:t>
            </w:r>
            <w:r w:rsidR="00144E4E" w:rsidRPr="00D27A95">
              <w:rPr>
                <w:rFonts w:ascii="Fira Sans" w:hAnsi="Fira Sans"/>
              </w:rPr>
              <w:t>87</w:t>
            </w:r>
          </w:p>
        </w:tc>
      </w:tr>
      <w:tr w:rsidR="006F6638" w:rsidRPr="00D27A95" w14:paraId="68B8940B" w14:textId="77777777">
        <w:trPr>
          <w:trHeight w:val="363"/>
          <w:tblHeader/>
        </w:trPr>
        <w:tc>
          <w:tcPr>
            <w:tcW w:w="2500" w:type="pct"/>
          </w:tcPr>
          <w:p w14:paraId="5C5BD194" w14:textId="3E0E0A32" w:rsidR="0047499E" w:rsidRPr="00D27A95" w:rsidRDefault="0047499E">
            <w:pPr>
              <w:pStyle w:val="TableRow"/>
              <w:spacing w:line="240" w:lineRule="auto"/>
              <w:rPr>
                <w:rFonts w:ascii="Fira Sans" w:hAnsi="Fira Sans"/>
              </w:rPr>
            </w:pPr>
            <w:r w:rsidRPr="00D27A95">
              <w:rPr>
                <w:rFonts w:ascii="Fira Sans" w:hAnsi="Fira Sans"/>
              </w:rPr>
              <w:t>Takeaways and sandwich shop</w:t>
            </w:r>
            <w:r w:rsidR="001B1CF3" w:rsidRPr="00D27A95">
              <w:rPr>
                <w:rFonts w:ascii="Fira Sans" w:hAnsi="Fira Sans"/>
              </w:rPr>
              <w:t>s</w:t>
            </w:r>
          </w:p>
        </w:tc>
        <w:tc>
          <w:tcPr>
            <w:tcW w:w="2500" w:type="pct"/>
          </w:tcPr>
          <w:p w14:paraId="498404CA" w14:textId="27F35B9B" w:rsidR="0047499E" w:rsidRPr="00D27A95" w:rsidRDefault="0047499E">
            <w:pPr>
              <w:pStyle w:val="TableRow"/>
              <w:spacing w:line="240" w:lineRule="auto"/>
              <w:jc w:val="center"/>
              <w:rPr>
                <w:rFonts w:ascii="Fira Sans" w:hAnsi="Fira Sans"/>
              </w:rPr>
            </w:pPr>
            <w:r w:rsidRPr="00D27A95">
              <w:rPr>
                <w:rFonts w:ascii="Fira Sans" w:hAnsi="Fira Sans"/>
              </w:rPr>
              <w:t>2</w:t>
            </w:r>
            <w:r w:rsidR="001B1CF3" w:rsidRPr="00D27A95">
              <w:rPr>
                <w:rFonts w:ascii="Fira Sans" w:hAnsi="Fira Sans"/>
              </w:rPr>
              <w:t>29</w:t>
            </w:r>
          </w:p>
        </w:tc>
      </w:tr>
      <w:tr w:rsidR="006F6638" w:rsidRPr="00D27A95" w14:paraId="3D0F15F2" w14:textId="77777777">
        <w:trPr>
          <w:trHeight w:val="363"/>
          <w:tblHeader/>
        </w:trPr>
        <w:tc>
          <w:tcPr>
            <w:tcW w:w="2500" w:type="pct"/>
          </w:tcPr>
          <w:p w14:paraId="0C1461F6" w14:textId="77777777" w:rsidR="0047499E" w:rsidRPr="00D27A95" w:rsidRDefault="0047499E">
            <w:pPr>
              <w:pStyle w:val="TableRow"/>
              <w:spacing w:line="240" w:lineRule="auto"/>
              <w:rPr>
                <w:rFonts w:ascii="Fira Sans" w:hAnsi="Fira Sans"/>
                <w:b/>
                <w:bCs/>
              </w:rPr>
            </w:pPr>
            <w:r w:rsidRPr="00D27A95">
              <w:rPr>
                <w:rFonts w:ascii="Fira Sans" w:hAnsi="Fira Sans"/>
                <w:b/>
                <w:bCs/>
              </w:rPr>
              <w:t>Total</w:t>
            </w:r>
          </w:p>
        </w:tc>
        <w:tc>
          <w:tcPr>
            <w:tcW w:w="2500" w:type="pct"/>
          </w:tcPr>
          <w:p w14:paraId="04FEC66E" w14:textId="31CD9DC3" w:rsidR="0047499E" w:rsidRPr="00D27A95" w:rsidRDefault="0047499E">
            <w:pPr>
              <w:pStyle w:val="TableRow"/>
              <w:spacing w:line="240" w:lineRule="auto"/>
              <w:jc w:val="center"/>
              <w:rPr>
                <w:rFonts w:ascii="Fira Sans" w:hAnsi="Fira Sans"/>
                <w:b/>
                <w:bCs/>
              </w:rPr>
            </w:pPr>
            <w:r w:rsidRPr="00D27A95">
              <w:rPr>
                <w:rFonts w:ascii="Fira Sans" w:hAnsi="Fira Sans"/>
                <w:b/>
                <w:bCs/>
              </w:rPr>
              <w:t>1,3</w:t>
            </w:r>
            <w:r w:rsidR="004F3D62" w:rsidRPr="00D27A95">
              <w:rPr>
                <w:rFonts w:ascii="Fira Sans" w:hAnsi="Fira Sans"/>
                <w:b/>
                <w:bCs/>
              </w:rPr>
              <w:t>36</w:t>
            </w:r>
          </w:p>
        </w:tc>
      </w:tr>
    </w:tbl>
    <w:p w14:paraId="06C9B04C" w14:textId="77777777" w:rsidR="0047499E" w:rsidRPr="00D27A95" w:rsidRDefault="0047499E" w:rsidP="0047499E">
      <w:pPr>
        <w:rPr>
          <w:rFonts w:ascii="Fira Sans" w:hAnsi="Fira Sans"/>
          <w:lang w:eastAsia="en-US"/>
        </w:rPr>
      </w:pPr>
    </w:p>
    <w:p w14:paraId="027CFCC0" w14:textId="3DB8D8A3" w:rsidR="0047499E" w:rsidRPr="00D27A95" w:rsidRDefault="0047499E" w:rsidP="0047499E">
      <w:pPr>
        <w:pStyle w:val="Caption"/>
        <w:rPr>
          <w:rFonts w:ascii="Fira Sans" w:hAnsi="Fira Sans"/>
          <w:b w:val="0"/>
          <w:bCs w:val="0"/>
        </w:rPr>
      </w:pPr>
      <w:bookmarkStart w:id="36" w:name="_Ref223094455"/>
      <w:bookmarkStart w:id="37" w:name="_Toc191297541"/>
      <w:bookmarkStart w:id="38" w:name="_Toc225955735"/>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9</w:t>
      </w:r>
      <w:r w:rsidRPr="00D27A95">
        <w:rPr>
          <w:rFonts w:ascii="Fira Sans" w:hAnsi="Fira Sans"/>
        </w:rPr>
        <w:fldChar w:fldCharType="end"/>
      </w:r>
      <w:bookmarkEnd w:id="36"/>
      <w:r w:rsidRPr="00D27A95">
        <w:rPr>
          <w:rFonts w:ascii="Fira Sans" w:hAnsi="Fira Sans"/>
        </w:rPr>
        <w:t>: Profile of mainstage audits of food businesses by FHRS rating</w:t>
      </w:r>
      <w:bookmarkEnd w:id="37"/>
      <w:bookmarkEnd w:id="38"/>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3D7FB7" w:rsidRPr="00D27A95" w14:paraId="28266A0E" w14:textId="77777777">
        <w:trPr>
          <w:trHeight w:val="101"/>
          <w:tblHeader/>
        </w:trPr>
        <w:tc>
          <w:tcPr>
            <w:tcW w:w="2500" w:type="pct"/>
            <w:shd w:val="clear" w:color="auto" w:fill="C4D9A0" w:themeFill="accent3"/>
            <w:tcMar>
              <w:top w:w="0" w:type="dxa"/>
              <w:bottom w:w="0" w:type="dxa"/>
            </w:tcMar>
            <w:vAlign w:val="center"/>
          </w:tcPr>
          <w:p w14:paraId="0FF8FA84" w14:textId="77777777" w:rsidR="0047499E" w:rsidRPr="00D27A95" w:rsidRDefault="0047499E">
            <w:pPr>
              <w:pStyle w:val="TableHeader"/>
              <w:spacing w:line="240" w:lineRule="auto"/>
              <w:rPr>
                <w:rFonts w:ascii="Fira Sans" w:hAnsi="Fira Sans"/>
              </w:rPr>
            </w:pPr>
            <w:r w:rsidRPr="00D27A95">
              <w:rPr>
                <w:rFonts w:ascii="Fira Sans" w:hAnsi="Fira Sans"/>
              </w:rPr>
              <w:t>FHRS Rating</w:t>
            </w:r>
          </w:p>
        </w:tc>
        <w:tc>
          <w:tcPr>
            <w:tcW w:w="2500" w:type="pct"/>
            <w:shd w:val="clear" w:color="auto" w:fill="C4D9A0" w:themeFill="accent3"/>
            <w:tcMar>
              <w:top w:w="0" w:type="dxa"/>
              <w:bottom w:w="0" w:type="dxa"/>
            </w:tcMar>
          </w:tcPr>
          <w:p w14:paraId="5DAF463D" w14:textId="77777777" w:rsidR="0047499E" w:rsidRPr="00D27A95" w:rsidRDefault="0047499E">
            <w:pPr>
              <w:pStyle w:val="TableHeader"/>
              <w:spacing w:line="240" w:lineRule="auto"/>
              <w:rPr>
                <w:rFonts w:ascii="Fira Sans" w:hAnsi="Fira Sans"/>
              </w:rPr>
            </w:pPr>
            <w:r w:rsidRPr="00D27A95">
              <w:rPr>
                <w:rFonts w:ascii="Fira Sans" w:hAnsi="Fira Sans"/>
              </w:rPr>
              <w:t>Completed mainstage audits</w:t>
            </w:r>
          </w:p>
        </w:tc>
      </w:tr>
      <w:tr w:rsidR="006F6638" w:rsidRPr="00D27A95" w14:paraId="518D3254" w14:textId="77777777">
        <w:trPr>
          <w:trHeight w:val="363"/>
          <w:tblHeader/>
        </w:trPr>
        <w:tc>
          <w:tcPr>
            <w:tcW w:w="2500" w:type="pct"/>
          </w:tcPr>
          <w:p w14:paraId="64BF5108" w14:textId="77777777" w:rsidR="0047499E" w:rsidRPr="00D27A95" w:rsidRDefault="0047499E">
            <w:pPr>
              <w:pStyle w:val="TableRow"/>
              <w:spacing w:line="240" w:lineRule="auto"/>
              <w:rPr>
                <w:rFonts w:ascii="Fira Sans" w:hAnsi="Fira Sans"/>
              </w:rPr>
            </w:pPr>
            <w:r w:rsidRPr="00D27A95">
              <w:rPr>
                <w:rFonts w:ascii="Fira Sans" w:hAnsi="Fira Sans"/>
              </w:rPr>
              <w:t>0-2</w:t>
            </w:r>
          </w:p>
        </w:tc>
        <w:tc>
          <w:tcPr>
            <w:tcW w:w="2500" w:type="pct"/>
          </w:tcPr>
          <w:p w14:paraId="1A9497B8" w14:textId="77777777" w:rsidR="0047499E" w:rsidRPr="00D27A95" w:rsidRDefault="0047499E">
            <w:pPr>
              <w:pStyle w:val="TableRow"/>
              <w:spacing w:line="240" w:lineRule="auto"/>
              <w:jc w:val="center"/>
              <w:rPr>
                <w:rFonts w:ascii="Fira Sans" w:hAnsi="Fira Sans"/>
              </w:rPr>
            </w:pPr>
            <w:r w:rsidRPr="00D27A95">
              <w:rPr>
                <w:rFonts w:ascii="Fira Sans" w:hAnsi="Fira Sans"/>
              </w:rPr>
              <w:t>4</w:t>
            </w:r>
            <w:r w:rsidR="004F3D62" w:rsidRPr="00D27A95">
              <w:rPr>
                <w:rFonts w:ascii="Fira Sans" w:hAnsi="Fira Sans"/>
              </w:rPr>
              <w:t>3</w:t>
            </w:r>
          </w:p>
        </w:tc>
      </w:tr>
      <w:tr w:rsidR="006F6638" w:rsidRPr="00D27A95" w14:paraId="6B38103A" w14:textId="77777777">
        <w:trPr>
          <w:trHeight w:val="363"/>
          <w:tblHeader/>
        </w:trPr>
        <w:tc>
          <w:tcPr>
            <w:tcW w:w="2500" w:type="pct"/>
          </w:tcPr>
          <w:p w14:paraId="30D09B1B" w14:textId="77777777" w:rsidR="0047499E" w:rsidRPr="00D27A95" w:rsidRDefault="0047499E">
            <w:pPr>
              <w:pStyle w:val="TableRow"/>
              <w:spacing w:line="240" w:lineRule="auto"/>
              <w:rPr>
                <w:rFonts w:ascii="Fira Sans" w:hAnsi="Fira Sans"/>
              </w:rPr>
            </w:pPr>
            <w:r w:rsidRPr="00D27A95">
              <w:rPr>
                <w:rFonts w:ascii="Fira Sans" w:hAnsi="Fira Sans"/>
              </w:rPr>
              <w:t>3</w:t>
            </w:r>
          </w:p>
        </w:tc>
        <w:tc>
          <w:tcPr>
            <w:tcW w:w="2500" w:type="pct"/>
          </w:tcPr>
          <w:p w14:paraId="4DDB2570" w14:textId="223BA088" w:rsidR="0047499E" w:rsidRPr="00D27A95" w:rsidRDefault="0047499E">
            <w:pPr>
              <w:pStyle w:val="TableRow"/>
              <w:spacing w:line="240" w:lineRule="auto"/>
              <w:jc w:val="center"/>
              <w:rPr>
                <w:rFonts w:ascii="Fira Sans" w:hAnsi="Fira Sans"/>
              </w:rPr>
            </w:pPr>
            <w:r w:rsidRPr="00D27A95">
              <w:rPr>
                <w:rFonts w:ascii="Fira Sans" w:hAnsi="Fira Sans"/>
              </w:rPr>
              <w:t>10</w:t>
            </w:r>
            <w:r w:rsidR="004F3D62" w:rsidRPr="00D27A95">
              <w:rPr>
                <w:rFonts w:ascii="Fira Sans" w:hAnsi="Fira Sans"/>
              </w:rPr>
              <w:t>1</w:t>
            </w:r>
          </w:p>
        </w:tc>
      </w:tr>
      <w:tr w:rsidR="006F6638" w:rsidRPr="00D27A95" w14:paraId="18B40C0F" w14:textId="77777777">
        <w:trPr>
          <w:trHeight w:val="363"/>
          <w:tblHeader/>
        </w:trPr>
        <w:tc>
          <w:tcPr>
            <w:tcW w:w="2500" w:type="pct"/>
          </w:tcPr>
          <w:p w14:paraId="60D37967" w14:textId="77777777" w:rsidR="0047499E" w:rsidRPr="00D27A95" w:rsidRDefault="0047499E">
            <w:pPr>
              <w:pStyle w:val="TableRow"/>
              <w:spacing w:line="240" w:lineRule="auto"/>
              <w:rPr>
                <w:rFonts w:ascii="Fira Sans" w:hAnsi="Fira Sans"/>
              </w:rPr>
            </w:pPr>
            <w:r w:rsidRPr="00D27A95">
              <w:rPr>
                <w:rFonts w:ascii="Fira Sans" w:hAnsi="Fira Sans"/>
              </w:rPr>
              <w:t>4</w:t>
            </w:r>
          </w:p>
        </w:tc>
        <w:tc>
          <w:tcPr>
            <w:tcW w:w="2500" w:type="pct"/>
          </w:tcPr>
          <w:p w14:paraId="2BE559D5" w14:textId="1FA0AD3C" w:rsidR="0047499E" w:rsidRPr="00D27A95" w:rsidRDefault="0047499E">
            <w:pPr>
              <w:pStyle w:val="TableRow"/>
              <w:spacing w:line="240" w:lineRule="auto"/>
              <w:jc w:val="center"/>
              <w:rPr>
                <w:rFonts w:ascii="Fira Sans" w:hAnsi="Fira Sans"/>
              </w:rPr>
            </w:pPr>
            <w:r w:rsidRPr="00D27A95">
              <w:rPr>
                <w:rFonts w:ascii="Fira Sans" w:hAnsi="Fira Sans"/>
              </w:rPr>
              <w:t>2</w:t>
            </w:r>
            <w:r w:rsidR="004F3D62" w:rsidRPr="00D27A95">
              <w:rPr>
                <w:rFonts w:ascii="Fira Sans" w:hAnsi="Fira Sans"/>
              </w:rPr>
              <w:t>29</w:t>
            </w:r>
          </w:p>
        </w:tc>
      </w:tr>
      <w:tr w:rsidR="006F6638" w:rsidRPr="00D27A95" w14:paraId="52FE485F" w14:textId="77777777">
        <w:trPr>
          <w:trHeight w:val="372"/>
          <w:tblHeader/>
        </w:trPr>
        <w:tc>
          <w:tcPr>
            <w:tcW w:w="2500" w:type="pct"/>
          </w:tcPr>
          <w:p w14:paraId="4E3F6075" w14:textId="77777777" w:rsidR="0047499E" w:rsidRPr="00D27A95" w:rsidRDefault="0047499E">
            <w:pPr>
              <w:pStyle w:val="TableRow"/>
              <w:spacing w:line="240" w:lineRule="auto"/>
              <w:rPr>
                <w:rFonts w:ascii="Fira Sans" w:hAnsi="Fira Sans"/>
              </w:rPr>
            </w:pPr>
            <w:r w:rsidRPr="00D27A95">
              <w:rPr>
                <w:rFonts w:ascii="Fira Sans" w:hAnsi="Fira Sans"/>
              </w:rPr>
              <w:t>5</w:t>
            </w:r>
          </w:p>
        </w:tc>
        <w:tc>
          <w:tcPr>
            <w:tcW w:w="2500" w:type="pct"/>
          </w:tcPr>
          <w:p w14:paraId="70644D81" w14:textId="658F37DA" w:rsidR="0047499E" w:rsidRPr="00D27A95" w:rsidRDefault="0047499E">
            <w:pPr>
              <w:pStyle w:val="TableRow"/>
              <w:spacing w:line="240" w:lineRule="auto"/>
              <w:jc w:val="center"/>
              <w:rPr>
                <w:rFonts w:ascii="Fira Sans" w:hAnsi="Fira Sans"/>
              </w:rPr>
            </w:pPr>
            <w:r w:rsidRPr="00D27A95">
              <w:rPr>
                <w:rFonts w:ascii="Fira Sans" w:hAnsi="Fira Sans"/>
              </w:rPr>
              <w:t>9</w:t>
            </w:r>
            <w:r w:rsidR="004F3D62" w:rsidRPr="00D27A95">
              <w:rPr>
                <w:rFonts w:ascii="Fira Sans" w:hAnsi="Fira Sans"/>
              </w:rPr>
              <w:t>63</w:t>
            </w:r>
          </w:p>
        </w:tc>
      </w:tr>
      <w:tr w:rsidR="006F6638" w:rsidRPr="00D27A95" w14:paraId="39C3A46A" w14:textId="77777777">
        <w:trPr>
          <w:trHeight w:val="363"/>
          <w:tblHeader/>
        </w:trPr>
        <w:tc>
          <w:tcPr>
            <w:tcW w:w="2500" w:type="pct"/>
          </w:tcPr>
          <w:p w14:paraId="002B3DC1" w14:textId="77777777" w:rsidR="0047499E" w:rsidRPr="00D27A95" w:rsidRDefault="0047499E">
            <w:pPr>
              <w:pStyle w:val="TableRow"/>
              <w:spacing w:line="240" w:lineRule="auto"/>
              <w:rPr>
                <w:rFonts w:ascii="Fira Sans" w:hAnsi="Fira Sans"/>
                <w:b/>
                <w:bCs/>
              </w:rPr>
            </w:pPr>
            <w:r w:rsidRPr="00D27A95">
              <w:rPr>
                <w:rFonts w:ascii="Fira Sans" w:hAnsi="Fira Sans"/>
                <w:b/>
                <w:bCs/>
              </w:rPr>
              <w:t>Total</w:t>
            </w:r>
          </w:p>
        </w:tc>
        <w:tc>
          <w:tcPr>
            <w:tcW w:w="2500" w:type="pct"/>
          </w:tcPr>
          <w:p w14:paraId="15ECD568" w14:textId="24D5676D" w:rsidR="0047499E" w:rsidRPr="00D27A95" w:rsidRDefault="0047499E">
            <w:pPr>
              <w:pStyle w:val="TableRow"/>
              <w:spacing w:line="240" w:lineRule="auto"/>
              <w:jc w:val="center"/>
              <w:rPr>
                <w:rFonts w:ascii="Fira Sans" w:hAnsi="Fira Sans"/>
                <w:b/>
                <w:bCs/>
              </w:rPr>
            </w:pPr>
            <w:r w:rsidRPr="00D27A95">
              <w:rPr>
                <w:rFonts w:ascii="Fira Sans" w:hAnsi="Fira Sans"/>
                <w:b/>
                <w:bCs/>
              </w:rPr>
              <w:t>1,3</w:t>
            </w:r>
            <w:r w:rsidR="004F3D62" w:rsidRPr="00D27A95">
              <w:rPr>
                <w:rFonts w:ascii="Fira Sans" w:hAnsi="Fira Sans"/>
                <w:b/>
                <w:bCs/>
              </w:rPr>
              <w:t>36</w:t>
            </w:r>
          </w:p>
        </w:tc>
      </w:tr>
    </w:tbl>
    <w:p w14:paraId="64224CF7" w14:textId="77777777" w:rsidR="00262B39" w:rsidRPr="00D27A95" w:rsidRDefault="0047499E" w:rsidP="0047499E">
      <w:pPr>
        <w:spacing w:before="100" w:beforeAutospacing="1" w:after="100" w:afterAutospacing="1"/>
        <w:rPr>
          <w:rFonts w:ascii="Fira Sans" w:hAnsi="Fira Sans" w:cs="Arial"/>
        </w:rPr>
      </w:pPr>
      <w:r w:rsidRPr="00D27A95">
        <w:rPr>
          <w:rFonts w:ascii="Fira Sans" w:hAnsi="Fira Sans" w:cs="Arial"/>
        </w:rPr>
        <w:t>As with the pilot, before the start of mainstage fieldwork</w:t>
      </w:r>
      <w:r w:rsidR="00262B39" w:rsidRPr="00D27A95">
        <w:rPr>
          <w:rFonts w:ascii="Fira Sans" w:hAnsi="Fira Sans" w:cs="Arial"/>
        </w:rPr>
        <w:t>,</w:t>
      </w:r>
      <w:r w:rsidRPr="00D27A95">
        <w:rPr>
          <w:rFonts w:ascii="Fira Sans" w:hAnsi="Fira Sans" w:cs="Arial"/>
        </w:rPr>
        <w:t xml:space="preserve"> all auditors received a briefing on the survey and were issued with a written briefing pack (see Appendix B). </w:t>
      </w:r>
    </w:p>
    <w:p w14:paraId="5CDBDF97" w14:textId="609D4D05" w:rsidR="00C20B3B" w:rsidRPr="00D27A95" w:rsidRDefault="0047499E" w:rsidP="0047499E">
      <w:pPr>
        <w:spacing w:before="100" w:beforeAutospacing="1" w:after="100" w:afterAutospacing="1"/>
        <w:rPr>
          <w:rFonts w:ascii="Fira Sans" w:hAnsi="Fira Sans" w:cs="Arial"/>
        </w:rPr>
      </w:pPr>
      <w:r w:rsidRPr="00D27A95">
        <w:rPr>
          <w:rFonts w:ascii="Fira Sans" w:hAnsi="Fira Sans" w:cs="Arial"/>
        </w:rPr>
        <w:t xml:space="preserve">Over the course of fieldwork, auditors visited a total of </w:t>
      </w:r>
      <w:r w:rsidR="00A205ED" w:rsidRPr="00D27A95">
        <w:rPr>
          <w:rFonts w:ascii="Fira Sans" w:hAnsi="Fira Sans" w:cs="Arial"/>
        </w:rPr>
        <w:t>1</w:t>
      </w:r>
      <w:r w:rsidR="00EF3EA1" w:rsidRPr="00D27A95">
        <w:rPr>
          <w:rFonts w:ascii="Fira Sans" w:hAnsi="Fira Sans" w:cs="Arial"/>
        </w:rPr>
        <w:t>,</w:t>
      </w:r>
      <w:r w:rsidR="00A205ED" w:rsidRPr="00D27A95">
        <w:rPr>
          <w:rFonts w:ascii="Fira Sans" w:hAnsi="Fira Sans" w:cs="Arial"/>
        </w:rPr>
        <w:t>396</w:t>
      </w:r>
      <w:r w:rsidRPr="00D27A95">
        <w:rPr>
          <w:rFonts w:ascii="Fira Sans" w:hAnsi="Fira Sans" w:cs="Arial"/>
        </w:rPr>
        <w:t xml:space="preserve"> establishments. Of these, </w:t>
      </w:r>
      <w:r w:rsidR="00957767" w:rsidRPr="00D27A95">
        <w:rPr>
          <w:rFonts w:ascii="Fira Sans" w:hAnsi="Fira Sans" w:cs="Arial"/>
        </w:rPr>
        <w:t>49</w:t>
      </w:r>
      <w:r w:rsidR="00AE3CC7" w:rsidRPr="00D27A95">
        <w:rPr>
          <w:rFonts w:ascii="Fira Sans" w:hAnsi="Fira Sans" w:cs="Arial"/>
        </w:rPr>
        <w:t xml:space="preserve"> </w:t>
      </w:r>
      <w:r w:rsidRPr="00D27A95">
        <w:rPr>
          <w:rFonts w:ascii="Fira Sans" w:hAnsi="Fira Sans" w:cs="Arial"/>
        </w:rPr>
        <w:t xml:space="preserve">were found </w:t>
      </w:r>
      <w:r w:rsidR="00957767" w:rsidRPr="00D27A95">
        <w:rPr>
          <w:rFonts w:ascii="Fira Sans" w:hAnsi="Fira Sans" w:cs="Arial"/>
        </w:rPr>
        <w:t xml:space="preserve">by Mystery Shoppers </w:t>
      </w:r>
      <w:r w:rsidRPr="00D27A95">
        <w:rPr>
          <w:rFonts w:ascii="Fira Sans" w:hAnsi="Fira Sans" w:cs="Arial"/>
        </w:rPr>
        <w:t xml:space="preserve">to be un-auditable at the point of visit. Common reasons for this were establishments having shut down despite appearing open online, incorrect opening hours displayed online and temporary closures (e.g. refurbishment, staff illness, seasonal hours). </w:t>
      </w:r>
    </w:p>
    <w:p w14:paraId="73E81E0D" w14:textId="77777777" w:rsidR="00CD0848" w:rsidRDefault="0047499E" w:rsidP="00CD0848">
      <w:pPr>
        <w:spacing w:before="100" w:beforeAutospacing="1" w:after="100" w:afterAutospacing="1"/>
        <w:rPr>
          <w:rFonts w:ascii="Fira Sans" w:hAnsi="Fira Sans" w:cs="Arial"/>
        </w:rPr>
      </w:pPr>
      <w:r w:rsidRPr="00D27A95">
        <w:rPr>
          <w:rFonts w:ascii="Fira Sans" w:hAnsi="Fira Sans" w:cs="Arial"/>
        </w:rPr>
        <w:t>Upon completion of the audit fieldwork period,</w:t>
      </w:r>
      <w:r w:rsidR="008063B0" w:rsidRPr="00D27A95">
        <w:rPr>
          <w:rFonts w:ascii="Fira Sans" w:hAnsi="Fira Sans" w:cs="Arial"/>
        </w:rPr>
        <w:t xml:space="preserve"> additional quality checks </w:t>
      </w:r>
      <w:r w:rsidR="005941BB" w:rsidRPr="00D27A95">
        <w:rPr>
          <w:rFonts w:ascii="Fira Sans" w:hAnsi="Fira Sans" w:cs="Arial"/>
        </w:rPr>
        <w:t xml:space="preserve">were conducted </w:t>
      </w:r>
      <w:r w:rsidR="00E65F14" w:rsidRPr="00D27A95">
        <w:rPr>
          <w:rFonts w:ascii="Fira Sans" w:hAnsi="Fira Sans" w:cs="Arial"/>
        </w:rPr>
        <w:t xml:space="preserve">by IFF Research </w:t>
      </w:r>
      <w:r w:rsidR="005941BB" w:rsidRPr="00D27A95">
        <w:rPr>
          <w:rFonts w:ascii="Fira Sans" w:hAnsi="Fira Sans" w:cs="Arial"/>
        </w:rPr>
        <w:t>on</w:t>
      </w:r>
      <w:r w:rsidR="008063B0" w:rsidRPr="00D27A95">
        <w:rPr>
          <w:rFonts w:ascii="Fira Sans" w:hAnsi="Fira Sans" w:cs="Arial"/>
        </w:rPr>
        <w:t xml:space="preserve"> 20% of the audits.</w:t>
      </w:r>
      <w:r w:rsidR="00852866" w:rsidRPr="00D27A95">
        <w:rPr>
          <w:rFonts w:ascii="Fira Sans" w:hAnsi="Fira Sans" w:cs="Arial"/>
        </w:rPr>
        <w:t xml:space="preserve"> </w:t>
      </w:r>
      <w:r w:rsidR="00784662" w:rsidRPr="00D27A95">
        <w:rPr>
          <w:rFonts w:ascii="Fira Sans" w:hAnsi="Fira Sans" w:cs="Arial"/>
        </w:rPr>
        <w:t>Through these checks, a</w:t>
      </w:r>
      <w:r w:rsidR="00852866" w:rsidRPr="00D27A95">
        <w:rPr>
          <w:rFonts w:ascii="Fira Sans" w:hAnsi="Fira Sans" w:cs="Arial"/>
        </w:rPr>
        <w:t xml:space="preserve"> further 11 records were identified as</w:t>
      </w:r>
      <w:r w:rsidR="005028D2" w:rsidRPr="00D27A95">
        <w:rPr>
          <w:rFonts w:ascii="Fira Sans" w:hAnsi="Fira Sans" w:cs="Arial"/>
        </w:rPr>
        <w:t xml:space="preserve"> having been</w:t>
      </w:r>
      <w:r w:rsidR="00852866" w:rsidRPr="00D27A95">
        <w:rPr>
          <w:rFonts w:ascii="Fira Sans" w:hAnsi="Fira Sans" w:cs="Arial"/>
        </w:rPr>
        <w:t xml:space="preserve"> un</w:t>
      </w:r>
      <w:r w:rsidR="00DB16CA" w:rsidRPr="00D27A95">
        <w:rPr>
          <w:rFonts w:ascii="Fira Sans" w:hAnsi="Fira Sans" w:cs="Arial"/>
        </w:rPr>
        <w:t>-</w:t>
      </w:r>
      <w:r w:rsidR="00852866" w:rsidRPr="00D27A95">
        <w:rPr>
          <w:rFonts w:ascii="Fira Sans" w:hAnsi="Fira Sans" w:cs="Arial"/>
        </w:rPr>
        <w:t>auditable at the point of visit</w:t>
      </w:r>
      <w:r w:rsidR="00784662" w:rsidRPr="00D27A95">
        <w:rPr>
          <w:rFonts w:ascii="Fira Sans" w:hAnsi="Fira Sans" w:cs="Arial"/>
        </w:rPr>
        <w:t xml:space="preserve"> as they were closed locations that had been misidentified as open</w:t>
      </w:r>
      <w:r w:rsidR="00852866" w:rsidRPr="00D27A95">
        <w:rPr>
          <w:rFonts w:ascii="Fira Sans" w:hAnsi="Fira Sans" w:cs="Arial"/>
        </w:rPr>
        <w:t xml:space="preserve">, </w:t>
      </w:r>
      <w:r w:rsidR="002B5674" w:rsidRPr="00D27A95">
        <w:rPr>
          <w:rFonts w:ascii="Fira Sans" w:hAnsi="Fira Sans" w:cs="Arial"/>
        </w:rPr>
        <w:t>and</w:t>
      </w:r>
      <w:r w:rsidR="00852866" w:rsidRPr="00D27A95">
        <w:rPr>
          <w:rFonts w:ascii="Fira Sans" w:hAnsi="Fira Sans" w:cs="Arial"/>
        </w:rPr>
        <w:t xml:space="preserve"> these were also excluded from the data.</w:t>
      </w:r>
      <w:r w:rsidR="00BC59C3" w:rsidRPr="00D27A95">
        <w:rPr>
          <w:rFonts w:ascii="Fira Sans" w:hAnsi="Fira Sans" w:cs="Arial"/>
        </w:rPr>
        <w:t xml:space="preserve"> </w:t>
      </w:r>
      <w:r w:rsidR="00852866" w:rsidRPr="00D27A95">
        <w:rPr>
          <w:rFonts w:ascii="Fira Sans" w:hAnsi="Fira Sans" w:cs="Arial"/>
        </w:rPr>
        <w:t xml:space="preserve"> </w:t>
      </w:r>
    </w:p>
    <w:p w14:paraId="60D344A8" w14:textId="2A009886" w:rsidR="003E65AD" w:rsidRPr="00CD0848" w:rsidRDefault="003E65AD" w:rsidP="00CD0848">
      <w:pPr>
        <w:spacing w:before="100" w:beforeAutospacing="1" w:after="100" w:afterAutospacing="1"/>
        <w:rPr>
          <w:rFonts w:ascii="Fira Sans" w:hAnsi="Fira Sans" w:cs="Arial"/>
        </w:rPr>
      </w:pPr>
      <w:r w:rsidRPr="00CD0848">
        <w:rPr>
          <w:rFonts w:ascii="Fira Sans" w:eastAsia="Arial" w:hAnsi="Fira Sans"/>
          <w:b/>
          <w:bCs/>
          <w:color w:val="006F51"/>
          <w:sz w:val="32"/>
          <w:szCs w:val="20"/>
          <w:lang w:eastAsia="en-US"/>
        </w:rPr>
        <w:t>3.4 Low</w:t>
      </w:r>
      <w:r w:rsidR="00370BAB" w:rsidRPr="00CD0848">
        <w:rPr>
          <w:rFonts w:ascii="Fira Sans" w:eastAsia="Arial" w:hAnsi="Fira Sans"/>
          <w:b/>
          <w:bCs/>
          <w:color w:val="006F51"/>
          <w:sz w:val="32"/>
          <w:szCs w:val="20"/>
          <w:lang w:eastAsia="en-US"/>
        </w:rPr>
        <w:t>-</w:t>
      </w:r>
      <w:r w:rsidRPr="00CD0848">
        <w:rPr>
          <w:rFonts w:ascii="Fira Sans" w:eastAsia="Arial" w:hAnsi="Fira Sans"/>
          <w:b/>
          <w:bCs/>
          <w:color w:val="006F51"/>
          <w:sz w:val="32"/>
          <w:szCs w:val="20"/>
          <w:lang w:eastAsia="en-US"/>
        </w:rPr>
        <w:t xml:space="preserve">rated audit </w:t>
      </w:r>
      <w:r w:rsidR="00370BAB" w:rsidRPr="00CD0848">
        <w:rPr>
          <w:rFonts w:ascii="Fira Sans" w:eastAsia="Arial" w:hAnsi="Fira Sans"/>
          <w:b/>
          <w:bCs/>
          <w:color w:val="006F51"/>
          <w:sz w:val="32"/>
          <w:szCs w:val="20"/>
          <w:lang w:eastAsia="en-US"/>
        </w:rPr>
        <w:t>fieldwork</w:t>
      </w:r>
    </w:p>
    <w:p w14:paraId="5F0F7039" w14:textId="18BF14A8" w:rsidR="00B63E82" w:rsidRPr="00D27A95" w:rsidRDefault="008372B9" w:rsidP="00B63E82">
      <w:pPr>
        <w:rPr>
          <w:rFonts w:ascii="Fira Sans" w:hAnsi="Fira Sans"/>
          <w:lang w:eastAsia="en-US"/>
        </w:rPr>
      </w:pPr>
      <w:r w:rsidRPr="00D27A95">
        <w:rPr>
          <w:rFonts w:ascii="Fira Sans" w:hAnsi="Fira Sans"/>
          <w:lang w:eastAsia="en-US"/>
        </w:rPr>
        <w:t xml:space="preserve">Fieldwork for the low rated audit took place between </w:t>
      </w:r>
      <w:r w:rsidR="00BC37B3" w:rsidRPr="00D27A95">
        <w:rPr>
          <w:rFonts w:ascii="Fira Sans" w:hAnsi="Fira Sans"/>
          <w:lang w:eastAsia="en-US"/>
        </w:rPr>
        <w:t xml:space="preserve">6 </w:t>
      </w:r>
      <w:r w:rsidR="00F442DE" w:rsidRPr="00D27A95">
        <w:rPr>
          <w:rFonts w:ascii="Fira Sans" w:hAnsi="Fira Sans"/>
          <w:lang w:eastAsia="en-US"/>
        </w:rPr>
        <w:t>October</w:t>
      </w:r>
      <w:r w:rsidR="00BC37B3" w:rsidRPr="00D27A95">
        <w:rPr>
          <w:rFonts w:ascii="Fira Sans" w:hAnsi="Fira Sans"/>
          <w:lang w:eastAsia="en-US"/>
        </w:rPr>
        <w:t xml:space="preserve"> and </w:t>
      </w:r>
      <w:r w:rsidR="006E2751" w:rsidRPr="00D27A95">
        <w:rPr>
          <w:rFonts w:ascii="Fira Sans" w:hAnsi="Fira Sans"/>
          <w:lang w:eastAsia="en-US"/>
        </w:rPr>
        <w:t>4 November</w:t>
      </w:r>
      <w:r w:rsidR="00BC37B3" w:rsidRPr="00D27A95">
        <w:rPr>
          <w:rFonts w:ascii="Fira Sans" w:hAnsi="Fira Sans"/>
          <w:lang w:eastAsia="en-US"/>
        </w:rPr>
        <w:t xml:space="preserve"> 2025</w:t>
      </w:r>
      <w:r w:rsidR="006E2751" w:rsidRPr="00D27A95">
        <w:rPr>
          <w:rFonts w:ascii="Fira Sans" w:hAnsi="Fira Sans"/>
          <w:lang w:eastAsia="en-US"/>
        </w:rPr>
        <w:t xml:space="preserve">. </w:t>
      </w:r>
      <w:r w:rsidR="00BC37B3" w:rsidRPr="00D27A95">
        <w:rPr>
          <w:rFonts w:ascii="Fira Sans" w:hAnsi="Fira Sans"/>
          <w:lang w:eastAsia="en-US"/>
        </w:rPr>
        <w:t xml:space="preserve">In total, 413 audits were successfully completed with </w:t>
      </w:r>
      <w:r w:rsidR="00F9418A" w:rsidRPr="00D27A95">
        <w:rPr>
          <w:rFonts w:ascii="Fira Sans" w:hAnsi="Fira Sans"/>
          <w:lang w:eastAsia="en-US"/>
        </w:rPr>
        <w:t>businesses</w:t>
      </w:r>
      <w:r w:rsidR="008750A3" w:rsidRPr="00D27A95">
        <w:rPr>
          <w:rFonts w:ascii="Fira Sans" w:hAnsi="Fira Sans"/>
          <w:lang w:eastAsia="en-US"/>
        </w:rPr>
        <w:t xml:space="preserve"> in </w:t>
      </w:r>
      <w:r w:rsidR="00F442DE" w:rsidRPr="00D27A95">
        <w:rPr>
          <w:rFonts w:ascii="Fira Sans" w:hAnsi="Fira Sans"/>
          <w:lang w:eastAsia="en-US"/>
        </w:rPr>
        <w:t>England</w:t>
      </w:r>
      <w:r w:rsidR="00F9418A" w:rsidRPr="00D27A95">
        <w:rPr>
          <w:rFonts w:ascii="Fira Sans" w:hAnsi="Fira Sans"/>
          <w:lang w:eastAsia="en-US"/>
        </w:rPr>
        <w:t xml:space="preserve"> rated 0-2 at time of sampling.</w:t>
      </w:r>
      <w:r w:rsidR="00D61BAF" w:rsidRPr="00D27A95">
        <w:rPr>
          <w:rFonts w:ascii="Fira Sans" w:hAnsi="Fira Sans"/>
          <w:lang w:eastAsia="en-US"/>
        </w:rPr>
        <w:t xml:space="preserve"> </w:t>
      </w:r>
      <w:r w:rsidR="00E2162A" w:rsidRPr="00D27A95">
        <w:rPr>
          <w:rFonts w:ascii="Fira Sans" w:hAnsi="Fira Sans"/>
          <w:lang w:eastAsia="en-US"/>
        </w:rPr>
        <w:t>The final profile of the audits achieved by country, sector and FHRS rating is detailed</w:t>
      </w:r>
      <w:r w:rsidR="004734A9" w:rsidRPr="00D27A95">
        <w:rPr>
          <w:rFonts w:ascii="Fira Sans" w:hAnsi="Fira Sans"/>
          <w:lang w:eastAsia="en-US"/>
        </w:rPr>
        <w:t xml:space="preserve"> in </w:t>
      </w:r>
      <w:r w:rsidR="004734A9" w:rsidRPr="00D27A95">
        <w:rPr>
          <w:rFonts w:ascii="Fira Sans" w:hAnsi="Fira Sans"/>
          <w:lang w:eastAsia="en-US"/>
        </w:rPr>
        <w:fldChar w:fldCharType="begin"/>
      </w:r>
      <w:r w:rsidR="004734A9" w:rsidRPr="00D27A95">
        <w:rPr>
          <w:rFonts w:ascii="Fira Sans" w:hAnsi="Fira Sans"/>
          <w:lang w:eastAsia="en-US"/>
        </w:rPr>
        <w:instrText xml:space="preserve"> REF _Ref222918012 \h </w:instrText>
      </w:r>
      <w:r w:rsidR="007547FE" w:rsidRPr="00D27A95">
        <w:rPr>
          <w:rFonts w:ascii="Fira Sans" w:hAnsi="Fira Sans"/>
          <w:lang w:eastAsia="en-US"/>
        </w:rPr>
        <w:instrText xml:space="preserve"> \* MERGEFORMAT </w:instrText>
      </w:r>
      <w:r w:rsidR="004734A9" w:rsidRPr="00D27A95">
        <w:rPr>
          <w:rFonts w:ascii="Fira Sans" w:hAnsi="Fira Sans"/>
          <w:lang w:eastAsia="en-US"/>
        </w:rPr>
      </w:r>
      <w:r w:rsidR="004734A9" w:rsidRPr="00D27A95">
        <w:rPr>
          <w:rFonts w:ascii="Fira Sans" w:hAnsi="Fira Sans"/>
          <w:lang w:eastAsia="en-US"/>
        </w:rPr>
        <w:fldChar w:fldCharType="separate"/>
      </w:r>
      <w:r w:rsidR="004734A9" w:rsidRPr="00D27A95">
        <w:rPr>
          <w:rFonts w:ascii="Fira Sans" w:hAnsi="Fira Sans"/>
        </w:rPr>
        <w:t xml:space="preserve">Table </w:t>
      </w:r>
      <w:r w:rsidR="004734A9" w:rsidRPr="00D27A95">
        <w:rPr>
          <w:rFonts w:ascii="Fira Sans" w:hAnsi="Fira Sans"/>
          <w:noProof/>
        </w:rPr>
        <w:t>10</w:t>
      </w:r>
      <w:r w:rsidR="004734A9" w:rsidRPr="00D27A95">
        <w:rPr>
          <w:rFonts w:ascii="Fira Sans" w:hAnsi="Fira Sans"/>
          <w:lang w:eastAsia="en-US"/>
        </w:rPr>
        <w:fldChar w:fldCharType="end"/>
      </w:r>
      <w:r w:rsidR="007547FE" w:rsidRPr="00D27A95">
        <w:rPr>
          <w:rFonts w:ascii="Fira Sans" w:hAnsi="Fira Sans"/>
          <w:lang w:eastAsia="en-US"/>
        </w:rPr>
        <w:t xml:space="preserve">. </w:t>
      </w:r>
    </w:p>
    <w:p w14:paraId="18DC170D" w14:textId="77777777" w:rsidR="004734A9" w:rsidRPr="00D27A95" w:rsidRDefault="004734A9" w:rsidP="00B63E82">
      <w:pPr>
        <w:rPr>
          <w:rFonts w:ascii="Fira Sans" w:hAnsi="Fira Sans"/>
          <w:lang w:eastAsia="en-US"/>
        </w:rPr>
      </w:pPr>
    </w:p>
    <w:p w14:paraId="3F66FE12" w14:textId="0ADC38E7" w:rsidR="004734A9" w:rsidRPr="00D27A95" w:rsidRDefault="004734A9" w:rsidP="00C502AD">
      <w:pPr>
        <w:pStyle w:val="Caption"/>
        <w:rPr>
          <w:rFonts w:ascii="Fira Sans" w:hAnsi="Fira Sans"/>
        </w:rPr>
      </w:pPr>
      <w:bookmarkStart w:id="39" w:name="_Ref222918012"/>
      <w:bookmarkStart w:id="40" w:name="_Toc225955736"/>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10</w:t>
      </w:r>
      <w:r w:rsidRPr="00D27A95">
        <w:rPr>
          <w:rFonts w:ascii="Fira Sans" w:hAnsi="Fira Sans"/>
        </w:rPr>
        <w:fldChar w:fldCharType="end"/>
      </w:r>
      <w:bookmarkEnd w:id="39"/>
      <w:r w:rsidR="00C502AD" w:rsidRPr="00D27A95">
        <w:rPr>
          <w:rFonts w:ascii="Fira Sans" w:hAnsi="Fira Sans"/>
        </w:rPr>
        <w:t>:</w:t>
      </w:r>
      <w:r w:rsidRPr="00D27A95">
        <w:rPr>
          <w:rFonts w:ascii="Fira Sans" w:hAnsi="Fira Sans"/>
        </w:rPr>
        <w:t xml:space="preserve"> Profile of completed low rated audits</w:t>
      </w:r>
      <w:bookmarkEnd w:id="40"/>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0F656A" w:rsidRPr="00D27A95" w14:paraId="304F8463" w14:textId="77777777">
        <w:trPr>
          <w:trHeight w:val="101"/>
          <w:tblHeader/>
        </w:trPr>
        <w:tc>
          <w:tcPr>
            <w:tcW w:w="2500" w:type="pct"/>
            <w:shd w:val="clear" w:color="auto" w:fill="C4D9A0" w:themeFill="accent3"/>
            <w:tcMar>
              <w:top w:w="0" w:type="dxa"/>
              <w:bottom w:w="0" w:type="dxa"/>
            </w:tcMar>
            <w:vAlign w:val="center"/>
          </w:tcPr>
          <w:p w14:paraId="30D2B3AE" w14:textId="77777777" w:rsidR="000F656A" w:rsidRPr="00D27A95" w:rsidRDefault="000F656A">
            <w:pPr>
              <w:pStyle w:val="TableHeader"/>
              <w:spacing w:line="240" w:lineRule="auto"/>
              <w:rPr>
                <w:rFonts w:ascii="Fira Sans" w:hAnsi="Fira Sans"/>
              </w:rPr>
            </w:pPr>
            <w:r w:rsidRPr="00D27A95">
              <w:rPr>
                <w:rFonts w:ascii="Fira Sans" w:hAnsi="Fira Sans"/>
              </w:rPr>
              <w:t>Country</w:t>
            </w:r>
          </w:p>
        </w:tc>
        <w:tc>
          <w:tcPr>
            <w:tcW w:w="2500" w:type="pct"/>
            <w:shd w:val="clear" w:color="auto" w:fill="C4D9A0" w:themeFill="accent3"/>
            <w:tcMar>
              <w:top w:w="0" w:type="dxa"/>
              <w:bottom w:w="0" w:type="dxa"/>
            </w:tcMar>
          </w:tcPr>
          <w:p w14:paraId="1E43F660" w14:textId="10EE74F1" w:rsidR="000F656A" w:rsidRPr="00D27A95" w:rsidRDefault="000F656A">
            <w:pPr>
              <w:pStyle w:val="TableHeader"/>
              <w:spacing w:line="240" w:lineRule="auto"/>
              <w:rPr>
                <w:rFonts w:ascii="Fira Sans" w:hAnsi="Fira Sans"/>
              </w:rPr>
            </w:pPr>
            <w:r w:rsidRPr="00D27A95">
              <w:rPr>
                <w:rFonts w:ascii="Fira Sans" w:hAnsi="Fira Sans"/>
              </w:rPr>
              <w:t xml:space="preserve">Completed </w:t>
            </w:r>
            <w:r w:rsidR="0028363E" w:rsidRPr="00D27A95">
              <w:rPr>
                <w:rFonts w:ascii="Fira Sans" w:hAnsi="Fira Sans"/>
                <w:color w:val="000000" w:themeColor="text1"/>
              </w:rPr>
              <w:t>low rated</w:t>
            </w:r>
            <w:r w:rsidRPr="00D27A95">
              <w:rPr>
                <w:rFonts w:ascii="Fira Sans" w:hAnsi="Fira Sans"/>
                <w:bCs/>
                <w:color w:val="000000" w:themeColor="text1"/>
              </w:rPr>
              <w:t xml:space="preserve"> </w:t>
            </w:r>
            <w:r w:rsidRPr="00D27A95">
              <w:rPr>
                <w:rFonts w:ascii="Fira Sans" w:hAnsi="Fira Sans"/>
              </w:rPr>
              <w:t>audits</w:t>
            </w:r>
          </w:p>
        </w:tc>
      </w:tr>
      <w:tr w:rsidR="000F656A" w:rsidRPr="00D27A95" w14:paraId="3A99DCD3" w14:textId="77777777">
        <w:trPr>
          <w:trHeight w:val="363"/>
          <w:tblHeader/>
        </w:trPr>
        <w:tc>
          <w:tcPr>
            <w:tcW w:w="2500" w:type="pct"/>
          </w:tcPr>
          <w:p w14:paraId="759696B0" w14:textId="77777777" w:rsidR="000F656A" w:rsidRPr="00D27A95" w:rsidRDefault="000F656A">
            <w:pPr>
              <w:pStyle w:val="TableRow"/>
              <w:spacing w:line="240" w:lineRule="auto"/>
              <w:rPr>
                <w:rFonts w:ascii="Fira Sans" w:hAnsi="Fira Sans"/>
              </w:rPr>
            </w:pPr>
            <w:r w:rsidRPr="00D27A95">
              <w:rPr>
                <w:rFonts w:ascii="Fira Sans" w:hAnsi="Fira Sans"/>
              </w:rPr>
              <w:t>England</w:t>
            </w:r>
          </w:p>
        </w:tc>
        <w:tc>
          <w:tcPr>
            <w:tcW w:w="2500" w:type="pct"/>
          </w:tcPr>
          <w:p w14:paraId="2D1FDE24" w14:textId="1E9B747C" w:rsidR="000F656A" w:rsidRPr="00D27A95" w:rsidRDefault="0028363E">
            <w:pPr>
              <w:pStyle w:val="TableRow"/>
              <w:spacing w:line="240" w:lineRule="auto"/>
              <w:jc w:val="center"/>
              <w:rPr>
                <w:rFonts w:ascii="Fira Sans" w:hAnsi="Fira Sans"/>
              </w:rPr>
            </w:pPr>
            <w:r w:rsidRPr="00D27A95">
              <w:rPr>
                <w:rFonts w:ascii="Fira Sans" w:hAnsi="Fira Sans"/>
              </w:rPr>
              <w:t>413</w:t>
            </w:r>
          </w:p>
        </w:tc>
      </w:tr>
      <w:tr w:rsidR="004734A9" w:rsidRPr="00D27A95" w14:paraId="7BAE8018" w14:textId="77777777" w:rsidTr="00C502AD">
        <w:trPr>
          <w:trHeight w:val="363"/>
          <w:tblHeader/>
        </w:trPr>
        <w:tc>
          <w:tcPr>
            <w:tcW w:w="2500" w:type="pct"/>
            <w:shd w:val="clear" w:color="auto" w:fill="C4D9A0" w:themeFill="accent3"/>
            <w:vAlign w:val="center"/>
          </w:tcPr>
          <w:p w14:paraId="4D22DFF3" w14:textId="2152C096" w:rsidR="004734A9" w:rsidRPr="00D27A95" w:rsidRDefault="004734A9" w:rsidP="00C502AD">
            <w:pPr>
              <w:pStyle w:val="TableHeader"/>
              <w:spacing w:line="240" w:lineRule="auto"/>
              <w:rPr>
                <w:rFonts w:ascii="Fira Sans" w:hAnsi="Fira Sans"/>
              </w:rPr>
            </w:pPr>
            <w:r w:rsidRPr="00D27A95">
              <w:rPr>
                <w:rFonts w:ascii="Fira Sans" w:hAnsi="Fira Sans"/>
              </w:rPr>
              <w:t>Sector</w:t>
            </w:r>
          </w:p>
        </w:tc>
        <w:tc>
          <w:tcPr>
            <w:tcW w:w="2500" w:type="pct"/>
            <w:shd w:val="clear" w:color="auto" w:fill="C4D9A0" w:themeFill="accent3"/>
          </w:tcPr>
          <w:p w14:paraId="4DF6447E" w14:textId="58EF20EE" w:rsidR="004734A9" w:rsidRPr="00D27A95" w:rsidDel="0028363E" w:rsidRDefault="004734A9" w:rsidP="00C502AD">
            <w:pPr>
              <w:pStyle w:val="TableHeader"/>
              <w:spacing w:line="240" w:lineRule="auto"/>
              <w:rPr>
                <w:rFonts w:ascii="Fira Sans" w:hAnsi="Fira Sans"/>
              </w:rPr>
            </w:pPr>
            <w:r w:rsidRPr="00D27A95">
              <w:rPr>
                <w:rFonts w:ascii="Fira Sans" w:hAnsi="Fira Sans"/>
              </w:rPr>
              <w:t xml:space="preserve">Completed </w:t>
            </w:r>
            <w:r w:rsidRPr="00D27A95">
              <w:rPr>
                <w:rFonts w:ascii="Fira Sans" w:hAnsi="Fira Sans"/>
                <w:color w:val="000000" w:themeColor="text1"/>
              </w:rPr>
              <w:t>low rated</w:t>
            </w:r>
            <w:r w:rsidRPr="00D27A95">
              <w:rPr>
                <w:rFonts w:ascii="Fira Sans" w:hAnsi="Fira Sans"/>
                <w:bCs/>
                <w:color w:val="000000" w:themeColor="text1"/>
              </w:rPr>
              <w:t xml:space="preserve"> </w:t>
            </w:r>
            <w:r w:rsidRPr="00D27A95">
              <w:rPr>
                <w:rFonts w:ascii="Fira Sans" w:hAnsi="Fira Sans"/>
              </w:rPr>
              <w:t>audits</w:t>
            </w:r>
          </w:p>
        </w:tc>
      </w:tr>
      <w:tr w:rsidR="004734A9" w:rsidRPr="00D27A95" w14:paraId="4580CADC" w14:textId="77777777" w:rsidTr="00C502AD">
        <w:trPr>
          <w:trHeight w:val="387"/>
          <w:tblHeader/>
        </w:trPr>
        <w:tc>
          <w:tcPr>
            <w:tcW w:w="2500" w:type="pct"/>
          </w:tcPr>
          <w:p w14:paraId="66FA788B" w14:textId="362B7D8B" w:rsidR="004734A9" w:rsidRPr="00D27A95" w:rsidRDefault="004734A9" w:rsidP="004734A9">
            <w:pPr>
              <w:pStyle w:val="TableRow"/>
              <w:spacing w:line="240" w:lineRule="auto"/>
              <w:rPr>
                <w:rFonts w:ascii="Fira Sans" w:hAnsi="Fira Sans"/>
                <w:b/>
                <w:bCs/>
              </w:rPr>
            </w:pPr>
            <w:r w:rsidRPr="00D27A95">
              <w:rPr>
                <w:rFonts w:ascii="Fira Sans" w:hAnsi="Fira Sans"/>
              </w:rPr>
              <w:t>Accommodation &amp; pub/bar/nightclub</w:t>
            </w:r>
          </w:p>
        </w:tc>
        <w:tc>
          <w:tcPr>
            <w:tcW w:w="2500" w:type="pct"/>
          </w:tcPr>
          <w:p w14:paraId="31EF5446" w14:textId="3D7C1BFB" w:rsidR="004734A9" w:rsidRPr="00D27A95" w:rsidDel="0028363E" w:rsidRDefault="004734A9" w:rsidP="004734A9">
            <w:pPr>
              <w:pStyle w:val="TableRow"/>
              <w:spacing w:line="240" w:lineRule="auto"/>
              <w:jc w:val="center"/>
              <w:rPr>
                <w:rFonts w:ascii="Fira Sans" w:hAnsi="Fira Sans"/>
                <w:b/>
                <w:bCs/>
              </w:rPr>
            </w:pPr>
            <w:r w:rsidRPr="00D27A95">
              <w:rPr>
                <w:rFonts w:ascii="Fira Sans" w:hAnsi="Fira Sans"/>
              </w:rPr>
              <w:t>69</w:t>
            </w:r>
          </w:p>
        </w:tc>
      </w:tr>
      <w:tr w:rsidR="004734A9" w:rsidRPr="00D27A95" w14:paraId="0095CFB2" w14:textId="77777777" w:rsidTr="00C502AD">
        <w:trPr>
          <w:trHeight w:val="387"/>
          <w:tblHeader/>
        </w:trPr>
        <w:tc>
          <w:tcPr>
            <w:tcW w:w="2500" w:type="pct"/>
          </w:tcPr>
          <w:p w14:paraId="78F3340F" w14:textId="5D4A47E5" w:rsidR="004734A9" w:rsidRPr="00D27A95" w:rsidRDefault="004734A9" w:rsidP="004734A9">
            <w:pPr>
              <w:pStyle w:val="TableRow"/>
              <w:spacing w:line="240" w:lineRule="auto"/>
              <w:rPr>
                <w:rFonts w:ascii="Fira Sans" w:hAnsi="Fira Sans"/>
                <w:b/>
                <w:bCs/>
              </w:rPr>
            </w:pPr>
            <w:r w:rsidRPr="00D27A95">
              <w:rPr>
                <w:rFonts w:ascii="Fira Sans" w:hAnsi="Fira Sans"/>
              </w:rPr>
              <w:t>Restaurants, cafes, canteens, catering</w:t>
            </w:r>
          </w:p>
        </w:tc>
        <w:tc>
          <w:tcPr>
            <w:tcW w:w="2500" w:type="pct"/>
          </w:tcPr>
          <w:p w14:paraId="252110FF" w14:textId="05B5029F" w:rsidR="004734A9" w:rsidRPr="00D27A95" w:rsidDel="0028363E" w:rsidRDefault="004734A9" w:rsidP="004734A9">
            <w:pPr>
              <w:pStyle w:val="TableRow"/>
              <w:spacing w:line="240" w:lineRule="auto"/>
              <w:jc w:val="center"/>
              <w:rPr>
                <w:rFonts w:ascii="Fira Sans" w:hAnsi="Fira Sans"/>
                <w:b/>
                <w:bCs/>
              </w:rPr>
            </w:pPr>
            <w:r w:rsidRPr="00D27A95">
              <w:rPr>
                <w:rFonts w:ascii="Fira Sans" w:hAnsi="Fira Sans"/>
              </w:rPr>
              <w:t>117</w:t>
            </w:r>
          </w:p>
        </w:tc>
      </w:tr>
      <w:tr w:rsidR="004734A9" w:rsidRPr="00D27A95" w14:paraId="4A41CC11" w14:textId="77777777" w:rsidTr="00C502AD">
        <w:trPr>
          <w:trHeight w:val="387"/>
          <w:tblHeader/>
        </w:trPr>
        <w:tc>
          <w:tcPr>
            <w:tcW w:w="2500" w:type="pct"/>
          </w:tcPr>
          <w:p w14:paraId="0E4D96F7" w14:textId="0C324CDB" w:rsidR="004734A9" w:rsidRPr="00D27A95" w:rsidRDefault="004734A9" w:rsidP="004734A9">
            <w:pPr>
              <w:pStyle w:val="TableRow"/>
              <w:spacing w:line="240" w:lineRule="auto"/>
              <w:rPr>
                <w:rFonts w:ascii="Fira Sans" w:hAnsi="Fira Sans"/>
                <w:b/>
                <w:bCs/>
              </w:rPr>
            </w:pPr>
            <w:r w:rsidRPr="00D27A95">
              <w:rPr>
                <w:rFonts w:ascii="Fira Sans" w:hAnsi="Fira Sans"/>
              </w:rPr>
              <w:t>Retail</w:t>
            </w:r>
          </w:p>
        </w:tc>
        <w:tc>
          <w:tcPr>
            <w:tcW w:w="2500" w:type="pct"/>
          </w:tcPr>
          <w:p w14:paraId="51A53728" w14:textId="00BB1ECA" w:rsidR="004734A9" w:rsidRPr="00D27A95" w:rsidDel="0028363E" w:rsidRDefault="004734A9" w:rsidP="004734A9">
            <w:pPr>
              <w:pStyle w:val="TableRow"/>
              <w:spacing w:line="240" w:lineRule="auto"/>
              <w:jc w:val="center"/>
              <w:rPr>
                <w:rFonts w:ascii="Fira Sans" w:hAnsi="Fira Sans"/>
                <w:b/>
                <w:bCs/>
              </w:rPr>
            </w:pPr>
            <w:r w:rsidRPr="00D27A95">
              <w:rPr>
                <w:rFonts w:ascii="Fira Sans" w:hAnsi="Fira Sans"/>
              </w:rPr>
              <w:t>153</w:t>
            </w:r>
          </w:p>
        </w:tc>
      </w:tr>
      <w:tr w:rsidR="004734A9" w:rsidRPr="00D27A95" w14:paraId="2931D3BE" w14:textId="77777777" w:rsidTr="00C502AD">
        <w:trPr>
          <w:trHeight w:val="387"/>
          <w:tblHeader/>
        </w:trPr>
        <w:tc>
          <w:tcPr>
            <w:tcW w:w="2500" w:type="pct"/>
          </w:tcPr>
          <w:p w14:paraId="593E71C1" w14:textId="2598EBD3" w:rsidR="004734A9" w:rsidRPr="00D27A95" w:rsidRDefault="004734A9" w:rsidP="004734A9">
            <w:pPr>
              <w:pStyle w:val="TableRow"/>
              <w:spacing w:line="240" w:lineRule="auto"/>
              <w:rPr>
                <w:rFonts w:ascii="Fira Sans" w:hAnsi="Fira Sans"/>
                <w:b/>
                <w:bCs/>
              </w:rPr>
            </w:pPr>
            <w:r w:rsidRPr="00D27A95">
              <w:rPr>
                <w:rFonts w:ascii="Fira Sans" w:hAnsi="Fira Sans"/>
              </w:rPr>
              <w:t>Takeaways and sandwich shops</w:t>
            </w:r>
          </w:p>
        </w:tc>
        <w:tc>
          <w:tcPr>
            <w:tcW w:w="2500" w:type="pct"/>
          </w:tcPr>
          <w:p w14:paraId="4B9EE130" w14:textId="769BB938" w:rsidR="004734A9" w:rsidRPr="00D27A95" w:rsidDel="0028363E" w:rsidRDefault="004734A9" w:rsidP="004734A9">
            <w:pPr>
              <w:pStyle w:val="TableRow"/>
              <w:spacing w:line="240" w:lineRule="auto"/>
              <w:jc w:val="center"/>
              <w:rPr>
                <w:rFonts w:ascii="Fira Sans" w:hAnsi="Fira Sans"/>
                <w:b/>
                <w:bCs/>
              </w:rPr>
            </w:pPr>
            <w:r w:rsidRPr="00D27A95">
              <w:rPr>
                <w:rFonts w:ascii="Fira Sans" w:hAnsi="Fira Sans"/>
              </w:rPr>
              <w:t>74</w:t>
            </w:r>
          </w:p>
        </w:tc>
      </w:tr>
      <w:tr w:rsidR="004734A9" w:rsidRPr="00D27A95" w14:paraId="72E5CDDF" w14:textId="77777777" w:rsidTr="00C502AD">
        <w:trPr>
          <w:trHeight w:val="602"/>
          <w:tblHeader/>
        </w:trPr>
        <w:tc>
          <w:tcPr>
            <w:tcW w:w="2500" w:type="pct"/>
            <w:shd w:val="clear" w:color="auto" w:fill="C4D9A0" w:themeFill="accent3"/>
          </w:tcPr>
          <w:p w14:paraId="7BA217E7" w14:textId="6E104492" w:rsidR="004734A9" w:rsidRPr="00D27A95" w:rsidRDefault="004734A9" w:rsidP="00C502AD">
            <w:pPr>
              <w:pStyle w:val="TableHeader"/>
              <w:spacing w:line="240" w:lineRule="auto"/>
              <w:rPr>
                <w:rFonts w:ascii="Fira Sans" w:hAnsi="Fira Sans"/>
              </w:rPr>
            </w:pPr>
            <w:r w:rsidRPr="00D27A95">
              <w:rPr>
                <w:rFonts w:ascii="Fira Sans" w:hAnsi="Fira Sans"/>
              </w:rPr>
              <w:t>FHRS Rating</w:t>
            </w:r>
          </w:p>
        </w:tc>
        <w:tc>
          <w:tcPr>
            <w:tcW w:w="2500" w:type="pct"/>
            <w:shd w:val="clear" w:color="auto" w:fill="C4D9A0" w:themeFill="accent3"/>
          </w:tcPr>
          <w:p w14:paraId="147BF800" w14:textId="761BAFD6" w:rsidR="004734A9" w:rsidRPr="00D27A95" w:rsidRDefault="004734A9" w:rsidP="00C502AD">
            <w:pPr>
              <w:pStyle w:val="TableHeader"/>
              <w:spacing w:line="240" w:lineRule="auto"/>
              <w:rPr>
                <w:rFonts w:ascii="Fira Sans" w:hAnsi="Fira Sans"/>
              </w:rPr>
            </w:pPr>
            <w:r w:rsidRPr="00D27A95">
              <w:rPr>
                <w:rFonts w:ascii="Fira Sans" w:hAnsi="Fira Sans"/>
              </w:rPr>
              <w:t xml:space="preserve">Completed </w:t>
            </w:r>
            <w:r w:rsidRPr="00D27A95">
              <w:rPr>
                <w:rFonts w:ascii="Fira Sans" w:hAnsi="Fira Sans"/>
                <w:color w:val="000000" w:themeColor="text1"/>
              </w:rPr>
              <w:t>low rated</w:t>
            </w:r>
            <w:r w:rsidRPr="00D27A95">
              <w:rPr>
                <w:rFonts w:ascii="Fira Sans" w:hAnsi="Fira Sans"/>
                <w:bCs/>
                <w:color w:val="000000" w:themeColor="text1"/>
              </w:rPr>
              <w:t xml:space="preserve"> </w:t>
            </w:r>
            <w:r w:rsidRPr="00D27A95">
              <w:rPr>
                <w:rFonts w:ascii="Fira Sans" w:hAnsi="Fira Sans"/>
              </w:rPr>
              <w:t>audits</w:t>
            </w:r>
          </w:p>
        </w:tc>
      </w:tr>
      <w:tr w:rsidR="004734A9" w:rsidRPr="00D27A95" w14:paraId="72BF4B49" w14:textId="77777777" w:rsidTr="00C502AD">
        <w:trPr>
          <w:trHeight w:val="388"/>
          <w:tblHeader/>
        </w:trPr>
        <w:tc>
          <w:tcPr>
            <w:tcW w:w="2500" w:type="pct"/>
          </w:tcPr>
          <w:p w14:paraId="7517D4DA" w14:textId="4B1614CF" w:rsidR="004734A9" w:rsidRPr="00D27A95" w:rsidRDefault="004734A9" w:rsidP="004734A9">
            <w:pPr>
              <w:pStyle w:val="TableRow"/>
              <w:spacing w:line="240" w:lineRule="auto"/>
              <w:rPr>
                <w:rFonts w:ascii="Fira Sans" w:hAnsi="Fira Sans"/>
              </w:rPr>
            </w:pPr>
            <w:r w:rsidRPr="00D27A95">
              <w:rPr>
                <w:rFonts w:ascii="Fira Sans" w:hAnsi="Fira Sans"/>
              </w:rPr>
              <w:t>0</w:t>
            </w:r>
          </w:p>
        </w:tc>
        <w:tc>
          <w:tcPr>
            <w:tcW w:w="2500" w:type="pct"/>
          </w:tcPr>
          <w:p w14:paraId="2E4D9E51" w14:textId="29291854" w:rsidR="004734A9" w:rsidRPr="00D27A95" w:rsidRDefault="004734A9" w:rsidP="004734A9">
            <w:pPr>
              <w:pStyle w:val="TableRow"/>
              <w:spacing w:line="240" w:lineRule="auto"/>
              <w:jc w:val="center"/>
              <w:rPr>
                <w:rFonts w:ascii="Fira Sans" w:hAnsi="Fira Sans"/>
              </w:rPr>
            </w:pPr>
            <w:r w:rsidRPr="00D27A95">
              <w:rPr>
                <w:rFonts w:ascii="Fira Sans" w:hAnsi="Fira Sans"/>
              </w:rPr>
              <w:t>80</w:t>
            </w:r>
          </w:p>
        </w:tc>
      </w:tr>
      <w:tr w:rsidR="004734A9" w:rsidRPr="00D27A95" w14:paraId="7B24CAC8" w14:textId="77777777" w:rsidTr="00C502AD">
        <w:trPr>
          <w:trHeight w:val="388"/>
          <w:tblHeader/>
        </w:trPr>
        <w:tc>
          <w:tcPr>
            <w:tcW w:w="2500" w:type="pct"/>
          </w:tcPr>
          <w:p w14:paraId="2FB822C3" w14:textId="28970644" w:rsidR="004734A9" w:rsidRPr="00D27A95" w:rsidRDefault="004734A9" w:rsidP="004734A9">
            <w:pPr>
              <w:pStyle w:val="TableRow"/>
              <w:spacing w:line="240" w:lineRule="auto"/>
              <w:rPr>
                <w:rFonts w:ascii="Fira Sans" w:hAnsi="Fira Sans"/>
              </w:rPr>
            </w:pPr>
            <w:r w:rsidRPr="00D27A95">
              <w:rPr>
                <w:rFonts w:ascii="Fira Sans" w:hAnsi="Fira Sans"/>
              </w:rPr>
              <w:t>1</w:t>
            </w:r>
          </w:p>
        </w:tc>
        <w:tc>
          <w:tcPr>
            <w:tcW w:w="2500" w:type="pct"/>
          </w:tcPr>
          <w:p w14:paraId="461A5467" w14:textId="44D81793" w:rsidR="004734A9" w:rsidRPr="00D27A95" w:rsidRDefault="004734A9" w:rsidP="004734A9">
            <w:pPr>
              <w:pStyle w:val="TableRow"/>
              <w:spacing w:line="240" w:lineRule="auto"/>
              <w:jc w:val="center"/>
              <w:rPr>
                <w:rFonts w:ascii="Fira Sans" w:hAnsi="Fira Sans"/>
              </w:rPr>
            </w:pPr>
            <w:r w:rsidRPr="00D27A95">
              <w:rPr>
                <w:rFonts w:ascii="Fira Sans" w:hAnsi="Fira Sans"/>
              </w:rPr>
              <w:t>180</w:t>
            </w:r>
          </w:p>
        </w:tc>
      </w:tr>
      <w:tr w:rsidR="004734A9" w:rsidRPr="00D27A95" w14:paraId="67BE8C28" w14:textId="77777777" w:rsidTr="00C502AD">
        <w:trPr>
          <w:trHeight w:val="388"/>
          <w:tblHeader/>
        </w:trPr>
        <w:tc>
          <w:tcPr>
            <w:tcW w:w="2500" w:type="pct"/>
          </w:tcPr>
          <w:p w14:paraId="7794E9AD" w14:textId="6306911E" w:rsidR="004734A9" w:rsidRPr="00D27A95" w:rsidRDefault="004734A9" w:rsidP="004734A9">
            <w:pPr>
              <w:pStyle w:val="TableRow"/>
              <w:spacing w:line="240" w:lineRule="auto"/>
              <w:rPr>
                <w:rFonts w:ascii="Fira Sans" w:hAnsi="Fira Sans"/>
              </w:rPr>
            </w:pPr>
            <w:r w:rsidRPr="00D27A95">
              <w:rPr>
                <w:rFonts w:ascii="Fira Sans" w:hAnsi="Fira Sans"/>
              </w:rPr>
              <w:t>2</w:t>
            </w:r>
          </w:p>
        </w:tc>
        <w:tc>
          <w:tcPr>
            <w:tcW w:w="2500" w:type="pct"/>
          </w:tcPr>
          <w:p w14:paraId="26D580E5" w14:textId="4E083AD2" w:rsidR="004734A9" w:rsidRPr="00D27A95" w:rsidDel="0028363E" w:rsidRDefault="004734A9" w:rsidP="004734A9">
            <w:pPr>
              <w:pStyle w:val="TableRow"/>
              <w:spacing w:line="240" w:lineRule="auto"/>
              <w:jc w:val="center"/>
              <w:rPr>
                <w:rFonts w:ascii="Fira Sans" w:hAnsi="Fira Sans"/>
              </w:rPr>
            </w:pPr>
            <w:r w:rsidRPr="00D27A95">
              <w:rPr>
                <w:rFonts w:ascii="Fira Sans" w:hAnsi="Fira Sans"/>
              </w:rPr>
              <w:t>153</w:t>
            </w:r>
          </w:p>
        </w:tc>
      </w:tr>
      <w:tr w:rsidR="004734A9" w:rsidRPr="00D27A95" w14:paraId="5EE0DD91" w14:textId="77777777" w:rsidTr="00C502AD">
        <w:trPr>
          <w:trHeight w:val="363"/>
          <w:tblHeader/>
        </w:trPr>
        <w:tc>
          <w:tcPr>
            <w:tcW w:w="2500" w:type="pct"/>
            <w:shd w:val="clear" w:color="auto" w:fill="C4D9A0" w:themeFill="accent3"/>
          </w:tcPr>
          <w:p w14:paraId="702F9175" w14:textId="0A69D48A" w:rsidR="004734A9" w:rsidRPr="00D27A95" w:rsidRDefault="004734A9" w:rsidP="004734A9">
            <w:pPr>
              <w:pStyle w:val="TableRow"/>
              <w:spacing w:line="240" w:lineRule="auto"/>
              <w:rPr>
                <w:rFonts w:ascii="Fira Sans" w:hAnsi="Fira Sans"/>
              </w:rPr>
            </w:pPr>
            <w:r w:rsidRPr="00D27A95">
              <w:rPr>
                <w:rFonts w:ascii="Fira Sans" w:hAnsi="Fira Sans"/>
                <w:b/>
                <w:bCs/>
              </w:rPr>
              <w:t>Total</w:t>
            </w:r>
          </w:p>
        </w:tc>
        <w:tc>
          <w:tcPr>
            <w:tcW w:w="2500" w:type="pct"/>
            <w:shd w:val="clear" w:color="auto" w:fill="C4D9A0" w:themeFill="accent3"/>
          </w:tcPr>
          <w:p w14:paraId="6BEC2F56" w14:textId="190B719A" w:rsidR="004734A9" w:rsidRPr="00D27A95" w:rsidRDefault="004734A9" w:rsidP="004734A9">
            <w:pPr>
              <w:pStyle w:val="TableRow"/>
              <w:spacing w:line="240" w:lineRule="auto"/>
              <w:jc w:val="center"/>
              <w:rPr>
                <w:rFonts w:ascii="Fira Sans" w:hAnsi="Fira Sans"/>
              </w:rPr>
            </w:pPr>
            <w:r w:rsidRPr="00D27A95">
              <w:rPr>
                <w:rFonts w:ascii="Fira Sans" w:hAnsi="Fira Sans"/>
                <w:b/>
                <w:bCs/>
              </w:rPr>
              <w:t>413</w:t>
            </w:r>
          </w:p>
        </w:tc>
      </w:tr>
    </w:tbl>
    <w:p w14:paraId="70A697AC" w14:textId="77777777" w:rsidR="007547FE" w:rsidRPr="00D27A95" w:rsidRDefault="007547FE" w:rsidP="0004580D">
      <w:pPr>
        <w:rPr>
          <w:rFonts w:ascii="Fira Sans" w:hAnsi="Fira Sans"/>
          <w:lang w:eastAsia="en-US"/>
        </w:rPr>
      </w:pPr>
    </w:p>
    <w:p w14:paraId="69EB899C" w14:textId="31D26CD9" w:rsidR="0004580D" w:rsidRPr="00D27A95" w:rsidRDefault="0004580D" w:rsidP="0004580D">
      <w:pPr>
        <w:rPr>
          <w:rFonts w:ascii="Fira Sans" w:hAnsi="Fira Sans"/>
          <w:lang w:eastAsia="en-US"/>
        </w:rPr>
      </w:pPr>
      <w:r w:rsidRPr="00D27A95">
        <w:rPr>
          <w:rFonts w:ascii="Fira Sans" w:hAnsi="Fira Sans"/>
          <w:lang w:eastAsia="en-US"/>
        </w:rPr>
        <w:t>At the outset of the project, the target was to complete 500 audits of low-rated businesses. However, a number of challenges encountered during fieldwork meant that this target could not be achieved.</w:t>
      </w:r>
    </w:p>
    <w:p w14:paraId="0C0B18B1" w14:textId="77777777" w:rsidR="0004580D" w:rsidRPr="00D27A95" w:rsidRDefault="0004580D" w:rsidP="0004580D">
      <w:pPr>
        <w:rPr>
          <w:rFonts w:ascii="Fira Sans" w:hAnsi="Fira Sans"/>
          <w:lang w:eastAsia="en-US"/>
        </w:rPr>
      </w:pPr>
      <w:r w:rsidRPr="00D27A95">
        <w:rPr>
          <w:rFonts w:ascii="Fira Sans" w:hAnsi="Fira Sans"/>
          <w:lang w:eastAsia="en-US"/>
        </w:rPr>
        <w:t>Most notably, the low-rated business population demonstrated a significantly higher turnover in ratings than observed in previous waves of the audit conducted with the full business population. Despite efforts to minimise the time between sampling and fieldwork, 52 businesses were excluded at the analysis stage because they had received an updated rating of 3 or above between the initial sampling and the audit visit, placing them outside the scope of the study.</w:t>
      </w:r>
    </w:p>
    <w:p w14:paraId="7FD41746" w14:textId="7B05438C" w:rsidR="00A5033A" w:rsidRPr="00D27A95" w:rsidRDefault="00E6503C" w:rsidP="00950A27">
      <w:pPr>
        <w:rPr>
          <w:rFonts w:ascii="Fira Sans" w:hAnsi="Fira Sans"/>
          <w:lang w:eastAsia="en-US"/>
        </w:rPr>
      </w:pPr>
      <w:r w:rsidRPr="00D27A95">
        <w:rPr>
          <w:rFonts w:ascii="Fira Sans" w:hAnsi="Fira Sans"/>
          <w:lang w:eastAsia="en-US"/>
        </w:rPr>
        <w:t>In addition to rating changes</w:t>
      </w:r>
      <w:r w:rsidR="00950A27" w:rsidRPr="00D27A95">
        <w:rPr>
          <w:rFonts w:ascii="Fira Sans" w:hAnsi="Fira Sans"/>
          <w:lang w:eastAsia="en-US"/>
        </w:rPr>
        <w:t>, auditors encountered a higher-than-expected proportion of outlets that were closed or otherwise inaccessible, which reduced the achieved sample size below the original target</w:t>
      </w:r>
      <w:r w:rsidR="007547FE" w:rsidRPr="00D27A95">
        <w:rPr>
          <w:rFonts w:ascii="Fira Sans" w:hAnsi="Fira Sans"/>
          <w:lang w:eastAsia="en-US"/>
        </w:rPr>
        <w:t xml:space="preserve"> of 500</w:t>
      </w:r>
      <w:r w:rsidR="00950A27" w:rsidRPr="00D27A95">
        <w:rPr>
          <w:rFonts w:ascii="Fira Sans" w:hAnsi="Fira Sans"/>
          <w:lang w:eastAsia="en-US"/>
        </w:rPr>
        <w:t>.</w:t>
      </w:r>
      <w:r w:rsidR="008E0AD4" w:rsidRPr="00D27A95">
        <w:rPr>
          <w:rFonts w:ascii="Fira Sans" w:hAnsi="Fira Sans"/>
          <w:lang w:eastAsia="en-US"/>
        </w:rPr>
        <w:t xml:space="preserve"> </w:t>
      </w:r>
      <w:r w:rsidR="00950A27" w:rsidRPr="00D27A95">
        <w:rPr>
          <w:rFonts w:ascii="Fira Sans" w:hAnsi="Fira Sans"/>
          <w:lang w:eastAsia="en-US"/>
        </w:rPr>
        <w:t>In total, 77 cases were removed because the business was closed or inaccessible at the time of the audit visit.</w:t>
      </w:r>
      <w:r w:rsidR="00FC4B96" w:rsidRPr="00D27A95">
        <w:rPr>
          <w:rFonts w:ascii="Fira Sans" w:hAnsi="Fira Sans"/>
          <w:lang w:eastAsia="en-US"/>
        </w:rPr>
        <w:t xml:space="preserve"> </w:t>
      </w:r>
    </w:p>
    <w:p w14:paraId="50413ABC" w14:textId="77777777" w:rsidR="000B61E8" w:rsidRPr="00D27A95" w:rsidRDefault="00950A27" w:rsidP="00950A27">
      <w:pPr>
        <w:rPr>
          <w:rFonts w:ascii="Fira Sans" w:hAnsi="Fira Sans"/>
          <w:lang w:eastAsia="en-US"/>
        </w:rPr>
      </w:pPr>
      <w:r w:rsidRPr="00D27A95">
        <w:rPr>
          <w:rFonts w:ascii="Fira Sans" w:hAnsi="Fira Sans"/>
          <w:lang w:eastAsia="en-US"/>
        </w:rPr>
        <w:t xml:space="preserve">Among cases where auditors were unable to complete an assessment, the most common reason was that the business was closed despite advertised online opening hours indicating it should have been open. This was followed by instances where the business was no longer operating at the listed address. A smaller number of cases involved businesses that had ceased trading altogether and appeared to be permanently closed. </w:t>
      </w:r>
    </w:p>
    <w:p w14:paraId="1962C827" w14:textId="1AC030FD" w:rsidR="007D43D0" w:rsidRPr="00D27A95" w:rsidRDefault="000B61E8" w:rsidP="00950A27">
      <w:pPr>
        <w:rPr>
          <w:rFonts w:ascii="Fira Sans" w:hAnsi="Fira Sans"/>
        </w:rPr>
      </w:pPr>
      <w:r w:rsidRPr="00D27A95">
        <w:rPr>
          <w:rFonts w:ascii="Fira Sans" w:hAnsi="Fira Sans"/>
          <w:lang w:eastAsia="en-US"/>
        </w:rPr>
        <w:t xml:space="preserve">In total, 542 businesses were visited, but exclusions (77 closed businesses and 52 with ratings that increased after the audit) meant that 413 in-scope low rated audits were completed in total. </w:t>
      </w:r>
      <w:r w:rsidR="00950A27" w:rsidRPr="00D27A95">
        <w:rPr>
          <w:rFonts w:ascii="Fira Sans" w:hAnsi="Fira Sans"/>
          <w:lang w:eastAsia="en-US"/>
        </w:rPr>
        <w:t>A breakdown of these outcomes is presented in</w:t>
      </w:r>
      <w:r w:rsidR="00885BA8">
        <w:rPr>
          <w:rFonts w:ascii="Fira Sans" w:hAnsi="Fira Sans"/>
          <w:lang w:eastAsia="en-US"/>
        </w:rPr>
        <w:t xml:space="preserve"> </w:t>
      </w:r>
      <w:r w:rsidR="00885BA8">
        <w:rPr>
          <w:rFonts w:ascii="Fira Sans" w:hAnsi="Fira Sans"/>
          <w:lang w:eastAsia="en-US"/>
        </w:rPr>
        <w:fldChar w:fldCharType="begin"/>
      </w:r>
      <w:r w:rsidR="00885BA8">
        <w:rPr>
          <w:rFonts w:ascii="Fira Sans" w:hAnsi="Fira Sans"/>
          <w:lang w:eastAsia="en-US"/>
        </w:rPr>
        <w:instrText xml:space="preserve"> REF _Ref225955939 \h </w:instrText>
      </w:r>
      <w:r w:rsidR="00885BA8">
        <w:rPr>
          <w:rFonts w:ascii="Fira Sans" w:hAnsi="Fira Sans"/>
          <w:lang w:eastAsia="en-US"/>
        </w:rPr>
      </w:r>
      <w:r w:rsidR="00885BA8">
        <w:rPr>
          <w:rFonts w:ascii="Fira Sans" w:hAnsi="Fira Sans"/>
          <w:lang w:eastAsia="en-US"/>
        </w:rPr>
        <w:fldChar w:fldCharType="separate"/>
      </w:r>
      <w:r w:rsidR="00885BA8" w:rsidRPr="00885BA8">
        <w:rPr>
          <w:rFonts w:ascii="Fira Sans" w:hAnsi="Fira Sans"/>
        </w:rPr>
        <w:t xml:space="preserve">Table </w:t>
      </w:r>
      <w:r w:rsidR="00885BA8" w:rsidRPr="00885BA8">
        <w:rPr>
          <w:rFonts w:ascii="Fira Sans" w:hAnsi="Fira Sans"/>
          <w:noProof/>
        </w:rPr>
        <w:t>11</w:t>
      </w:r>
      <w:r w:rsidR="00885BA8">
        <w:rPr>
          <w:rFonts w:ascii="Fira Sans" w:hAnsi="Fira Sans"/>
          <w:lang w:eastAsia="en-US"/>
        </w:rPr>
        <w:fldChar w:fldCharType="end"/>
      </w:r>
      <w:r w:rsidR="00885BA8">
        <w:rPr>
          <w:rFonts w:ascii="Fira Sans" w:hAnsi="Fira Sans"/>
          <w:lang w:eastAsia="en-US"/>
        </w:rPr>
        <w:t>.</w:t>
      </w:r>
    </w:p>
    <w:p w14:paraId="65C83585" w14:textId="119447E3" w:rsidR="00C20BB3" w:rsidRPr="00885BA8" w:rsidRDefault="00885BA8" w:rsidP="00885BA8">
      <w:pPr>
        <w:pStyle w:val="Caption"/>
        <w:rPr>
          <w:rFonts w:ascii="Fira Sans" w:hAnsi="Fira Sans"/>
          <w:lang w:eastAsia="en-US"/>
        </w:rPr>
      </w:pPr>
      <w:bookmarkStart w:id="41" w:name="_Ref225955939"/>
      <w:r w:rsidRPr="00885BA8">
        <w:rPr>
          <w:rFonts w:ascii="Fira Sans" w:hAnsi="Fira Sans"/>
        </w:rPr>
        <w:t xml:space="preserve">Table </w:t>
      </w:r>
      <w:r w:rsidRPr="00885BA8">
        <w:rPr>
          <w:rFonts w:ascii="Fira Sans" w:hAnsi="Fira Sans"/>
        </w:rPr>
        <w:fldChar w:fldCharType="begin"/>
      </w:r>
      <w:r w:rsidRPr="00885BA8">
        <w:rPr>
          <w:rFonts w:ascii="Fira Sans" w:hAnsi="Fira Sans"/>
        </w:rPr>
        <w:instrText xml:space="preserve"> SEQ Table \* ARABIC </w:instrText>
      </w:r>
      <w:r w:rsidRPr="00885BA8">
        <w:rPr>
          <w:rFonts w:ascii="Fira Sans" w:hAnsi="Fira Sans"/>
        </w:rPr>
        <w:fldChar w:fldCharType="separate"/>
      </w:r>
      <w:r w:rsidRPr="00885BA8">
        <w:rPr>
          <w:rFonts w:ascii="Fira Sans" w:hAnsi="Fira Sans"/>
          <w:noProof/>
        </w:rPr>
        <w:t>11</w:t>
      </w:r>
      <w:r w:rsidRPr="00885BA8">
        <w:rPr>
          <w:rFonts w:ascii="Fira Sans" w:hAnsi="Fira Sans"/>
        </w:rPr>
        <w:fldChar w:fldCharType="end"/>
      </w:r>
      <w:bookmarkEnd w:id="41"/>
      <w:r w:rsidRPr="00885BA8">
        <w:rPr>
          <w:rFonts w:ascii="Fira Sans" w:hAnsi="Fira Sans"/>
        </w:rPr>
        <w:t>: Profile of all locations visited (low-rated)</w:t>
      </w:r>
      <w:r w:rsidR="00C20BB3" w:rsidRPr="00885BA8">
        <w:rPr>
          <w:rFonts w:ascii="Fira Sans" w:hAnsi="Fira Sans"/>
          <w:lang w:eastAsia="en-US"/>
        </w:rPr>
        <w:t xml:space="preserve"> </w:t>
      </w:r>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left w:w="0" w:type="dxa"/>
          <w:right w:w="0" w:type="dxa"/>
        </w:tblCellMar>
        <w:tblLook w:val="0420" w:firstRow="1" w:lastRow="0" w:firstColumn="0" w:lastColumn="0" w:noHBand="0" w:noVBand="1"/>
      </w:tblPr>
      <w:tblGrid>
        <w:gridCol w:w="7980"/>
        <w:gridCol w:w="1486"/>
      </w:tblGrid>
      <w:tr w:rsidR="000B61E8" w:rsidRPr="00D27A95" w14:paraId="7D84B4B8" w14:textId="77777777" w:rsidTr="00CB0F72">
        <w:trPr>
          <w:trHeight w:val="383"/>
        </w:trPr>
        <w:tc>
          <w:tcPr>
            <w:tcW w:w="4215" w:type="pct"/>
            <w:shd w:val="clear" w:color="auto" w:fill="C4D9A0" w:themeFill="accent3"/>
            <w:vAlign w:val="center"/>
            <w:hideMark/>
          </w:tcPr>
          <w:p w14:paraId="5896135E" w14:textId="17FF1F80" w:rsidR="000B61E8" w:rsidRPr="00D27A95" w:rsidRDefault="000B61E8" w:rsidP="00CB0F72">
            <w:pPr>
              <w:pStyle w:val="TableHeader"/>
              <w:spacing w:line="240" w:lineRule="auto"/>
              <w:rPr>
                <w:rFonts w:ascii="Fira Sans" w:hAnsi="Fira Sans"/>
              </w:rPr>
            </w:pPr>
            <w:r w:rsidRPr="00D27A95">
              <w:rPr>
                <w:rFonts w:ascii="Fira Sans" w:hAnsi="Fira Sans"/>
              </w:rPr>
              <w:t>Businesses visited</w:t>
            </w:r>
          </w:p>
        </w:tc>
        <w:tc>
          <w:tcPr>
            <w:tcW w:w="785" w:type="pct"/>
            <w:shd w:val="clear" w:color="auto" w:fill="C4D9A0" w:themeFill="accent3"/>
            <w:vAlign w:val="center"/>
          </w:tcPr>
          <w:p w14:paraId="1071EC58" w14:textId="77777777" w:rsidR="000B61E8" w:rsidRPr="00D27A95" w:rsidRDefault="000B61E8" w:rsidP="00CB0F72">
            <w:pPr>
              <w:pStyle w:val="TableHeader"/>
              <w:spacing w:line="240" w:lineRule="auto"/>
              <w:rPr>
                <w:rFonts w:ascii="Fira Sans" w:hAnsi="Fira Sans"/>
              </w:rPr>
            </w:pPr>
            <w:r w:rsidRPr="00D27A95">
              <w:rPr>
                <w:rFonts w:ascii="Fira Sans" w:hAnsi="Fira Sans"/>
              </w:rPr>
              <w:t>Count</w:t>
            </w:r>
          </w:p>
        </w:tc>
      </w:tr>
      <w:tr w:rsidR="000B61E8" w:rsidRPr="00D27A95" w14:paraId="51FA2227" w14:textId="77777777" w:rsidTr="00CB0F72">
        <w:trPr>
          <w:trHeight w:val="283"/>
        </w:trPr>
        <w:tc>
          <w:tcPr>
            <w:tcW w:w="4215" w:type="pct"/>
            <w:tcMar>
              <w:top w:w="15" w:type="dxa"/>
              <w:left w:w="108" w:type="dxa"/>
              <w:bottom w:w="0" w:type="dxa"/>
              <w:right w:w="108" w:type="dxa"/>
            </w:tcMar>
            <w:vAlign w:val="center"/>
            <w:hideMark/>
          </w:tcPr>
          <w:p w14:paraId="6716055B" w14:textId="0021951D" w:rsidR="000B61E8" w:rsidRPr="00D27A95" w:rsidRDefault="000B61E8" w:rsidP="00CB0F72">
            <w:pPr>
              <w:tabs>
                <w:tab w:val="left" w:pos="879"/>
              </w:tabs>
              <w:spacing w:after="0" w:line="240" w:lineRule="auto"/>
              <w:rPr>
                <w:rFonts w:ascii="Fira Sans" w:hAnsi="Fira Sans" w:cs="Arial"/>
                <w:b/>
              </w:rPr>
            </w:pPr>
            <w:r w:rsidRPr="00D27A95">
              <w:rPr>
                <w:rFonts w:ascii="Fira Sans" w:hAnsi="Fira Sans" w:cs="Arial"/>
                <w:b/>
              </w:rPr>
              <w:t>Audit completed</w:t>
            </w:r>
          </w:p>
        </w:tc>
        <w:tc>
          <w:tcPr>
            <w:tcW w:w="785" w:type="pct"/>
            <w:vAlign w:val="center"/>
          </w:tcPr>
          <w:p w14:paraId="52D8607B" w14:textId="043CE7A5" w:rsidR="000B61E8" w:rsidRPr="00D27A95" w:rsidRDefault="000B61E8" w:rsidP="00CB0F72">
            <w:pPr>
              <w:spacing w:after="0" w:line="240" w:lineRule="auto"/>
              <w:jc w:val="center"/>
              <w:textAlignment w:val="center"/>
              <w:rPr>
                <w:rFonts w:ascii="Fira Sans" w:hAnsi="Fira Sans" w:cs="Arial"/>
                <w:b/>
                <w:color w:val="000000"/>
                <w:kern w:val="24"/>
                <w:szCs w:val="20"/>
              </w:rPr>
            </w:pPr>
            <w:r w:rsidRPr="00D27A95">
              <w:rPr>
                <w:rFonts w:ascii="Fira Sans" w:hAnsi="Fira Sans" w:cs="Arial"/>
                <w:b/>
                <w:color w:val="000000"/>
                <w:kern w:val="24"/>
                <w:szCs w:val="20"/>
              </w:rPr>
              <w:t>413</w:t>
            </w:r>
          </w:p>
        </w:tc>
      </w:tr>
      <w:tr w:rsidR="000B61E8" w:rsidRPr="00D27A95" w14:paraId="75D414FB" w14:textId="77777777" w:rsidTr="00CB0F72">
        <w:trPr>
          <w:trHeight w:val="283"/>
        </w:trPr>
        <w:tc>
          <w:tcPr>
            <w:tcW w:w="4215" w:type="pct"/>
            <w:tcMar>
              <w:top w:w="15" w:type="dxa"/>
              <w:left w:w="108" w:type="dxa"/>
              <w:bottom w:w="0" w:type="dxa"/>
              <w:right w:w="108" w:type="dxa"/>
            </w:tcMar>
            <w:vAlign w:val="center"/>
            <w:hideMark/>
          </w:tcPr>
          <w:p w14:paraId="03FD1959" w14:textId="7185ADED" w:rsidR="000B61E8" w:rsidRPr="00D27A95" w:rsidRDefault="000B61E8" w:rsidP="00CB0F72">
            <w:pPr>
              <w:tabs>
                <w:tab w:val="left" w:pos="879"/>
              </w:tabs>
              <w:spacing w:after="0" w:line="240" w:lineRule="auto"/>
              <w:rPr>
                <w:rFonts w:ascii="Fira Sans" w:hAnsi="Fira Sans" w:cs="Arial"/>
                <w:b/>
                <w:szCs w:val="20"/>
              </w:rPr>
            </w:pPr>
            <w:r w:rsidRPr="00D27A95">
              <w:rPr>
                <w:rFonts w:ascii="Fira Sans" w:hAnsi="Fira Sans" w:cs="Arial"/>
                <w:b/>
                <w:szCs w:val="20"/>
              </w:rPr>
              <w:t>Audit incomplete</w:t>
            </w:r>
          </w:p>
        </w:tc>
        <w:tc>
          <w:tcPr>
            <w:tcW w:w="785" w:type="pct"/>
            <w:vAlign w:val="center"/>
          </w:tcPr>
          <w:p w14:paraId="1FC22361" w14:textId="4FEB3F8C" w:rsidR="000B61E8" w:rsidRPr="00D27A95" w:rsidRDefault="000B61E8" w:rsidP="00CB0F72">
            <w:pPr>
              <w:spacing w:after="0" w:line="240" w:lineRule="auto"/>
              <w:jc w:val="center"/>
              <w:textAlignment w:val="center"/>
              <w:rPr>
                <w:rFonts w:ascii="Fira Sans" w:hAnsi="Fira Sans" w:cs="Arial"/>
                <w:b/>
                <w:color w:val="000000"/>
                <w:kern w:val="24"/>
                <w:szCs w:val="20"/>
              </w:rPr>
            </w:pPr>
            <w:r w:rsidRPr="00D27A95">
              <w:rPr>
                <w:rFonts w:ascii="Fira Sans" w:hAnsi="Fira Sans" w:cs="Arial"/>
                <w:b/>
                <w:color w:val="000000"/>
                <w:kern w:val="24"/>
                <w:szCs w:val="20"/>
              </w:rPr>
              <w:t>77</w:t>
            </w:r>
          </w:p>
        </w:tc>
      </w:tr>
      <w:tr w:rsidR="000B61E8" w:rsidRPr="00D27A95" w14:paraId="7B9E61DE" w14:textId="77777777" w:rsidTr="00CB0F72">
        <w:trPr>
          <w:trHeight w:val="283"/>
        </w:trPr>
        <w:tc>
          <w:tcPr>
            <w:tcW w:w="4215" w:type="pct"/>
            <w:tcMar>
              <w:top w:w="15" w:type="dxa"/>
              <w:left w:w="108" w:type="dxa"/>
              <w:bottom w:w="0" w:type="dxa"/>
              <w:right w:w="108" w:type="dxa"/>
            </w:tcMar>
            <w:vAlign w:val="center"/>
          </w:tcPr>
          <w:p w14:paraId="43428ED4" w14:textId="1115D384" w:rsidR="000B61E8" w:rsidRPr="00D27A95" w:rsidRDefault="000B61E8" w:rsidP="000B61E8">
            <w:pPr>
              <w:tabs>
                <w:tab w:val="left" w:pos="879"/>
              </w:tabs>
              <w:spacing w:after="0" w:line="240" w:lineRule="auto"/>
              <w:rPr>
                <w:rFonts w:ascii="Fira Sans" w:hAnsi="Fira Sans" w:cs="Arial"/>
                <w:b/>
                <w:szCs w:val="20"/>
              </w:rPr>
            </w:pPr>
            <w:r w:rsidRPr="00D27A95">
              <w:rPr>
                <w:rFonts w:ascii="Fira Sans" w:eastAsia="Times" w:hAnsi="Fira Sans" w:cs="Arial"/>
                <w:bCs/>
                <w:color w:val="131313"/>
                <w:kern w:val="24"/>
              </w:rPr>
              <w:t>Closed during advertised opening hours</w:t>
            </w:r>
          </w:p>
        </w:tc>
        <w:tc>
          <w:tcPr>
            <w:tcW w:w="785" w:type="pct"/>
            <w:vAlign w:val="center"/>
          </w:tcPr>
          <w:p w14:paraId="6B6E256B" w14:textId="0D6026A1" w:rsidR="000B61E8" w:rsidRPr="00D27A95" w:rsidRDefault="000B61E8" w:rsidP="000B61E8">
            <w:pPr>
              <w:spacing w:after="0" w:line="240" w:lineRule="auto"/>
              <w:jc w:val="center"/>
              <w:textAlignment w:val="center"/>
              <w:rPr>
                <w:rFonts w:ascii="Fira Sans" w:hAnsi="Fira Sans" w:cs="Arial"/>
                <w:b/>
                <w:color w:val="000000"/>
                <w:kern w:val="24"/>
                <w:szCs w:val="20"/>
              </w:rPr>
            </w:pPr>
            <w:r w:rsidRPr="00D27A95">
              <w:rPr>
                <w:rFonts w:ascii="Fira Sans" w:hAnsi="Fira Sans" w:cs="Arial"/>
                <w:color w:val="000000"/>
                <w:kern w:val="24"/>
                <w:szCs w:val="20"/>
              </w:rPr>
              <w:t>31</w:t>
            </w:r>
          </w:p>
        </w:tc>
      </w:tr>
      <w:tr w:rsidR="000B61E8" w:rsidRPr="00D27A95" w14:paraId="79934633" w14:textId="77777777" w:rsidTr="00CB0F72">
        <w:trPr>
          <w:trHeight w:val="283"/>
        </w:trPr>
        <w:tc>
          <w:tcPr>
            <w:tcW w:w="4215" w:type="pct"/>
            <w:tcMar>
              <w:top w:w="15" w:type="dxa"/>
              <w:left w:w="108" w:type="dxa"/>
              <w:bottom w:w="0" w:type="dxa"/>
              <w:right w:w="108" w:type="dxa"/>
            </w:tcMar>
            <w:vAlign w:val="center"/>
          </w:tcPr>
          <w:p w14:paraId="680753FA" w14:textId="3CB6A064" w:rsidR="000B61E8" w:rsidRPr="00D27A95" w:rsidRDefault="000B61E8" w:rsidP="000B61E8">
            <w:pPr>
              <w:tabs>
                <w:tab w:val="left" w:pos="879"/>
              </w:tabs>
              <w:spacing w:after="0" w:line="240" w:lineRule="auto"/>
              <w:rPr>
                <w:rFonts w:ascii="Fira Sans" w:hAnsi="Fira Sans" w:cs="Arial"/>
                <w:b/>
                <w:szCs w:val="20"/>
              </w:rPr>
            </w:pPr>
            <w:r w:rsidRPr="00D27A95">
              <w:rPr>
                <w:rFonts w:ascii="Fira Sans" w:hAnsi="Fira Sans" w:cs="Arial"/>
                <w:bCs/>
                <w:color w:val="131313"/>
                <w:kern w:val="24"/>
                <w:szCs w:val="20"/>
              </w:rPr>
              <w:t>Sampled business no longer operates at that location (other business present)</w:t>
            </w:r>
          </w:p>
        </w:tc>
        <w:tc>
          <w:tcPr>
            <w:tcW w:w="785" w:type="pct"/>
            <w:vAlign w:val="center"/>
          </w:tcPr>
          <w:p w14:paraId="7C2D86A4" w14:textId="4533F51E" w:rsidR="000B61E8" w:rsidRPr="00D27A95" w:rsidRDefault="000B61E8" w:rsidP="000B61E8">
            <w:pPr>
              <w:spacing w:after="0" w:line="240" w:lineRule="auto"/>
              <w:jc w:val="center"/>
              <w:textAlignment w:val="center"/>
              <w:rPr>
                <w:rFonts w:ascii="Fira Sans" w:hAnsi="Fira Sans" w:cs="Arial"/>
                <w:b/>
                <w:color w:val="000000"/>
                <w:kern w:val="24"/>
                <w:szCs w:val="20"/>
              </w:rPr>
            </w:pPr>
            <w:r w:rsidRPr="00D27A95">
              <w:rPr>
                <w:rFonts w:ascii="Fira Sans" w:hAnsi="Fira Sans" w:cs="Arial"/>
                <w:color w:val="000000"/>
                <w:kern w:val="24"/>
                <w:szCs w:val="20"/>
              </w:rPr>
              <w:t>24</w:t>
            </w:r>
          </w:p>
        </w:tc>
      </w:tr>
      <w:tr w:rsidR="000B61E8" w:rsidRPr="00D27A95" w14:paraId="69799D94" w14:textId="77777777" w:rsidTr="00CB0F72">
        <w:trPr>
          <w:trHeight w:val="283"/>
        </w:trPr>
        <w:tc>
          <w:tcPr>
            <w:tcW w:w="4215" w:type="pct"/>
            <w:tcMar>
              <w:top w:w="15" w:type="dxa"/>
              <w:left w:w="108" w:type="dxa"/>
              <w:bottom w:w="0" w:type="dxa"/>
              <w:right w:w="108" w:type="dxa"/>
            </w:tcMar>
            <w:vAlign w:val="center"/>
          </w:tcPr>
          <w:p w14:paraId="22A3348A" w14:textId="754F631A" w:rsidR="000B61E8" w:rsidRPr="00D27A95" w:rsidRDefault="000B61E8" w:rsidP="000B61E8">
            <w:pPr>
              <w:tabs>
                <w:tab w:val="left" w:pos="879"/>
              </w:tabs>
              <w:spacing w:after="0" w:line="240" w:lineRule="auto"/>
              <w:rPr>
                <w:rFonts w:ascii="Fira Sans" w:hAnsi="Fira Sans" w:cs="Arial"/>
                <w:b/>
                <w:szCs w:val="20"/>
              </w:rPr>
            </w:pPr>
            <w:r w:rsidRPr="00D27A95">
              <w:rPr>
                <w:rFonts w:ascii="Fira Sans" w:hAnsi="Fira Sans" w:cs="Arial"/>
                <w:bCs/>
                <w:color w:val="131313"/>
                <w:kern w:val="24"/>
                <w:szCs w:val="20"/>
              </w:rPr>
              <w:t>Business permanently closed</w:t>
            </w:r>
          </w:p>
        </w:tc>
        <w:tc>
          <w:tcPr>
            <w:tcW w:w="785" w:type="pct"/>
            <w:vAlign w:val="center"/>
          </w:tcPr>
          <w:p w14:paraId="6A235B7C" w14:textId="0199C92C" w:rsidR="000B61E8" w:rsidRPr="00D27A95" w:rsidRDefault="000B61E8" w:rsidP="000B61E8">
            <w:pPr>
              <w:spacing w:after="0" w:line="240" w:lineRule="auto"/>
              <w:jc w:val="center"/>
              <w:textAlignment w:val="center"/>
              <w:rPr>
                <w:rFonts w:ascii="Fira Sans" w:hAnsi="Fira Sans" w:cs="Arial"/>
                <w:b/>
                <w:color w:val="000000"/>
                <w:kern w:val="24"/>
                <w:szCs w:val="20"/>
              </w:rPr>
            </w:pPr>
            <w:r w:rsidRPr="00D27A95">
              <w:rPr>
                <w:rFonts w:ascii="Fira Sans" w:hAnsi="Fira Sans" w:cs="Arial"/>
                <w:color w:val="000000"/>
                <w:kern w:val="24"/>
                <w:szCs w:val="20"/>
              </w:rPr>
              <w:t>16</w:t>
            </w:r>
          </w:p>
        </w:tc>
      </w:tr>
      <w:tr w:rsidR="000B61E8" w:rsidRPr="00D27A95" w14:paraId="5990D57E" w14:textId="77777777" w:rsidTr="00CB0F72">
        <w:trPr>
          <w:trHeight w:val="283"/>
        </w:trPr>
        <w:tc>
          <w:tcPr>
            <w:tcW w:w="4215" w:type="pct"/>
            <w:tcMar>
              <w:top w:w="15" w:type="dxa"/>
              <w:left w:w="108" w:type="dxa"/>
              <w:bottom w:w="0" w:type="dxa"/>
              <w:right w:w="108" w:type="dxa"/>
            </w:tcMar>
            <w:vAlign w:val="center"/>
          </w:tcPr>
          <w:p w14:paraId="3A981B19" w14:textId="03C73FAE" w:rsidR="000B61E8" w:rsidRPr="00D27A95" w:rsidRDefault="000B61E8" w:rsidP="000B61E8">
            <w:pPr>
              <w:tabs>
                <w:tab w:val="left" w:pos="879"/>
              </w:tabs>
              <w:spacing w:after="0" w:line="240" w:lineRule="auto"/>
              <w:rPr>
                <w:rFonts w:ascii="Fira Sans" w:hAnsi="Fira Sans" w:cs="Arial"/>
                <w:b/>
                <w:szCs w:val="20"/>
              </w:rPr>
            </w:pPr>
            <w:r w:rsidRPr="00D27A95">
              <w:rPr>
                <w:rFonts w:ascii="Fira Sans" w:hAnsi="Fira Sans" w:cs="Arial"/>
                <w:bCs/>
                <w:szCs w:val="20"/>
              </w:rPr>
              <w:t>Inaccessible to shopper for another reason</w:t>
            </w:r>
          </w:p>
        </w:tc>
        <w:tc>
          <w:tcPr>
            <w:tcW w:w="785" w:type="pct"/>
            <w:vAlign w:val="center"/>
          </w:tcPr>
          <w:p w14:paraId="78546AC4" w14:textId="0DE2AD83" w:rsidR="000B61E8" w:rsidRPr="00D27A95" w:rsidRDefault="000B61E8" w:rsidP="000B61E8">
            <w:pPr>
              <w:spacing w:after="0" w:line="240" w:lineRule="auto"/>
              <w:jc w:val="center"/>
              <w:textAlignment w:val="center"/>
              <w:rPr>
                <w:rFonts w:ascii="Fira Sans" w:hAnsi="Fira Sans" w:cs="Arial"/>
                <w:b/>
                <w:color w:val="000000"/>
                <w:kern w:val="24"/>
                <w:szCs w:val="20"/>
              </w:rPr>
            </w:pPr>
            <w:r w:rsidRPr="00D27A95">
              <w:rPr>
                <w:rFonts w:ascii="Fira Sans" w:hAnsi="Fira Sans" w:cs="Arial"/>
                <w:color w:val="000000"/>
                <w:kern w:val="24"/>
                <w:szCs w:val="20"/>
              </w:rPr>
              <w:t>6</w:t>
            </w:r>
          </w:p>
        </w:tc>
      </w:tr>
      <w:tr w:rsidR="000B61E8" w:rsidRPr="00D27A95" w14:paraId="65EDCFF1" w14:textId="77777777" w:rsidTr="00CB0F72">
        <w:trPr>
          <w:trHeight w:val="239"/>
        </w:trPr>
        <w:tc>
          <w:tcPr>
            <w:tcW w:w="4215" w:type="pct"/>
            <w:tcMar>
              <w:top w:w="15" w:type="dxa"/>
              <w:left w:w="108" w:type="dxa"/>
              <w:bottom w:w="0" w:type="dxa"/>
              <w:right w:w="108" w:type="dxa"/>
            </w:tcMar>
            <w:vAlign w:val="center"/>
            <w:hideMark/>
          </w:tcPr>
          <w:p w14:paraId="6435CBBB" w14:textId="08EC767C" w:rsidR="000B61E8" w:rsidRPr="00D27A95" w:rsidRDefault="000B61E8" w:rsidP="000B61E8">
            <w:pPr>
              <w:tabs>
                <w:tab w:val="left" w:pos="879"/>
              </w:tabs>
              <w:spacing w:after="0" w:line="240" w:lineRule="auto"/>
              <w:rPr>
                <w:rFonts w:ascii="Fira Sans" w:hAnsi="Fira Sans" w:cs="Arial"/>
                <w:b/>
                <w:szCs w:val="20"/>
              </w:rPr>
            </w:pPr>
            <w:r w:rsidRPr="00D27A95">
              <w:rPr>
                <w:rFonts w:ascii="Fira Sans" w:hAnsi="Fira Sans" w:cs="Arial"/>
                <w:b/>
                <w:color w:val="131313"/>
                <w:kern w:val="24"/>
                <w:szCs w:val="20"/>
              </w:rPr>
              <w:t>Audit excluded</w:t>
            </w:r>
          </w:p>
        </w:tc>
        <w:tc>
          <w:tcPr>
            <w:tcW w:w="785" w:type="pct"/>
            <w:vAlign w:val="center"/>
          </w:tcPr>
          <w:p w14:paraId="7ED5AA29" w14:textId="0CA91419" w:rsidR="000B61E8" w:rsidRPr="00D27A95" w:rsidRDefault="000B61E8" w:rsidP="000B61E8">
            <w:pPr>
              <w:spacing w:after="0" w:line="240" w:lineRule="auto"/>
              <w:jc w:val="center"/>
              <w:textAlignment w:val="center"/>
              <w:rPr>
                <w:rFonts w:ascii="Fira Sans" w:hAnsi="Fira Sans" w:cs="Arial"/>
                <w:b/>
                <w:color w:val="000000"/>
                <w:kern w:val="24"/>
                <w:szCs w:val="20"/>
              </w:rPr>
            </w:pPr>
            <w:r w:rsidRPr="00D27A95">
              <w:rPr>
                <w:rFonts w:ascii="Fira Sans" w:hAnsi="Fira Sans" w:cs="Arial"/>
                <w:b/>
                <w:color w:val="000000"/>
                <w:kern w:val="24"/>
                <w:szCs w:val="20"/>
              </w:rPr>
              <w:t>52</w:t>
            </w:r>
          </w:p>
        </w:tc>
      </w:tr>
      <w:tr w:rsidR="000B61E8" w:rsidRPr="00D27A95" w14:paraId="65B8E940" w14:textId="77777777" w:rsidTr="00CB0F72">
        <w:trPr>
          <w:trHeight w:val="239"/>
        </w:trPr>
        <w:tc>
          <w:tcPr>
            <w:tcW w:w="4215" w:type="pct"/>
            <w:tcMar>
              <w:top w:w="15" w:type="dxa"/>
              <w:left w:w="108" w:type="dxa"/>
              <w:bottom w:w="0" w:type="dxa"/>
              <w:right w:w="108" w:type="dxa"/>
            </w:tcMar>
            <w:vAlign w:val="center"/>
          </w:tcPr>
          <w:p w14:paraId="57015289" w14:textId="3DCDA355" w:rsidR="000B61E8" w:rsidRPr="00D27A95" w:rsidRDefault="00F76741" w:rsidP="000B61E8">
            <w:pPr>
              <w:tabs>
                <w:tab w:val="left" w:pos="879"/>
              </w:tabs>
              <w:spacing w:after="0" w:line="240" w:lineRule="auto"/>
              <w:rPr>
                <w:rFonts w:ascii="Fira Sans" w:hAnsi="Fira Sans" w:cs="Arial"/>
                <w:bCs/>
                <w:color w:val="131313"/>
                <w:kern w:val="24"/>
                <w:szCs w:val="20"/>
              </w:rPr>
            </w:pPr>
            <w:r w:rsidRPr="00D27A95">
              <w:rPr>
                <w:rFonts w:ascii="Fira Sans" w:hAnsi="Fira Sans" w:cs="Arial"/>
                <w:bCs/>
                <w:color w:val="131313"/>
                <w:kern w:val="24"/>
                <w:szCs w:val="20"/>
              </w:rPr>
              <w:t>Removed due to an increase in rating after the audit</w:t>
            </w:r>
            <w:r w:rsidR="004C70F6" w:rsidRPr="00D27A95">
              <w:rPr>
                <w:rFonts w:ascii="Fira Sans" w:hAnsi="Fira Sans" w:cs="Arial"/>
                <w:bCs/>
                <w:color w:val="131313"/>
                <w:kern w:val="24"/>
                <w:szCs w:val="20"/>
              </w:rPr>
              <w:t xml:space="preserve"> took place</w:t>
            </w:r>
          </w:p>
        </w:tc>
        <w:tc>
          <w:tcPr>
            <w:tcW w:w="785" w:type="pct"/>
            <w:vAlign w:val="center"/>
          </w:tcPr>
          <w:p w14:paraId="68C842D6" w14:textId="7155B3A4" w:rsidR="000B61E8" w:rsidRPr="00D27A95" w:rsidRDefault="000B61E8" w:rsidP="000B61E8">
            <w:pPr>
              <w:spacing w:after="0" w:line="240" w:lineRule="auto"/>
              <w:jc w:val="center"/>
              <w:textAlignment w:val="center"/>
              <w:rPr>
                <w:rFonts w:ascii="Fira Sans" w:hAnsi="Fira Sans" w:cs="Arial"/>
                <w:bCs/>
                <w:color w:val="000000"/>
                <w:kern w:val="24"/>
                <w:szCs w:val="20"/>
              </w:rPr>
            </w:pPr>
            <w:r w:rsidRPr="00D27A95">
              <w:rPr>
                <w:rFonts w:ascii="Fira Sans" w:hAnsi="Fira Sans" w:cs="Arial"/>
                <w:bCs/>
                <w:color w:val="000000"/>
                <w:kern w:val="24"/>
                <w:szCs w:val="20"/>
              </w:rPr>
              <w:t>52</w:t>
            </w:r>
          </w:p>
        </w:tc>
      </w:tr>
      <w:tr w:rsidR="000B61E8" w:rsidRPr="00D27A95" w14:paraId="6F29202D" w14:textId="77777777" w:rsidTr="00CB0F72">
        <w:trPr>
          <w:trHeight w:val="283"/>
        </w:trPr>
        <w:tc>
          <w:tcPr>
            <w:tcW w:w="4215" w:type="pct"/>
            <w:tcMar>
              <w:top w:w="15" w:type="dxa"/>
              <w:left w:w="108" w:type="dxa"/>
              <w:bottom w:w="0" w:type="dxa"/>
              <w:right w:w="108" w:type="dxa"/>
            </w:tcMar>
            <w:vAlign w:val="center"/>
          </w:tcPr>
          <w:p w14:paraId="5DA3743C" w14:textId="795EF3F4" w:rsidR="000B61E8" w:rsidRPr="00D27A95" w:rsidRDefault="000B61E8" w:rsidP="000B61E8">
            <w:pPr>
              <w:tabs>
                <w:tab w:val="left" w:pos="879"/>
              </w:tabs>
              <w:spacing w:after="0" w:line="240" w:lineRule="auto"/>
              <w:rPr>
                <w:rFonts w:ascii="Fira Sans" w:hAnsi="Fira Sans" w:cs="Arial"/>
                <w:b/>
                <w:bCs/>
                <w:szCs w:val="20"/>
              </w:rPr>
            </w:pPr>
            <w:r w:rsidRPr="00D27A95">
              <w:rPr>
                <w:rFonts w:ascii="Fira Sans" w:hAnsi="Fira Sans" w:cs="Arial"/>
                <w:b/>
                <w:bCs/>
                <w:szCs w:val="20"/>
              </w:rPr>
              <w:t xml:space="preserve">Total </w:t>
            </w:r>
          </w:p>
        </w:tc>
        <w:tc>
          <w:tcPr>
            <w:tcW w:w="785" w:type="pct"/>
            <w:vAlign w:val="center"/>
          </w:tcPr>
          <w:p w14:paraId="62AF0394" w14:textId="12BAB38A" w:rsidR="000B61E8" w:rsidRPr="00D27A95" w:rsidRDefault="000B61E8" w:rsidP="000B61E8">
            <w:pPr>
              <w:spacing w:after="0" w:line="240" w:lineRule="auto"/>
              <w:jc w:val="center"/>
              <w:textAlignment w:val="center"/>
              <w:rPr>
                <w:rFonts w:ascii="Fira Sans" w:hAnsi="Fira Sans" w:cs="Arial"/>
                <w:b/>
                <w:bCs/>
                <w:color w:val="000000"/>
                <w:kern w:val="24"/>
                <w:szCs w:val="20"/>
              </w:rPr>
            </w:pPr>
            <w:r w:rsidRPr="00D27A95">
              <w:rPr>
                <w:rFonts w:ascii="Fira Sans" w:hAnsi="Fira Sans" w:cs="Arial"/>
                <w:b/>
                <w:bCs/>
                <w:color w:val="000000"/>
                <w:kern w:val="24"/>
                <w:szCs w:val="20"/>
              </w:rPr>
              <w:t>542</w:t>
            </w:r>
          </w:p>
        </w:tc>
      </w:tr>
    </w:tbl>
    <w:p w14:paraId="459D9F57" w14:textId="77777777" w:rsidR="000B61E8" w:rsidRPr="00D27A95" w:rsidRDefault="000B61E8">
      <w:pPr>
        <w:rPr>
          <w:rFonts w:ascii="Fira Sans" w:hAnsi="Fira Sans"/>
          <w:lang w:eastAsia="en-US"/>
        </w:rPr>
      </w:pPr>
    </w:p>
    <w:p w14:paraId="471A556F" w14:textId="6179740B" w:rsidR="00135F58" w:rsidRPr="00D27A95" w:rsidRDefault="00135F58" w:rsidP="00135F58">
      <w:pPr>
        <w:pStyle w:val="Heading3"/>
        <w:rPr>
          <w:rFonts w:ascii="Fira Sans" w:hAnsi="Fira Sans"/>
        </w:rPr>
      </w:pPr>
      <w:bookmarkStart w:id="42" w:name="_Toc225955821"/>
      <w:r w:rsidRPr="00D27A95">
        <w:rPr>
          <w:rFonts w:ascii="Fira Sans" w:hAnsi="Fira Sans"/>
        </w:rPr>
        <w:t>3.5 Quality assurance</w:t>
      </w:r>
      <w:bookmarkEnd w:id="42"/>
      <w:r w:rsidRPr="00D27A95">
        <w:rPr>
          <w:rFonts w:ascii="Fira Sans" w:hAnsi="Fira Sans"/>
        </w:rPr>
        <w:t xml:space="preserve"> </w:t>
      </w:r>
    </w:p>
    <w:p w14:paraId="2BB5F62E" w14:textId="77777777" w:rsidR="008063B0" w:rsidRPr="00D27A95" w:rsidRDefault="008063B0" w:rsidP="008063B0">
      <w:pPr>
        <w:spacing w:before="100" w:beforeAutospacing="1" w:after="100" w:afterAutospacing="1"/>
        <w:rPr>
          <w:rFonts w:ascii="Fira Sans" w:hAnsi="Fira Sans" w:cs="Arial"/>
        </w:rPr>
      </w:pPr>
      <w:r w:rsidRPr="00D27A95">
        <w:rPr>
          <w:rFonts w:ascii="Fira Sans" w:hAnsi="Fira Sans" w:cs="Arial"/>
        </w:rPr>
        <w:t>Mystery Shoppers are a Company Partner of the Market Research Society, and the Mystery Shopping Professionals Association (MSPA). As a member of MSPA, Mystery Shoppers adhere to the MSPA’s Code of Professional Ethics and Code of Professional Standards and apply quality checking procedures at every stage of research. This involved:</w:t>
      </w:r>
    </w:p>
    <w:p w14:paraId="7EB20C36" w14:textId="77777777" w:rsidR="008063B0" w:rsidRPr="00D27A95" w:rsidRDefault="008063B0" w:rsidP="008063B0">
      <w:pPr>
        <w:pStyle w:val="ListParagraph"/>
        <w:rPr>
          <w:rFonts w:ascii="Fira Sans" w:hAnsi="Fira Sans"/>
        </w:rPr>
      </w:pPr>
      <w:r w:rsidRPr="00D27A95">
        <w:rPr>
          <w:rFonts w:ascii="Fira Sans" w:hAnsi="Fira Sans"/>
        </w:rPr>
        <w:t>Auditors being hand-picked based on their location and experience of both working on projects among food businesses, and of conducting audits in this fashion.</w:t>
      </w:r>
    </w:p>
    <w:p w14:paraId="0F8B7B17" w14:textId="77777777" w:rsidR="008063B0" w:rsidRPr="00D27A95" w:rsidRDefault="008063B0" w:rsidP="008063B0">
      <w:pPr>
        <w:pStyle w:val="ListParagraph"/>
        <w:rPr>
          <w:rFonts w:ascii="Fira Sans" w:hAnsi="Fira Sans"/>
        </w:rPr>
      </w:pPr>
      <w:r w:rsidRPr="00D27A95">
        <w:rPr>
          <w:rFonts w:ascii="Fira Sans" w:hAnsi="Fira Sans"/>
        </w:rPr>
        <w:t>All auditors receiving a briefing led by the project account team and supported by IFF Research.</w:t>
      </w:r>
    </w:p>
    <w:p w14:paraId="74FDE46A" w14:textId="77777777" w:rsidR="008063B0" w:rsidRPr="00D27A95" w:rsidRDefault="008063B0" w:rsidP="008063B0">
      <w:pPr>
        <w:pStyle w:val="ListParagraph"/>
        <w:rPr>
          <w:rFonts w:ascii="Fira Sans" w:hAnsi="Fira Sans"/>
        </w:rPr>
      </w:pPr>
      <w:r w:rsidRPr="00D27A95">
        <w:rPr>
          <w:rFonts w:ascii="Fira Sans" w:hAnsi="Fira Sans"/>
        </w:rPr>
        <w:t>All briefed auditors receiving an online test checking that they understood the requirements of the brief. Only if they passed this were they incorporated into the panel that worked on this project.</w:t>
      </w:r>
    </w:p>
    <w:p w14:paraId="4B30A627" w14:textId="758962C1" w:rsidR="008063B0" w:rsidRPr="00D27A95" w:rsidRDefault="008063B0" w:rsidP="008063B0">
      <w:pPr>
        <w:pStyle w:val="ListParagraph"/>
        <w:rPr>
          <w:rFonts w:ascii="Fira Sans" w:hAnsi="Fira Sans"/>
        </w:rPr>
      </w:pPr>
      <w:r w:rsidRPr="00D27A95">
        <w:rPr>
          <w:rFonts w:ascii="Fira Sans" w:hAnsi="Fira Sans"/>
        </w:rPr>
        <w:t>Upon the completion of each physical audit, the geographical location of the site was uploaded to a form which ensures the auditor is at the correct establishment and unable to ‘game’ the system by submitting an audit form without having attended the site. They also took photos of the outside of the premises (in a covert fashion).</w:t>
      </w:r>
    </w:p>
    <w:p w14:paraId="2462F286" w14:textId="77777777" w:rsidR="008063B0" w:rsidRPr="00D27A95" w:rsidRDefault="008063B0" w:rsidP="008063B0">
      <w:pPr>
        <w:pStyle w:val="ListParagraph"/>
        <w:rPr>
          <w:rFonts w:ascii="Fira Sans" w:hAnsi="Fira Sans"/>
        </w:rPr>
      </w:pPr>
      <w:r w:rsidRPr="00D27A95">
        <w:rPr>
          <w:rFonts w:ascii="Fira Sans" w:hAnsi="Fira Sans"/>
        </w:rPr>
        <w:t>Auditors had direct lines of communication to the project account team at MSL, in case they had queries regarding the audit.</w:t>
      </w:r>
    </w:p>
    <w:p w14:paraId="02FEB5AE" w14:textId="77777777" w:rsidR="008063B0" w:rsidRPr="00D27A95" w:rsidRDefault="008063B0" w:rsidP="008063B0">
      <w:pPr>
        <w:pStyle w:val="ListParagraph"/>
        <w:rPr>
          <w:rFonts w:ascii="Fira Sans" w:hAnsi="Fira Sans"/>
        </w:rPr>
      </w:pPr>
      <w:r w:rsidRPr="00D27A95">
        <w:rPr>
          <w:rFonts w:ascii="Fira Sans" w:hAnsi="Fira Sans"/>
        </w:rPr>
        <w:t>A designated quality control manager worked on the project. After each audit was submitted by auditors, it was held for 48 hours before being ‘published’, as it undergoes a series of quality checks:</w:t>
      </w:r>
    </w:p>
    <w:p w14:paraId="008C9421" w14:textId="77777777" w:rsidR="008063B0" w:rsidRPr="00D27A95" w:rsidRDefault="008063B0">
      <w:pPr>
        <w:pStyle w:val="ListParagraph"/>
        <w:numPr>
          <w:ilvl w:val="1"/>
          <w:numId w:val="15"/>
        </w:numPr>
        <w:rPr>
          <w:rFonts w:ascii="Fira Sans" w:hAnsi="Fira Sans"/>
        </w:rPr>
      </w:pPr>
      <w:r w:rsidRPr="00D27A95">
        <w:rPr>
          <w:rFonts w:ascii="Fira Sans" w:hAnsi="Fira Sans"/>
        </w:rPr>
        <w:t>Location is correct (verification against photos and geolocation).</w:t>
      </w:r>
    </w:p>
    <w:p w14:paraId="2C1B6725" w14:textId="77777777" w:rsidR="008063B0" w:rsidRPr="00D27A95" w:rsidRDefault="008063B0">
      <w:pPr>
        <w:pStyle w:val="ListParagraph"/>
        <w:numPr>
          <w:ilvl w:val="1"/>
          <w:numId w:val="15"/>
        </w:numPr>
        <w:rPr>
          <w:rFonts w:ascii="Fira Sans" w:hAnsi="Fira Sans"/>
        </w:rPr>
      </w:pPr>
      <w:r w:rsidRPr="00D27A95">
        <w:rPr>
          <w:rFonts w:ascii="Fira Sans" w:hAnsi="Fira Sans"/>
        </w:rPr>
        <w:t>Date and Time is correct and matches the brief and the date and time the photo was taken for the physical audit.</w:t>
      </w:r>
    </w:p>
    <w:p w14:paraId="3250C6E9" w14:textId="77777777" w:rsidR="008063B0" w:rsidRPr="00D27A95" w:rsidRDefault="008063B0">
      <w:pPr>
        <w:pStyle w:val="ListParagraph"/>
        <w:numPr>
          <w:ilvl w:val="1"/>
          <w:numId w:val="15"/>
        </w:numPr>
        <w:rPr>
          <w:rFonts w:ascii="Fira Sans" w:hAnsi="Fira Sans"/>
        </w:rPr>
      </w:pPr>
      <w:r w:rsidRPr="00D27A95">
        <w:rPr>
          <w:rFonts w:ascii="Fira Sans" w:hAnsi="Fira Sans"/>
        </w:rPr>
        <w:t>All questions have been answered fully by the auditor in both the physical and online audit sections of the questionnaire and provide enough text in the comments if applicable.</w:t>
      </w:r>
    </w:p>
    <w:p w14:paraId="5FEBA27C" w14:textId="77777777" w:rsidR="008063B0" w:rsidRPr="00D27A95" w:rsidRDefault="008063B0">
      <w:pPr>
        <w:pStyle w:val="ListParagraph"/>
        <w:numPr>
          <w:ilvl w:val="1"/>
          <w:numId w:val="15"/>
        </w:numPr>
        <w:rPr>
          <w:rFonts w:ascii="Fira Sans" w:hAnsi="Fira Sans"/>
        </w:rPr>
      </w:pPr>
      <w:r w:rsidRPr="00D27A95">
        <w:rPr>
          <w:rFonts w:ascii="Fira Sans" w:hAnsi="Fira Sans"/>
        </w:rPr>
        <w:t>Question answers and comments are consistent e.g. if marked no, comment fully explains why not.</w:t>
      </w:r>
    </w:p>
    <w:p w14:paraId="6DC55C54" w14:textId="77777777" w:rsidR="008063B0" w:rsidRPr="00D27A95" w:rsidRDefault="008063B0">
      <w:pPr>
        <w:pStyle w:val="ListParagraph"/>
        <w:numPr>
          <w:ilvl w:val="1"/>
          <w:numId w:val="15"/>
        </w:numPr>
        <w:rPr>
          <w:rFonts w:ascii="Fira Sans" w:hAnsi="Fira Sans"/>
        </w:rPr>
      </w:pPr>
      <w:r w:rsidRPr="00D27A95">
        <w:rPr>
          <w:rFonts w:ascii="Fira Sans" w:hAnsi="Fira Sans"/>
        </w:rPr>
        <w:t>Answers are not ambiguous.</w:t>
      </w:r>
    </w:p>
    <w:p w14:paraId="4773EC9D" w14:textId="77777777" w:rsidR="008063B0" w:rsidRPr="00D27A95" w:rsidRDefault="008063B0">
      <w:pPr>
        <w:pStyle w:val="ListParagraph"/>
        <w:numPr>
          <w:ilvl w:val="1"/>
          <w:numId w:val="15"/>
        </w:numPr>
        <w:rPr>
          <w:rFonts w:ascii="Fira Sans" w:hAnsi="Fira Sans"/>
        </w:rPr>
      </w:pPr>
      <w:r w:rsidRPr="00D27A95">
        <w:rPr>
          <w:rFonts w:ascii="Fira Sans" w:hAnsi="Fira Sans"/>
        </w:rPr>
        <w:t>Comments are checked for obvious spelling and grammar errors.</w:t>
      </w:r>
    </w:p>
    <w:p w14:paraId="454924AB" w14:textId="77777777" w:rsidR="008063B0" w:rsidRPr="00D27A95" w:rsidRDefault="008063B0">
      <w:pPr>
        <w:pStyle w:val="ListParagraph"/>
        <w:numPr>
          <w:ilvl w:val="1"/>
          <w:numId w:val="15"/>
        </w:numPr>
        <w:rPr>
          <w:rFonts w:ascii="Fira Sans" w:hAnsi="Fira Sans"/>
        </w:rPr>
      </w:pPr>
      <w:r w:rsidRPr="00D27A95">
        <w:rPr>
          <w:rFonts w:ascii="Fira Sans" w:hAnsi="Fira Sans"/>
        </w:rPr>
        <w:t xml:space="preserve">If anomalies are identified, the team will speak with the auditor directly and obtain clarification. </w:t>
      </w:r>
    </w:p>
    <w:p w14:paraId="22108199" w14:textId="3BA048A2" w:rsidR="008063B0" w:rsidRPr="00D27A95" w:rsidRDefault="00F26104">
      <w:pPr>
        <w:pStyle w:val="ListParagraph"/>
        <w:numPr>
          <w:ilvl w:val="1"/>
          <w:numId w:val="15"/>
        </w:numPr>
        <w:rPr>
          <w:rFonts w:ascii="Fira Sans" w:hAnsi="Fira Sans"/>
        </w:rPr>
      </w:pPr>
      <w:r w:rsidRPr="00D27A95">
        <w:rPr>
          <w:rFonts w:ascii="Fira Sans" w:hAnsi="Fira Sans"/>
        </w:rPr>
        <w:t>10</w:t>
      </w:r>
      <w:r w:rsidR="008063B0" w:rsidRPr="00D27A95">
        <w:rPr>
          <w:rFonts w:ascii="Fira Sans" w:hAnsi="Fira Sans"/>
        </w:rPr>
        <w:t>% of assignments are then checked for a second time by another team member.</w:t>
      </w:r>
    </w:p>
    <w:p w14:paraId="3BDAB31B" w14:textId="77777777" w:rsidR="004C70F6" w:rsidRPr="00D27A95" w:rsidRDefault="008063B0">
      <w:pPr>
        <w:rPr>
          <w:rFonts w:ascii="Fira Sans" w:hAnsi="Fira Sans"/>
        </w:rPr>
      </w:pPr>
      <w:r w:rsidRPr="00D27A95">
        <w:rPr>
          <w:rFonts w:ascii="Fira Sans" w:hAnsi="Fira Sans"/>
        </w:rPr>
        <w:t>For the online audit, auditors uploaded relevant screenshots clearly showing any ratings displayed, how outlets facilitate online ordering (i.e. an online order function on their own website or showing a clear link to a third party online ordering function), as well as providing evidence of their presence on the specified online platforms (Facebook, Instagram and food delivery aggregators).</w:t>
      </w:r>
    </w:p>
    <w:p w14:paraId="0E02B200" w14:textId="555BBFD2" w:rsidR="00C677ED" w:rsidRPr="00D27A95" w:rsidRDefault="0000250B" w:rsidP="004C70F6">
      <w:pPr>
        <w:rPr>
          <w:rFonts w:ascii="Fira Sans" w:hAnsi="Fira Sans"/>
        </w:rPr>
      </w:pPr>
      <w:r w:rsidRPr="00D27A95">
        <w:rPr>
          <w:rFonts w:ascii="Fira Sans" w:hAnsi="Fira Sans"/>
        </w:rPr>
        <w:t xml:space="preserve">As standard, </w:t>
      </w:r>
      <w:r w:rsidR="00EB424D" w:rsidRPr="00D27A95">
        <w:rPr>
          <w:rFonts w:ascii="Fira Sans" w:hAnsi="Fira Sans"/>
        </w:rPr>
        <w:t>throughout the duration of fieldwork,</w:t>
      </w:r>
      <w:r w:rsidR="00E9362E" w:rsidRPr="00D27A95">
        <w:rPr>
          <w:rFonts w:ascii="Fira Sans" w:hAnsi="Fira Sans"/>
        </w:rPr>
        <w:t xml:space="preserve"> </w:t>
      </w:r>
      <w:r w:rsidRPr="00D27A95">
        <w:rPr>
          <w:rFonts w:ascii="Fira Sans" w:hAnsi="Fira Sans"/>
        </w:rPr>
        <w:t xml:space="preserve">IFF conducted </w:t>
      </w:r>
      <w:r w:rsidR="002B7150" w:rsidRPr="00D27A95">
        <w:rPr>
          <w:rFonts w:ascii="Fira Sans" w:hAnsi="Fira Sans"/>
        </w:rPr>
        <w:t>additional quality</w:t>
      </w:r>
      <w:r w:rsidR="00730AAE" w:rsidRPr="00D27A95">
        <w:rPr>
          <w:rFonts w:ascii="Fira Sans" w:hAnsi="Fira Sans"/>
        </w:rPr>
        <w:t xml:space="preserve"> spot</w:t>
      </w:r>
      <w:r w:rsidR="002B7150" w:rsidRPr="00D27A95">
        <w:rPr>
          <w:rFonts w:ascii="Fira Sans" w:hAnsi="Fira Sans"/>
        </w:rPr>
        <w:t xml:space="preserve"> checks on the audits. </w:t>
      </w:r>
      <w:r w:rsidR="00C677ED" w:rsidRPr="00D27A95">
        <w:rPr>
          <w:rFonts w:ascii="Fira Sans" w:hAnsi="Fira Sans"/>
        </w:rPr>
        <w:t xml:space="preserve">This included checking </w:t>
      </w:r>
      <w:r w:rsidR="00EB424D" w:rsidRPr="00D27A95">
        <w:rPr>
          <w:rFonts w:ascii="Fira Sans" w:hAnsi="Fira Sans"/>
        </w:rPr>
        <w:t>that</w:t>
      </w:r>
      <w:r w:rsidR="00C677ED" w:rsidRPr="00D27A95">
        <w:rPr>
          <w:rFonts w:ascii="Fira Sans" w:hAnsi="Fira Sans"/>
        </w:rPr>
        <w:t>:</w:t>
      </w:r>
    </w:p>
    <w:p w14:paraId="2D946C6D" w14:textId="711B24E1" w:rsidR="00C677ED" w:rsidRPr="00D27A95" w:rsidRDefault="00C82B2D">
      <w:pPr>
        <w:pStyle w:val="ListParagraph"/>
        <w:numPr>
          <w:ilvl w:val="0"/>
          <w:numId w:val="19"/>
        </w:numPr>
        <w:rPr>
          <w:rFonts w:ascii="Fira Sans" w:hAnsi="Fira Sans"/>
        </w:rPr>
      </w:pPr>
      <w:r w:rsidRPr="00D27A95">
        <w:rPr>
          <w:rFonts w:ascii="Fira Sans" w:hAnsi="Fira Sans"/>
        </w:rPr>
        <w:t xml:space="preserve">Photos were clear and captured all stickers </w:t>
      </w:r>
    </w:p>
    <w:p w14:paraId="292B0997" w14:textId="126E4152" w:rsidR="00057332" w:rsidRPr="00D27A95" w:rsidRDefault="00057332">
      <w:pPr>
        <w:pStyle w:val="ListParagraph"/>
        <w:numPr>
          <w:ilvl w:val="0"/>
          <w:numId w:val="19"/>
        </w:numPr>
        <w:rPr>
          <w:rFonts w:ascii="Fira Sans" w:hAnsi="Fira Sans"/>
        </w:rPr>
      </w:pPr>
      <w:r w:rsidRPr="00D27A95">
        <w:rPr>
          <w:rFonts w:ascii="Fira Sans" w:hAnsi="Fira Sans"/>
        </w:rPr>
        <w:t xml:space="preserve">Ratings in the database matched ratings on the stickers </w:t>
      </w:r>
    </w:p>
    <w:p w14:paraId="4994DBE6" w14:textId="228EFCAC" w:rsidR="002F6677" w:rsidRPr="00D27A95" w:rsidRDefault="002F6677">
      <w:pPr>
        <w:pStyle w:val="ListParagraph"/>
        <w:numPr>
          <w:ilvl w:val="0"/>
          <w:numId w:val="19"/>
        </w:numPr>
        <w:rPr>
          <w:rFonts w:ascii="Fira Sans" w:hAnsi="Fira Sans"/>
        </w:rPr>
      </w:pPr>
      <w:r w:rsidRPr="00D27A95">
        <w:rPr>
          <w:rFonts w:ascii="Fira Sans" w:hAnsi="Fira Sans"/>
        </w:rPr>
        <w:t xml:space="preserve">The correct number of stickers was recorded in the audit questionnaire </w:t>
      </w:r>
    </w:p>
    <w:p w14:paraId="218C6D2D" w14:textId="1E893681" w:rsidR="00B83757" w:rsidRPr="00D27A95" w:rsidRDefault="002F6677">
      <w:pPr>
        <w:pStyle w:val="ListParagraph"/>
        <w:numPr>
          <w:ilvl w:val="0"/>
          <w:numId w:val="19"/>
        </w:numPr>
        <w:rPr>
          <w:rFonts w:ascii="Fira Sans" w:hAnsi="Fira Sans"/>
        </w:rPr>
      </w:pPr>
      <w:r w:rsidRPr="00D27A95">
        <w:rPr>
          <w:rFonts w:ascii="Fira Sans" w:hAnsi="Fira Sans"/>
        </w:rPr>
        <w:t xml:space="preserve">The business was correctly identified as open and accessible  </w:t>
      </w:r>
    </w:p>
    <w:p w14:paraId="58412F47" w14:textId="1F9D6382" w:rsidR="00CE7692" w:rsidRPr="00D27A95" w:rsidRDefault="002B7150" w:rsidP="008063B0">
      <w:pPr>
        <w:rPr>
          <w:rFonts w:ascii="Fira Sans" w:hAnsi="Fira Sans"/>
        </w:rPr>
      </w:pPr>
      <w:r w:rsidRPr="00D27A95">
        <w:rPr>
          <w:rFonts w:ascii="Fira Sans" w:hAnsi="Fira Sans"/>
        </w:rPr>
        <w:t xml:space="preserve">This year, an increased number of issues were observed. As a result, IFF checked </w:t>
      </w:r>
      <w:r w:rsidR="005028D2" w:rsidRPr="00D27A95">
        <w:rPr>
          <w:rFonts w:ascii="Fira Sans" w:hAnsi="Fira Sans"/>
        </w:rPr>
        <w:t xml:space="preserve">20% of the </w:t>
      </w:r>
      <w:r w:rsidR="00EB424D" w:rsidRPr="00D27A95">
        <w:rPr>
          <w:rFonts w:ascii="Fira Sans" w:hAnsi="Fira Sans"/>
        </w:rPr>
        <w:t xml:space="preserve">main </w:t>
      </w:r>
      <w:r w:rsidR="005028D2" w:rsidRPr="00D27A95">
        <w:rPr>
          <w:rFonts w:ascii="Fira Sans" w:hAnsi="Fira Sans"/>
        </w:rPr>
        <w:t>audits</w:t>
      </w:r>
      <w:r w:rsidR="00C677ED" w:rsidRPr="00D27A95">
        <w:rPr>
          <w:rFonts w:ascii="Fira Sans" w:hAnsi="Fira Sans"/>
        </w:rPr>
        <w:t xml:space="preserve"> in total</w:t>
      </w:r>
      <w:r w:rsidR="005028D2" w:rsidRPr="00D27A95">
        <w:rPr>
          <w:rFonts w:ascii="Fira Sans" w:hAnsi="Fira Sans"/>
        </w:rPr>
        <w:t xml:space="preserve">. </w:t>
      </w:r>
      <w:r w:rsidR="00C677ED" w:rsidRPr="00D27A95">
        <w:rPr>
          <w:rFonts w:ascii="Fira Sans" w:hAnsi="Fira Sans"/>
        </w:rPr>
        <w:t>In addition to the 11 records excluded from the dataset due to being found to be un-auditable, the following issues were identified:</w:t>
      </w:r>
    </w:p>
    <w:p w14:paraId="23B7CEDC" w14:textId="77777777" w:rsidR="00C677ED" w:rsidRPr="00D27A95" w:rsidRDefault="00C677ED">
      <w:pPr>
        <w:pStyle w:val="ListParagraph"/>
        <w:numPr>
          <w:ilvl w:val="0"/>
          <w:numId w:val="18"/>
        </w:numPr>
        <w:spacing w:before="100" w:beforeAutospacing="1" w:after="100" w:afterAutospacing="1"/>
        <w:rPr>
          <w:rFonts w:ascii="Fira Sans" w:hAnsi="Fira Sans" w:cs="Arial"/>
        </w:rPr>
      </w:pPr>
      <w:r w:rsidRPr="00D27A95">
        <w:rPr>
          <w:rFonts w:ascii="Fira Sans" w:hAnsi="Fira Sans" w:cs="Arial"/>
        </w:rPr>
        <w:t>Five records were found to have had a rating selected by the auditor that did not match the photos. These ratings were updated in the database to match the photos.</w:t>
      </w:r>
    </w:p>
    <w:p w14:paraId="5D87A596" w14:textId="4BECCF05" w:rsidR="00C677ED" w:rsidRPr="00D27A95" w:rsidRDefault="00C677ED">
      <w:pPr>
        <w:pStyle w:val="ListParagraph"/>
        <w:numPr>
          <w:ilvl w:val="0"/>
          <w:numId w:val="18"/>
        </w:numPr>
        <w:spacing w:before="100" w:beforeAutospacing="1" w:after="100" w:afterAutospacing="1"/>
        <w:rPr>
          <w:rFonts w:ascii="Fira Sans" w:hAnsi="Fira Sans" w:cs="Arial"/>
        </w:rPr>
      </w:pPr>
      <w:r w:rsidRPr="00D27A95">
        <w:rPr>
          <w:rFonts w:ascii="Fira Sans" w:hAnsi="Fira Sans" w:cs="Arial"/>
        </w:rPr>
        <w:t xml:space="preserve">Six records were found to have had the incorrect number of stickers recorded, although all </w:t>
      </w:r>
      <w:r w:rsidR="00EB424D" w:rsidRPr="00D27A95">
        <w:rPr>
          <w:rFonts w:ascii="Fira Sans" w:hAnsi="Fira Sans" w:cs="Arial"/>
        </w:rPr>
        <w:t xml:space="preserve">of </w:t>
      </w:r>
      <w:r w:rsidRPr="00D27A95">
        <w:rPr>
          <w:rFonts w:ascii="Fira Sans" w:hAnsi="Fira Sans" w:cs="Arial"/>
        </w:rPr>
        <w:t xml:space="preserve">these stickers were of the same rating. The sticker count for these records was updated in the database to match the correct number of stickers. </w:t>
      </w:r>
    </w:p>
    <w:p w14:paraId="37E85943" w14:textId="77777777" w:rsidR="00C677ED" w:rsidRPr="00D27A95" w:rsidRDefault="00C677ED">
      <w:pPr>
        <w:pStyle w:val="ListParagraph"/>
        <w:numPr>
          <w:ilvl w:val="0"/>
          <w:numId w:val="18"/>
        </w:numPr>
        <w:spacing w:before="100" w:beforeAutospacing="1" w:after="100" w:afterAutospacing="1"/>
        <w:rPr>
          <w:rFonts w:ascii="Fira Sans" w:hAnsi="Fira Sans" w:cs="Arial"/>
        </w:rPr>
      </w:pPr>
      <w:r w:rsidRPr="00D27A95">
        <w:rPr>
          <w:rFonts w:ascii="Fira Sans" w:hAnsi="Fira Sans" w:cs="Arial"/>
        </w:rPr>
        <w:t xml:space="preserve">10 records had unclear photos. This was flagged to Mystery Shoppers. </w:t>
      </w:r>
    </w:p>
    <w:p w14:paraId="69EA3AD2" w14:textId="7E13B340" w:rsidR="00C677ED" w:rsidRPr="00D27A95" w:rsidRDefault="00D153AE" w:rsidP="008063B0">
      <w:pPr>
        <w:rPr>
          <w:rFonts w:ascii="Fira Sans" w:hAnsi="Fira Sans"/>
          <w:lang w:eastAsia="en-US"/>
        </w:rPr>
      </w:pPr>
      <w:r w:rsidRPr="00D27A95">
        <w:rPr>
          <w:rFonts w:ascii="Fira Sans" w:hAnsi="Fira Sans"/>
          <w:lang w:eastAsia="en-US"/>
        </w:rPr>
        <w:t xml:space="preserve">In light of these, Mystery Shoppers were also asked to conduct </w:t>
      </w:r>
      <w:r w:rsidR="00EE6583" w:rsidRPr="00D27A95">
        <w:rPr>
          <w:rFonts w:ascii="Fira Sans" w:hAnsi="Fira Sans"/>
          <w:lang w:eastAsia="en-US"/>
        </w:rPr>
        <w:t>further quality checks</w:t>
      </w:r>
      <w:r w:rsidR="00D0493D" w:rsidRPr="00D27A95">
        <w:rPr>
          <w:rFonts w:ascii="Fira Sans" w:hAnsi="Fira Sans"/>
          <w:lang w:eastAsia="en-US"/>
        </w:rPr>
        <w:t xml:space="preserve"> of a random 20% of audit records across the three countries</w:t>
      </w:r>
      <w:r w:rsidR="00EE6583" w:rsidRPr="00D27A95">
        <w:rPr>
          <w:rFonts w:ascii="Fira Sans" w:hAnsi="Fira Sans"/>
          <w:lang w:eastAsia="en-US"/>
        </w:rPr>
        <w:t>. Whilst no further records were flagged for exclusion from the final dataset as a result</w:t>
      </w:r>
      <w:r w:rsidR="00CC4CFF" w:rsidRPr="00D27A95">
        <w:rPr>
          <w:rFonts w:ascii="Fira Sans" w:hAnsi="Fira Sans"/>
          <w:lang w:eastAsia="en-US"/>
        </w:rPr>
        <w:t xml:space="preserve">, they did find discrepancies </w:t>
      </w:r>
      <w:r w:rsidR="00E20D7B" w:rsidRPr="00D27A95">
        <w:rPr>
          <w:rFonts w:ascii="Fira Sans" w:hAnsi="Fira Sans"/>
          <w:lang w:eastAsia="en-US"/>
        </w:rPr>
        <w:t xml:space="preserve">as </w:t>
      </w:r>
      <w:r w:rsidR="00CC4CFF" w:rsidRPr="00D27A95">
        <w:rPr>
          <w:rFonts w:ascii="Fira Sans" w:hAnsi="Fira Sans"/>
          <w:lang w:eastAsia="en-US"/>
        </w:rPr>
        <w:t>detailed below:</w:t>
      </w:r>
    </w:p>
    <w:p w14:paraId="1AFE8138" w14:textId="7F58C00B" w:rsidR="00CC4CFF" w:rsidRPr="00D27A95" w:rsidRDefault="00D0493D">
      <w:pPr>
        <w:pStyle w:val="ListParagraph"/>
        <w:numPr>
          <w:ilvl w:val="0"/>
          <w:numId w:val="20"/>
        </w:numPr>
        <w:rPr>
          <w:rFonts w:ascii="Fira Sans" w:hAnsi="Fira Sans"/>
          <w:lang w:eastAsia="en-US"/>
        </w:rPr>
      </w:pPr>
      <w:r w:rsidRPr="00D27A95">
        <w:rPr>
          <w:rFonts w:ascii="Fira Sans" w:hAnsi="Fira Sans"/>
          <w:lang w:eastAsia="en-US"/>
        </w:rPr>
        <w:t>Seven</w:t>
      </w:r>
      <w:r w:rsidR="00CC4CFF" w:rsidRPr="00D27A95">
        <w:rPr>
          <w:rFonts w:ascii="Fira Sans" w:hAnsi="Fira Sans"/>
          <w:lang w:eastAsia="en-US"/>
        </w:rPr>
        <w:t xml:space="preserve"> records were found to have the incorrect number of sticker</w:t>
      </w:r>
      <w:r w:rsidR="00ED3402" w:rsidRPr="00D27A95">
        <w:rPr>
          <w:rFonts w:ascii="Fira Sans" w:hAnsi="Fira Sans"/>
          <w:lang w:eastAsia="en-US"/>
        </w:rPr>
        <w:t>s record</w:t>
      </w:r>
      <w:r w:rsidRPr="00D27A95">
        <w:rPr>
          <w:rFonts w:ascii="Fira Sans" w:hAnsi="Fira Sans"/>
          <w:lang w:eastAsia="en-US"/>
        </w:rPr>
        <w:t xml:space="preserve">ed, these counts were corrected in the database. </w:t>
      </w:r>
    </w:p>
    <w:p w14:paraId="10F9AFB5" w14:textId="70901F74" w:rsidR="00D0493D" w:rsidRPr="00D27A95" w:rsidRDefault="00D0493D">
      <w:pPr>
        <w:pStyle w:val="ListParagraph"/>
        <w:numPr>
          <w:ilvl w:val="0"/>
          <w:numId w:val="20"/>
        </w:numPr>
        <w:rPr>
          <w:rFonts w:ascii="Fira Sans" w:hAnsi="Fira Sans"/>
          <w:lang w:eastAsia="en-US"/>
        </w:rPr>
      </w:pPr>
      <w:r w:rsidRPr="00D27A95">
        <w:rPr>
          <w:rFonts w:ascii="Fira Sans" w:hAnsi="Fira Sans"/>
          <w:lang w:eastAsia="en-US"/>
        </w:rPr>
        <w:t xml:space="preserve">One record </w:t>
      </w:r>
      <w:r w:rsidR="00116502" w:rsidRPr="00D27A95">
        <w:rPr>
          <w:rFonts w:ascii="Fira Sans" w:hAnsi="Fira Sans"/>
          <w:lang w:eastAsia="en-US"/>
        </w:rPr>
        <w:t xml:space="preserve">was found to have the location of one of its stickers recorded inaccurately, this was also corrected in the database.  </w:t>
      </w:r>
    </w:p>
    <w:p w14:paraId="09D8913E" w14:textId="6CE4D521" w:rsidR="00523A23" w:rsidRPr="00D27A95" w:rsidRDefault="00E20D7B">
      <w:pPr>
        <w:spacing w:after="0" w:line="240" w:lineRule="auto"/>
        <w:rPr>
          <w:rFonts w:ascii="Fira Sans" w:eastAsia="Arial" w:hAnsi="Fira Sans"/>
          <w:b/>
          <w:bCs/>
          <w:color w:val="006F51"/>
          <w:sz w:val="36"/>
          <w:szCs w:val="36"/>
          <w:lang w:eastAsia="en-US"/>
        </w:rPr>
      </w:pPr>
      <w:r w:rsidRPr="00D27A95">
        <w:rPr>
          <w:rFonts w:ascii="Fira Sans" w:hAnsi="Fira Sans"/>
        </w:rPr>
        <w:t xml:space="preserve">Mystery Shoppers confirmed that these discrepancies were not due </w:t>
      </w:r>
      <w:r w:rsidR="00C73855" w:rsidRPr="00D27A95">
        <w:rPr>
          <w:rFonts w:ascii="Fira Sans" w:hAnsi="Fira Sans"/>
        </w:rPr>
        <w:t xml:space="preserve">to inconsistencies in auditors as the records above were all audited by different individuals. </w:t>
      </w:r>
    </w:p>
    <w:p w14:paraId="73E1478A" w14:textId="132233CC" w:rsidR="001B1EE7" w:rsidRPr="00D27A95" w:rsidRDefault="00B411FB" w:rsidP="001B1EE7">
      <w:pPr>
        <w:pStyle w:val="Heading2"/>
        <w:rPr>
          <w:rFonts w:ascii="Fira Sans" w:hAnsi="Fira Sans"/>
        </w:rPr>
      </w:pPr>
      <w:bookmarkStart w:id="43" w:name="_Toc225955822"/>
      <w:r w:rsidRPr="00D27A95">
        <w:rPr>
          <w:rFonts w:ascii="Fira Sans" w:hAnsi="Fira Sans"/>
        </w:rPr>
        <w:t xml:space="preserve">4. </w:t>
      </w:r>
      <w:r w:rsidR="001B1EE7" w:rsidRPr="00D27A95">
        <w:rPr>
          <w:rFonts w:ascii="Fira Sans" w:hAnsi="Fira Sans"/>
        </w:rPr>
        <w:t>Telephone survey</w:t>
      </w:r>
      <w:bookmarkEnd w:id="43"/>
    </w:p>
    <w:p w14:paraId="1B869D34" w14:textId="62BACCE7" w:rsidR="00135F58" w:rsidRPr="00D27A95" w:rsidRDefault="00482458" w:rsidP="00135F58">
      <w:pPr>
        <w:pStyle w:val="Heading3"/>
        <w:rPr>
          <w:rFonts w:ascii="Fira Sans" w:hAnsi="Fira Sans"/>
        </w:rPr>
      </w:pPr>
      <w:bookmarkStart w:id="44" w:name="_Toc225955823"/>
      <w:r w:rsidRPr="00D27A95">
        <w:rPr>
          <w:rFonts w:ascii="Fira Sans" w:hAnsi="Fira Sans"/>
        </w:rPr>
        <w:t>4.1</w:t>
      </w:r>
      <w:r w:rsidR="00135F58" w:rsidRPr="00D27A95">
        <w:rPr>
          <w:rFonts w:ascii="Fira Sans" w:hAnsi="Fira Sans"/>
        </w:rPr>
        <w:t xml:space="preserve"> Overview</w:t>
      </w:r>
      <w:bookmarkEnd w:id="44"/>
    </w:p>
    <w:p w14:paraId="3BFCE44B" w14:textId="624FF4E7" w:rsidR="00A9352E" w:rsidRPr="00D27A95" w:rsidRDefault="00847E75" w:rsidP="00A9352E">
      <w:pPr>
        <w:rPr>
          <w:rFonts w:ascii="Fira Sans" w:hAnsi="Fira Sans"/>
          <w:lang w:eastAsia="en-US"/>
        </w:rPr>
      </w:pPr>
      <w:r w:rsidRPr="00D27A95">
        <w:rPr>
          <w:rFonts w:ascii="Fira Sans" w:hAnsi="Fira Sans"/>
          <w:lang w:eastAsia="en-US"/>
        </w:rPr>
        <w:t>IFF Research conducted Computer Assisted Telephone Interviews (CATI) with 1,3</w:t>
      </w:r>
      <w:r w:rsidR="008023F4" w:rsidRPr="00D27A95">
        <w:rPr>
          <w:rFonts w:ascii="Fira Sans" w:hAnsi="Fira Sans"/>
          <w:lang w:eastAsia="en-US"/>
        </w:rPr>
        <w:t>50</w:t>
      </w:r>
      <w:r w:rsidRPr="00D27A95">
        <w:rPr>
          <w:rFonts w:ascii="Fira Sans" w:hAnsi="Fira Sans"/>
          <w:lang w:eastAsia="en-US"/>
        </w:rPr>
        <w:t xml:space="preserve"> food businesses across England, Northern Ireland and Wales between </w:t>
      </w:r>
      <w:r w:rsidR="00795C69" w:rsidRPr="00D27A95">
        <w:rPr>
          <w:rFonts w:ascii="Fira Sans" w:hAnsi="Fira Sans"/>
          <w:lang w:eastAsia="en-US"/>
        </w:rPr>
        <w:t>September</w:t>
      </w:r>
      <w:r w:rsidRPr="00D27A95">
        <w:rPr>
          <w:rFonts w:ascii="Fira Sans" w:hAnsi="Fira Sans"/>
          <w:lang w:eastAsia="en-US"/>
        </w:rPr>
        <w:t xml:space="preserve"> and November </w:t>
      </w:r>
      <w:r w:rsidR="00795C69" w:rsidRPr="00D27A95">
        <w:rPr>
          <w:rFonts w:ascii="Fira Sans" w:hAnsi="Fira Sans"/>
          <w:lang w:eastAsia="en-US"/>
        </w:rPr>
        <w:t>2025</w:t>
      </w:r>
      <w:r w:rsidRPr="00D27A95">
        <w:rPr>
          <w:rFonts w:ascii="Fira Sans" w:hAnsi="Fira Sans"/>
          <w:lang w:eastAsia="en-US"/>
        </w:rPr>
        <w:t xml:space="preserve">. The survey covered awareness of and attitudes towards the FHRS, </w:t>
      </w:r>
      <w:r w:rsidR="00602D36" w:rsidRPr="00D27A95">
        <w:rPr>
          <w:rFonts w:ascii="Fira Sans" w:hAnsi="Fira Sans"/>
          <w:lang w:eastAsia="en-US"/>
        </w:rPr>
        <w:t>motivations</w:t>
      </w:r>
      <w:r w:rsidRPr="00D27A95">
        <w:rPr>
          <w:rFonts w:ascii="Fira Sans" w:hAnsi="Fira Sans"/>
          <w:lang w:eastAsia="en-US"/>
        </w:rPr>
        <w:t xml:space="preserve"> for rating display (and non-display in England), attitudes towards mandatory physical and online display</w:t>
      </w:r>
      <w:r w:rsidR="00F26104" w:rsidRPr="00D27A95">
        <w:rPr>
          <w:rFonts w:ascii="Fira Sans" w:hAnsi="Fira Sans"/>
          <w:lang w:eastAsia="en-US"/>
        </w:rPr>
        <w:t xml:space="preserve"> and</w:t>
      </w:r>
      <w:r w:rsidR="00613854" w:rsidRPr="00D27A95">
        <w:rPr>
          <w:rFonts w:ascii="Fira Sans" w:hAnsi="Fira Sans"/>
          <w:lang w:eastAsia="en-US"/>
        </w:rPr>
        <w:t xml:space="preserve"> </w:t>
      </w:r>
      <w:r w:rsidRPr="00D27A95">
        <w:rPr>
          <w:rFonts w:ascii="Fira Sans" w:hAnsi="Fira Sans"/>
          <w:lang w:eastAsia="en-US"/>
        </w:rPr>
        <w:t>experiences with their local authority food hygiene department.</w:t>
      </w:r>
    </w:p>
    <w:p w14:paraId="28144F5E" w14:textId="139C157A" w:rsidR="00135F58" w:rsidRPr="00D27A95" w:rsidRDefault="00482458" w:rsidP="00A9352E">
      <w:pPr>
        <w:pStyle w:val="Heading3"/>
        <w:rPr>
          <w:rFonts w:ascii="Fira Sans" w:hAnsi="Fira Sans"/>
        </w:rPr>
      </w:pPr>
      <w:bookmarkStart w:id="45" w:name="_Toc225955824"/>
      <w:r w:rsidRPr="00D27A95">
        <w:rPr>
          <w:rFonts w:ascii="Fira Sans" w:hAnsi="Fira Sans"/>
        </w:rPr>
        <w:t>4.2</w:t>
      </w:r>
      <w:r w:rsidR="00135F58" w:rsidRPr="00D27A95">
        <w:rPr>
          <w:rFonts w:ascii="Fira Sans" w:hAnsi="Fira Sans"/>
        </w:rPr>
        <w:t xml:space="preserve"> Changes to methodology</w:t>
      </w:r>
      <w:r w:rsidR="002B5674" w:rsidRPr="00D27A95">
        <w:rPr>
          <w:rFonts w:ascii="Fira Sans" w:hAnsi="Fira Sans"/>
        </w:rPr>
        <w:t>/questionnaire</w:t>
      </w:r>
      <w:bookmarkEnd w:id="45"/>
    </w:p>
    <w:p w14:paraId="5ED843F8" w14:textId="38F215BE" w:rsidR="00CF3302" w:rsidRPr="00D27A95" w:rsidRDefault="00E621FF" w:rsidP="00A9352E">
      <w:pPr>
        <w:rPr>
          <w:rFonts w:ascii="Fira Sans" w:hAnsi="Fira Sans"/>
          <w:lang w:eastAsia="en-US"/>
        </w:rPr>
      </w:pPr>
      <w:r w:rsidRPr="00D27A95">
        <w:rPr>
          <w:rFonts w:ascii="Fira Sans" w:hAnsi="Fira Sans"/>
          <w:lang w:eastAsia="en-US"/>
        </w:rPr>
        <w:t>This year, a few changes</w:t>
      </w:r>
      <w:r w:rsidR="00CF3302" w:rsidRPr="00D27A95">
        <w:rPr>
          <w:rFonts w:ascii="Fira Sans" w:hAnsi="Fira Sans"/>
          <w:lang w:eastAsia="en-US"/>
        </w:rPr>
        <w:t xml:space="preserve"> </w:t>
      </w:r>
      <w:r w:rsidRPr="00D27A95">
        <w:rPr>
          <w:rFonts w:ascii="Fira Sans" w:hAnsi="Fira Sans"/>
          <w:lang w:eastAsia="en-US"/>
        </w:rPr>
        <w:t>were made to the telephone survey</w:t>
      </w:r>
      <w:r w:rsidR="004377B4" w:rsidRPr="00D27A95">
        <w:rPr>
          <w:rFonts w:ascii="Fira Sans" w:hAnsi="Fira Sans"/>
          <w:lang w:eastAsia="en-US"/>
        </w:rPr>
        <w:t>. These were tested during the pilot fieldwork period</w:t>
      </w:r>
      <w:r w:rsidR="00CF3302" w:rsidRPr="00D27A95">
        <w:rPr>
          <w:rFonts w:ascii="Fira Sans" w:hAnsi="Fira Sans"/>
          <w:lang w:eastAsia="en-US"/>
        </w:rPr>
        <w:t xml:space="preserve"> to asses</w:t>
      </w:r>
      <w:r w:rsidR="00610CEE" w:rsidRPr="00D27A95">
        <w:rPr>
          <w:rFonts w:ascii="Fira Sans" w:hAnsi="Fira Sans"/>
          <w:lang w:eastAsia="en-US"/>
        </w:rPr>
        <w:t>s</w:t>
      </w:r>
      <w:r w:rsidR="00CF3302" w:rsidRPr="00D27A95">
        <w:rPr>
          <w:rFonts w:ascii="Fira Sans" w:hAnsi="Fira Sans"/>
          <w:lang w:eastAsia="en-US"/>
        </w:rPr>
        <w:t xml:space="preserve"> the impact of these changes on results.</w:t>
      </w:r>
    </w:p>
    <w:p w14:paraId="642C0FC6" w14:textId="581A0450" w:rsidR="0037654A" w:rsidRPr="00D27A95" w:rsidRDefault="002F7337" w:rsidP="00A9352E">
      <w:pPr>
        <w:rPr>
          <w:rFonts w:ascii="Fira Sans" w:hAnsi="Fira Sans"/>
          <w:lang w:eastAsia="en-US"/>
        </w:rPr>
      </w:pPr>
      <w:r w:rsidRPr="00D27A95">
        <w:rPr>
          <w:rFonts w:ascii="Fira Sans" w:hAnsi="Fira Sans"/>
          <w:lang w:eastAsia="en-US"/>
        </w:rPr>
        <w:t>C</w:t>
      </w:r>
      <w:r w:rsidR="00FA662F" w:rsidRPr="00D27A95">
        <w:rPr>
          <w:rFonts w:ascii="Fira Sans" w:hAnsi="Fira Sans"/>
          <w:lang w:eastAsia="en-US"/>
        </w:rPr>
        <w:t xml:space="preserve">hanges made to the survey questionnaire are listed below: </w:t>
      </w:r>
    </w:p>
    <w:p w14:paraId="5DBA4409" w14:textId="3D3DE7B9" w:rsidR="00C0175D" w:rsidRPr="00D27A95" w:rsidRDefault="00C0175D" w:rsidP="00FA662F">
      <w:pPr>
        <w:pStyle w:val="ListBullet2"/>
        <w:rPr>
          <w:rFonts w:ascii="Fira Sans" w:hAnsi="Fira Sans"/>
          <w:lang w:eastAsia="en-US"/>
        </w:rPr>
      </w:pPr>
      <w:r w:rsidRPr="00D27A95">
        <w:rPr>
          <w:rFonts w:ascii="Fira Sans" w:hAnsi="Fira Sans"/>
          <w:lang w:eastAsia="en-US"/>
        </w:rPr>
        <w:t xml:space="preserve">An existing code was amended at question A4, </w:t>
      </w:r>
      <w:r w:rsidR="0076530B" w:rsidRPr="00D27A95">
        <w:rPr>
          <w:rFonts w:ascii="Fira Sans" w:hAnsi="Fira Sans"/>
          <w:lang w:eastAsia="en-US"/>
        </w:rPr>
        <w:t xml:space="preserve">to include businesses’ own apps </w:t>
      </w:r>
      <w:r w:rsidR="000234C9" w:rsidRPr="00D27A95">
        <w:rPr>
          <w:rFonts w:ascii="Fira Sans" w:hAnsi="Fira Sans"/>
          <w:lang w:eastAsia="en-US"/>
        </w:rPr>
        <w:t>amongst</w:t>
      </w:r>
      <w:r w:rsidR="0076530B" w:rsidRPr="00D27A95">
        <w:rPr>
          <w:rFonts w:ascii="Fira Sans" w:hAnsi="Fira Sans"/>
          <w:lang w:eastAsia="en-US"/>
        </w:rPr>
        <w:t xml:space="preserve"> </w:t>
      </w:r>
      <w:r w:rsidR="000234C9" w:rsidRPr="00D27A95">
        <w:rPr>
          <w:rFonts w:ascii="Fira Sans" w:hAnsi="Fira Sans"/>
          <w:lang w:eastAsia="en-US"/>
        </w:rPr>
        <w:t>‘</w:t>
      </w:r>
      <w:r w:rsidR="0076530B" w:rsidRPr="00D27A95">
        <w:rPr>
          <w:rFonts w:ascii="Fira Sans" w:hAnsi="Fira Sans"/>
          <w:lang w:eastAsia="en-US"/>
        </w:rPr>
        <w:t>online platforms</w:t>
      </w:r>
      <w:r w:rsidR="000234C9" w:rsidRPr="00D27A95">
        <w:rPr>
          <w:rFonts w:ascii="Fira Sans" w:hAnsi="Fira Sans"/>
          <w:lang w:eastAsia="en-US"/>
        </w:rPr>
        <w:t>’</w:t>
      </w:r>
      <w:r w:rsidR="0076530B" w:rsidRPr="00D27A95">
        <w:rPr>
          <w:rFonts w:ascii="Fira Sans" w:hAnsi="Fira Sans"/>
          <w:lang w:eastAsia="en-US"/>
        </w:rPr>
        <w:t xml:space="preserve"> where customers could order food from them. </w:t>
      </w:r>
    </w:p>
    <w:p w14:paraId="48C563F7" w14:textId="548E1DCA" w:rsidR="00901D4E" w:rsidRPr="00D27A95" w:rsidRDefault="009F5459" w:rsidP="00901D4E">
      <w:pPr>
        <w:pStyle w:val="ListBullet2"/>
        <w:rPr>
          <w:rFonts w:ascii="Fira Sans" w:hAnsi="Fira Sans"/>
        </w:rPr>
      </w:pPr>
      <w:r w:rsidRPr="00D27A95">
        <w:rPr>
          <w:rFonts w:ascii="Fira Sans" w:hAnsi="Fira Sans"/>
        </w:rPr>
        <w:t xml:space="preserve">A brand new question was </w:t>
      </w:r>
      <w:r w:rsidR="00707F6F" w:rsidRPr="00D27A95">
        <w:rPr>
          <w:rFonts w:ascii="Fira Sans" w:hAnsi="Fira Sans"/>
        </w:rPr>
        <w:t xml:space="preserve">introduced </w:t>
      </w:r>
      <w:r w:rsidRPr="00D27A95">
        <w:rPr>
          <w:rFonts w:ascii="Fira Sans" w:hAnsi="Fira Sans"/>
        </w:rPr>
        <w:t>(B11a)</w:t>
      </w:r>
      <w:r w:rsidR="001909F9" w:rsidRPr="00D27A95">
        <w:rPr>
          <w:rFonts w:ascii="Fira Sans" w:hAnsi="Fira Sans"/>
        </w:rPr>
        <w:t xml:space="preserve">, asked only to food businesses in Northern Ireland and Wales, asking whether their Food Hygiene Rating sticker is displayed </w:t>
      </w:r>
      <w:r w:rsidR="001113C8" w:rsidRPr="00D27A95">
        <w:rPr>
          <w:rFonts w:ascii="Fira Sans" w:hAnsi="Fira Sans"/>
        </w:rPr>
        <w:t>at or near all of their customer entrances, so it is visible to customers before they enter</w:t>
      </w:r>
      <w:r w:rsidR="00316128" w:rsidRPr="00D27A95">
        <w:rPr>
          <w:rFonts w:ascii="Fira Sans" w:hAnsi="Fira Sans"/>
        </w:rPr>
        <w:t xml:space="preserve">, mirroring </w:t>
      </w:r>
      <w:r w:rsidR="003B0231" w:rsidRPr="00D27A95">
        <w:rPr>
          <w:rFonts w:ascii="Fira Sans" w:hAnsi="Fira Sans"/>
        </w:rPr>
        <w:t>the display regulations of the two nations</w:t>
      </w:r>
      <w:r w:rsidR="001113C8" w:rsidRPr="00D27A95">
        <w:rPr>
          <w:rFonts w:ascii="Fira Sans" w:hAnsi="Fira Sans"/>
        </w:rPr>
        <w:t xml:space="preserve">. </w:t>
      </w:r>
    </w:p>
    <w:p w14:paraId="5CF66B08" w14:textId="48845E80" w:rsidR="00E16955" w:rsidRPr="00D27A95" w:rsidRDefault="00895FD9" w:rsidP="00901D4E">
      <w:pPr>
        <w:pStyle w:val="ListBullet2"/>
        <w:rPr>
          <w:rFonts w:ascii="Fira Sans" w:hAnsi="Fira Sans"/>
        </w:rPr>
      </w:pPr>
      <w:r w:rsidRPr="00D27A95">
        <w:rPr>
          <w:rFonts w:ascii="Fira Sans" w:hAnsi="Fira Sans"/>
        </w:rPr>
        <w:t xml:space="preserve">At question </w:t>
      </w:r>
      <w:r w:rsidR="00054890" w:rsidRPr="00D27A95">
        <w:rPr>
          <w:rFonts w:ascii="Fira Sans" w:hAnsi="Fira Sans"/>
        </w:rPr>
        <w:t>B15 (which asked</w:t>
      </w:r>
      <w:r w:rsidR="00E40D59" w:rsidRPr="00D27A95">
        <w:rPr>
          <w:rFonts w:ascii="Fira Sans" w:hAnsi="Fira Sans"/>
        </w:rPr>
        <w:t xml:space="preserve"> businesses who reported their sticker not being on clear public display</w:t>
      </w:r>
      <w:r w:rsidR="001E4B6D" w:rsidRPr="00D27A95">
        <w:rPr>
          <w:rFonts w:ascii="Fira Sans" w:hAnsi="Fira Sans"/>
        </w:rPr>
        <w:t xml:space="preserve"> why this was the case</w:t>
      </w:r>
      <w:r w:rsidR="00E40D59" w:rsidRPr="00D27A95">
        <w:rPr>
          <w:rFonts w:ascii="Fira Sans" w:hAnsi="Fira Sans"/>
        </w:rPr>
        <w:t>)</w:t>
      </w:r>
      <w:r w:rsidRPr="00D27A95">
        <w:rPr>
          <w:rFonts w:ascii="Fira Sans" w:hAnsi="Fira Sans"/>
        </w:rPr>
        <w:t xml:space="preserve">, one </w:t>
      </w:r>
      <w:r w:rsidR="00322D19" w:rsidRPr="00D27A95">
        <w:rPr>
          <w:rFonts w:ascii="Fira Sans" w:hAnsi="Fira Sans"/>
        </w:rPr>
        <w:t xml:space="preserve">response </w:t>
      </w:r>
      <w:r w:rsidRPr="00D27A95">
        <w:rPr>
          <w:rFonts w:ascii="Fira Sans" w:hAnsi="Fira Sans"/>
        </w:rPr>
        <w:t>code</w:t>
      </w:r>
      <w:r w:rsidR="00054890" w:rsidRPr="00D27A95">
        <w:rPr>
          <w:rFonts w:ascii="Fira Sans" w:hAnsi="Fira Sans"/>
        </w:rPr>
        <w:t xml:space="preserve"> was amended</w:t>
      </w:r>
      <w:r w:rsidR="00322D19" w:rsidRPr="00D27A95">
        <w:rPr>
          <w:rFonts w:ascii="Fira Sans" w:hAnsi="Fira Sans"/>
        </w:rPr>
        <w:t xml:space="preserve"> so that it no</w:t>
      </w:r>
      <w:r w:rsidR="00054890" w:rsidRPr="00D27A95">
        <w:rPr>
          <w:rFonts w:ascii="Fira Sans" w:hAnsi="Fira Sans"/>
        </w:rPr>
        <w:t xml:space="preserve"> longer </w:t>
      </w:r>
      <w:r w:rsidR="00EC47E5" w:rsidRPr="00D27A95">
        <w:rPr>
          <w:rFonts w:ascii="Fira Sans" w:hAnsi="Fira Sans"/>
        </w:rPr>
        <w:t>refer</w:t>
      </w:r>
      <w:r w:rsidR="00322D19" w:rsidRPr="00D27A95">
        <w:rPr>
          <w:rFonts w:ascii="Fira Sans" w:hAnsi="Fira Sans"/>
        </w:rPr>
        <w:t>red</w:t>
      </w:r>
      <w:r w:rsidR="00EC47E5" w:rsidRPr="00D27A95">
        <w:rPr>
          <w:rFonts w:ascii="Fira Sans" w:hAnsi="Fira Sans"/>
        </w:rPr>
        <w:t xml:space="preserve"> to there being nowhere suitable to show the sticker outdoors, </w:t>
      </w:r>
      <w:r w:rsidR="00901D4E" w:rsidRPr="00D27A95">
        <w:rPr>
          <w:rFonts w:ascii="Fira Sans" w:hAnsi="Fira Sans"/>
        </w:rPr>
        <w:t xml:space="preserve">but </w:t>
      </w:r>
      <w:r w:rsidR="00EC47E5" w:rsidRPr="00D27A95">
        <w:rPr>
          <w:rFonts w:ascii="Fira Sans" w:hAnsi="Fira Sans"/>
        </w:rPr>
        <w:t xml:space="preserve">instead to </w:t>
      </w:r>
      <w:r w:rsidR="00F32C71" w:rsidRPr="00D27A95">
        <w:rPr>
          <w:rFonts w:ascii="Fira Sans" w:hAnsi="Fira Sans"/>
        </w:rPr>
        <w:t>there being nowhere suitable to show the sticker</w:t>
      </w:r>
      <w:r w:rsidR="00901D4E" w:rsidRPr="00D27A95">
        <w:rPr>
          <w:rFonts w:ascii="Fira Sans" w:hAnsi="Fira Sans"/>
        </w:rPr>
        <w:t xml:space="preserve"> in a way</w:t>
      </w:r>
      <w:r w:rsidR="00D71B48" w:rsidRPr="00D27A95">
        <w:rPr>
          <w:rFonts w:ascii="Fira Sans" w:hAnsi="Fira Sans"/>
        </w:rPr>
        <w:t xml:space="preserve"> that</w:t>
      </w:r>
      <w:r w:rsidR="00F32C71" w:rsidRPr="00D27A95">
        <w:rPr>
          <w:rFonts w:ascii="Fira Sans" w:hAnsi="Fira Sans"/>
        </w:rPr>
        <w:t xml:space="preserve"> it is visible to customers before they enter </w:t>
      </w:r>
      <w:r w:rsidR="005C73E6" w:rsidRPr="00D27A95">
        <w:rPr>
          <w:rFonts w:ascii="Fira Sans" w:hAnsi="Fira Sans"/>
        </w:rPr>
        <w:t xml:space="preserve">the </w:t>
      </w:r>
      <w:r w:rsidR="00F32C71" w:rsidRPr="00D27A95">
        <w:rPr>
          <w:rFonts w:ascii="Fira Sans" w:hAnsi="Fira Sans"/>
        </w:rPr>
        <w:t>premises.</w:t>
      </w:r>
      <w:r w:rsidRPr="00D27A95">
        <w:rPr>
          <w:rFonts w:ascii="Fira Sans" w:hAnsi="Fira Sans"/>
        </w:rPr>
        <w:t xml:space="preserve"> The question </w:t>
      </w:r>
      <w:r w:rsidR="00A722C6" w:rsidRPr="00D27A95">
        <w:rPr>
          <w:rFonts w:ascii="Fira Sans" w:hAnsi="Fira Sans"/>
        </w:rPr>
        <w:t>text</w:t>
      </w:r>
      <w:r w:rsidRPr="00D27A95">
        <w:rPr>
          <w:rFonts w:ascii="Fira Sans" w:hAnsi="Fira Sans"/>
        </w:rPr>
        <w:t xml:space="preserve"> was also amended </w:t>
      </w:r>
      <w:r w:rsidR="0029052A" w:rsidRPr="00D27A95">
        <w:rPr>
          <w:rFonts w:ascii="Fira Sans" w:hAnsi="Fira Sans"/>
        </w:rPr>
        <w:t xml:space="preserve">to capture businesses in Northern Ireland and Wales who </w:t>
      </w:r>
      <w:r w:rsidR="00D71B48" w:rsidRPr="00D27A95">
        <w:rPr>
          <w:rFonts w:ascii="Fira Sans" w:hAnsi="Fira Sans"/>
        </w:rPr>
        <w:t>reported that</w:t>
      </w:r>
      <w:r w:rsidR="0029052A" w:rsidRPr="00D27A95">
        <w:rPr>
          <w:rFonts w:ascii="Fira Sans" w:hAnsi="Fira Sans"/>
        </w:rPr>
        <w:t xml:space="preserve"> their sticker was not </w:t>
      </w:r>
      <w:r w:rsidR="007E57BC" w:rsidRPr="00D27A95">
        <w:rPr>
          <w:rFonts w:ascii="Fira Sans" w:hAnsi="Fira Sans"/>
        </w:rPr>
        <w:t>clearly displayed at their customer entrances</w:t>
      </w:r>
      <w:r w:rsidR="00E362A3" w:rsidRPr="00D27A95">
        <w:rPr>
          <w:rFonts w:ascii="Fira Sans" w:hAnsi="Fira Sans"/>
        </w:rPr>
        <w:t xml:space="preserve">, </w:t>
      </w:r>
      <w:r w:rsidR="00F84E70" w:rsidRPr="00D27A95">
        <w:rPr>
          <w:rFonts w:ascii="Fira Sans" w:hAnsi="Fira Sans"/>
        </w:rPr>
        <w:t>in line</w:t>
      </w:r>
      <w:r w:rsidR="00E362A3" w:rsidRPr="00D27A95">
        <w:rPr>
          <w:rFonts w:ascii="Fira Sans" w:hAnsi="Fira Sans"/>
        </w:rPr>
        <w:t xml:space="preserve"> with new question B11a.</w:t>
      </w:r>
    </w:p>
    <w:p w14:paraId="1A166AB9" w14:textId="5A5C4FA7" w:rsidR="007A0A98" w:rsidRPr="00D27A95" w:rsidRDefault="00707F6F" w:rsidP="00FA662F">
      <w:pPr>
        <w:pStyle w:val="ListBullet2"/>
        <w:rPr>
          <w:rFonts w:ascii="Fira Sans" w:hAnsi="Fira Sans"/>
          <w:lang w:eastAsia="en-US"/>
        </w:rPr>
      </w:pPr>
      <w:r w:rsidRPr="00D27A95">
        <w:rPr>
          <w:rFonts w:ascii="Fira Sans" w:hAnsi="Fira Sans"/>
          <w:lang w:eastAsia="en-US"/>
        </w:rPr>
        <w:t>The e</w:t>
      </w:r>
      <w:r w:rsidR="00AC2BD2" w:rsidRPr="00D27A95">
        <w:rPr>
          <w:rFonts w:ascii="Fira Sans" w:hAnsi="Fira Sans"/>
          <w:lang w:eastAsia="en-US"/>
        </w:rPr>
        <w:t>xisting q</w:t>
      </w:r>
      <w:r w:rsidR="00E362A3" w:rsidRPr="00D27A95">
        <w:rPr>
          <w:rFonts w:ascii="Fira Sans" w:hAnsi="Fira Sans"/>
          <w:lang w:eastAsia="en-US"/>
        </w:rPr>
        <w:t>uestion B17</w:t>
      </w:r>
      <w:r w:rsidR="00CB22CB" w:rsidRPr="00D27A95">
        <w:rPr>
          <w:rFonts w:ascii="Fira Sans" w:hAnsi="Fira Sans"/>
          <w:lang w:eastAsia="en-US"/>
        </w:rPr>
        <w:t xml:space="preserve">, </w:t>
      </w:r>
      <w:r w:rsidR="00E362A3" w:rsidRPr="00D27A95">
        <w:rPr>
          <w:rFonts w:ascii="Fira Sans" w:hAnsi="Fira Sans"/>
          <w:lang w:eastAsia="en-US"/>
        </w:rPr>
        <w:t>which asked</w:t>
      </w:r>
      <w:r w:rsidR="00166486" w:rsidRPr="00D27A95">
        <w:rPr>
          <w:rFonts w:ascii="Fira Sans" w:hAnsi="Fira Sans"/>
          <w:lang w:eastAsia="en-US"/>
        </w:rPr>
        <w:t xml:space="preserve"> businesses to identify the</w:t>
      </w:r>
      <w:r w:rsidR="001A7522" w:rsidRPr="00D27A95">
        <w:rPr>
          <w:rFonts w:ascii="Fira Sans" w:hAnsi="Fira Sans"/>
          <w:lang w:eastAsia="en-US"/>
        </w:rPr>
        <w:t xml:space="preserve"> lowest </w:t>
      </w:r>
      <w:r w:rsidR="0094743F" w:rsidRPr="00D27A95">
        <w:rPr>
          <w:rFonts w:ascii="Fira Sans" w:hAnsi="Fira Sans"/>
          <w:lang w:eastAsia="en-US"/>
        </w:rPr>
        <w:t>Food Hygiene Rating th</w:t>
      </w:r>
      <w:r w:rsidR="00166486" w:rsidRPr="00D27A95">
        <w:rPr>
          <w:rFonts w:ascii="Fira Sans" w:hAnsi="Fira Sans"/>
          <w:lang w:eastAsia="en-US"/>
        </w:rPr>
        <w:t>ey would cons</w:t>
      </w:r>
      <w:r w:rsidR="0094743F" w:rsidRPr="00D27A95">
        <w:rPr>
          <w:rFonts w:ascii="Fira Sans" w:hAnsi="Fira Sans"/>
          <w:lang w:eastAsia="en-US"/>
        </w:rPr>
        <w:t>ider ‘good enough’ to display</w:t>
      </w:r>
      <w:r w:rsidR="00D347C0" w:rsidRPr="00D27A95">
        <w:rPr>
          <w:rFonts w:ascii="Fira Sans" w:hAnsi="Fira Sans"/>
          <w:lang w:eastAsia="en-US"/>
        </w:rPr>
        <w:t>,</w:t>
      </w:r>
      <w:r w:rsidR="0094743F" w:rsidRPr="00D27A95">
        <w:rPr>
          <w:rFonts w:ascii="Fira Sans" w:hAnsi="Fira Sans"/>
          <w:lang w:eastAsia="en-US"/>
        </w:rPr>
        <w:t xml:space="preserve"> was amended to be </w:t>
      </w:r>
      <w:r w:rsidR="00DB08EC" w:rsidRPr="00D27A95">
        <w:rPr>
          <w:rFonts w:ascii="Fira Sans" w:hAnsi="Fira Sans"/>
          <w:lang w:eastAsia="en-US"/>
        </w:rPr>
        <w:t xml:space="preserve">asked </w:t>
      </w:r>
      <w:r w:rsidR="00D347C0" w:rsidRPr="00D27A95">
        <w:rPr>
          <w:rFonts w:ascii="Fira Sans" w:hAnsi="Fira Sans"/>
          <w:lang w:eastAsia="en-US"/>
        </w:rPr>
        <w:t xml:space="preserve">only </w:t>
      </w:r>
      <w:r w:rsidR="00DB08EC" w:rsidRPr="00D27A95">
        <w:rPr>
          <w:rFonts w:ascii="Fira Sans" w:hAnsi="Fira Sans"/>
          <w:lang w:eastAsia="en-US"/>
        </w:rPr>
        <w:t>of English food businesses.</w:t>
      </w:r>
    </w:p>
    <w:p w14:paraId="2940FC0F" w14:textId="4745764C" w:rsidR="0074193E" w:rsidRPr="00D27A95" w:rsidRDefault="00C224C2" w:rsidP="00FA662F">
      <w:pPr>
        <w:pStyle w:val="ListBullet2"/>
        <w:rPr>
          <w:rFonts w:ascii="Fira Sans" w:hAnsi="Fira Sans"/>
          <w:lang w:eastAsia="en-US"/>
        </w:rPr>
      </w:pPr>
      <w:r w:rsidRPr="00D27A95">
        <w:rPr>
          <w:rFonts w:ascii="Fira Sans" w:hAnsi="Fira Sans"/>
          <w:lang w:eastAsia="en-US"/>
        </w:rPr>
        <w:t>On online display, n</w:t>
      </w:r>
      <w:r w:rsidR="007A0A98" w:rsidRPr="00D27A95">
        <w:rPr>
          <w:rFonts w:ascii="Fira Sans" w:hAnsi="Fira Sans"/>
          <w:lang w:eastAsia="en-US"/>
        </w:rPr>
        <w:t>ew question B18ba ask</w:t>
      </w:r>
      <w:r w:rsidR="006D418B" w:rsidRPr="00D27A95">
        <w:rPr>
          <w:rFonts w:ascii="Fira Sans" w:hAnsi="Fira Sans"/>
          <w:lang w:eastAsia="en-US"/>
        </w:rPr>
        <w:t>ed</w:t>
      </w:r>
      <w:r w:rsidR="007A0A98" w:rsidRPr="00D27A95">
        <w:rPr>
          <w:rFonts w:ascii="Fira Sans" w:hAnsi="Fira Sans"/>
          <w:lang w:eastAsia="en-US"/>
        </w:rPr>
        <w:t xml:space="preserve"> </w:t>
      </w:r>
      <w:r w:rsidR="006D418B" w:rsidRPr="00D27A95">
        <w:rPr>
          <w:rFonts w:ascii="Fira Sans" w:hAnsi="Fira Sans"/>
          <w:lang w:eastAsia="en-US"/>
        </w:rPr>
        <w:t xml:space="preserve">the reasons </w:t>
      </w:r>
      <w:r w:rsidR="007A0A98" w:rsidRPr="00D27A95">
        <w:rPr>
          <w:rFonts w:ascii="Fira Sans" w:hAnsi="Fira Sans"/>
          <w:lang w:eastAsia="en-US"/>
        </w:rPr>
        <w:t>why businesses displayed their rating online</w:t>
      </w:r>
      <w:r w:rsidR="006D418B" w:rsidRPr="00D27A95">
        <w:rPr>
          <w:rFonts w:ascii="Fira Sans" w:hAnsi="Fira Sans"/>
          <w:lang w:eastAsia="en-US"/>
        </w:rPr>
        <w:t xml:space="preserve">, and for those who reported not display their rating online, B20aa was captured to </w:t>
      </w:r>
      <w:r w:rsidR="00750E9D" w:rsidRPr="00D27A95">
        <w:rPr>
          <w:rFonts w:ascii="Fira Sans" w:hAnsi="Fira Sans"/>
          <w:lang w:eastAsia="en-US"/>
        </w:rPr>
        <w:t>explore what would encourage them to do so in the future.</w:t>
      </w:r>
    </w:p>
    <w:p w14:paraId="69114E60" w14:textId="5862B27C" w:rsidR="007D6D43" w:rsidRPr="00D27A95" w:rsidRDefault="007D6D43" w:rsidP="00FA662F">
      <w:pPr>
        <w:pStyle w:val="ListBullet2"/>
        <w:rPr>
          <w:rFonts w:ascii="Fira Sans" w:hAnsi="Fira Sans"/>
          <w:lang w:eastAsia="en-US"/>
        </w:rPr>
      </w:pPr>
      <w:r w:rsidRPr="00D27A95">
        <w:rPr>
          <w:rFonts w:ascii="Fira Sans" w:hAnsi="Fira Sans"/>
          <w:lang w:eastAsia="en-US"/>
        </w:rPr>
        <w:t xml:space="preserve">Two brand new codes were </w:t>
      </w:r>
      <w:r w:rsidR="00707F6F" w:rsidRPr="00D27A95">
        <w:rPr>
          <w:rFonts w:ascii="Fira Sans" w:hAnsi="Fira Sans"/>
          <w:lang w:eastAsia="en-US"/>
        </w:rPr>
        <w:t xml:space="preserve">introduced </w:t>
      </w:r>
      <w:r w:rsidRPr="00D27A95">
        <w:rPr>
          <w:rFonts w:ascii="Fira Sans" w:hAnsi="Fira Sans"/>
          <w:lang w:eastAsia="en-US"/>
        </w:rPr>
        <w:t xml:space="preserve">to question B23 to </w:t>
      </w:r>
      <w:r w:rsidR="004D0E3D" w:rsidRPr="00D27A95">
        <w:rPr>
          <w:rFonts w:ascii="Fira Sans" w:hAnsi="Fira Sans"/>
          <w:lang w:eastAsia="en-US"/>
        </w:rPr>
        <w:t xml:space="preserve">introduce some more neutral attitudinal statements about the scheme </w:t>
      </w:r>
      <w:r w:rsidR="0044388F" w:rsidRPr="00D27A95">
        <w:rPr>
          <w:rFonts w:ascii="Fira Sans" w:hAnsi="Fira Sans"/>
          <w:lang w:eastAsia="en-US"/>
        </w:rPr>
        <w:t>in general: ‘</w:t>
      </w:r>
      <w:r w:rsidR="00673E53" w:rsidRPr="00D27A95">
        <w:rPr>
          <w:rFonts w:ascii="Fira Sans" w:hAnsi="Fira Sans"/>
          <w:i/>
          <w:iCs/>
          <w:lang w:eastAsia="en-US"/>
        </w:rPr>
        <w:t>Displaying my Food Hygiene Rating helps inform customers about our hygiene standards’</w:t>
      </w:r>
      <w:r w:rsidR="00673E53" w:rsidRPr="00D27A95">
        <w:rPr>
          <w:rFonts w:ascii="Fira Sans" w:hAnsi="Fira Sans"/>
          <w:lang w:eastAsia="en-US"/>
        </w:rPr>
        <w:t xml:space="preserve"> and ‘</w:t>
      </w:r>
      <w:r w:rsidR="004B14E2" w:rsidRPr="00D27A95">
        <w:rPr>
          <w:rFonts w:ascii="Fira Sans" w:hAnsi="Fira Sans"/>
          <w:i/>
          <w:iCs/>
          <w:lang w:eastAsia="en-US"/>
        </w:rPr>
        <w:t>I feel my rating reflects the actual hygiene standards of my business’</w:t>
      </w:r>
      <w:r w:rsidR="004B14E2" w:rsidRPr="00D27A95">
        <w:rPr>
          <w:rFonts w:ascii="Fira Sans" w:hAnsi="Fira Sans"/>
          <w:lang w:eastAsia="en-US"/>
        </w:rPr>
        <w:t>.</w:t>
      </w:r>
    </w:p>
    <w:p w14:paraId="219D3CC4" w14:textId="2E62027C" w:rsidR="000D421A" w:rsidRPr="00D27A95" w:rsidRDefault="000D421A" w:rsidP="00FA662F">
      <w:pPr>
        <w:pStyle w:val="ListBullet2"/>
        <w:rPr>
          <w:rFonts w:ascii="Fira Sans" w:hAnsi="Fira Sans"/>
          <w:lang w:eastAsia="en-US"/>
        </w:rPr>
      </w:pPr>
      <w:r w:rsidRPr="00D27A95">
        <w:rPr>
          <w:rFonts w:ascii="Fira Sans" w:hAnsi="Fira Sans"/>
          <w:lang w:eastAsia="en-US"/>
        </w:rPr>
        <w:t xml:space="preserve">In section C, questions </w:t>
      </w:r>
      <w:r w:rsidR="00F50D44" w:rsidRPr="00D27A95">
        <w:rPr>
          <w:rFonts w:ascii="Fira Sans" w:hAnsi="Fira Sans"/>
          <w:lang w:eastAsia="en-US"/>
        </w:rPr>
        <w:t xml:space="preserve">about the three safeguards (appeal, right to reply and re-rating) </w:t>
      </w:r>
      <w:r w:rsidRPr="00D27A95">
        <w:rPr>
          <w:rFonts w:ascii="Fira Sans" w:hAnsi="Fira Sans"/>
          <w:lang w:eastAsia="en-US"/>
        </w:rPr>
        <w:t xml:space="preserve">were reordered </w:t>
      </w:r>
      <w:r w:rsidR="00712E75" w:rsidRPr="00D27A95">
        <w:rPr>
          <w:rFonts w:ascii="Fira Sans" w:hAnsi="Fira Sans"/>
          <w:lang w:eastAsia="en-US"/>
        </w:rPr>
        <w:t xml:space="preserve">to reflect the order in </w:t>
      </w:r>
      <w:r w:rsidR="000C4098" w:rsidRPr="00D27A95">
        <w:rPr>
          <w:rFonts w:ascii="Fira Sans" w:hAnsi="Fira Sans"/>
          <w:lang w:eastAsia="en-US"/>
        </w:rPr>
        <w:t xml:space="preserve">businesses would consider them. </w:t>
      </w:r>
      <w:r w:rsidR="004C6AAC" w:rsidRPr="00D27A95">
        <w:rPr>
          <w:rFonts w:ascii="Fira Sans" w:hAnsi="Fira Sans"/>
          <w:lang w:eastAsia="en-US"/>
        </w:rPr>
        <w:t xml:space="preserve">The routing was also updated </w:t>
      </w:r>
      <w:r w:rsidR="00DD3677" w:rsidRPr="00D27A95">
        <w:rPr>
          <w:rFonts w:ascii="Fira Sans" w:hAnsi="Fira Sans"/>
          <w:lang w:eastAsia="en-US"/>
        </w:rPr>
        <w:t>so questions regarding uptake of and reasons for not using the safeguards were only asked to those with a rating of 4 or below.</w:t>
      </w:r>
    </w:p>
    <w:p w14:paraId="592FF1C7" w14:textId="4607F126" w:rsidR="000C4098" w:rsidRPr="00D27A95" w:rsidRDefault="000C4098" w:rsidP="00FA662F">
      <w:pPr>
        <w:pStyle w:val="ListBullet2"/>
        <w:rPr>
          <w:rFonts w:ascii="Fira Sans" w:hAnsi="Fira Sans"/>
          <w:lang w:eastAsia="en-US"/>
        </w:rPr>
      </w:pPr>
      <w:r w:rsidRPr="00D27A95">
        <w:rPr>
          <w:rFonts w:ascii="Fira Sans" w:hAnsi="Fira Sans"/>
          <w:lang w:eastAsia="en-US"/>
        </w:rPr>
        <w:t xml:space="preserve">Also in section C, </w:t>
      </w:r>
      <w:r w:rsidR="007421C4" w:rsidRPr="00D27A95">
        <w:rPr>
          <w:rFonts w:ascii="Fira Sans" w:hAnsi="Fira Sans"/>
          <w:lang w:eastAsia="en-US"/>
        </w:rPr>
        <w:t xml:space="preserve">new question C3a was </w:t>
      </w:r>
      <w:r w:rsidR="00707F6F" w:rsidRPr="00D27A95">
        <w:rPr>
          <w:rFonts w:ascii="Fira Sans" w:hAnsi="Fira Sans"/>
          <w:lang w:eastAsia="en-US"/>
        </w:rPr>
        <w:t xml:space="preserve">introduced </w:t>
      </w:r>
      <w:r w:rsidR="007421C4" w:rsidRPr="00D27A95">
        <w:rPr>
          <w:rFonts w:ascii="Fira Sans" w:hAnsi="Fira Sans"/>
          <w:lang w:eastAsia="en-US"/>
        </w:rPr>
        <w:t xml:space="preserve">to ask businesses who recalled receiving a letter or report following their last inspection, whether they also </w:t>
      </w:r>
      <w:r w:rsidR="00B551FD" w:rsidRPr="00D27A95">
        <w:rPr>
          <w:rFonts w:ascii="Fira Sans" w:hAnsi="Fira Sans"/>
          <w:lang w:eastAsia="en-US"/>
        </w:rPr>
        <w:t>re</w:t>
      </w:r>
      <w:r w:rsidR="007421C4" w:rsidRPr="00D27A95">
        <w:rPr>
          <w:rFonts w:ascii="Fira Sans" w:hAnsi="Fira Sans"/>
          <w:lang w:eastAsia="en-US"/>
        </w:rPr>
        <w:t xml:space="preserve">called </w:t>
      </w:r>
      <w:r w:rsidR="004C6AAC" w:rsidRPr="00D27A95">
        <w:rPr>
          <w:rFonts w:ascii="Fira Sans" w:hAnsi="Fira Sans"/>
          <w:lang w:eastAsia="en-US"/>
        </w:rPr>
        <w:t xml:space="preserve">that the letter outlined the three safeguards available to them if they were unhappy with their rating. </w:t>
      </w:r>
    </w:p>
    <w:p w14:paraId="7879D03C" w14:textId="701AFE2D" w:rsidR="00DD3677" w:rsidRPr="00D27A95" w:rsidRDefault="00756BE6" w:rsidP="00FA662F">
      <w:pPr>
        <w:pStyle w:val="ListBullet2"/>
        <w:rPr>
          <w:rFonts w:ascii="Fira Sans" w:hAnsi="Fira Sans"/>
          <w:lang w:eastAsia="en-US"/>
        </w:rPr>
      </w:pPr>
      <w:r w:rsidRPr="00D27A95">
        <w:rPr>
          <w:rFonts w:ascii="Fira Sans" w:hAnsi="Fira Sans"/>
          <w:lang w:eastAsia="en-US"/>
        </w:rPr>
        <w:t>A n</w:t>
      </w:r>
      <w:r w:rsidR="00DD3677" w:rsidRPr="00D27A95">
        <w:rPr>
          <w:rFonts w:ascii="Fira Sans" w:hAnsi="Fira Sans"/>
          <w:lang w:eastAsia="en-US"/>
        </w:rPr>
        <w:t>ew question</w:t>
      </w:r>
      <w:r w:rsidRPr="00D27A95">
        <w:rPr>
          <w:rFonts w:ascii="Fira Sans" w:hAnsi="Fira Sans"/>
          <w:lang w:eastAsia="en-US"/>
        </w:rPr>
        <w:t>,</w:t>
      </w:r>
      <w:r w:rsidR="00DD3677" w:rsidRPr="00D27A95">
        <w:rPr>
          <w:rFonts w:ascii="Fira Sans" w:hAnsi="Fira Sans"/>
          <w:lang w:eastAsia="en-US"/>
        </w:rPr>
        <w:t xml:space="preserve"> C</w:t>
      </w:r>
      <w:r w:rsidR="00573D28" w:rsidRPr="00D27A95">
        <w:rPr>
          <w:rFonts w:ascii="Fira Sans" w:hAnsi="Fira Sans"/>
          <w:lang w:eastAsia="en-US"/>
        </w:rPr>
        <w:t>18</w:t>
      </w:r>
      <w:r w:rsidRPr="00D27A95">
        <w:rPr>
          <w:rFonts w:ascii="Fira Sans" w:hAnsi="Fira Sans"/>
          <w:lang w:eastAsia="en-US"/>
        </w:rPr>
        <w:t>,</w:t>
      </w:r>
      <w:r w:rsidR="00573D28" w:rsidRPr="00D27A95">
        <w:rPr>
          <w:rFonts w:ascii="Fira Sans" w:hAnsi="Fira Sans"/>
          <w:lang w:eastAsia="en-US"/>
        </w:rPr>
        <w:t xml:space="preserve"> was </w:t>
      </w:r>
      <w:r w:rsidR="00707F6F" w:rsidRPr="00D27A95">
        <w:rPr>
          <w:rFonts w:ascii="Fira Sans" w:hAnsi="Fira Sans"/>
          <w:lang w:eastAsia="en-US"/>
        </w:rPr>
        <w:t>introduced</w:t>
      </w:r>
      <w:r w:rsidR="00573D28" w:rsidRPr="00D27A95">
        <w:rPr>
          <w:rFonts w:ascii="Fira Sans" w:hAnsi="Fira Sans"/>
          <w:lang w:eastAsia="en-US"/>
        </w:rPr>
        <w:t xml:space="preserve"> to a</w:t>
      </w:r>
      <w:r w:rsidR="00707F6F" w:rsidRPr="00D27A95">
        <w:rPr>
          <w:rFonts w:ascii="Fira Sans" w:hAnsi="Fira Sans"/>
          <w:lang w:eastAsia="en-US"/>
        </w:rPr>
        <w:t>sses</w:t>
      </w:r>
      <w:r w:rsidR="00573D28" w:rsidRPr="00D27A95">
        <w:rPr>
          <w:rFonts w:ascii="Fira Sans" w:hAnsi="Fira Sans"/>
          <w:lang w:eastAsia="en-US"/>
        </w:rPr>
        <w:t>s</w:t>
      </w:r>
      <w:r w:rsidR="00707F6F" w:rsidRPr="00D27A95">
        <w:rPr>
          <w:rFonts w:ascii="Fira Sans" w:hAnsi="Fira Sans"/>
          <w:lang w:eastAsia="en-US"/>
        </w:rPr>
        <w:t xml:space="preserve"> </w:t>
      </w:r>
      <w:r w:rsidR="00AA3BA5" w:rsidRPr="00D27A95">
        <w:rPr>
          <w:rFonts w:ascii="Fira Sans" w:hAnsi="Fira Sans"/>
          <w:lang w:eastAsia="en-US"/>
        </w:rPr>
        <w:t>businesses</w:t>
      </w:r>
      <w:r w:rsidR="00707F6F" w:rsidRPr="00D27A95">
        <w:rPr>
          <w:rFonts w:ascii="Fira Sans" w:hAnsi="Fira Sans"/>
          <w:lang w:eastAsia="en-US"/>
        </w:rPr>
        <w:t>’</w:t>
      </w:r>
      <w:r w:rsidR="00AA3BA5" w:rsidRPr="00D27A95">
        <w:rPr>
          <w:rFonts w:ascii="Fira Sans" w:hAnsi="Fira Sans"/>
          <w:lang w:eastAsia="en-US"/>
        </w:rPr>
        <w:t xml:space="preserve"> </w:t>
      </w:r>
      <w:r w:rsidR="00573D28" w:rsidRPr="00D27A95">
        <w:rPr>
          <w:rFonts w:ascii="Fira Sans" w:hAnsi="Fira Sans"/>
          <w:lang w:eastAsia="en-US"/>
        </w:rPr>
        <w:t>awareness of the FSA’s online display guidance an</w:t>
      </w:r>
      <w:r w:rsidR="00707F6F" w:rsidRPr="00D27A95">
        <w:rPr>
          <w:rFonts w:ascii="Fira Sans" w:hAnsi="Fira Sans"/>
          <w:lang w:eastAsia="en-US"/>
        </w:rPr>
        <w:t>d</w:t>
      </w:r>
      <w:r w:rsidR="00573D28" w:rsidRPr="00D27A95">
        <w:rPr>
          <w:rFonts w:ascii="Fira Sans" w:hAnsi="Fira Sans"/>
          <w:lang w:eastAsia="en-US"/>
        </w:rPr>
        <w:t xml:space="preserve"> tools. </w:t>
      </w:r>
    </w:p>
    <w:p w14:paraId="35A8A42B" w14:textId="7909EE9F" w:rsidR="00E16955" w:rsidRPr="00D27A95" w:rsidRDefault="00E16955" w:rsidP="00FA662F">
      <w:pPr>
        <w:pStyle w:val="ListBullet2"/>
        <w:rPr>
          <w:rFonts w:ascii="Fira Sans" w:hAnsi="Fira Sans"/>
          <w:lang w:eastAsia="en-US"/>
        </w:rPr>
      </w:pPr>
      <w:r w:rsidRPr="00D27A95">
        <w:rPr>
          <w:rFonts w:ascii="Fira Sans" w:hAnsi="Fira Sans"/>
          <w:lang w:eastAsia="en-US"/>
        </w:rPr>
        <w:t xml:space="preserve">A number of questions were removed from the survey: </w:t>
      </w:r>
    </w:p>
    <w:p w14:paraId="4863037F" w14:textId="287EFC8C" w:rsidR="00C917E8" w:rsidRPr="00D27A95" w:rsidRDefault="00C917E8">
      <w:pPr>
        <w:pStyle w:val="ListBullet2"/>
        <w:tabs>
          <w:tab w:val="clear" w:pos="643"/>
          <w:tab w:val="num" w:pos="1003"/>
        </w:tabs>
        <w:ind w:left="1003"/>
        <w:rPr>
          <w:rFonts w:ascii="Fira Sans" w:hAnsi="Fira Sans"/>
          <w:lang w:eastAsia="en-US"/>
        </w:rPr>
      </w:pPr>
      <w:r w:rsidRPr="00D27A95">
        <w:rPr>
          <w:rFonts w:ascii="Fira Sans" w:hAnsi="Fira Sans"/>
          <w:lang w:eastAsia="en-US"/>
        </w:rPr>
        <w:t>B12</w:t>
      </w:r>
      <w:r w:rsidR="001F70C1" w:rsidRPr="00D27A95">
        <w:rPr>
          <w:rFonts w:ascii="Fira Sans" w:hAnsi="Fira Sans"/>
          <w:lang w:eastAsia="en-US"/>
        </w:rPr>
        <w:t xml:space="preserve">, </w:t>
      </w:r>
      <w:r w:rsidRPr="00D27A95">
        <w:rPr>
          <w:rFonts w:ascii="Fira Sans" w:hAnsi="Fira Sans"/>
          <w:lang w:eastAsia="en-US"/>
        </w:rPr>
        <w:t>B13</w:t>
      </w:r>
      <w:r w:rsidR="001F70C1" w:rsidRPr="00D27A95">
        <w:rPr>
          <w:rFonts w:ascii="Fira Sans" w:hAnsi="Fira Sans"/>
          <w:lang w:eastAsia="en-US"/>
        </w:rPr>
        <w:t xml:space="preserve"> and </w:t>
      </w:r>
      <w:r w:rsidRPr="00D27A95">
        <w:rPr>
          <w:rFonts w:ascii="Fira Sans" w:hAnsi="Fira Sans"/>
          <w:lang w:eastAsia="en-US"/>
        </w:rPr>
        <w:t>B14</w:t>
      </w:r>
      <w:r w:rsidR="001F70C1" w:rsidRPr="00D27A95">
        <w:rPr>
          <w:rFonts w:ascii="Fira Sans" w:hAnsi="Fira Sans"/>
          <w:lang w:eastAsia="en-US"/>
        </w:rPr>
        <w:t xml:space="preserve"> were removed </w:t>
      </w:r>
      <w:r w:rsidR="00DE34A0" w:rsidRPr="00D27A95">
        <w:rPr>
          <w:rFonts w:ascii="Fira Sans" w:hAnsi="Fira Sans"/>
          <w:lang w:eastAsia="en-US"/>
        </w:rPr>
        <w:t xml:space="preserve">for survey efficiency </w:t>
      </w:r>
      <w:r w:rsidR="001F70C1" w:rsidRPr="00D27A95">
        <w:rPr>
          <w:rFonts w:ascii="Fira Sans" w:hAnsi="Fira Sans"/>
          <w:lang w:eastAsia="en-US"/>
        </w:rPr>
        <w:t xml:space="preserve">and </w:t>
      </w:r>
      <w:r w:rsidR="005309D0" w:rsidRPr="00D27A95">
        <w:rPr>
          <w:rFonts w:ascii="Fira Sans" w:hAnsi="Fira Sans"/>
          <w:lang w:eastAsia="en-US"/>
        </w:rPr>
        <w:t>were</w:t>
      </w:r>
      <w:r w:rsidR="001F70C1" w:rsidRPr="00D27A95">
        <w:rPr>
          <w:rFonts w:ascii="Fira Sans" w:hAnsi="Fira Sans"/>
          <w:lang w:eastAsia="en-US"/>
        </w:rPr>
        <w:t xml:space="preserve"> replaced by </w:t>
      </w:r>
      <w:r w:rsidR="00D62A9C" w:rsidRPr="00D27A95">
        <w:rPr>
          <w:rFonts w:ascii="Fira Sans" w:hAnsi="Fira Sans"/>
          <w:lang w:eastAsia="en-US"/>
        </w:rPr>
        <w:t xml:space="preserve">new question B11a. </w:t>
      </w:r>
    </w:p>
    <w:p w14:paraId="461586EB" w14:textId="78B5B7B2" w:rsidR="007A0A98" w:rsidRPr="00D27A95" w:rsidRDefault="007A0A98">
      <w:pPr>
        <w:pStyle w:val="ListBullet2"/>
        <w:tabs>
          <w:tab w:val="clear" w:pos="643"/>
          <w:tab w:val="num" w:pos="1003"/>
        </w:tabs>
        <w:ind w:left="1003"/>
        <w:rPr>
          <w:rFonts w:ascii="Fira Sans" w:hAnsi="Fira Sans"/>
          <w:lang w:eastAsia="en-US"/>
        </w:rPr>
      </w:pPr>
      <w:r w:rsidRPr="00D27A95">
        <w:rPr>
          <w:rFonts w:ascii="Fira Sans" w:hAnsi="Fira Sans"/>
          <w:lang w:eastAsia="en-US"/>
        </w:rPr>
        <w:t>B17a</w:t>
      </w:r>
      <w:r w:rsidR="000B15EA" w:rsidRPr="00D27A95">
        <w:rPr>
          <w:rFonts w:ascii="Fira Sans" w:hAnsi="Fira Sans"/>
          <w:lang w:eastAsia="en-US"/>
        </w:rPr>
        <w:t xml:space="preserve"> and </w:t>
      </w:r>
      <w:r w:rsidRPr="00D27A95">
        <w:rPr>
          <w:rFonts w:ascii="Fira Sans" w:hAnsi="Fira Sans"/>
          <w:lang w:eastAsia="en-US"/>
        </w:rPr>
        <w:t>B18a</w:t>
      </w:r>
      <w:r w:rsidR="006D2366" w:rsidRPr="00D27A95">
        <w:rPr>
          <w:rFonts w:ascii="Fira Sans" w:hAnsi="Fira Sans"/>
          <w:lang w:eastAsia="en-US"/>
        </w:rPr>
        <w:t xml:space="preserve">, which asked about </w:t>
      </w:r>
      <w:r w:rsidRPr="00D27A95">
        <w:rPr>
          <w:rFonts w:ascii="Fira Sans" w:hAnsi="Fira Sans"/>
          <w:lang w:eastAsia="en-US"/>
        </w:rPr>
        <w:t>us</w:t>
      </w:r>
      <w:r w:rsidR="006D2366" w:rsidRPr="00D27A95">
        <w:rPr>
          <w:rFonts w:ascii="Fira Sans" w:hAnsi="Fira Sans"/>
          <w:lang w:eastAsia="en-US"/>
        </w:rPr>
        <w:t>e of ratings for advertising purposes</w:t>
      </w:r>
      <w:r w:rsidR="002F049F" w:rsidRPr="00D27A95">
        <w:rPr>
          <w:rFonts w:ascii="Fira Sans" w:hAnsi="Fira Sans"/>
          <w:lang w:eastAsia="en-US"/>
        </w:rPr>
        <w:t>,</w:t>
      </w:r>
      <w:r w:rsidR="006D2366" w:rsidRPr="00D27A95">
        <w:rPr>
          <w:rFonts w:ascii="Fira Sans" w:hAnsi="Fira Sans"/>
          <w:lang w:eastAsia="en-US"/>
        </w:rPr>
        <w:t xml:space="preserve"> were removed as the data was no longer used by the FSA. </w:t>
      </w:r>
    </w:p>
    <w:p w14:paraId="39F059F9" w14:textId="2BD7D223" w:rsidR="00B34995" w:rsidRPr="00D27A95" w:rsidRDefault="00B34995" w:rsidP="00C917E8">
      <w:pPr>
        <w:pStyle w:val="ListBullet2"/>
        <w:tabs>
          <w:tab w:val="clear" w:pos="643"/>
          <w:tab w:val="num" w:pos="1003"/>
        </w:tabs>
        <w:ind w:left="1003"/>
        <w:rPr>
          <w:rFonts w:ascii="Fira Sans" w:hAnsi="Fira Sans"/>
          <w:lang w:eastAsia="en-US"/>
        </w:rPr>
      </w:pPr>
      <w:r w:rsidRPr="00D27A95">
        <w:rPr>
          <w:rFonts w:ascii="Fira Sans" w:hAnsi="Fira Sans"/>
          <w:lang w:eastAsia="en-US"/>
        </w:rPr>
        <w:t>B22</w:t>
      </w:r>
      <w:r w:rsidR="00BA7A06" w:rsidRPr="00D27A95">
        <w:rPr>
          <w:rFonts w:ascii="Fira Sans" w:hAnsi="Fira Sans"/>
          <w:lang w:eastAsia="en-US"/>
        </w:rPr>
        <w:t xml:space="preserve"> </w:t>
      </w:r>
      <w:r w:rsidR="00CF210D" w:rsidRPr="00D27A95">
        <w:rPr>
          <w:rFonts w:ascii="Fira Sans" w:hAnsi="Fira Sans"/>
          <w:lang w:eastAsia="en-US"/>
        </w:rPr>
        <w:t xml:space="preserve">– which </w:t>
      </w:r>
      <w:r w:rsidR="00BA7A06" w:rsidRPr="00D27A95">
        <w:rPr>
          <w:rFonts w:ascii="Fira Sans" w:hAnsi="Fira Sans"/>
          <w:lang w:eastAsia="en-US"/>
        </w:rPr>
        <w:t>asked</w:t>
      </w:r>
      <w:r w:rsidR="001F085E" w:rsidRPr="00D27A95">
        <w:rPr>
          <w:rFonts w:ascii="Fira Sans" w:hAnsi="Fira Sans"/>
          <w:lang w:eastAsia="en-US"/>
        </w:rPr>
        <w:t xml:space="preserve"> businesses</w:t>
      </w:r>
      <w:r w:rsidRPr="00D27A95">
        <w:rPr>
          <w:rFonts w:ascii="Fira Sans" w:hAnsi="Fira Sans"/>
          <w:lang w:eastAsia="en-US"/>
        </w:rPr>
        <w:t xml:space="preserve"> </w:t>
      </w:r>
      <w:r w:rsidR="00CF210D" w:rsidRPr="00D27A95">
        <w:rPr>
          <w:rFonts w:ascii="Fira Sans" w:hAnsi="Fira Sans"/>
          <w:lang w:eastAsia="en-US"/>
        </w:rPr>
        <w:t xml:space="preserve">their </w:t>
      </w:r>
      <w:r w:rsidRPr="00D27A95">
        <w:rPr>
          <w:rFonts w:ascii="Fira Sans" w:hAnsi="Fira Sans"/>
          <w:lang w:eastAsia="en-US"/>
        </w:rPr>
        <w:t xml:space="preserve">reasons for </w:t>
      </w:r>
      <w:r w:rsidR="007D6D43" w:rsidRPr="00D27A95">
        <w:rPr>
          <w:rFonts w:ascii="Fira Sans" w:hAnsi="Fira Sans"/>
          <w:lang w:eastAsia="en-US"/>
        </w:rPr>
        <w:t xml:space="preserve">using social media </w:t>
      </w:r>
      <w:r w:rsidR="00944EC6" w:rsidRPr="00D27A95">
        <w:rPr>
          <w:rFonts w:ascii="Fira Sans" w:hAnsi="Fira Sans"/>
          <w:lang w:eastAsia="en-US"/>
        </w:rPr>
        <w:t>to allow customers to</w:t>
      </w:r>
      <w:r w:rsidR="007D6D43" w:rsidRPr="00D27A95">
        <w:rPr>
          <w:rFonts w:ascii="Fira Sans" w:hAnsi="Fira Sans"/>
          <w:lang w:eastAsia="en-US"/>
        </w:rPr>
        <w:t xml:space="preserve"> order but not </w:t>
      </w:r>
      <w:r w:rsidR="00944EC6" w:rsidRPr="00D27A95">
        <w:rPr>
          <w:rFonts w:ascii="Fira Sans" w:hAnsi="Fira Sans"/>
          <w:lang w:eastAsia="en-US"/>
        </w:rPr>
        <w:t xml:space="preserve">to </w:t>
      </w:r>
      <w:r w:rsidR="007D6D43" w:rsidRPr="00D27A95">
        <w:rPr>
          <w:rFonts w:ascii="Fira Sans" w:hAnsi="Fira Sans"/>
          <w:lang w:eastAsia="en-US"/>
        </w:rPr>
        <w:t>display</w:t>
      </w:r>
      <w:r w:rsidR="00944EC6" w:rsidRPr="00D27A95">
        <w:rPr>
          <w:rFonts w:ascii="Fira Sans" w:hAnsi="Fira Sans"/>
          <w:lang w:eastAsia="en-US"/>
        </w:rPr>
        <w:t xml:space="preserve"> their</w:t>
      </w:r>
      <w:r w:rsidR="007D6D43" w:rsidRPr="00D27A95">
        <w:rPr>
          <w:rFonts w:ascii="Fira Sans" w:hAnsi="Fira Sans"/>
          <w:lang w:eastAsia="en-US"/>
        </w:rPr>
        <w:t xml:space="preserve"> rating</w:t>
      </w:r>
      <w:r w:rsidR="008A03D6" w:rsidRPr="00D27A95">
        <w:rPr>
          <w:rFonts w:ascii="Fira Sans" w:hAnsi="Fira Sans"/>
          <w:lang w:eastAsia="en-US"/>
        </w:rPr>
        <w:t xml:space="preserve"> – was removed </w:t>
      </w:r>
      <w:r w:rsidR="002143CC" w:rsidRPr="00D27A95">
        <w:rPr>
          <w:rFonts w:ascii="Fira Sans" w:hAnsi="Fira Sans"/>
          <w:lang w:eastAsia="en-US"/>
        </w:rPr>
        <w:t>for survey efficiency</w:t>
      </w:r>
      <w:r w:rsidR="007B067E" w:rsidRPr="00D27A95">
        <w:rPr>
          <w:rFonts w:ascii="Fira Sans" w:hAnsi="Fira Sans"/>
          <w:lang w:eastAsia="en-US"/>
        </w:rPr>
        <w:t>.</w:t>
      </w:r>
    </w:p>
    <w:p w14:paraId="6B08FFE5" w14:textId="43CA0AEA" w:rsidR="00573D28" w:rsidRPr="00D27A95" w:rsidRDefault="00573D28" w:rsidP="00C917E8">
      <w:pPr>
        <w:pStyle w:val="ListBullet2"/>
        <w:tabs>
          <w:tab w:val="clear" w:pos="643"/>
          <w:tab w:val="num" w:pos="1003"/>
        </w:tabs>
        <w:ind w:left="1003"/>
        <w:rPr>
          <w:rFonts w:ascii="Fira Sans" w:hAnsi="Fira Sans"/>
          <w:lang w:eastAsia="en-US"/>
        </w:rPr>
      </w:pPr>
      <w:r w:rsidRPr="00D27A95">
        <w:rPr>
          <w:rFonts w:ascii="Fira Sans" w:hAnsi="Fira Sans"/>
          <w:lang w:eastAsia="en-US"/>
        </w:rPr>
        <w:t>C17</w:t>
      </w:r>
      <w:r w:rsidR="008A03D6" w:rsidRPr="00D27A95">
        <w:rPr>
          <w:rFonts w:ascii="Fira Sans" w:hAnsi="Fira Sans"/>
          <w:lang w:eastAsia="en-US"/>
        </w:rPr>
        <w:t xml:space="preserve"> was replaced by new question C18.</w:t>
      </w:r>
    </w:p>
    <w:p w14:paraId="595B0904" w14:textId="77777777" w:rsidR="007B067E" w:rsidRPr="00D27A95" w:rsidRDefault="007B067E" w:rsidP="00846600">
      <w:pPr>
        <w:pStyle w:val="ListBullet2"/>
        <w:numPr>
          <w:ilvl w:val="0"/>
          <w:numId w:val="0"/>
        </w:numPr>
        <w:rPr>
          <w:rFonts w:ascii="Fira Sans" w:hAnsi="Fira Sans"/>
          <w:lang w:eastAsia="en-US"/>
        </w:rPr>
      </w:pPr>
    </w:p>
    <w:p w14:paraId="02686FB7" w14:textId="536783A5" w:rsidR="007B067E" w:rsidRPr="00D27A95" w:rsidRDefault="007B067E" w:rsidP="00CF5378">
      <w:pPr>
        <w:pStyle w:val="BodyText"/>
        <w:rPr>
          <w:rFonts w:ascii="Fira Sans" w:hAnsi="Fira Sans"/>
          <w:lang w:eastAsia="en-US"/>
        </w:rPr>
      </w:pPr>
      <w:r w:rsidRPr="00D27A95">
        <w:rPr>
          <w:rFonts w:ascii="Fira Sans" w:hAnsi="Fira Sans"/>
          <w:lang w:eastAsia="en-US"/>
        </w:rPr>
        <w:t>There were no other methodological changes made to the telephone survey</w:t>
      </w:r>
      <w:r w:rsidR="00CF5378" w:rsidRPr="00D27A95">
        <w:rPr>
          <w:rFonts w:ascii="Fira Sans" w:hAnsi="Fira Sans"/>
          <w:lang w:eastAsia="en-US"/>
        </w:rPr>
        <w:t xml:space="preserve"> this year</w:t>
      </w:r>
      <w:r w:rsidRPr="00D27A95">
        <w:rPr>
          <w:rFonts w:ascii="Fira Sans" w:hAnsi="Fira Sans"/>
          <w:lang w:eastAsia="en-US"/>
        </w:rPr>
        <w:t xml:space="preserve">. </w:t>
      </w:r>
    </w:p>
    <w:p w14:paraId="73A63AF8" w14:textId="351FF0EB" w:rsidR="00135F58" w:rsidRPr="00D27A95" w:rsidRDefault="00482458" w:rsidP="00135F58">
      <w:pPr>
        <w:pStyle w:val="Heading3"/>
        <w:rPr>
          <w:rFonts w:ascii="Fira Sans" w:hAnsi="Fira Sans"/>
        </w:rPr>
      </w:pPr>
      <w:bookmarkStart w:id="46" w:name="_Toc225955825"/>
      <w:r w:rsidRPr="00D27A95">
        <w:rPr>
          <w:rFonts w:ascii="Fira Sans" w:hAnsi="Fira Sans"/>
        </w:rPr>
        <w:t>4</w:t>
      </w:r>
      <w:r w:rsidR="00135F58" w:rsidRPr="00D27A95">
        <w:rPr>
          <w:rFonts w:ascii="Fira Sans" w:hAnsi="Fira Sans"/>
        </w:rPr>
        <w:t>.3 Pilot fieldwork</w:t>
      </w:r>
      <w:bookmarkEnd w:id="46"/>
      <w:r w:rsidR="00135F58" w:rsidRPr="00D27A95">
        <w:rPr>
          <w:rFonts w:ascii="Fira Sans" w:hAnsi="Fira Sans"/>
        </w:rPr>
        <w:t xml:space="preserve"> </w:t>
      </w:r>
    </w:p>
    <w:p w14:paraId="11C83056" w14:textId="3CA533CE" w:rsidR="00FB3D57" w:rsidRPr="00D27A95" w:rsidRDefault="00FB3D57" w:rsidP="00FB3D57">
      <w:pPr>
        <w:rPr>
          <w:rFonts w:ascii="Fira Sans" w:hAnsi="Fira Sans"/>
          <w:lang w:eastAsia="en-US"/>
        </w:rPr>
      </w:pPr>
      <w:r w:rsidRPr="00D27A95">
        <w:rPr>
          <w:rFonts w:ascii="Fira Sans" w:hAnsi="Fira Sans"/>
          <w:lang w:eastAsia="en-US"/>
        </w:rPr>
        <w:t xml:space="preserve">Between </w:t>
      </w:r>
      <w:r w:rsidR="008A62B2" w:rsidRPr="00D27A95">
        <w:rPr>
          <w:rFonts w:ascii="Fira Sans" w:hAnsi="Fira Sans"/>
          <w:lang w:eastAsia="en-US"/>
        </w:rPr>
        <w:t>15</w:t>
      </w:r>
      <w:r w:rsidRPr="00D27A95">
        <w:rPr>
          <w:rFonts w:ascii="Fira Sans" w:hAnsi="Fira Sans"/>
          <w:lang w:eastAsia="en-US"/>
        </w:rPr>
        <w:t xml:space="preserve"> and </w:t>
      </w:r>
      <w:r w:rsidR="0095192B" w:rsidRPr="00D27A95">
        <w:rPr>
          <w:rFonts w:ascii="Fira Sans" w:hAnsi="Fira Sans"/>
          <w:lang w:eastAsia="en-US"/>
        </w:rPr>
        <w:t>17</w:t>
      </w:r>
      <w:r w:rsidRPr="00D27A95">
        <w:rPr>
          <w:rFonts w:ascii="Fira Sans" w:hAnsi="Fira Sans"/>
          <w:lang w:eastAsia="en-US"/>
        </w:rPr>
        <w:t xml:space="preserve"> </w:t>
      </w:r>
      <w:r w:rsidR="0095192B" w:rsidRPr="00D27A95">
        <w:rPr>
          <w:rFonts w:ascii="Fira Sans" w:hAnsi="Fira Sans"/>
          <w:lang w:eastAsia="en-US"/>
        </w:rPr>
        <w:t xml:space="preserve">September </w:t>
      </w:r>
      <w:r w:rsidRPr="00D27A95">
        <w:rPr>
          <w:rFonts w:ascii="Fira Sans" w:hAnsi="Fira Sans"/>
          <w:lang w:eastAsia="en-US"/>
        </w:rPr>
        <w:t>202</w:t>
      </w:r>
      <w:r w:rsidR="0095192B" w:rsidRPr="00D27A95">
        <w:rPr>
          <w:rFonts w:ascii="Fira Sans" w:hAnsi="Fira Sans"/>
          <w:lang w:eastAsia="en-US"/>
        </w:rPr>
        <w:t>5</w:t>
      </w:r>
      <w:r w:rsidRPr="00D27A95">
        <w:rPr>
          <w:rFonts w:ascii="Fira Sans" w:hAnsi="Fira Sans"/>
          <w:lang w:eastAsia="en-US"/>
        </w:rPr>
        <w:t xml:space="preserve">, IFF Research piloted the survey with </w:t>
      </w:r>
      <w:r w:rsidR="0095192B" w:rsidRPr="00D27A95">
        <w:rPr>
          <w:rFonts w:ascii="Fira Sans" w:hAnsi="Fira Sans"/>
          <w:lang w:eastAsia="en-US"/>
        </w:rPr>
        <w:t>49</w:t>
      </w:r>
      <w:r w:rsidRPr="00D27A95">
        <w:rPr>
          <w:rFonts w:ascii="Fira Sans" w:hAnsi="Fira Sans"/>
          <w:lang w:eastAsia="en-US"/>
        </w:rPr>
        <w:t xml:space="preserve"> businesses. This number of interviews allowed for the materials to be tested with food business operators in different sectors and with different FHRS ratings across all three countries. </w:t>
      </w:r>
      <w:r w:rsidR="00F5355C" w:rsidRPr="00D27A95">
        <w:rPr>
          <w:rFonts w:ascii="Fira Sans" w:hAnsi="Fira Sans"/>
          <w:lang w:eastAsia="en-US"/>
        </w:rPr>
        <w:fldChar w:fldCharType="begin"/>
      </w:r>
      <w:r w:rsidR="00F5355C" w:rsidRPr="00D27A95">
        <w:rPr>
          <w:rFonts w:ascii="Fira Sans" w:hAnsi="Fira Sans"/>
          <w:lang w:eastAsia="en-US"/>
        </w:rPr>
        <w:instrText xml:space="preserve"> REF _Ref223095254 \h </w:instrText>
      </w:r>
      <w:r w:rsidR="00CD3FAF" w:rsidRPr="00D27A95">
        <w:rPr>
          <w:rFonts w:ascii="Fira Sans" w:hAnsi="Fira Sans"/>
          <w:lang w:eastAsia="en-US"/>
        </w:rPr>
        <w:instrText xml:space="preserve"> \* MERGEFORMAT </w:instrText>
      </w:r>
      <w:r w:rsidR="00F5355C" w:rsidRPr="00D27A95">
        <w:rPr>
          <w:rFonts w:ascii="Fira Sans" w:hAnsi="Fira Sans"/>
          <w:lang w:eastAsia="en-US"/>
        </w:rPr>
      </w:r>
      <w:r w:rsidR="00F5355C" w:rsidRPr="00D27A95">
        <w:rPr>
          <w:rFonts w:ascii="Fira Sans" w:hAnsi="Fira Sans"/>
          <w:lang w:eastAsia="en-US"/>
        </w:rPr>
        <w:fldChar w:fldCharType="separate"/>
      </w:r>
      <w:r w:rsidR="00F5355C" w:rsidRPr="00D27A95">
        <w:rPr>
          <w:rFonts w:ascii="Fira Sans" w:hAnsi="Fira Sans" w:cs="Arial"/>
        </w:rPr>
        <w:t xml:space="preserve">Tables </w:t>
      </w:r>
      <w:r w:rsidR="00F5355C" w:rsidRPr="00D27A95">
        <w:rPr>
          <w:rFonts w:ascii="Fira Sans" w:hAnsi="Fira Sans" w:cs="Arial"/>
          <w:noProof/>
        </w:rPr>
        <w:t>12</w:t>
      </w:r>
      <w:r w:rsidR="00F5355C" w:rsidRPr="00D27A95">
        <w:rPr>
          <w:rFonts w:ascii="Fira Sans" w:hAnsi="Fira Sans"/>
          <w:lang w:eastAsia="en-US"/>
        </w:rPr>
        <w:fldChar w:fldCharType="end"/>
      </w:r>
      <w:r w:rsidR="00F5355C" w:rsidRPr="00D27A95">
        <w:rPr>
          <w:rFonts w:ascii="Fira Sans" w:hAnsi="Fira Sans"/>
          <w:lang w:eastAsia="en-US"/>
        </w:rPr>
        <w:t xml:space="preserve"> </w:t>
      </w:r>
      <w:r w:rsidRPr="00D27A95">
        <w:rPr>
          <w:rFonts w:ascii="Fira Sans" w:hAnsi="Fira Sans"/>
          <w:lang w:eastAsia="en-US"/>
        </w:rPr>
        <w:t xml:space="preserve">to </w:t>
      </w:r>
      <w:r w:rsidR="00F5355C" w:rsidRPr="00D27A95">
        <w:rPr>
          <w:rFonts w:ascii="Fira Sans" w:hAnsi="Fira Sans"/>
          <w:lang w:eastAsia="en-US"/>
        </w:rPr>
        <w:fldChar w:fldCharType="begin"/>
      </w:r>
      <w:r w:rsidR="00F5355C" w:rsidRPr="00D27A95">
        <w:rPr>
          <w:rFonts w:ascii="Fira Sans" w:hAnsi="Fira Sans"/>
          <w:lang w:eastAsia="en-US"/>
        </w:rPr>
        <w:instrText xml:space="preserve"> REF _Ref223095271 \h </w:instrText>
      </w:r>
      <w:r w:rsidR="00CD3FAF" w:rsidRPr="00D27A95">
        <w:rPr>
          <w:rFonts w:ascii="Fira Sans" w:hAnsi="Fira Sans"/>
          <w:lang w:eastAsia="en-US"/>
        </w:rPr>
        <w:instrText xml:space="preserve"> \* MERGEFORMAT </w:instrText>
      </w:r>
      <w:r w:rsidR="00F5355C" w:rsidRPr="00D27A95">
        <w:rPr>
          <w:rFonts w:ascii="Fira Sans" w:hAnsi="Fira Sans"/>
          <w:lang w:eastAsia="en-US"/>
        </w:rPr>
      </w:r>
      <w:r w:rsidR="00F5355C" w:rsidRPr="00D27A95">
        <w:rPr>
          <w:rFonts w:ascii="Fira Sans" w:hAnsi="Fira Sans"/>
          <w:lang w:eastAsia="en-US"/>
        </w:rPr>
        <w:fldChar w:fldCharType="separate"/>
      </w:r>
      <w:r w:rsidR="00F5355C" w:rsidRPr="00D27A95">
        <w:rPr>
          <w:rFonts w:ascii="Fira Sans" w:hAnsi="Fira Sans"/>
          <w:noProof/>
        </w:rPr>
        <w:t>14</w:t>
      </w:r>
      <w:r w:rsidR="00F5355C" w:rsidRPr="00D27A95">
        <w:rPr>
          <w:rFonts w:ascii="Fira Sans" w:hAnsi="Fira Sans"/>
          <w:lang w:eastAsia="en-US"/>
        </w:rPr>
        <w:fldChar w:fldCharType="end"/>
      </w:r>
      <w:r w:rsidRPr="00D27A95">
        <w:rPr>
          <w:rFonts w:ascii="Fira Sans" w:hAnsi="Fira Sans"/>
          <w:lang w:eastAsia="en-US"/>
        </w:rPr>
        <w:t xml:space="preserve"> present the number of interviews completed by country, sector and FHRS rating in the pilot.</w:t>
      </w:r>
    </w:p>
    <w:p w14:paraId="3245BCA7" w14:textId="3E9E04D3" w:rsidR="009C68AF" w:rsidRPr="00D27A95" w:rsidRDefault="00A323B1" w:rsidP="009C68AF">
      <w:pPr>
        <w:pStyle w:val="Caption"/>
        <w:rPr>
          <w:rFonts w:ascii="Fira Sans" w:hAnsi="Fira Sans" w:cs="Arial"/>
        </w:rPr>
      </w:pPr>
      <w:bookmarkStart w:id="47" w:name="_Ref223095254"/>
      <w:bookmarkStart w:id="48" w:name="_Toc191297542"/>
      <w:bookmarkStart w:id="49" w:name="_Ref223095250"/>
      <w:bookmarkStart w:id="50" w:name="_Toc225955737"/>
      <w:r w:rsidRPr="00D27A95">
        <w:rPr>
          <w:rFonts w:ascii="Fira Sans" w:hAnsi="Fira Sans" w:cs="Arial"/>
        </w:rPr>
        <w:t xml:space="preserve">Table </w:t>
      </w:r>
      <w:r w:rsidRPr="00D27A95">
        <w:rPr>
          <w:rFonts w:ascii="Fira Sans" w:hAnsi="Fira Sans" w:cs="Arial"/>
        </w:rPr>
        <w:fldChar w:fldCharType="begin"/>
      </w:r>
      <w:r w:rsidRPr="00D27A95">
        <w:rPr>
          <w:rFonts w:ascii="Fira Sans" w:hAnsi="Fira Sans" w:cs="Arial"/>
        </w:rPr>
        <w:instrText xml:space="preserve"> SEQ Table \* ARABIC </w:instrText>
      </w:r>
      <w:r w:rsidRPr="00D27A95">
        <w:rPr>
          <w:rFonts w:ascii="Fira Sans" w:hAnsi="Fira Sans" w:cs="Arial"/>
        </w:rPr>
        <w:fldChar w:fldCharType="separate"/>
      </w:r>
      <w:r w:rsidR="00885BA8">
        <w:rPr>
          <w:rFonts w:ascii="Fira Sans" w:hAnsi="Fira Sans" w:cs="Arial"/>
          <w:noProof/>
        </w:rPr>
        <w:t>12</w:t>
      </w:r>
      <w:r w:rsidRPr="00D27A95">
        <w:rPr>
          <w:rFonts w:ascii="Fira Sans" w:hAnsi="Fira Sans" w:cs="Arial"/>
        </w:rPr>
        <w:fldChar w:fldCharType="end"/>
      </w:r>
      <w:bookmarkEnd w:id="47"/>
      <w:r w:rsidRPr="00D27A95">
        <w:rPr>
          <w:rFonts w:ascii="Fira Sans" w:hAnsi="Fira Sans" w:cs="Arial"/>
        </w:rPr>
        <w:t>: Profile of pilot interviews with food businesses by country</w:t>
      </w:r>
      <w:bookmarkEnd w:id="48"/>
      <w:bookmarkEnd w:id="49"/>
      <w:bookmarkEnd w:id="50"/>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F60E78" w:rsidRPr="00D27A95" w14:paraId="3805A656" w14:textId="77777777">
        <w:trPr>
          <w:trHeight w:val="101"/>
          <w:tblHeader/>
        </w:trPr>
        <w:tc>
          <w:tcPr>
            <w:tcW w:w="2500" w:type="pct"/>
            <w:shd w:val="clear" w:color="auto" w:fill="C4D9A0" w:themeFill="accent3"/>
            <w:tcMar>
              <w:top w:w="0" w:type="dxa"/>
              <w:bottom w:w="0" w:type="dxa"/>
            </w:tcMar>
            <w:vAlign w:val="center"/>
          </w:tcPr>
          <w:p w14:paraId="38632A2F" w14:textId="77777777" w:rsidR="009C68AF" w:rsidRPr="00D27A95" w:rsidRDefault="009C68AF">
            <w:pPr>
              <w:pStyle w:val="TableHeader"/>
              <w:spacing w:line="240" w:lineRule="auto"/>
              <w:rPr>
                <w:rFonts w:ascii="Fira Sans" w:hAnsi="Fira Sans"/>
              </w:rPr>
            </w:pPr>
            <w:r w:rsidRPr="00D27A95">
              <w:rPr>
                <w:rFonts w:ascii="Fira Sans" w:hAnsi="Fira Sans"/>
              </w:rPr>
              <w:t>Country</w:t>
            </w:r>
          </w:p>
        </w:tc>
        <w:tc>
          <w:tcPr>
            <w:tcW w:w="2500" w:type="pct"/>
            <w:shd w:val="clear" w:color="auto" w:fill="C4D9A0" w:themeFill="accent3"/>
            <w:tcMar>
              <w:top w:w="0" w:type="dxa"/>
              <w:bottom w:w="0" w:type="dxa"/>
            </w:tcMar>
          </w:tcPr>
          <w:p w14:paraId="4F562CE8" w14:textId="77777777" w:rsidR="009C68AF" w:rsidRPr="00D27A95" w:rsidRDefault="009C68AF">
            <w:pPr>
              <w:pStyle w:val="TableHeader"/>
              <w:spacing w:line="240" w:lineRule="auto"/>
              <w:rPr>
                <w:rFonts w:ascii="Fira Sans" w:hAnsi="Fira Sans"/>
              </w:rPr>
            </w:pPr>
            <w:r w:rsidRPr="00D27A95">
              <w:rPr>
                <w:rFonts w:ascii="Fira Sans" w:hAnsi="Fira Sans"/>
              </w:rPr>
              <w:t>Completed pilot interviews</w:t>
            </w:r>
          </w:p>
        </w:tc>
      </w:tr>
      <w:tr w:rsidR="003309F0" w:rsidRPr="00D27A95" w14:paraId="63D58741" w14:textId="77777777">
        <w:trPr>
          <w:trHeight w:val="363"/>
          <w:tblHeader/>
        </w:trPr>
        <w:tc>
          <w:tcPr>
            <w:tcW w:w="2500" w:type="pct"/>
          </w:tcPr>
          <w:p w14:paraId="4BCAF3DA" w14:textId="77777777" w:rsidR="009C68AF" w:rsidRPr="00D27A95" w:rsidRDefault="009C68AF">
            <w:pPr>
              <w:pStyle w:val="TableRow"/>
              <w:spacing w:line="240" w:lineRule="auto"/>
              <w:rPr>
                <w:rFonts w:ascii="Fira Sans" w:hAnsi="Fira Sans"/>
              </w:rPr>
            </w:pPr>
            <w:r w:rsidRPr="00D27A95">
              <w:rPr>
                <w:rFonts w:ascii="Fira Sans" w:hAnsi="Fira Sans"/>
              </w:rPr>
              <w:t>England</w:t>
            </w:r>
          </w:p>
        </w:tc>
        <w:tc>
          <w:tcPr>
            <w:tcW w:w="2500" w:type="pct"/>
          </w:tcPr>
          <w:p w14:paraId="43F9DE64" w14:textId="4EAB1104" w:rsidR="009C68AF" w:rsidRPr="00D27A95" w:rsidRDefault="003070B8">
            <w:pPr>
              <w:pStyle w:val="TableRow"/>
              <w:spacing w:line="240" w:lineRule="auto"/>
              <w:jc w:val="center"/>
              <w:rPr>
                <w:rFonts w:ascii="Fira Sans" w:hAnsi="Fira Sans"/>
              </w:rPr>
            </w:pPr>
            <w:r w:rsidRPr="00D27A95">
              <w:rPr>
                <w:rFonts w:ascii="Fira Sans" w:hAnsi="Fira Sans"/>
              </w:rPr>
              <w:t>12</w:t>
            </w:r>
          </w:p>
        </w:tc>
      </w:tr>
      <w:tr w:rsidR="003309F0" w:rsidRPr="00D27A95" w14:paraId="55E99E73" w14:textId="77777777">
        <w:trPr>
          <w:trHeight w:val="372"/>
          <w:tblHeader/>
        </w:trPr>
        <w:tc>
          <w:tcPr>
            <w:tcW w:w="2500" w:type="pct"/>
          </w:tcPr>
          <w:p w14:paraId="11B2BC28" w14:textId="77777777" w:rsidR="009C68AF" w:rsidRPr="00D27A95" w:rsidRDefault="009C68AF">
            <w:pPr>
              <w:pStyle w:val="TableRow"/>
              <w:spacing w:line="240" w:lineRule="auto"/>
              <w:rPr>
                <w:rFonts w:ascii="Fira Sans" w:hAnsi="Fira Sans"/>
              </w:rPr>
            </w:pPr>
            <w:r w:rsidRPr="00D27A95">
              <w:rPr>
                <w:rFonts w:ascii="Fira Sans" w:hAnsi="Fira Sans"/>
              </w:rPr>
              <w:t>Northern Ireland</w:t>
            </w:r>
          </w:p>
        </w:tc>
        <w:tc>
          <w:tcPr>
            <w:tcW w:w="2500" w:type="pct"/>
          </w:tcPr>
          <w:p w14:paraId="10E90175" w14:textId="2FC72DF1" w:rsidR="009C68AF" w:rsidRPr="00D27A95" w:rsidRDefault="003070B8">
            <w:pPr>
              <w:pStyle w:val="TableRow"/>
              <w:spacing w:line="240" w:lineRule="auto"/>
              <w:jc w:val="center"/>
              <w:rPr>
                <w:rFonts w:ascii="Fira Sans" w:hAnsi="Fira Sans"/>
              </w:rPr>
            </w:pPr>
            <w:r w:rsidRPr="00D27A95">
              <w:rPr>
                <w:rFonts w:ascii="Fira Sans" w:hAnsi="Fira Sans"/>
              </w:rPr>
              <w:t>18</w:t>
            </w:r>
          </w:p>
        </w:tc>
      </w:tr>
      <w:tr w:rsidR="003309F0" w:rsidRPr="00D27A95" w14:paraId="4EE52F74" w14:textId="77777777">
        <w:trPr>
          <w:trHeight w:val="363"/>
          <w:tblHeader/>
        </w:trPr>
        <w:tc>
          <w:tcPr>
            <w:tcW w:w="2500" w:type="pct"/>
          </w:tcPr>
          <w:p w14:paraId="7E707D69" w14:textId="77777777" w:rsidR="009C68AF" w:rsidRPr="00D27A95" w:rsidRDefault="009C68AF">
            <w:pPr>
              <w:pStyle w:val="TableRow"/>
              <w:spacing w:line="240" w:lineRule="auto"/>
              <w:rPr>
                <w:rFonts w:ascii="Fira Sans" w:hAnsi="Fira Sans"/>
              </w:rPr>
            </w:pPr>
            <w:r w:rsidRPr="00D27A95">
              <w:rPr>
                <w:rFonts w:ascii="Fira Sans" w:hAnsi="Fira Sans"/>
              </w:rPr>
              <w:t>Wales</w:t>
            </w:r>
          </w:p>
        </w:tc>
        <w:tc>
          <w:tcPr>
            <w:tcW w:w="2500" w:type="pct"/>
          </w:tcPr>
          <w:p w14:paraId="3C882AF8" w14:textId="60D7D8C5" w:rsidR="009C68AF" w:rsidRPr="00D27A95" w:rsidRDefault="003070B8">
            <w:pPr>
              <w:pStyle w:val="TableRow"/>
              <w:spacing w:line="240" w:lineRule="auto"/>
              <w:jc w:val="center"/>
              <w:rPr>
                <w:rFonts w:ascii="Fira Sans" w:hAnsi="Fira Sans"/>
              </w:rPr>
            </w:pPr>
            <w:r w:rsidRPr="00D27A95">
              <w:rPr>
                <w:rFonts w:ascii="Fira Sans" w:hAnsi="Fira Sans"/>
              </w:rPr>
              <w:t>19</w:t>
            </w:r>
          </w:p>
        </w:tc>
      </w:tr>
      <w:tr w:rsidR="003309F0" w:rsidRPr="00D27A95" w14:paraId="79D9546F" w14:textId="77777777">
        <w:trPr>
          <w:trHeight w:val="363"/>
          <w:tblHeader/>
        </w:trPr>
        <w:tc>
          <w:tcPr>
            <w:tcW w:w="2500" w:type="pct"/>
          </w:tcPr>
          <w:p w14:paraId="495A5A4B" w14:textId="77777777" w:rsidR="009C68AF" w:rsidRPr="00D27A95" w:rsidRDefault="009C68AF">
            <w:pPr>
              <w:pStyle w:val="TableRow"/>
              <w:spacing w:line="240" w:lineRule="auto"/>
              <w:rPr>
                <w:rFonts w:ascii="Fira Sans" w:hAnsi="Fira Sans"/>
                <w:b/>
                <w:bCs/>
              </w:rPr>
            </w:pPr>
            <w:r w:rsidRPr="00D27A95">
              <w:rPr>
                <w:rFonts w:ascii="Fira Sans" w:hAnsi="Fira Sans"/>
                <w:b/>
                <w:bCs/>
              </w:rPr>
              <w:t>Total</w:t>
            </w:r>
          </w:p>
        </w:tc>
        <w:tc>
          <w:tcPr>
            <w:tcW w:w="2500" w:type="pct"/>
          </w:tcPr>
          <w:p w14:paraId="2A46D154" w14:textId="45444C96" w:rsidR="009C68AF" w:rsidRPr="00D27A95" w:rsidRDefault="009C68AF">
            <w:pPr>
              <w:pStyle w:val="TableRow"/>
              <w:spacing w:line="240" w:lineRule="auto"/>
              <w:jc w:val="center"/>
              <w:rPr>
                <w:rFonts w:ascii="Fira Sans" w:hAnsi="Fira Sans"/>
                <w:b/>
                <w:bCs/>
              </w:rPr>
            </w:pPr>
            <w:r w:rsidRPr="00D27A95">
              <w:rPr>
                <w:rFonts w:ascii="Fira Sans" w:hAnsi="Fira Sans"/>
                <w:b/>
                <w:bCs/>
              </w:rPr>
              <w:t>49</w:t>
            </w:r>
          </w:p>
        </w:tc>
      </w:tr>
    </w:tbl>
    <w:p w14:paraId="21892D1F" w14:textId="77777777" w:rsidR="009C68AF" w:rsidRPr="00D27A95" w:rsidRDefault="009C68AF" w:rsidP="009C68AF">
      <w:pPr>
        <w:rPr>
          <w:rFonts w:ascii="Fira Sans" w:hAnsi="Fira Sans"/>
          <w:lang w:eastAsia="en-US"/>
        </w:rPr>
      </w:pPr>
    </w:p>
    <w:p w14:paraId="2694CF69" w14:textId="30E524CA" w:rsidR="009C68AF" w:rsidRPr="00D27A95" w:rsidRDefault="00A323B1" w:rsidP="00A323B1">
      <w:pPr>
        <w:pStyle w:val="Caption"/>
        <w:rPr>
          <w:rFonts w:ascii="Fira Sans" w:hAnsi="Fira Sans"/>
          <w:b w:val="0"/>
          <w:bCs w:val="0"/>
        </w:rPr>
      </w:pPr>
      <w:bookmarkStart w:id="51" w:name="_Toc225955738"/>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13</w:t>
      </w:r>
      <w:r w:rsidRPr="00D27A95">
        <w:rPr>
          <w:rFonts w:ascii="Fira Sans" w:hAnsi="Fira Sans"/>
        </w:rPr>
        <w:fldChar w:fldCharType="end"/>
      </w:r>
      <w:r w:rsidRPr="00D27A95">
        <w:rPr>
          <w:rFonts w:ascii="Fira Sans" w:hAnsi="Fira Sans"/>
          <w:noProof/>
        </w:rPr>
        <w:t>: Profile of pilot interviews with food businesses by sector</w:t>
      </w:r>
      <w:bookmarkEnd w:id="51"/>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F60E78" w:rsidRPr="00D27A95" w14:paraId="36C36C97" w14:textId="77777777">
        <w:trPr>
          <w:trHeight w:val="101"/>
          <w:tblHeader/>
        </w:trPr>
        <w:tc>
          <w:tcPr>
            <w:tcW w:w="2500" w:type="pct"/>
            <w:shd w:val="clear" w:color="auto" w:fill="C4D9A0" w:themeFill="accent3"/>
            <w:tcMar>
              <w:top w:w="0" w:type="dxa"/>
              <w:bottom w:w="0" w:type="dxa"/>
            </w:tcMar>
            <w:vAlign w:val="center"/>
          </w:tcPr>
          <w:p w14:paraId="35E5BE1F" w14:textId="77777777" w:rsidR="009C68AF" w:rsidRPr="00D27A95" w:rsidRDefault="009C68AF">
            <w:pPr>
              <w:pStyle w:val="TableHeader"/>
              <w:spacing w:line="240" w:lineRule="auto"/>
              <w:rPr>
                <w:rFonts w:ascii="Fira Sans" w:hAnsi="Fira Sans"/>
              </w:rPr>
            </w:pPr>
            <w:r w:rsidRPr="00D27A95">
              <w:rPr>
                <w:rFonts w:ascii="Fira Sans" w:hAnsi="Fira Sans"/>
              </w:rPr>
              <w:t>Sector</w:t>
            </w:r>
          </w:p>
        </w:tc>
        <w:tc>
          <w:tcPr>
            <w:tcW w:w="2500" w:type="pct"/>
            <w:shd w:val="clear" w:color="auto" w:fill="C4D9A0" w:themeFill="accent3"/>
            <w:tcMar>
              <w:top w:w="0" w:type="dxa"/>
              <w:bottom w:w="0" w:type="dxa"/>
            </w:tcMar>
          </w:tcPr>
          <w:p w14:paraId="49BB6FF8" w14:textId="77777777" w:rsidR="009C68AF" w:rsidRPr="00D27A95" w:rsidRDefault="009C68AF">
            <w:pPr>
              <w:pStyle w:val="TableHeader"/>
              <w:spacing w:line="240" w:lineRule="auto"/>
              <w:rPr>
                <w:rFonts w:ascii="Fira Sans" w:hAnsi="Fira Sans"/>
              </w:rPr>
            </w:pPr>
            <w:r w:rsidRPr="00D27A95">
              <w:rPr>
                <w:rFonts w:ascii="Fira Sans" w:hAnsi="Fira Sans"/>
              </w:rPr>
              <w:t>Completed pilot interviews</w:t>
            </w:r>
          </w:p>
        </w:tc>
      </w:tr>
      <w:tr w:rsidR="003273C3" w:rsidRPr="00D27A95" w14:paraId="180C30DF" w14:textId="77777777">
        <w:trPr>
          <w:trHeight w:val="363"/>
          <w:tblHeader/>
        </w:trPr>
        <w:tc>
          <w:tcPr>
            <w:tcW w:w="2500" w:type="pct"/>
          </w:tcPr>
          <w:p w14:paraId="02299B20" w14:textId="77777777" w:rsidR="009C68AF" w:rsidRPr="00D27A95" w:rsidRDefault="009C68AF">
            <w:pPr>
              <w:pStyle w:val="TableRow"/>
              <w:spacing w:line="240" w:lineRule="auto"/>
              <w:rPr>
                <w:rFonts w:ascii="Fira Sans" w:hAnsi="Fira Sans"/>
              </w:rPr>
            </w:pPr>
            <w:r w:rsidRPr="00D27A95">
              <w:rPr>
                <w:rFonts w:ascii="Fira Sans" w:hAnsi="Fira Sans"/>
              </w:rPr>
              <w:t>Accommodation &amp; pub/bar/nightclub</w:t>
            </w:r>
          </w:p>
        </w:tc>
        <w:tc>
          <w:tcPr>
            <w:tcW w:w="2500" w:type="pct"/>
            <w:vAlign w:val="center"/>
          </w:tcPr>
          <w:p w14:paraId="1130CBEE" w14:textId="35D4D6BA" w:rsidR="009C68AF" w:rsidRPr="00D27A95" w:rsidRDefault="003070B8">
            <w:pPr>
              <w:pStyle w:val="TableRow"/>
              <w:spacing w:line="240" w:lineRule="auto"/>
              <w:jc w:val="center"/>
              <w:rPr>
                <w:rFonts w:ascii="Fira Sans" w:hAnsi="Fira Sans"/>
              </w:rPr>
            </w:pPr>
            <w:r w:rsidRPr="00D27A95">
              <w:rPr>
                <w:rFonts w:ascii="Fira Sans" w:hAnsi="Fira Sans"/>
              </w:rPr>
              <w:t>8</w:t>
            </w:r>
          </w:p>
        </w:tc>
      </w:tr>
      <w:tr w:rsidR="003273C3" w:rsidRPr="00D27A95" w14:paraId="0A919EA9" w14:textId="77777777">
        <w:trPr>
          <w:trHeight w:val="372"/>
          <w:tblHeader/>
        </w:trPr>
        <w:tc>
          <w:tcPr>
            <w:tcW w:w="2500" w:type="pct"/>
          </w:tcPr>
          <w:p w14:paraId="26BBA977" w14:textId="77777777" w:rsidR="009C68AF" w:rsidRPr="00D27A95" w:rsidRDefault="009C68AF">
            <w:pPr>
              <w:pStyle w:val="TableRow"/>
              <w:spacing w:line="240" w:lineRule="auto"/>
              <w:rPr>
                <w:rFonts w:ascii="Fira Sans" w:hAnsi="Fira Sans"/>
              </w:rPr>
            </w:pPr>
            <w:r w:rsidRPr="00D27A95">
              <w:rPr>
                <w:rFonts w:ascii="Fira Sans" w:hAnsi="Fira Sans"/>
              </w:rPr>
              <w:t>Restaurants, cafes, canteens, catering</w:t>
            </w:r>
          </w:p>
        </w:tc>
        <w:tc>
          <w:tcPr>
            <w:tcW w:w="2500" w:type="pct"/>
            <w:vAlign w:val="center"/>
          </w:tcPr>
          <w:p w14:paraId="0860F487" w14:textId="1255B865" w:rsidR="009C68AF" w:rsidRPr="00D27A95" w:rsidRDefault="003070B8">
            <w:pPr>
              <w:pStyle w:val="TableRow"/>
              <w:spacing w:line="240" w:lineRule="auto"/>
              <w:jc w:val="center"/>
              <w:rPr>
                <w:rFonts w:ascii="Fira Sans" w:hAnsi="Fira Sans"/>
              </w:rPr>
            </w:pPr>
            <w:r w:rsidRPr="00D27A95">
              <w:rPr>
                <w:rFonts w:ascii="Fira Sans" w:hAnsi="Fira Sans"/>
              </w:rPr>
              <w:t>26</w:t>
            </w:r>
          </w:p>
        </w:tc>
      </w:tr>
      <w:tr w:rsidR="003273C3" w:rsidRPr="00D27A95" w14:paraId="5B66C10B" w14:textId="77777777">
        <w:trPr>
          <w:trHeight w:val="363"/>
          <w:tblHeader/>
        </w:trPr>
        <w:tc>
          <w:tcPr>
            <w:tcW w:w="2500" w:type="pct"/>
          </w:tcPr>
          <w:p w14:paraId="0F80750A" w14:textId="77777777" w:rsidR="009C68AF" w:rsidRPr="00D27A95" w:rsidRDefault="009C68AF">
            <w:pPr>
              <w:pStyle w:val="TableRow"/>
              <w:spacing w:line="240" w:lineRule="auto"/>
              <w:rPr>
                <w:rFonts w:ascii="Fira Sans" w:hAnsi="Fira Sans"/>
              </w:rPr>
            </w:pPr>
            <w:r w:rsidRPr="00D27A95">
              <w:rPr>
                <w:rFonts w:ascii="Fira Sans" w:hAnsi="Fira Sans"/>
              </w:rPr>
              <w:t>Retail</w:t>
            </w:r>
          </w:p>
        </w:tc>
        <w:tc>
          <w:tcPr>
            <w:tcW w:w="2500" w:type="pct"/>
            <w:vAlign w:val="center"/>
          </w:tcPr>
          <w:p w14:paraId="4E16CA96" w14:textId="7D8FB462" w:rsidR="009C68AF" w:rsidRPr="00D27A95" w:rsidRDefault="003070B8">
            <w:pPr>
              <w:pStyle w:val="TableRow"/>
              <w:spacing w:line="240" w:lineRule="auto"/>
              <w:jc w:val="center"/>
              <w:rPr>
                <w:rFonts w:ascii="Fira Sans" w:hAnsi="Fira Sans"/>
              </w:rPr>
            </w:pPr>
            <w:r w:rsidRPr="00D27A95">
              <w:rPr>
                <w:rFonts w:ascii="Fira Sans" w:hAnsi="Fira Sans"/>
              </w:rPr>
              <w:t>7</w:t>
            </w:r>
          </w:p>
        </w:tc>
      </w:tr>
      <w:tr w:rsidR="003273C3" w:rsidRPr="00D27A95" w14:paraId="79510041" w14:textId="77777777">
        <w:trPr>
          <w:trHeight w:val="363"/>
          <w:tblHeader/>
        </w:trPr>
        <w:tc>
          <w:tcPr>
            <w:tcW w:w="2500" w:type="pct"/>
          </w:tcPr>
          <w:p w14:paraId="1008BA0F" w14:textId="77777777" w:rsidR="009C68AF" w:rsidRPr="00D27A95" w:rsidRDefault="009C68AF">
            <w:pPr>
              <w:pStyle w:val="TableRow"/>
              <w:spacing w:line="240" w:lineRule="auto"/>
              <w:rPr>
                <w:rFonts w:ascii="Fira Sans" w:hAnsi="Fira Sans"/>
              </w:rPr>
            </w:pPr>
            <w:r w:rsidRPr="00D27A95">
              <w:rPr>
                <w:rFonts w:ascii="Fira Sans" w:hAnsi="Fira Sans"/>
              </w:rPr>
              <w:t>Takeaways and sandwich shop</w:t>
            </w:r>
          </w:p>
        </w:tc>
        <w:tc>
          <w:tcPr>
            <w:tcW w:w="2500" w:type="pct"/>
            <w:vAlign w:val="center"/>
          </w:tcPr>
          <w:p w14:paraId="39D69CFA" w14:textId="0D080E90" w:rsidR="009C68AF" w:rsidRPr="00D27A95" w:rsidRDefault="003070B8">
            <w:pPr>
              <w:pStyle w:val="TableRow"/>
              <w:spacing w:line="240" w:lineRule="auto"/>
              <w:jc w:val="center"/>
              <w:rPr>
                <w:rFonts w:ascii="Fira Sans" w:hAnsi="Fira Sans"/>
              </w:rPr>
            </w:pPr>
            <w:r w:rsidRPr="00D27A95">
              <w:rPr>
                <w:rFonts w:ascii="Fira Sans" w:hAnsi="Fira Sans"/>
              </w:rPr>
              <w:t>8</w:t>
            </w:r>
          </w:p>
        </w:tc>
      </w:tr>
      <w:tr w:rsidR="003309F0" w:rsidRPr="00D27A95" w14:paraId="43C5FC60" w14:textId="77777777">
        <w:trPr>
          <w:trHeight w:val="363"/>
          <w:tblHeader/>
        </w:trPr>
        <w:tc>
          <w:tcPr>
            <w:tcW w:w="2500" w:type="pct"/>
          </w:tcPr>
          <w:p w14:paraId="3383AADC" w14:textId="77777777" w:rsidR="009C68AF" w:rsidRPr="00D27A95" w:rsidRDefault="009C68AF">
            <w:pPr>
              <w:pStyle w:val="TableRow"/>
              <w:spacing w:line="240" w:lineRule="auto"/>
              <w:rPr>
                <w:rFonts w:ascii="Fira Sans" w:hAnsi="Fira Sans"/>
                <w:b/>
                <w:bCs/>
              </w:rPr>
            </w:pPr>
            <w:r w:rsidRPr="00D27A95">
              <w:rPr>
                <w:rFonts w:ascii="Fira Sans" w:hAnsi="Fira Sans"/>
                <w:b/>
                <w:bCs/>
              </w:rPr>
              <w:t>Total</w:t>
            </w:r>
          </w:p>
        </w:tc>
        <w:tc>
          <w:tcPr>
            <w:tcW w:w="2500" w:type="pct"/>
          </w:tcPr>
          <w:p w14:paraId="5D3E8D77" w14:textId="72A30AFB" w:rsidR="009C68AF" w:rsidRPr="00D27A95" w:rsidRDefault="009C68AF">
            <w:pPr>
              <w:pStyle w:val="TableRow"/>
              <w:spacing w:line="240" w:lineRule="auto"/>
              <w:jc w:val="center"/>
              <w:rPr>
                <w:rFonts w:ascii="Fira Sans" w:hAnsi="Fira Sans"/>
                <w:b/>
                <w:bCs/>
              </w:rPr>
            </w:pPr>
            <w:r w:rsidRPr="00D27A95">
              <w:rPr>
                <w:rFonts w:ascii="Fira Sans" w:hAnsi="Fira Sans"/>
                <w:b/>
                <w:bCs/>
              </w:rPr>
              <w:t>49</w:t>
            </w:r>
          </w:p>
        </w:tc>
      </w:tr>
    </w:tbl>
    <w:p w14:paraId="1D6FC92B" w14:textId="77777777" w:rsidR="009C68AF" w:rsidRPr="00D27A95" w:rsidRDefault="009C68AF" w:rsidP="009C68AF">
      <w:pPr>
        <w:rPr>
          <w:rFonts w:ascii="Fira Sans" w:hAnsi="Fira Sans"/>
          <w:lang w:eastAsia="en-US"/>
        </w:rPr>
      </w:pPr>
    </w:p>
    <w:p w14:paraId="64852560" w14:textId="33EDE5BE" w:rsidR="009C68AF" w:rsidRPr="00D27A95" w:rsidRDefault="00A323B1" w:rsidP="009C68AF">
      <w:pPr>
        <w:pStyle w:val="Caption"/>
        <w:rPr>
          <w:rFonts w:ascii="Fira Sans" w:hAnsi="Fira Sans"/>
          <w:lang w:eastAsia="en-US"/>
        </w:rPr>
      </w:pPr>
      <w:bookmarkStart w:id="52" w:name="_Ref223095271"/>
      <w:bookmarkStart w:id="53" w:name="_Toc225955739"/>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14</w:t>
      </w:r>
      <w:r w:rsidRPr="00D27A95">
        <w:rPr>
          <w:rFonts w:ascii="Fira Sans" w:hAnsi="Fira Sans"/>
        </w:rPr>
        <w:fldChar w:fldCharType="end"/>
      </w:r>
      <w:bookmarkEnd w:id="52"/>
      <w:r w:rsidRPr="00D27A95">
        <w:rPr>
          <w:rFonts w:ascii="Fira Sans" w:hAnsi="Fira Sans"/>
        </w:rPr>
        <w:t>: Profile of pilot interviews with food businesses by FHRS rating</w:t>
      </w:r>
      <w:bookmarkEnd w:id="53"/>
    </w:p>
    <w:tbl>
      <w:tblPr>
        <w:tblW w:w="5000" w:type="pct"/>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CellMar>
          <w:top w:w="57" w:type="dxa"/>
          <w:left w:w="57" w:type="dxa"/>
          <w:bottom w:w="57" w:type="dxa"/>
          <w:right w:w="85" w:type="dxa"/>
        </w:tblCellMar>
        <w:tblLook w:val="04A0" w:firstRow="1" w:lastRow="0" w:firstColumn="1" w:lastColumn="0" w:noHBand="0" w:noVBand="1"/>
        <w:tblCaption w:val="Table title"/>
        <w:tblDescription w:val="Table description"/>
      </w:tblPr>
      <w:tblGrid>
        <w:gridCol w:w="4733"/>
        <w:gridCol w:w="4733"/>
      </w:tblGrid>
      <w:tr w:rsidR="00F60E78" w:rsidRPr="00D27A95" w14:paraId="647DD950" w14:textId="77777777">
        <w:trPr>
          <w:trHeight w:val="101"/>
          <w:tblHeader/>
        </w:trPr>
        <w:tc>
          <w:tcPr>
            <w:tcW w:w="2500" w:type="pct"/>
            <w:shd w:val="clear" w:color="auto" w:fill="C4D9A0" w:themeFill="accent3"/>
            <w:tcMar>
              <w:top w:w="0" w:type="dxa"/>
              <w:bottom w:w="0" w:type="dxa"/>
            </w:tcMar>
            <w:vAlign w:val="center"/>
          </w:tcPr>
          <w:p w14:paraId="62F7BAE6" w14:textId="77777777" w:rsidR="009C68AF" w:rsidRPr="00D27A95" w:rsidRDefault="009C68AF">
            <w:pPr>
              <w:pStyle w:val="TableHeader"/>
              <w:spacing w:line="240" w:lineRule="auto"/>
              <w:rPr>
                <w:rFonts w:ascii="Fira Sans" w:hAnsi="Fira Sans"/>
              </w:rPr>
            </w:pPr>
            <w:r w:rsidRPr="00D27A95">
              <w:rPr>
                <w:rFonts w:ascii="Fira Sans" w:hAnsi="Fira Sans"/>
              </w:rPr>
              <w:t>FHRS Rating</w:t>
            </w:r>
          </w:p>
        </w:tc>
        <w:tc>
          <w:tcPr>
            <w:tcW w:w="2500" w:type="pct"/>
            <w:shd w:val="clear" w:color="auto" w:fill="C4D9A0" w:themeFill="accent3"/>
            <w:tcMar>
              <w:top w:w="0" w:type="dxa"/>
              <w:bottom w:w="0" w:type="dxa"/>
            </w:tcMar>
          </w:tcPr>
          <w:p w14:paraId="54CA0064" w14:textId="77777777" w:rsidR="009C68AF" w:rsidRPr="00D27A95" w:rsidRDefault="009C68AF">
            <w:pPr>
              <w:pStyle w:val="TableHeader"/>
              <w:spacing w:line="240" w:lineRule="auto"/>
              <w:rPr>
                <w:rFonts w:ascii="Fira Sans" w:hAnsi="Fira Sans"/>
              </w:rPr>
            </w:pPr>
            <w:r w:rsidRPr="00D27A95">
              <w:rPr>
                <w:rFonts w:ascii="Fira Sans" w:hAnsi="Fira Sans"/>
              </w:rPr>
              <w:t>Completed pilot interviews</w:t>
            </w:r>
          </w:p>
        </w:tc>
      </w:tr>
      <w:tr w:rsidR="003309F0" w:rsidRPr="00D27A95" w14:paraId="2FEA2AF5" w14:textId="77777777">
        <w:trPr>
          <w:trHeight w:val="363"/>
          <w:tblHeader/>
        </w:trPr>
        <w:tc>
          <w:tcPr>
            <w:tcW w:w="2500" w:type="pct"/>
          </w:tcPr>
          <w:p w14:paraId="4B06BBDC" w14:textId="77777777" w:rsidR="009C68AF" w:rsidRPr="00D27A95" w:rsidRDefault="009C68AF">
            <w:pPr>
              <w:pStyle w:val="TableRow"/>
              <w:spacing w:line="240" w:lineRule="auto"/>
              <w:rPr>
                <w:rFonts w:ascii="Fira Sans" w:hAnsi="Fira Sans"/>
              </w:rPr>
            </w:pPr>
            <w:r w:rsidRPr="00D27A95">
              <w:rPr>
                <w:rFonts w:ascii="Fira Sans" w:hAnsi="Fira Sans"/>
              </w:rPr>
              <w:t>0-2</w:t>
            </w:r>
          </w:p>
        </w:tc>
        <w:tc>
          <w:tcPr>
            <w:tcW w:w="2500" w:type="pct"/>
          </w:tcPr>
          <w:p w14:paraId="5C61D30B" w14:textId="092360A4" w:rsidR="009C68AF" w:rsidRPr="00D27A95" w:rsidRDefault="003070B8">
            <w:pPr>
              <w:pStyle w:val="TableRow"/>
              <w:spacing w:line="240" w:lineRule="auto"/>
              <w:jc w:val="center"/>
              <w:rPr>
                <w:rFonts w:ascii="Fira Sans" w:hAnsi="Fira Sans"/>
              </w:rPr>
            </w:pPr>
            <w:r w:rsidRPr="00D27A95">
              <w:rPr>
                <w:rFonts w:ascii="Fira Sans" w:hAnsi="Fira Sans"/>
              </w:rPr>
              <w:t>2</w:t>
            </w:r>
          </w:p>
        </w:tc>
      </w:tr>
      <w:tr w:rsidR="003309F0" w:rsidRPr="00D27A95" w14:paraId="73DE68EE" w14:textId="77777777">
        <w:trPr>
          <w:trHeight w:val="363"/>
          <w:tblHeader/>
        </w:trPr>
        <w:tc>
          <w:tcPr>
            <w:tcW w:w="2500" w:type="pct"/>
          </w:tcPr>
          <w:p w14:paraId="457ECA4D" w14:textId="77777777" w:rsidR="009C68AF" w:rsidRPr="00D27A95" w:rsidRDefault="009C68AF">
            <w:pPr>
              <w:pStyle w:val="TableRow"/>
              <w:spacing w:line="240" w:lineRule="auto"/>
              <w:rPr>
                <w:rFonts w:ascii="Fira Sans" w:hAnsi="Fira Sans"/>
              </w:rPr>
            </w:pPr>
            <w:r w:rsidRPr="00D27A95">
              <w:rPr>
                <w:rFonts w:ascii="Fira Sans" w:hAnsi="Fira Sans"/>
              </w:rPr>
              <w:t>3</w:t>
            </w:r>
          </w:p>
        </w:tc>
        <w:tc>
          <w:tcPr>
            <w:tcW w:w="2500" w:type="pct"/>
          </w:tcPr>
          <w:p w14:paraId="2C23C8E3" w14:textId="2D3F1B24" w:rsidR="009C68AF" w:rsidRPr="00D27A95" w:rsidRDefault="003070B8">
            <w:pPr>
              <w:pStyle w:val="TableRow"/>
              <w:spacing w:line="240" w:lineRule="auto"/>
              <w:jc w:val="center"/>
              <w:rPr>
                <w:rFonts w:ascii="Fira Sans" w:hAnsi="Fira Sans"/>
              </w:rPr>
            </w:pPr>
            <w:r w:rsidRPr="00D27A95">
              <w:rPr>
                <w:rFonts w:ascii="Fira Sans" w:hAnsi="Fira Sans"/>
              </w:rPr>
              <w:t>3</w:t>
            </w:r>
          </w:p>
        </w:tc>
      </w:tr>
      <w:tr w:rsidR="003309F0" w:rsidRPr="00D27A95" w14:paraId="3FE7BB61" w14:textId="77777777">
        <w:trPr>
          <w:trHeight w:val="363"/>
          <w:tblHeader/>
        </w:trPr>
        <w:tc>
          <w:tcPr>
            <w:tcW w:w="2500" w:type="pct"/>
          </w:tcPr>
          <w:p w14:paraId="366C62B4" w14:textId="77777777" w:rsidR="009C68AF" w:rsidRPr="00D27A95" w:rsidRDefault="009C68AF">
            <w:pPr>
              <w:pStyle w:val="TableRow"/>
              <w:spacing w:line="240" w:lineRule="auto"/>
              <w:rPr>
                <w:rFonts w:ascii="Fira Sans" w:hAnsi="Fira Sans"/>
              </w:rPr>
            </w:pPr>
            <w:r w:rsidRPr="00D27A95">
              <w:rPr>
                <w:rFonts w:ascii="Fira Sans" w:hAnsi="Fira Sans"/>
              </w:rPr>
              <w:t>4</w:t>
            </w:r>
          </w:p>
        </w:tc>
        <w:tc>
          <w:tcPr>
            <w:tcW w:w="2500" w:type="pct"/>
          </w:tcPr>
          <w:p w14:paraId="7713711F" w14:textId="67F5C840" w:rsidR="009C68AF" w:rsidRPr="00D27A95" w:rsidRDefault="003070B8">
            <w:pPr>
              <w:pStyle w:val="TableRow"/>
              <w:spacing w:line="240" w:lineRule="auto"/>
              <w:jc w:val="center"/>
              <w:rPr>
                <w:rFonts w:ascii="Fira Sans" w:hAnsi="Fira Sans"/>
              </w:rPr>
            </w:pPr>
            <w:r w:rsidRPr="00D27A95">
              <w:rPr>
                <w:rFonts w:ascii="Fira Sans" w:hAnsi="Fira Sans"/>
              </w:rPr>
              <w:t>10</w:t>
            </w:r>
          </w:p>
        </w:tc>
      </w:tr>
      <w:tr w:rsidR="003309F0" w:rsidRPr="00D27A95" w14:paraId="2A3BCBD6" w14:textId="77777777">
        <w:trPr>
          <w:trHeight w:val="372"/>
          <w:tblHeader/>
        </w:trPr>
        <w:tc>
          <w:tcPr>
            <w:tcW w:w="2500" w:type="pct"/>
          </w:tcPr>
          <w:p w14:paraId="380C61AA" w14:textId="77777777" w:rsidR="009C68AF" w:rsidRPr="00D27A95" w:rsidRDefault="009C68AF">
            <w:pPr>
              <w:pStyle w:val="TableRow"/>
              <w:spacing w:line="240" w:lineRule="auto"/>
              <w:rPr>
                <w:rFonts w:ascii="Fira Sans" w:hAnsi="Fira Sans"/>
              </w:rPr>
            </w:pPr>
            <w:r w:rsidRPr="00D27A95">
              <w:rPr>
                <w:rFonts w:ascii="Fira Sans" w:hAnsi="Fira Sans"/>
              </w:rPr>
              <w:t>5</w:t>
            </w:r>
          </w:p>
        </w:tc>
        <w:tc>
          <w:tcPr>
            <w:tcW w:w="2500" w:type="pct"/>
          </w:tcPr>
          <w:p w14:paraId="4E0B800A" w14:textId="14740F76" w:rsidR="009C68AF" w:rsidRPr="00D27A95" w:rsidRDefault="003070B8">
            <w:pPr>
              <w:pStyle w:val="TableRow"/>
              <w:spacing w:line="240" w:lineRule="auto"/>
              <w:jc w:val="center"/>
              <w:rPr>
                <w:rFonts w:ascii="Fira Sans" w:hAnsi="Fira Sans"/>
              </w:rPr>
            </w:pPr>
            <w:r w:rsidRPr="00D27A95">
              <w:rPr>
                <w:rFonts w:ascii="Fira Sans" w:hAnsi="Fira Sans"/>
              </w:rPr>
              <w:t>34</w:t>
            </w:r>
          </w:p>
        </w:tc>
      </w:tr>
      <w:tr w:rsidR="003309F0" w:rsidRPr="00D27A95" w14:paraId="7DB8FE0E" w14:textId="77777777">
        <w:trPr>
          <w:trHeight w:val="363"/>
          <w:tblHeader/>
        </w:trPr>
        <w:tc>
          <w:tcPr>
            <w:tcW w:w="2500" w:type="pct"/>
          </w:tcPr>
          <w:p w14:paraId="5307A02A" w14:textId="77777777" w:rsidR="009C68AF" w:rsidRPr="00D27A95" w:rsidRDefault="009C68AF">
            <w:pPr>
              <w:pStyle w:val="TableRow"/>
              <w:spacing w:line="240" w:lineRule="auto"/>
              <w:rPr>
                <w:rFonts w:ascii="Fira Sans" w:hAnsi="Fira Sans"/>
                <w:b/>
                <w:bCs/>
              </w:rPr>
            </w:pPr>
            <w:r w:rsidRPr="00D27A95">
              <w:rPr>
                <w:rFonts w:ascii="Fira Sans" w:hAnsi="Fira Sans"/>
                <w:b/>
                <w:bCs/>
              </w:rPr>
              <w:t>Total</w:t>
            </w:r>
          </w:p>
        </w:tc>
        <w:tc>
          <w:tcPr>
            <w:tcW w:w="2500" w:type="pct"/>
          </w:tcPr>
          <w:p w14:paraId="669859C6" w14:textId="7742EBB4" w:rsidR="009C68AF" w:rsidRPr="00D27A95" w:rsidRDefault="009C68AF">
            <w:pPr>
              <w:pStyle w:val="TableRow"/>
              <w:spacing w:line="240" w:lineRule="auto"/>
              <w:jc w:val="center"/>
              <w:rPr>
                <w:rFonts w:ascii="Fira Sans" w:hAnsi="Fira Sans"/>
                <w:b/>
                <w:bCs/>
              </w:rPr>
            </w:pPr>
            <w:r w:rsidRPr="00D27A95">
              <w:rPr>
                <w:rFonts w:ascii="Fira Sans" w:hAnsi="Fira Sans"/>
                <w:b/>
                <w:bCs/>
              </w:rPr>
              <w:t>49</w:t>
            </w:r>
          </w:p>
        </w:tc>
      </w:tr>
    </w:tbl>
    <w:p w14:paraId="1CF05C62" w14:textId="77777777" w:rsidR="00696F72" w:rsidRPr="00D27A95" w:rsidRDefault="00696F72" w:rsidP="00FB3D57">
      <w:pPr>
        <w:rPr>
          <w:rFonts w:ascii="Fira Sans" w:hAnsi="Fira Sans"/>
          <w:lang w:eastAsia="en-US"/>
        </w:rPr>
      </w:pPr>
    </w:p>
    <w:p w14:paraId="2B525D0B" w14:textId="14ABC271" w:rsidR="00FB3D57" w:rsidRPr="00D27A95" w:rsidRDefault="008D5344" w:rsidP="00FB3D57">
      <w:pPr>
        <w:rPr>
          <w:rFonts w:ascii="Fira Sans" w:hAnsi="Fira Sans"/>
          <w:lang w:eastAsia="en-US"/>
        </w:rPr>
      </w:pPr>
      <w:r w:rsidRPr="00D27A95">
        <w:rPr>
          <w:rFonts w:ascii="Fira Sans" w:hAnsi="Fira Sans"/>
          <w:lang w:eastAsia="en-US"/>
        </w:rPr>
        <w:t xml:space="preserve">Prior to pilot </w:t>
      </w:r>
      <w:r w:rsidR="00240516" w:rsidRPr="00D27A95">
        <w:rPr>
          <w:rFonts w:ascii="Fira Sans" w:hAnsi="Fira Sans"/>
          <w:lang w:eastAsia="en-US"/>
        </w:rPr>
        <w:t xml:space="preserve">fieldwork </w:t>
      </w:r>
      <w:r w:rsidR="005A56A8" w:rsidRPr="00D27A95">
        <w:rPr>
          <w:rFonts w:ascii="Fira Sans" w:hAnsi="Fira Sans"/>
          <w:lang w:eastAsia="en-US"/>
        </w:rPr>
        <w:t>beginning</w:t>
      </w:r>
      <w:r w:rsidR="00240516" w:rsidRPr="00D27A95">
        <w:rPr>
          <w:rFonts w:ascii="Fira Sans" w:hAnsi="Fira Sans"/>
          <w:lang w:eastAsia="en-US"/>
        </w:rPr>
        <w:t xml:space="preserve">, interviewers received a full briefing </w:t>
      </w:r>
      <w:r w:rsidR="00EA468F" w:rsidRPr="00D27A95">
        <w:rPr>
          <w:rFonts w:ascii="Fira Sans" w:hAnsi="Fira Sans"/>
          <w:lang w:eastAsia="en-US"/>
        </w:rPr>
        <w:t xml:space="preserve">plus a briefing pack which covered the research background and </w:t>
      </w:r>
      <w:r w:rsidR="002B7080" w:rsidRPr="00D27A95">
        <w:rPr>
          <w:rFonts w:ascii="Fira Sans" w:hAnsi="Fira Sans"/>
          <w:lang w:eastAsia="en-US"/>
        </w:rPr>
        <w:t>objectives</w:t>
      </w:r>
      <w:r w:rsidR="00EA468F" w:rsidRPr="00D27A95">
        <w:rPr>
          <w:rFonts w:ascii="Fira Sans" w:hAnsi="Fira Sans"/>
          <w:lang w:eastAsia="en-US"/>
        </w:rPr>
        <w:t xml:space="preserve">, questionnaire design, screening criteria and sample design. </w:t>
      </w:r>
    </w:p>
    <w:p w14:paraId="2BB5D59A" w14:textId="32093471" w:rsidR="00EA468F" w:rsidRPr="00D27A95" w:rsidRDefault="00EA468F" w:rsidP="00FB3D57">
      <w:pPr>
        <w:rPr>
          <w:rFonts w:ascii="Fira Sans" w:hAnsi="Fira Sans"/>
          <w:lang w:eastAsia="en-US"/>
        </w:rPr>
      </w:pPr>
      <w:r w:rsidRPr="00D27A95">
        <w:rPr>
          <w:rFonts w:ascii="Fira Sans" w:hAnsi="Fira Sans"/>
          <w:lang w:eastAsia="en-US"/>
        </w:rPr>
        <w:t xml:space="preserve">The pilot survey was conducted </w:t>
      </w:r>
      <w:r w:rsidR="002B7080" w:rsidRPr="00D27A95">
        <w:rPr>
          <w:rFonts w:ascii="Fira Sans" w:hAnsi="Fira Sans"/>
          <w:lang w:eastAsia="en-US"/>
        </w:rPr>
        <w:t xml:space="preserve">in the same way as mainstage fieldwork was due to be delivered. In addition to allowing </w:t>
      </w:r>
      <w:r w:rsidR="00B001E5" w:rsidRPr="00D27A95">
        <w:rPr>
          <w:rFonts w:ascii="Fira Sans" w:hAnsi="Fira Sans"/>
          <w:lang w:eastAsia="en-US"/>
        </w:rPr>
        <w:t xml:space="preserve">for further checks on question comprehension and overall survey flow, the pilot also </w:t>
      </w:r>
      <w:r w:rsidR="00271A5D" w:rsidRPr="00D27A95">
        <w:rPr>
          <w:rFonts w:ascii="Fira Sans" w:hAnsi="Fira Sans"/>
          <w:lang w:eastAsia="en-US"/>
        </w:rPr>
        <w:t>gave</w:t>
      </w:r>
      <w:r w:rsidR="00B001E5" w:rsidRPr="00D27A95">
        <w:rPr>
          <w:rFonts w:ascii="Fira Sans" w:hAnsi="Fira Sans"/>
          <w:lang w:eastAsia="en-US"/>
        </w:rPr>
        <w:t xml:space="preserve"> an opportunity to review response patterns and monitor the duration of interviews.</w:t>
      </w:r>
    </w:p>
    <w:p w14:paraId="18F683CB" w14:textId="3F684120" w:rsidR="00DA7FBA" w:rsidRPr="00D27A95" w:rsidRDefault="00D866F6" w:rsidP="00FB3D57">
      <w:pPr>
        <w:rPr>
          <w:rFonts w:ascii="Fira Sans" w:hAnsi="Fira Sans"/>
          <w:lang w:eastAsia="en-US"/>
        </w:rPr>
      </w:pPr>
      <w:r w:rsidRPr="00D27A95">
        <w:rPr>
          <w:rFonts w:ascii="Fira Sans" w:hAnsi="Fira Sans"/>
          <w:lang w:eastAsia="en-US"/>
        </w:rPr>
        <w:t xml:space="preserve">The results of the pilot fieldwork </w:t>
      </w:r>
      <w:r w:rsidR="00D467F8" w:rsidRPr="00D27A95">
        <w:rPr>
          <w:rFonts w:ascii="Fira Sans" w:hAnsi="Fira Sans"/>
          <w:lang w:eastAsia="en-US"/>
        </w:rPr>
        <w:t>were positive, with data from existing questions largely aligned with previous findings</w:t>
      </w:r>
      <w:r w:rsidR="002A7994" w:rsidRPr="00D27A95">
        <w:rPr>
          <w:rFonts w:ascii="Fira Sans" w:hAnsi="Fira Sans"/>
          <w:lang w:eastAsia="en-US"/>
        </w:rPr>
        <w:t xml:space="preserve">, no issues with screening </w:t>
      </w:r>
      <w:r w:rsidR="007019B6" w:rsidRPr="00D27A95">
        <w:rPr>
          <w:rFonts w:ascii="Fira Sans" w:hAnsi="Fira Sans"/>
          <w:lang w:eastAsia="en-US"/>
        </w:rPr>
        <w:t xml:space="preserve">questions, good engagement from </w:t>
      </w:r>
      <w:r w:rsidR="0061708E" w:rsidRPr="00D27A95">
        <w:rPr>
          <w:rFonts w:ascii="Fira Sans" w:hAnsi="Fira Sans"/>
          <w:lang w:eastAsia="en-US"/>
        </w:rPr>
        <w:t>businesses</w:t>
      </w:r>
      <w:r w:rsidR="007019B6" w:rsidRPr="00D27A95">
        <w:rPr>
          <w:rFonts w:ascii="Fira Sans" w:hAnsi="Fira Sans"/>
          <w:lang w:eastAsia="en-US"/>
        </w:rPr>
        <w:t xml:space="preserve"> and </w:t>
      </w:r>
      <w:r w:rsidR="00053598" w:rsidRPr="00D27A95">
        <w:rPr>
          <w:rFonts w:ascii="Fira Sans" w:hAnsi="Fira Sans"/>
          <w:lang w:eastAsia="en-US"/>
        </w:rPr>
        <w:t>few</w:t>
      </w:r>
      <w:r w:rsidR="0061708E" w:rsidRPr="00D27A95">
        <w:rPr>
          <w:rFonts w:ascii="Fira Sans" w:hAnsi="Fira Sans"/>
          <w:lang w:eastAsia="en-US"/>
        </w:rPr>
        <w:t xml:space="preserve"> problems with question comprehension. </w:t>
      </w:r>
      <w:r w:rsidR="002A7994" w:rsidRPr="00D27A95">
        <w:rPr>
          <w:rFonts w:ascii="Fira Sans" w:hAnsi="Fira Sans"/>
        </w:rPr>
        <w:t xml:space="preserve">The final version of the questionnaire used in mainstage fieldwork can be found in Appendix </w:t>
      </w:r>
      <w:r w:rsidR="00AF2DC1" w:rsidRPr="00D27A95">
        <w:rPr>
          <w:rFonts w:ascii="Fira Sans" w:hAnsi="Fira Sans"/>
        </w:rPr>
        <w:t>C</w:t>
      </w:r>
      <w:r w:rsidR="002A7994" w:rsidRPr="00D27A95">
        <w:rPr>
          <w:rFonts w:ascii="Fira Sans" w:hAnsi="Fira Sans"/>
        </w:rPr>
        <w:t xml:space="preserve"> of this report. </w:t>
      </w:r>
      <w:r w:rsidR="00DA7FBA" w:rsidRPr="00D27A95">
        <w:rPr>
          <w:rFonts w:ascii="Fira Sans" w:hAnsi="Fira Sans"/>
        </w:rPr>
        <w:t xml:space="preserve">On average, the survey took 16 minutes and </w:t>
      </w:r>
      <w:r w:rsidR="00DD7250" w:rsidRPr="00D27A95">
        <w:rPr>
          <w:rFonts w:ascii="Fira Sans" w:hAnsi="Fira Sans"/>
        </w:rPr>
        <w:t>28</w:t>
      </w:r>
      <w:r w:rsidR="00DA7FBA" w:rsidRPr="00D27A95">
        <w:rPr>
          <w:rFonts w:ascii="Fira Sans" w:hAnsi="Fira Sans"/>
        </w:rPr>
        <w:t xml:space="preserve"> seconds to administer during the pilot.</w:t>
      </w:r>
    </w:p>
    <w:p w14:paraId="1BBF94B9" w14:textId="7979B918" w:rsidR="00135F58" w:rsidRPr="00D27A95" w:rsidRDefault="00482458" w:rsidP="00135F58">
      <w:pPr>
        <w:pStyle w:val="Heading3"/>
        <w:rPr>
          <w:rFonts w:ascii="Fira Sans" w:hAnsi="Fira Sans"/>
        </w:rPr>
      </w:pPr>
      <w:bookmarkStart w:id="54" w:name="_Toc225955826"/>
      <w:r w:rsidRPr="00D27A95">
        <w:rPr>
          <w:rFonts w:ascii="Fira Sans" w:hAnsi="Fira Sans"/>
        </w:rPr>
        <w:t>4</w:t>
      </w:r>
      <w:r w:rsidR="00135F58" w:rsidRPr="00D27A95">
        <w:rPr>
          <w:rFonts w:ascii="Fira Sans" w:hAnsi="Fira Sans"/>
        </w:rPr>
        <w:t>.4 Mainstage fieldwork</w:t>
      </w:r>
      <w:bookmarkEnd w:id="54"/>
      <w:r w:rsidR="00135F58" w:rsidRPr="00D27A95">
        <w:rPr>
          <w:rFonts w:ascii="Fira Sans" w:hAnsi="Fira Sans"/>
        </w:rPr>
        <w:t xml:space="preserve"> </w:t>
      </w:r>
    </w:p>
    <w:p w14:paraId="64E1A16E" w14:textId="54E5D6CB" w:rsidR="008C75AB" w:rsidRPr="00D27A95" w:rsidRDefault="008C75AB" w:rsidP="008C75AB">
      <w:pPr>
        <w:spacing w:before="100" w:beforeAutospacing="1" w:after="100" w:afterAutospacing="1"/>
        <w:rPr>
          <w:rFonts w:ascii="Fira Sans" w:hAnsi="Fira Sans" w:cs="Arial"/>
        </w:rPr>
      </w:pPr>
      <w:r w:rsidRPr="00D27A95">
        <w:rPr>
          <w:rFonts w:ascii="Fira Sans" w:hAnsi="Fira Sans" w:cs="Arial"/>
        </w:rPr>
        <w:t xml:space="preserve">Mainstage fieldwork was conducted between </w:t>
      </w:r>
      <w:r w:rsidR="005E666C" w:rsidRPr="00D27A95">
        <w:rPr>
          <w:rFonts w:ascii="Fira Sans" w:hAnsi="Fira Sans" w:cs="Arial"/>
        </w:rPr>
        <w:t>29</w:t>
      </w:r>
      <w:r w:rsidRPr="00D27A95">
        <w:rPr>
          <w:rFonts w:ascii="Fira Sans" w:hAnsi="Fira Sans" w:cs="Arial"/>
        </w:rPr>
        <w:t xml:space="preserve"> </w:t>
      </w:r>
      <w:r w:rsidR="005E666C" w:rsidRPr="00D27A95">
        <w:rPr>
          <w:rFonts w:ascii="Fira Sans" w:hAnsi="Fira Sans" w:cs="Arial"/>
        </w:rPr>
        <w:t>September</w:t>
      </w:r>
      <w:r w:rsidRPr="00D27A95">
        <w:rPr>
          <w:rFonts w:ascii="Fira Sans" w:hAnsi="Fira Sans" w:cs="Arial"/>
        </w:rPr>
        <w:t xml:space="preserve"> and 12 November 2025. A total of 1,350 food businesses were surveyed. </w:t>
      </w:r>
      <w:r w:rsidR="00AF2DC1" w:rsidRPr="00D27A95">
        <w:rPr>
          <w:rFonts w:ascii="Fira Sans" w:hAnsi="Fira Sans" w:cs="Arial"/>
        </w:rPr>
        <w:fldChar w:fldCharType="begin"/>
      </w:r>
      <w:r w:rsidR="00AF2DC1" w:rsidRPr="00D27A95">
        <w:rPr>
          <w:rFonts w:ascii="Fira Sans" w:hAnsi="Fira Sans" w:cs="Arial"/>
        </w:rPr>
        <w:instrText xml:space="preserve"> REF _Ref223095415 \h  \* MERGEFORMAT </w:instrText>
      </w:r>
      <w:r w:rsidR="00AF2DC1" w:rsidRPr="00D27A95">
        <w:rPr>
          <w:rFonts w:ascii="Fira Sans" w:hAnsi="Fira Sans" w:cs="Arial"/>
        </w:rPr>
      </w:r>
      <w:r w:rsidR="00AF2DC1" w:rsidRPr="00D27A95">
        <w:rPr>
          <w:rFonts w:ascii="Fira Sans" w:hAnsi="Fira Sans" w:cs="Arial"/>
        </w:rPr>
        <w:fldChar w:fldCharType="separate"/>
      </w:r>
      <w:r w:rsidR="00AF2DC1" w:rsidRPr="00D27A95">
        <w:rPr>
          <w:rFonts w:ascii="Fira Sans" w:hAnsi="Fira Sans"/>
        </w:rPr>
        <w:t xml:space="preserve">Tables </w:t>
      </w:r>
      <w:r w:rsidR="00AF2DC1" w:rsidRPr="00D27A95">
        <w:rPr>
          <w:rFonts w:ascii="Fira Sans" w:hAnsi="Fira Sans"/>
          <w:noProof/>
        </w:rPr>
        <w:t>15</w:t>
      </w:r>
      <w:r w:rsidR="00AF2DC1" w:rsidRPr="00D27A95">
        <w:rPr>
          <w:rFonts w:ascii="Fira Sans" w:hAnsi="Fira Sans" w:cs="Arial"/>
        </w:rPr>
        <w:fldChar w:fldCharType="end"/>
      </w:r>
      <w:r w:rsidR="00AF2DC1" w:rsidRPr="00D27A95">
        <w:rPr>
          <w:rFonts w:ascii="Fira Sans" w:hAnsi="Fira Sans" w:cs="Arial"/>
        </w:rPr>
        <w:t xml:space="preserve"> to</w:t>
      </w:r>
      <w:r w:rsidR="00AF2DC1" w:rsidRPr="00D27A95">
        <w:rPr>
          <w:rFonts w:ascii="Fira Sans" w:hAnsi="Fira Sans" w:cs="Arial"/>
        </w:rPr>
        <w:fldChar w:fldCharType="begin"/>
      </w:r>
      <w:r w:rsidR="00AF2DC1" w:rsidRPr="00D27A95">
        <w:rPr>
          <w:rFonts w:ascii="Fira Sans" w:hAnsi="Fira Sans" w:cs="Arial"/>
        </w:rPr>
        <w:instrText xml:space="preserve"> REF _Ref223095431 \h  \* MERGEFORMAT </w:instrText>
      </w:r>
      <w:r w:rsidR="00AF2DC1" w:rsidRPr="00D27A95">
        <w:rPr>
          <w:rFonts w:ascii="Fira Sans" w:hAnsi="Fira Sans" w:cs="Arial"/>
        </w:rPr>
      </w:r>
      <w:r w:rsidR="00AF2DC1" w:rsidRPr="00D27A95">
        <w:rPr>
          <w:rFonts w:ascii="Fira Sans" w:hAnsi="Fira Sans" w:cs="Arial"/>
        </w:rPr>
        <w:fldChar w:fldCharType="separate"/>
      </w:r>
      <w:r w:rsidR="00AF2DC1" w:rsidRPr="00D27A95">
        <w:rPr>
          <w:rFonts w:ascii="Fira Sans" w:hAnsi="Fira Sans"/>
        </w:rPr>
        <w:t xml:space="preserve"> </w:t>
      </w:r>
      <w:r w:rsidR="00AF2DC1" w:rsidRPr="00D27A95">
        <w:rPr>
          <w:rFonts w:ascii="Fira Sans" w:hAnsi="Fira Sans"/>
          <w:noProof/>
        </w:rPr>
        <w:t>17</w:t>
      </w:r>
      <w:r w:rsidR="00AF2DC1" w:rsidRPr="00D27A95">
        <w:rPr>
          <w:rFonts w:ascii="Fira Sans" w:hAnsi="Fira Sans" w:cs="Arial"/>
        </w:rPr>
        <w:fldChar w:fldCharType="end"/>
      </w:r>
      <w:r w:rsidRPr="00D27A95">
        <w:rPr>
          <w:rFonts w:ascii="Fira Sans" w:hAnsi="Fira Sans" w:cs="Arial"/>
        </w:rPr>
        <w:t xml:space="preserve"> present the </w:t>
      </w:r>
      <w:r w:rsidR="004D64A2" w:rsidRPr="00D27A95">
        <w:rPr>
          <w:rFonts w:ascii="Fira Sans" w:hAnsi="Fira Sans" w:cs="Arial"/>
        </w:rPr>
        <w:t xml:space="preserve">full </w:t>
      </w:r>
      <w:r w:rsidRPr="00D27A95">
        <w:rPr>
          <w:rFonts w:ascii="Fira Sans" w:hAnsi="Fira Sans" w:cs="Arial"/>
        </w:rPr>
        <w:t>number of interviews completed by country, sector and FHRS rating</w:t>
      </w:r>
      <w:r w:rsidR="004D64A2" w:rsidRPr="00D27A95">
        <w:rPr>
          <w:rFonts w:ascii="Fira Sans" w:hAnsi="Fira Sans" w:cs="Arial"/>
        </w:rPr>
        <w:t xml:space="preserve">. </w:t>
      </w:r>
      <w:r w:rsidRPr="00D27A95">
        <w:rPr>
          <w:rFonts w:ascii="Fira Sans" w:hAnsi="Fira Sans" w:cs="Arial"/>
        </w:rPr>
        <w:t xml:space="preserve">As with the pilot, before the start of mainstage fieldwork all interviewers received a </w:t>
      </w:r>
      <w:r w:rsidR="0060003B" w:rsidRPr="00D27A95">
        <w:rPr>
          <w:rFonts w:ascii="Fira Sans" w:hAnsi="Fira Sans" w:cs="Arial"/>
        </w:rPr>
        <w:t xml:space="preserve">full </w:t>
      </w:r>
      <w:r w:rsidRPr="00D27A95">
        <w:rPr>
          <w:rFonts w:ascii="Fira Sans" w:hAnsi="Fira Sans" w:cs="Arial"/>
        </w:rPr>
        <w:t xml:space="preserve">briefing on the survey and were issued with written instructions. The average survey duration during mainstage fieldwork </w:t>
      </w:r>
      <w:r w:rsidR="0060003B" w:rsidRPr="00D27A95">
        <w:rPr>
          <w:rFonts w:ascii="Fira Sans" w:hAnsi="Fira Sans" w:cs="Arial"/>
        </w:rPr>
        <w:t xml:space="preserve">increased slightly </w:t>
      </w:r>
      <w:r w:rsidRPr="00D27A95">
        <w:rPr>
          <w:rFonts w:ascii="Fira Sans" w:hAnsi="Fira Sans" w:cs="Arial"/>
        </w:rPr>
        <w:t xml:space="preserve">to </w:t>
      </w:r>
      <w:r w:rsidR="0060003B" w:rsidRPr="00D27A95">
        <w:rPr>
          <w:rFonts w:ascii="Fira Sans" w:hAnsi="Fira Sans" w:cs="Arial"/>
        </w:rPr>
        <w:t>16</w:t>
      </w:r>
      <w:r w:rsidRPr="00D27A95">
        <w:rPr>
          <w:rFonts w:ascii="Fira Sans" w:hAnsi="Fira Sans" w:cs="Arial"/>
        </w:rPr>
        <w:t xml:space="preserve"> minutes and </w:t>
      </w:r>
      <w:r w:rsidR="0060003B" w:rsidRPr="00D27A95">
        <w:rPr>
          <w:rFonts w:ascii="Fira Sans" w:hAnsi="Fira Sans" w:cs="Arial"/>
        </w:rPr>
        <w:t>56</w:t>
      </w:r>
      <w:r w:rsidRPr="00D27A95">
        <w:rPr>
          <w:rFonts w:ascii="Fira Sans" w:hAnsi="Fira Sans" w:cs="Arial"/>
        </w:rPr>
        <w:t xml:space="preserve"> seconds.</w:t>
      </w:r>
    </w:p>
    <w:p w14:paraId="66404859" w14:textId="29B4B950" w:rsidR="009776A3" w:rsidRPr="00D27A95" w:rsidRDefault="00AF2DC1" w:rsidP="00AF2DC1">
      <w:pPr>
        <w:pStyle w:val="Caption"/>
        <w:rPr>
          <w:rFonts w:ascii="Fira Sans" w:hAnsi="Fira Sans"/>
          <w:b w:val="0"/>
          <w:bCs w:val="0"/>
        </w:rPr>
      </w:pPr>
      <w:bookmarkStart w:id="55" w:name="_Ref223095415"/>
      <w:bookmarkStart w:id="56" w:name="_Toc191297545"/>
      <w:bookmarkStart w:id="57" w:name="_Toc225955740"/>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15</w:t>
      </w:r>
      <w:r w:rsidRPr="00D27A95">
        <w:rPr>
          <w:rFonts w:ascii="Fira Sans" w:hAnsi="Fira Sans"/>
        </w:rPr>
        <w:fldChar w:fldCharType="end"/>
      </w:r>
      <w:bookmarkEnd w:id="55"/>
      <w:r w:rsidRPr="00D27A95">
        <w:rPr>
          <w:rFonts w:ascii="Fira Sans" w:hAnsi="Fira Sans"/>
        </w:rPr>
        <w:t>: Profile of mainstage interviews with food businesses by country</w:t>
      </w:r>
      <w:bookmarkEnd w:id="56"/>
      <w:bookmarkEnd w:id="57"/>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482458" w:rsidRPr="00D27A95" w14:paraId="33346D3F"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4B246CDA" w14:textId="77777777" w:rsidR="009776A3" w:rsidRPr="00D27A95" w:rsidRDefault="009776A3">
            <w:pPr>
              <w:spacing w:before="100" w:beforeAutospacing="1" w:after="100" w:afterAutospacing="1"/>
              <w:jc w:val="center"/>
              <w:rPr>
                <w:rFonts w:ascii="Fira Sans" w:hAnsi="Fira Sans" w:cs="Arial"/>
                <w:b/>
                <w:bCs/>
                <w:color w:val="auto"/>
                <w:szCs w:val="20"/>
              </w:rPr>
            </w:pPr>
            <w:bookmarkStart w:id="58" w:name="_Hlk132714872"/>
            <w:r w:rsidRPr="00D27A95">
              <w:rPr>
                <w:rFonts w:ascii="Fira Sans" w:hAnsi="Fira Sans" w:cs="Arial"/>
                <w:b/>
                <w:bCs/>
                <w:color w:val="auto"/>
                <w:szCs w:val="20"/>
              </w:rPr>
              <w:t>Country</w:t>
            </w:r>
          </w:p>
        </w:tc>
        <w:tc>
          <w:tcPr>
            <w:tcW w:w="1586" w:type="pct"/>
            <w:shd w:val="clear" w:color="auto" w:fill="C4D9A0" w:themeFill="accent3"/>
            <w:vAlign w:val="center"/>
          </w:tcPr>
          <w:p w14:paraId="4F70BDF6" w14:textId="77777777" w:rsidR="009776A3" w:rsidRPr="00D27A95" w:rsidDel="008C4C31" w:rsidRDefault="009776A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Completed mainstage interviews</w:t>
            </w:r>
          </w:p>
        </w:tc>
      </w:tr>
      <w:tr w:rsidR="00482458" w:rsidRPr="00D27A95" w14:paraId="46EA07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7D4FCC6B" w14:textId="77777777" w:rsidR="009776A3" w:rsidRPr="00D27A95" w:rsidRDefault="009776A3">
            <w:pPr>
              <w:spacing w:before="100" w:beforeAutospacing="1" w:after="100" w:afterAutospacing="1" w:line="240" w:lineRule="auto"/>
              <w:rPr>
                <w:rFonts w:ascii="Fira Sans" w:hAnsi="Fira Sans" w:cs="Arial"/>
                <w:bCs/>
                <w:color w:val="auto"/>
                <w:szCs w:val="20"/>
              </w:rPr>
            </w:pPr>
            <w:r w:rsidRPr="00D27A95">
              <w:rPr>
                <w:rFonts w:ascii="Fira Sans" w:hAnsi="Fira Sans" w:cs="Arial"/>
                <w:bCs/>
                <w:color w:val="auto"/>
                <w:szCs w:val="20"/>
              </w:rPr>
              <w:t>England</w:t>
            </w:r>
          </w:p>
        </w:tc>
        <w:tc>
          <w:tcPr>
            <w:tcW w:w="1586" w:type="pct"/>
            <w:shd w:val="clear" w:color="auto" w:fill="FFFFFF" w:themeFill="background1"/>
            <w:vAlign w:val="bottom"/>
          </w:tcPr>
          <w:p w14:paraId="79623076" w14:textId="77777777" w:rsidR="009776A3" w:rsidRPr="00D27A95" w:rsidRDefault="009776A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450</w:t>
            </w:r>
          </w:p>
        </w:tc>
      </w:tr>
      <w:tr w:rsidR="00482458" w:rsidRPr="00D27A95" w14:paraId="0B51D26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1B416F1F"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Northern Ireland</w:t>
            </w:r>
          </w:p>
        </w:tc>
        <w:tc>
          <w:tcPr>
            <w:tcW w:w="1586" w:type="pct"/>
            <w:shd w:val="clear" w:color="auto" w:fill="FFFFFF" w:themeFill="background1"/>
            <w:vAlign w:val="bottom"/>
          </w:tcPr>
          <w:p w14:paraId="3850B58E" w14:textId="77777777" w:rsidR="009776A3" w:rsidRPr="00D27A95" w:rsidRDefault="009776A3">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450</w:t>
            </w:r>
          </w:p>
        </w:tc>
      </w:tr>
      <w:tr w:rsidR="00482458" w:rsidRPr="00D27A95" w14:paraId="01B7C45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5D011CF2"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Wales</w:t>
            </w:r>
          </w:p>
        </w:tc>
        <w:tc>
          <w:tcPr>
            <w:tcW w:w="1586" w:type="pct"/>
            <w:shd w:val="clear" w:color="auto" w:fill="FFFFFF" w:themeFill="background1"/>
            <w:vAlign w:val="bottom"/>
          </w:tcPr>
          <w:p w14:paraId="0EC048DB" w14:textId="54D9A74C" w:rsidR="009776A3" w:rsidRPr="00D27A95" w:rsidRDefault="007E43D0">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450</w:t>
            </w:r>
          </w:p>
        </w:tc>
      </w:tr>
      <w:tr w:rsidR="003309F0" w:rsidRPr="00D27A95" w14:paraId="6A132AD5"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1F3FBBA" w14:textId="77777777" w:rsidR="009776A3" w:rsidRPr="00D27A95" w:rsidRDefault="009776A3">
            <w:pPr>
              <w:spacing w:before="100" w:beforeAutospacing="1" w:after="100" w:afterAutospacing="1"/>
              <w:rPr>
                <w:rFonts w:ascii="Fira Sans" w:hAnsi="Fira Sans" w:cs="Arial"/>
                <w:b/>
                <w:szCs w:val="20"/>
              </w:rPr>
            </w:pPr>
            <w:r w:rsidRPr="00D27A95">
              <w:rPr>
                <w:rFonts w:ascii="Fira Sans" w:hAnsi="Fira Sans"/>
                <w:b/>
                <w:color w:val="auto"/>
              </w:rPr>
              <w:t xml:space="preserve">Total </w:t>
            </w:r>
          </w:p>
        </w:tc>
        <w:tc>
          <w:tcPr>
            <w:tcW w:w="1586" w:type="pct"/>
            <w:shd w:val="clear" w:color="auto" w:fill="FFFFFF" w:themeFill="background1"/>
          </w:tcPr>
          <w:p w14:paraId="080CB1F1" w14:textId="02D336DC" w:rsidR="009776A3" w:rsidRPr="00D27A95" w:rsidRDefault="009776A3">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hAnsi="Fira Sans"/>
                <w:b/>
                <w:bCs/>
              </w:rPr>
              <w:t>1,350</w:t>
            </w:r>
          </w:p>
        </w:tc>
      </w:tr>
      <w:bookmarkEnd w:id="58"/>
    </w:tbl>
    <w:p w14:paraId="7C5F201C" w14:textId="77777777" w:rsidR="009776A3" w:rsidRPr="00D27A95" w:rsidRDefault="009776A3" w:rsidP="009776A3">
      <w:pPr>
        <w:rPr>
          <w:rFonts w:ascii="Fira Sans" w:hAnsi="Fira Sans"/>
        </w:rPr>
      </w:pPr>
    </w:p>
    <w:p w14:paraId="685FCE07" w14:textId="584A92C3" w:rsidR="009776A3" w:rsidRPr="00D27A95" w:rsidRDefault="00AF2DC1" w:rsidP="00AF2DC1">
      <w:pPr>
        <w:pStyle w:val="Caption"/>
        <w:rPr>
          <w:rFonts w:ascii="Fira Sans" w:hAnsi="Fira Sans"/>
          <w:b w:val="0"/>
          <w:bCs w:val="0"/>
        </w:rPr>
      </w:pPr>
      <w:bookmarkStart w:id="59" w:name="_Toc225955741"/>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16</w:t>
      </w:r>
      <w:r w:rsidRPr="00D27A95">
        <w:rPr>
          <w:rFonts w:ascii="Fira Sans" w:hAnsi="Fira Sans"/>
        </w:rPr>
        <w:fldChar w:fldCharType="end"/>
      </w:r>
      <w:r w:rsidRPr="00D27A95">
        <w:rPr>
          <w:rFonts w:ascii="Fira Sans" w:hAnsi="Fira Sans"/>
        </w:rPr>
        <w:t>: Profile of mainstage interviews with food businesses by sector</w:t>
      </w:r>
      <w:bookmarkEnd w:id="59"/>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482458" w:rsidRPr="00D27A95" w14:paraId="5083959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3E6FC620" w14:textId="77777777" w:rsidR="009776A3" w:rsidRPr="00D27A95" w:rsidRDefault="009776A3">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Outlet type</w:t>
            </w:r>
          </w:p>
        </w:tc>
        <w:tc>
          <w:tcPr>
            <w:tcW w:w="1586" w:type="pct"/>
            <w:shd w:val="clear" w:color="auto" w:fill="C4D9A0" w:themeFill="accent3"/>
            <w:vAlign w:val="center"/>
          </w:tcPr>
          <w:p w14:paraId="61107C76" w14:textId="77777777" w:rsidR="009776A3" w:rsidRPr="00D27A95" w:rsidRDefault="009776A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Completed mainstage interviews</w:t>
            </w:r>
          </w:p>
        </w:tc>
      </w:tr>
      <w:tr w:rsidR="00482458" w:rsidRPr="00D27A95" w14:paraId="69AF4D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30F33DF"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Accommodation and pubs, bars and nightclubs</w:t>
            </w:r>
          </w:p>
        </w:tc>
        <w:tc>
          <w:tcPr>
            <w:tcW w:w="1586" w:type="pct"/>
            <w:shd w:val="clear" w:color="auto" w:fill="FFFFFF" w:themeFill="background1"/>
            <w:vAlign w:val="center"/>
          </w:tcPr>
          <w:p w14:paraId="5945E6AD" w14:textId="73F00961" w:rsidR="009776A3" w:rsidRPr="00D27A95" w:rsidRDefault="004D64A2">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259</w:t>
            </w:r>
          </w:p>
        </w:tc>
      </w:tr>
      <w:tr w:rsidR="00482458" w:rsidRPr="00D27A95" w14:paraId="34819FC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53FA1E6"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Restaurants, cafes and catering</w:t>
            </w:r>
          </w:p>
        </w:tc>
        <w:tc>
          <w:tcPr>
            <w:tcW w:w="1586" w:type="pct"/>
            <w:shd w:val="clear" w:color="auto" w:fill="FFFFFF" w:themeFill="background1"/>
            <w:vAlign w:val="center"/>
          </w:tcPr>
          <w:p w14:paraId="7532AF72" w14:textId="3963FF1A" w:rsidR="009776A3" w:rsidRPr="00D27A95" w:rsidRDefault="00E73D66">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541</w:t>
            </w:r>
          </w:p>
        </w:tc>
      </w:tr>
      <w:tr w:rsidR="00482458" w:rsidRPr="00D27A95" w14:paraId="73C468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BDB5667"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Retail</w:t>
            </w:r>
          </w:p>
        </w:tc>
        <w:tc>
          <w:tcPr>
            <w:tcW w:w="1586" w:type="pct"/>
            <w:shd w:val="clear" w:color="auto" w:fill="FFFFFF" w:themeFill="background1"/>
            <w:vAlign w:val="center"/>
          </w:tcPr>
          <w:p w14:paraId="588EA7B3" w14:textId="029C2878" w:rsidR="009776A3" w:rsidRPr="00D27A95" w:rsidRDefault="00E73D6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358</w:t>
            </w:r>
          </w:p>
        </w:tc>
      </w:tr>
      <w:tr w:rsidR="00482458" w:rsidRPr="00D27A95" w14:paraId="346E501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50EF945A"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Takeaways and sandwich shops</w:t>
            </w:r>
          </w:p>
        </w:tc>
        <w:tc>
          <w:tcPr>
            <w:tcW w:w="1586" w:type="pct"/>
            <w:shd w:val="clear" w:color="auto" w:fill="FFFFFF" w:themeFill="background1"/>
            <w:vAlign w:val="center"/>
          </w:tcPr>
          <w:p w14:paraId="121B17D7" w14:textId="2B062B74" w:rsidR="009776A3" w:rsidRPr="00D27A95" w:rsidRDefault="00E73D66">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192</w:t>
            </w:r>
          </w:p>
        </w:tc>
      </w:tr>
      <w:tr w:rsidR="00482458" w:rsidRPr="00D27A95" w14:paraId="4F23CE4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703A361" w14:textId="77777777" w:rsidR="009776A3" w:rsidRPr="00D27A95" w:rsidRDefault="009776A3">
            <w:pPr>
              <w:spacing w:before="100" w:beforeAutospacing="1" w:after="100" w:afterAutospacing="1"/>
              <w:rPr>
                <w:rFonts w:ascii="Fira Sans" w:hAnsi="Fira Sans" w:cs="Arial"/>
                <w:b/>
                <w:color w:val="auto"/>
                <w:szCs w:val="20"/>
              </w:rPr>
            </w:pPr>
            <w:r w:rsidRPr="00D27A95">
              <w:rPr>
                <w:rFonts w:ascii="Fira Sans" w:hAnsi="Fira Sans" w:cs="Arial"/>
                <w:b/>
                <w:color w:val="auto"/>
                <w:szCs w:val="20"/>
              </w:rPr>
              <w:t>Total</w:t>
            </w:r>
          </w:p>
        </w:tc>
        <w:tc>
          <w:tcPr>
            <w:tcW w:w="1586" w:type="pct"/>
            <w:shd w:val="clear" w:color="auto" w:fill="FFFFFF" w:themeFill="background1"/>
            <w:vAlign w:val="center"/>
          </w:tcPr>
          <w:p w14:paraId="319F80FA" w14:textId="41D894C5" w:rsidR="009776A3" w:rsidRPr="00D27A95" w:rsidRDefault="009776A3">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1,3</w:t>
            </w:r>
            <w:r w:rsidR="00E73D66" w:rsidRPr="00D27A95">
              <w:rPr>
                <w:rFonts w:ascii="Fira Sans" w:eastAsia="Calibri" w:hAnsi="Fira Sans" w:cs="Arial"/>
                <w:b/>
                <w:bCs/>
                <w:kern w:val="24"/>
                <w:szCs w:val="20"/>
              </w:rPr>
              <w:t>50</w:t>
            </w:r>
          </w:p>
        </w:tc>
      </w:tr>
    </w:tbl>
    <w:p w14:paraId="2BACB935" w14:textId="77777777" w:rsidR="009776A3" w:rsidRPr="00D27A95" w:rsidRDefault="009776A3" w:rsidP="009776A3">
      <w:pPr>
        <w:spacing w:after="0" w:line="240" w:lineRule="auto"/>
        <w:rPr>
          <w:rFonts w:ascii="Fira Sans" w:hAnsi="Fira Sans"/>
          <w:b/>
          <w:bCs/>
          <w:color w:val="000000" w:themeColor="text1"/>
        </w:rPr>
      </w:pPr>
    </w:p>
    <w:p w14:paraId="1C49EA11" w14:textId="7EA598F8" w:rsidR="009776A3" w:rsidRPr="00D27A95" w:rsidRDefault="00AF2DC1" w:rsidP="00AF2DC1">
      <w:pPr>
        <w:pStyle w:val="Caption"/>
        <w:rPr>
          <w:rFonts w:ascii="Fira Sans" w:hAnsi="Fira Sans"/>
          <w:b w:val="0"/>
          <w:bCs w:val="0"/>
        </w:rPr>
      </w:pPr>
      <w:bookmarkStart w:id="60" w:name="_Ref223095431"/>
      <w:bookmarkStart w:id="61" w:name="_Toc225955742"/>
      <w:bookmarkStart w:id="62" w:name="_Toc191297547"/>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17</w:t>
      </w:r>
      <w:r w:rsidRPr="00D27A95">
        <w:rPr>
          <w:rFonts w:ascii="Fira Sans" w:hAnsi="Fira Sans"/>
        </w:rPr>
        <w:fldChar w:fldCharType="end"/>
      </w:r>
      <w:bookmarkEnd w:id="60"/>
      <w:r w:rsidRPr="00D27A95">
        <w:rPr>
          <w:rFonts w:ascii="Fira Sans" w:hAnsi="Fira Sans"/>
        </w:rPr>
        <w:t>: Profile of mainstage interviews with food businesses by FHRS rating</w:t>
      </w:r>
      <w:bookmarkEnd w:id="61"/>
      <w:r w:rsidRPr="00D27A95">
        <w:rPr>
          <w:rFonts w:ascii="Fira Sans" w:hAnsi="Fira Sans"/>
        </w:rPr>
        <w:t xml:space="preserve"> </w:t>
      </w:r>
      <w:bookmarkEnd w:id="62"/>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482458" w:rsidRPr="00D27A95" w14:paraId="1DD5E07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5AA55069" w14:textId="77777777" w:rsidR="009776A3" w:rsidRPr="00D27A95" w:rsidRDefault="009776A3">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Food hygiene rating</w:t>
            </w:r>
          </w:p>
        </w:tc>
        <w:tc>
          <w:tcPr>
            <w:tcW w:w="1586" w:type="pct"/>
            <w:shd w:val="clear" w:color="auto" w:fill="C4D9A0" w:themeFill="accent3"/>
            <w:vAlign w:val="center"/>
          </w:tcPr>
          <w:p w14:paraId="130ABBDE" w14:textId="77777777" w:rsidR="009776A3" w:rsidRPr="00D27A95" w:rsidRDefault="009776A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Completed mainstage interviews</w:t>
            </w:r>
          </w:p>
        </w:tc>
      </w:tr>
      <w:tr w:rsidR="00482458" w:rsidRPr="00D27A95" w14:paraId="61C3DD2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3110B3CF"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0-2</w:t>
            </w:r>
          </w:p>
        </w:tc>
        <w:tc>
          <w:tcPr>
            <w:tcW w:w="1586" w:type="pct"/>
            <w:shd w:val="clear" w:color="auto" w:fill="FFFFFF" w:themeFill="background1"/>
            <w:vAlign w:val="bottom"/>
          </w:tcPr>
          <w:p w14:paraId="68CED4BA" w14:textId="36488EA4" w:rsidR="009776A3" w:rsidRPr="00D27A95" w:rsidRDefault="00A411B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30</w:t>
            </w:r>
          </w:p>
        </w:tc>
      </w:tr>
      <w:tr w:rsidR="00482458" w:rsidRPr="00D27A95" w14:paraId="2AE9CCA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3208FFFC"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3</w:t>
            </w:r>
          </w:p>
        </w:tc>
        <w:tc>
          <w:tcPr>
            <w:tcW w:w="1586" w:type="pct"/>
            <w:shd w:val="clear" w:color="auto" w:fill="FFFFFF" w:themeFill="background1"/>
            <w:vAlign w:val="bottom"/>
          </w:tcPr>
          <w:p w14:paraId="1E512AF5" w14:textId="0BF8E5D5" w:rsidR="009776A3" w:rsidRPr="00D27A95" w:rsidRDefault="00A411B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73</w:t>
            </w:r>
          </w:p>
        </w:tc>
      </w:tr>
      <w:tr w:rsidR="00482458" w:rsidRPr="00D27A95" w14:paraId="2FC118F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65BE4DF"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4</w:t>
            </w:r>
          </w:p>
        </w:tc>
        <w:tc>
          <w:tcPr>
            <w:tcW w:w="1586" w:type="pct"/>
            <w:shd w:val="clear" w:color="auto" w:fill="FFFFFF" w:themeFill="background1"/>
            <w:vAlign w:val="bottom"/>
          </w:tcPr>
          <w:p w14:paraId="6E683B8A" w14:textId="72CF6111" w:rsidR="009776A3" w:rsidRPr="00D27A95" w:rsidRDefault="00A411B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226</w:t>
            </w:r>
          </w:p>
        </w:tc>
      </w:tr>
      <w:tr w:rsidR="00482458" w:rsidRPr="00D27A95" w14:paraId="08BC3C6A"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1DE8857E" w14:textId="77777777" w:rsidR="009776A3" w:rsidRPr="00D27A95" w:rsidRDefault="009776A3">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5</w:t>
            </w:r>
          </w:p>
        </w:tc>
        <w:tc>
          <w:tcPr>
            <w:tcW w:w="1586" w:type="pct"/>
            <w:shd w:val="clear" w:color="auto" w:fill="FFFFFF" w:themeFill="background1"/>
            <w:vAlign w:val="bottom"/>
          </w:tcPr>
          <w:p w14:paraId="7C55F59B" w14:textId="166D17C9" w:rsidR="009776A3" w:rsidRPr="00D27A95" w:rsidRDefault="00232B1F">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1,0</w:t>
            </w:r>
            <w:r w:rsidR="00F334AD" w:rsidRPr="00D27A95">
              <w:rPr>
                <w:rFonts w:ascii="Fira Sans" w:eastAsia="Calibri" w:hAnsi="Fira Sans" w:cs="Arial"/>
                <w:kern w:val="24"/>
                <w:szCs w:val="20"/>
              </w:rPr>
              <w:t>21</w:t>
            </w:r>
          </w:p>
        </w:tc>
      </w:tr>
      <w:tr w:rsidR="00482458" w:rsidRPr="00D27A95" w14:paraId="572BE97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386660C9" w14:textId="77777777" w:rsidR="009776A3" w:rsidRPr="00D27A95" w:rsidRDefault="009776A3">
            <w:pPr>
              <w:spacing w:before="100" w:beforeAutospacing="1" w:after="100" w:afterAutospacing="1"/>
              <w:rPr>
                <w:rFonts w:ascii="Fira Sans" w:hAnsi="Fira Sans" w:cs="Arial"/>
                <w:bCs/>
                <w:szCs w:val="20"/>
              </w:rPr>
            </w:pPr>
            <w:r w:rsidRPr="00D27A95">
              <w:rPr>
                <w:rFonts w:ascii="Fira Sans" w:hAnsi="Fira Sans" w:cs="Arial"/>
                <w:b/>
                <w:color w:val="auto"/>
                <w:szCs w:val="20"/>
              </w:rPr>
              <w:t>Total</w:t>
            </w:r>
          </w:p>
        </w:tc>
        <w:tc>
          <w:tcPr>
            <w:tcW w:w="1586" w:type="pct"/>
            <w:shd w:val="clear" w:color="auto" w:fill="FFFFFF" w:themeFill="background1"/>
            <w:vAlign w:val="center"/>
          </w:tcPr>
          <w:p w14:paraId="4A9BD44A" w14:textId="252F118B" w:rsidR="009776A3" w:rsidRPr="00D27A95" w:rsidRDefault="00E16BB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b/>
                <w:bCs/>
                <w:szCs w:val="20"/>
              </w:rPr>
            </w:pPr>
            <w:r w:rsidRPr="00D27A95">
              <w:rPr>
                <w:rFonts w:ascii="Fira Sans" w:hAnsi="Fira Sans" w:cs="Arial"/>
                <w:b/>
                <w:bCs/>
                <w:szCs w:val="20"/>
              </w:rPr>
              <w:t>1,350</w:t>
            </w:r>
          </w:p>
        </w:tc>
      </w:tr>
    </w:tbl>
    <w:p w14:paraId="71F46271" w14:textId="77777777" w:rsidR="00CE72B4" w:rsidRPr="00D27A95" w:rsidRDefault="00CE72B4" w:rsidP="00CE72B4">
      <w:pPr>
        <w:rPr>
          <w:rFonts w:ascii="Fira Sans" w:hAnsi="Fira Sans"/>
          <w:lang w:eastAsia="en-US"/>
        </w:rPr>
      </w:pPr>
    </w:p>
    <w:p w14:paraId="7E19DF37" w14:textId="2C1CA66A" w:rsidR="006E5B94" w:rsidRPr="00D27A95" w:rsidRDefault="00482458" w:rsidP="006E5B94">
      <w:pPr>
        <w:pStyle w:val="Heading3"/>
        <w:rPr>
          <w:rFonts w:ascii="Fira Sans" w:hAnsi="Fira Sans"/>
        </w:rPr>
      </w:pPr>
      <w:bookmarkStart w:id="63" w:name="_Toc225955827"/>
      <w:r w:rsidRPr="00D27A95">
        <w:rPr>
          <w:rFonts w:ascii="Fira Sans" w:hAnsi="Fira Sans"/>
        </w:rPr>
        <w:t>4</w:t>
      </w:r>
      <w:r w:rsidR="006E5B94" w:rsidRPr="00D27A95">
        <w:rPr>
          <w:rFonts w:ascii="Fira Sans" w:hAnsi="Fira Sans"/>
        </w:rPr>
        <w:t>.5 Quality assurance</w:t>
      </w:r>
      <w:bookmarkEnd w:id="63"/>
      <w:r w:rsidR="006E5B94" w:rsidRPr="00D27A95">
        <w:rPr>
          <w:rFonts w:ascii="Fira Sans" w:hAnsi="Fira Sans"/>
        </w:rPr>
        <w:t xml:space="preserve"> </w:t>
      </w:r>
    </w:p>
    <w:p w14:paraId="317F0F28" w14:textId="2BE65E9E" w:rsidR="00BB42CF" w:rsidRPr="00D27A95" w:rsidRDefault="00BB42CF" w:rsidP="00BB42CF">
      <w:pPr>
        <w:rPr>
          <w:rFonts w:ascii="Fira Sans" w:hAnsi="Fira Sans"/>
          <w:lang w:eastAsia="en-US"/>
        </w:rPr>
      </w:pPr>
      <w:r w:rsidRPr="00D27A95">
        <w:rPr>
          <w:rFonts w:ascii="Fira Sans" w:hAnsi="Fira Sans"/>
          <w:lang w:eastAsia="en-US"/>
        </w:rPr>
        <w:t>All interviewers working on the survey received full Interviewer Quality Control Scheme (IQCS) training, regardless of their prior experience, followed by three days of on</w:t>
      </w:r>
      <w:r w:rsidRPr="00D27A95">
        <w:rPr>
          <w:rFonts w:ascii="Cambria Math" w:hAnsi="Cambria Math" w:cs="Cambria Math"/>
          <w:lang w:eastAsia="en-US"/>
        </w:rPr>
        <w:t>‑</w:t>
      </w:r>
      <w:r w:rsidRPr="00D27A95">
        <w:rPr>
          <w:rFonts w:ascii="Fira Sans" w:hAnsi="Fira Sans"/>
          <w:lang w:eastAsia="en-US"/>
        </w:rPr>
        <w:t>the</w:t>
      </w:r>
      <w:r w:rsidRPr="00D27A95">
        <w:rPr>
          <w:rFonts w:ascii="Cambria Math" w:hAnsi="Cambria Math" w:cs="Cambria Math"/>
          <w:lang w:eastAsia="en-US"/>
        </w:rPr>
        <w:t>‑</w:t>
      </w:r>
      <w:r w:rsidRPr="00D27A95">
        <w:rPr>
          <w:rFonts w:ascii="Fira Sans" w:hAnsi="Fira Sans"/>
          <w:lang w:eastAsia="en-US"/>
        </w:rPr>
        <w:t xml:space="preserve">job training. Interviewers are added to the IFF panel only once they have completed this training period and </w:t>
      </w:r>
      <w:r w:rsidR="00043DDE" w:rsidRPr="00D27A95">
        <w:rPr>
          <w:rFonts w:ascii="Fira Sans" w:hAnsi="Fira Sans"/>
          <w:lang w:eastAsia="en-US"/>
        </w:rPr>
        <w:t xml:space="preserve">have </w:t>
      </w:r>
      <w:r w:rsidRPr="00D27A95">
        <w:rPr>
          <w:rFonts w:ascii="Fira Sans" w:hAnsi="Fira Sans"/>
          <w:lang w:eastAsia="en-US"/>
        </w:rPr>
        <w:t>met the required minimum standard.</w:t>
      </w:r>
      <w:r w:rsidR="00E610A8" w:rsidRPr="00D27A95">
        <w:rPr>
          <w:rFonts w:ascii="Fira Sans" w:hAnsi="Fira Sans"/>
          <w:lang w:eastAsia="en-US"/>
        </w:rPr>
        <w:t xml:space="preserve"> </w:t>
      </w:r>
      <w:r w:rsidR="000C3E41" w:rsidRPr="00D27A95">
        <w:rPr>
          <w:rFonts w:ascii="Fira Sans" w:hAnsi="Fira Sans"/>
          <w:lang w:eastAsia="en-US"/>
        </w:rPr>
        <w:t xml:space="preserve">Once on </w:t>
      </w:r>
      <w:r w:rsidRPr="00D27A95">
        <w:rPr>
          <w:rFonts w:ascii="Fira Sans" w:hAnsi="Fira Sans"/>
          <w:lang w:eastAsia="en-US"/>
        </w:rPr>
        <w:t>the</w:t>
      </w:r>
      <w:r w:rsidR="00FB6B89" w:rsidRPr="00D27A95">
        <w:rPr>
          <w:rFonts w:ascii="Fira Sans" w:hAnsi="Fira Sans"/>
          <w:lang w:eastAsia="en-US"/>
        </w:rPr>
        <w:t xml:space="preserve"> IFF</w:t>
      </w:r>
      <w:r w:rsidRPr="00D27A95">
        <w:rPr>
          <w:rFonts w:ascii="Fira Sans" w:hAnsi="Fira Sans"/>
          <w:lang w:eastAsia="en-US"/>
        </w:rPr>
        <w:t xml:space="preserve"> panel, interviewers continue to be subject to enhanced monitoring and mentoring until they are deemed ready to move into the standard monitoring pool alongside established IFF interviewers. Ongoing monitoring is carried out for all interviewers throughout their </w:t>
      </w:r>
      <w:r w:rsidR="00E610A8" w:rsidRPr="00D27A95">
        <w:rPr>
          <w:rFonts w:ascii="Fira Sans" w:hAnsi="Fira Sans"/>
          <w:lang w:eastAsia="en-US"/>
        </w:rPr>
        <w:t>time</w:t>
      </w:r>
      <w:r w:rsidRPr="00D27A95">
        <w:rPr>
          <w:rFonts w:ascii="Fira Sans" w:hAnsi="Fira Sans"/>
          <w:lang w:eastAsia="en-US"/>
        </w:rPr>
        <w:t xml:space="preserve"> at IFF Research.</w:t>
      </w:r>
    </w:p>
    <w:p w14:paraId="2E1AC701" w14:textId="72752E98" w:rsidR="00A07522" w:rsidRPr="00D27A95" w:rsidRDefault="00BB42CF" w:rsidP="00BB42CF">
      <w:pPr>
        <w:rPr>
          <w:rFonts w:ascii="Fira Sans" w:hAnsi="Fira Sans"/>
          <w:lang w:eastAsia="en-US"/>
        </w:rPr>
      </w:pPr>
      <w:r w:rsidRPr="00D27A95">
        <w:rPr>
          <w:rFonts w:ascii="Fira Sans" w:hAnsi="Fira Sans"/>
          <w:lang w:eastAsia="en-US"/>
        </w:rPr>
        <w:t>Additional quality assurance measures specific to the quantitative interviewing phase of this study include:</w:t>
      </w:r>
    </w:p>
    <w:p w14:paraId="5954B40D" w14:textId="02E95F30" w:rsidR="00966C70" w:rsidRPr="00D27A95" w:rsidRDefault="00966C70" w:rsidP="00966C70">
      <w:pPr>
        <w:pStyle w:val="ListBullet2"/>
        <w:rPr>
          <w:rFonts w:ascii="Fira Sans" w:hAnsi="Fira Sans"/>
          <w:lang w:eastAsia="en-US"/>
        </w:rPr>
      </w:pPr>
      <w:r w:rsidRPr="00D27A95">
        <w:rPr>
          <w:rFonts w:ascii="Fira Sans" w:hAnsi="Fira Sans"/>
          <w:lang w:eastAsia="en-US"/>
        </w:rPr>
        <w:t xml:space="preserve">The CATI script, based on the questionnaire agreed with the FSA, underwent extensive checks before going live. Three members of the </w:t>
      </w:r>
      <w:r w:rsidR="001174CF" w:rsidRPr="00D27A95">
        <w:rPr>
          <w:rFonts w:ascii="Fira Sans" w:hAnsi="Fira Sans"/>
          <w:lang w:eastAsia="en-US"/>
        </w:rPr>
        <w:t xml:space="preserve">research </w:t>
      </w:r>
      <w:r w:rsidRPr="00D27A95">
        <w:rPr>
          <w:rFonts w:ascii="Fira Sans" w:hAnsi="Fira Sans"/>
          <w:lang w:eastAsia="en-US"/>
        </w:rPr>
        <w:t>project team tested the survey to ensure all routing instructions worked correctly, question wording and interviewer prompts appeared as intended, and answer</w:t>
      </w:r>
      <w:r w:rsidRPr="00D27A95">
        <w:rPr>
          <w:rFonts w:ascii="Fira Sans" w:hAnsi="Fira Sans"/>
          <w:lang w:eastAsia="en-US"/>
        </w:rPr>
        <w:noBreakHyphen/>
        <w:t>capture rules were functioning (e.g. single</w:t>
      </w:r>
      <w:r w:rsidRPr="00D27A95">
        <w:rPr>
          <w:rFonts w:ascii="Fira Sans" w:hAnsi="Fira Sans"/>
          <w:lang w:eastAsia="en-US"/>
        </w:rPr>
        <w:noBreakHyphen/>
        <w:t>response questions did not allow multiple selections). Dummy data was also used to verify routing logic.</w:t>
      </w:r>
    </w:p>
    <w:p w14:paraId="68FE72C3" w14:textId="6167BD27" w:rsidR="00B0680D" w:rsidRPr="00D27A95" w:rsidRDefault="00B0680D" w:rsidP="00966C70">
      <w:pPr>
        <w:pStyle w:val="ListBullet2"/>
        <w:rPr>
          <w:rFonts w:ascii="Fira Sans" w:hAnsi="Fira Sans"/>
          <w:lang w:eastAsia="en-US"/>
        </w:rPr>
      </w:pPr>
      <w:r w:rsidRPr="00D27A95">
        <w:rPr>
          <w:rFonts w:ascii="Fira Sans" w:hAnsi="Fira Sans"/>
          <w:lang w:eastAsia="en-US"/>
        </w:rPr>
        <w:t>Following a briefing from the Senior Research Manager, interviewers were encouraged to spend up to an hour working through a test version of the CATI questionnaire to familiarise themselves with the survey.</w:t>
      </w:r>
    </w:p>
    <w:p w14:paraId="56CC8A01" w14:textId="4C7C7494" w:rsidR="00B0680D" w:rsidRPr="00D27A95" w:rsidRDefault="0087278D" w:rsidP="00966C70">
      <w:pPr>
        <w:pStyle w:val="ListBullet2"/>
        <w:rPr>
          <w:rFonts w:ascii="Fira Sans" w:hAnsi="Fira Sans"/>
          <w:lang w:eastAsia="en-US"/>
        </w:rPr>
      </w:pPr>
      <w:r w:rsidRPr="00D27A95">
        <w:rPr>
          <w:rFonts w:ascii="Fira Sans" w:hAnsi="Fira Sans"/>
          <w:lang w:eastAsia="en-US"/>
        </w:rPr>
        <w:t>Interviewer performance was monitored continuously throughout fieldwork. At least 5% of each interviewer’s calls were listened to and monitored ‘live’ by project supervisors. Where best practice was not followed, appropriate remedial actions were taken (e.g. refresher training or re</w:t>
      </w:r>
      <w:r w:rsidRPr="00D27A95">
        <w:rPr>
          <w:rFonts w:ascii="Cambria Math" w:hAnsi="Cambria Math" w:cs="Cambria Math"/>
          <w:lang w:eastAsia="en-US"/>
        </w:rPr>
        <w:t>‑</w:t>
      </w:r>
      <w:r w:rsidRPr="00D27A95">
        <w:rPr>
          <w:rFonts w:ascii="Fira Sans" w:hAnsi="Fira Sans"/>
          <w:lang w:eastAsia="en-US"/>
        </w:rPr>
        <w:t xml:space="preserve">briefing). In the rare </w:t>
      </w:r>
      <w:r w:rsidR="00ED597C" w:rsidRPr="00D27A95">
        <w:rPr>
          <w:rFonts w:ascii="Fira Sans" w:hAnsi="Fira Sans"/>
          <w:lang w:eastAsia="en-US"/>
        </w:rPr>
        <w:t>case</w:t>
      </w:r>
      <w:r w:rsidRPr="00D27A95">
        <w:rPr>
          <w:rFonts w:ascii="Fira Sans" w:hAnsi="Fira Sans"/>
          <w:lang w:eastAsia="en-US"/>
        </w:rPr>
        <w:t xml:space="preserve"> of suspected malpractice, all of the interviewer</w:t>
      </w:r>
      <w:r w:rsidRPr="00D27A95">
        <w:rPr>
          <w:rFonts w:ascii="Fira Sans" w:hAnsi="Fira Sans" w:cs="Arial"/>
          <w:lang w:eastAsia="en-US"/>
        </w:rPr>
        <w:t>’</w:t>
      </w:r>
      <w:r w:rsidRPr="00D27A95">
        <w:rPr>
          <w:rFonts w:ascii="Fira Sans" w:hAnsi="Fira Sans"/>
          <w:lang w:eastAsia="en-US"/>
        </w:rPr>
        <w:t>s calls were reviewed, with respondents re</w:t>
      </w:r>
      <w:r w:rsidRPr="00D27A95">
        <w:rPr>
          <w:rFonts w:ascii="Cambria Math" w:hAnsi="Cambria Math" w:cs="Cambria Math"/>
          <w:lang w:eastAsia="en-US"/>
        </w:rPr>
        <w:t>‑</w:t>
      </w:r>
      <w:r w:rsidRPr="00D27A95">
        <w:rPr>
          <w:rFonts w:ascii="Fira Sans" w:hAnsi="Fira Sans"/>
          <w:lang w:eastAsia="en-US"/>
        </w:rPr>
        <w:t>contacted to validate their responses.</w:t>
      </w:r>
    </w:p>
    <w:p w14:paraId="271FD584" w14:textId="73D29D54" w:rsidR="00ED597C" w:rsidRPr="00D27A95" w:rsidRDefault="00425013" w:rsidP="00966C70">
      <w:pPr>
        <w:pStyle w:val="ListBullet2"/>
        <w:rPr>
          <w:rFonts w:ascii="Fira Sans" w:hAnsi="Fira Sans"/>
          <w:lang w:eastAsia="en-US"/>
        </w:rPr>
      </w:pPr>
      <w:r w:rsidRPr="00D27A95">
        <w:rPr>
          <w:rFonts w:ascii="Fira Sans" w:hAnsi="Fira Sans"/>
          <w:lang w:eastAsia="en-US"/>
        </w:rPr>
        <w:t>An auto</w:t>
      </w:r>
      <w:r w:rsidRPr="00D27A95">
        <w:rPr>
          <w:rFonts w:ascii="Cambria Math" w:hAnsi="Cambria Math" w:cs="Cambria Math"/>
          <w:lang w:eastAsia="en-US"/>
        </w:rPr>
        <w:t>‑</w:t>
      </w:r>
      <w:r w:rsidRPr="00D27A95">
        <w:rPr>
          <w:rFonts w:ascii="Fira Sans" w:hAnsi="Fira Sans"/>
          <w:lang w:eastAsia="en-US"/>
        </w:rPr>
        <w:t>dialler system was used to assign telephone numbers to interviewers automatically and at random, removing the potential for sample selection bias.</w:t>
      </w:r>
    </w:p>
    <w:p w14:paraId="0195AD86" w14:textId="3B3A36F5" w:rsidR="00425013" w:rsidRPr="00D27A95" w:rsidRDefault="00E73120" w:rsidP="00966C70">
      <w:pPr>
        <w:pStyle w:val="ListBullet2"/>
        <w:rPr>
          <w:rFonts w:ascii="Fira Sans" w:hAnsi="Fira Sans"/>
          <w:lang w:eastAsia="en-US"/>
        </w:rPr>
      </w:pPr>
      <w:r w:rsidRPr="00D27A95">
        <w:rPr>
          <w:rFonts w:ascii="Fira Sans" w:hAnsi="Fira Sans"/>
          <w:lang w:eastAsia="en-US"/>
        </w:rPr>
        <w:t>The project team periodically reviewed response patterns across survey questions, with particular attention to levels of non</w:t>
      </w:r>
      <w:r w:rsidRPr="00D27A95">
        <w:rPr>
          <w:rFonts w:ascii="Cambria Math" w:hAnsi="Cambria Math" w:cs="Cambria Math"/>
          <w:lang w:eastAsia="en-US"/>
        </w:rPr>
        <w:t>‑</w:t>
      </w:r>
      <w:r w:rsidRPr="00D27A95">
        <w:rPr>
          <w:rFonts w:ascii="Fira Sans" w:hAnsi="Fira Sans"/>
          <w:lang w:eastAsia="en-US"/>
        </w:rPr>
        <w:t xml:space="preserve">response (e.g. </w:t>
      </w:r>
      <w:r w:rsidRPr="00D27A95">
        <w:rPr>
          <w:rFonts w:ascii="Fira Sans" w:hAnsi="Fira Sans" w:cs="Arial"/>
          <w:lang w:eastAsia="en-US"/>
        </w:rPr>
        <w:t>“</w:t>
      </w:r>
      <w:r w:rsidRPr="00D27A95">
        <w:rPr>
          <w:rFonts w:ascii="Fira Sans" w:hAnsi="Fira Sans"/>
          <w:lang w:eastAsia="en-US"/>
        </w:rPr>
        <w:t>don</w:t>
      </w:r>
      <w:r w:rsidRPr="00D27A95">
        <w:rPr>
          <w:rFonts w:ascii="Fira Sans" w:hAnsi="Fira Sans" w:cs="Arial"/>
          <w:lang w:eastAsia="en-US"/>
        </w:rPr>
        <w:t>’</w:t>
      </w:r>
      <w:r w:rsidRPr="00D27A95">
        <w:rPr>
          <w:rFonts w:ascii="Fira Sans" w:hAnsi="Fira Sans"/>
          <w:lang w:eastAsia="en-US"/>
        </w:rPr>
        <w:t>t know</w:t>
      </w:r>
      <w:r w:rsidRPr="00D27A95">
        <w:rPr>
          <w:rFonts w:ascii="Fira Sans" w:hAnsi="Fira Sans" w:cs="Arial"/>
          <w:lang w:eastAsia="en-US"/>
        </w:rPr>
        <w:t>”</w:t>
      </w:r>
      <w:r w:rsidRPr="00D27A95">
        <w:rPr>
          <w:rFonts w:ascii="Fira Sans" w:hAnsi="Fira Sans"/>
          <w:lang w:eastAsia="en-US"/>
        </w:rPr>
        <w:t xml:space="preserve"> and refusals), both in aggregate and at the interviewer level.</w:t>
      </w:r>
    </w:p>
    <w:p w14:paraId="35594183" w14:textId="26B29312" w:rsidR="005D2FA2" w:rsidRPr="00D27A95" w:rsidRDefault="00C66A47" w:rsidP="00966C70">
      <w:pPr>
        <w:pStyle w:val="ListBullet2"/>
        <w:rPr>
          <w:rFonts w:ascii="Fira Sans" w:hAnsi="Fira Sans"/>
          <w:lang w:eastAsia="en-US"/>
        </w:rPr>
      </w:pPr>
      <w:r w:rsidRPr="00D27A95">
        <w:rPr>
          <w:rFonts w:ascii="Fira Sans" w:hAnsi="Fira Sans"/>
          <w:lang w:eastAsia="en-US"/>
        </w:rPr>
        <w:t>In addition to live monitoring and post</w:t>
      </w:r>
      <w:r w:rsidRPr="00D27A95">
        <w:rPr>
          <w:rFonts w:ascii="Cambria Math" w:hAnsi="Cambria Math" w:cs="Cambria Math"/>
          <w:lang w:eastAsia="en-US"/>
        </w:rPr>
        <w:t>‑</w:t>
      </w:r>
      <w:r w:rsidRPr="00D27A95">
        <w:rPr>
          <w:rFonts w:ascii="Fira Sans" w:hAnsi="Fira Sans"/>
          <w:lang w:eastAsia="en-US"/>
        </w:rPr>
        <w:t>hoc data checks, a random sample of at least 2.5% of respondents was re</w:t>
      </w:r>
      <w:r w:rsidRPr="00D27A95">
        <w:rPr>
          <w:rFonts w:ascii="Cambria Math" w:hAnsi="Cambria Math" w:cs="Cambria Math"/>
          <w:lang w:eastAsia="en-US"/>
        </w:rPr>
        <w:t>‑</w:t>
      </w:r>
      <w:r w:rsidRPr="00D27A95">
        <w:rPr>
          <w:rFonts w:ascii="Fira Sans" w:hAnsi="Fira Sans"/>
          <w:lang w:eastAsia="en-US"/>
        </w:rPr>
        <w:t>contacted by IFF</w:t>
      </w:r>
      <w:r w:rsidRPr="00D27A95">
        <w:rPr>
          <w:rFonts w:ascii="Fira Sans" w:hAnsi="Fira Sans" w:cs="Arial"/>
          <w:lang w:eastAsia="en-US"/>
        </w:rPr>
        <w:t>’</w:t>
      </w:r>
      <w:r w:rsidRPr="00D27A95">
        <w:rPr>
          <w:rFonts w:ascii="Fira Sans" w:hAnsi="Fira Sans"/>
          <w:lang w:eastAsia="en-US"/>
        </w:rPr>
        <w:t>s Quality Control Team. A short set of questions was re</w:t>
      </w:r>
      <w:r w:rsidRPr="00D27A95">
        <w:rPr>
          <w:rFonts w:ascii="Cambria Math" w:hAnsi="Cambria Math" w:cs="Cambria Math"/>
          <w:lang w:eastAsia="en-US"/>
        </w:rPr>
        <w:t>‑</w:t>
      </w:r>
      <w:r w:rsidRPr="00D27A95">
        <w:rPr>
          <w:rFonts w:ascii="Fira Sans" w:hAnsi="Fira Sans"/>
          <w:lang w:eastAsia="en-US"/>
        </w:rPr>
        <w:t>asked to confirm that responses had been recorded accurately. Where discrepancies were found, they were flagged to the Research Team and appropriate action was taken</w:t>
      </w:r>
      <w:r w:rsidRPr="00D27A95">
        <w:rPr>
          <w:rFonts w:ascii="Fira Sans" w:hAnsi="Fira Sans" w:cs="Arial"/>
          <w:lang w:eastAsia="en-US"/>
        </w:rPr>
        <w:t>.</w:t>
      </w:r>
    </w:p>
    <w:p w14:paraId="77CC1992" w14:textId="58570E58" w:rsidR="001523C8" w:rsidRPr="00D27A95" w:rsidRDefault="00482458" w:rsidP="001523C8">
      <w:pPr>
        <w:pStyle w:val="Heading3"/>
        <w:rPr>
          <w:rFonts w:ascii="Fira Sans" w:hAnsi="Fira Sans"/>
        </w:rPr>
      </w:pPr>
      <w:bookmarkStart w:id="64" w:name="_Toc225955828"/>
      <w:r w:rsidRPr="00D27A95">
        <w:rPr>
          <w:rFonts w:ascii="Fira Sans" w:hAnsi="Fira Sans"/>
        </w:rPr>
        <w:t>4</w:t>
      </w:r>
      <w:r w:rsidR="001523C8" w:rsidRPr="00D27A95">
        <w:rPr>
          <w:rFonts w:ascii="Fira Sans" w:hAnsi="Fira Sans"/>
        </w:rPr>
        <w:t>.6 Response rate</w:t>
      </w:r>
      <w:bookmarkEnd w:id="64"/>
    </w:p>
    <w:p w14:paraId="5A6EE6C7" w14:textId="2C8303AE" w:rsidR="00CA06F6" w:rsidRPr="00D27A95" w:rsidRDefault="00CA06F6" w:rsidP="00CA06F6">
      <w:pPr>
        <w:spacing w:before="100" w:beforeAutospacing="1" w:after="100" w:afterAutospacing="1"/>
        <w:rPr>
          <w:rFonts w:ascii="Fira Sans" w:hAnsi="Fira Sans" w:cs="Arial"/>
          <w:highlight w:val="yellow"/>
        </w:rPr>
      </w:pPr>
      <w:bookmarkStart w:id="65" w:name="_Ref192861343"/>
      <w:bookmarkStart w:id="66" w:name="_Toc191297548"/>
      <w:r w:rsidRPr="00D27A95">
        <w:rPr>
          <w:rFonts w:ascii="Fira Sans" w:hAnsi="Fira Sans" w:cs="Arial"/>
        </w:rPr>
        <w:t xml:space="preserve">A total of </w:t>
      </w:r>
      <w:r w:rsidR="003622C7" w:rsidRPr="00D27A95">
        <w:rPr>
          <w:rFonts w:ascii="Fira Sans" w:hAnsi="Fira Sans" w:cs="Arial"/>
        </w:rPr>
        <w:t>12,402</w:t>
      </w:r>
      <w:r w:rsidR="001E2F5A" w:rsidRPr="00D27A95">
        <w:rPr>
          <w:rFonts w:ascii="Fira Sans" w:hAnsi="Fira Sans" w:cs="Arial"/>
        </w:rPr>
        <w:t xml:space="preserve"> FBO</w:t>
      </w:r>
      <w:r w:rsidRPr="00D27A95">
        <w:rPr>
          <w:rFonts w:ascii="Fira Sans" w:hAnsi="Fira Sans" w:cs="Arial"/>
        </w:rPr>
        <w:t xml:space="preserve"> records acquired from the FSA’s FHRS database were </w:t>
      </w:r>
      <w:r w:rsidR="00620771" w:rsidRPr="00D27A95">
        <w:rPr>
          <w:rFonts w:ascii="Fira Sans" w:hAnsi="Fira Sans" w:cs="Arial"/>
        </w:rPr>
        <w:t>drawn</w:t>
      </w:r>
      <w:r w:rsidRPr="00D27A95">
        <w:rPr>
          <w:rFonts w:ascii="Fira Sans" w:hAnsi="Fira Sans" w:cs="Arial"/>
        </w:rPr>
        <w:t xml:space="preserve"> </w:t>
      </w:r>
      <w:r w:rsidR="00620771" w:rsidRPr="00D27A95">
        <w:rPr>
          <w:rFonts w:ascii="Fira Sans" w:hAnsi="Fira Sans" w:cs="Arial"/>
        </w:rPr>
        <w:t>for the</w:t>
      </w:r>
      <w:r w:rsidR="003622C7" w:rsidRPr="00D27A95">
        <w:rPr>
          <w:rFonts w:ascii="Fira Sans" w:hAnsi="Fira Sans" w:cs="Arial"/>
        </w:rPr>
        <w:t xml:space="preserve"> </w:t>
      </w:r>
      <w:r w:rsidRPr="00D27A95">
        <w:rPr>
          <w:rFonts w:ascii="Fira Sans" w:hAnsi="Fira Sans" w:cs="Arial"/>
        </w:rPr>
        <w:t>telephone survey (</w:t>
      </w:r>
      <w:r w:rsidR="00DC7A97" w:rsidRPr="00D27A95">
        <w:rPr>
          <w:rFonts w:ascii="Fira Sans" w:hAnsi="Fira Sans" w:cs="Arial"/>
        </w:rPr>
        <w:t>484</w:t>
      </w:r>
      <w:r w:rsidRPr="00D27A95">
        <w:rPr>
          <w:rFonts w:ascii="Fira Sans" w:hAnsi="Fira Sans" w:cs="Arial"/>
        </w:rPr>
        <w:t xml:space="preserve"> were not called as quota targets had been achieved or because a sufficient number of surveys had been achieved with a chain of food businesses). Of the records used during fieldwork, </w:t>
      </w:r>
      <w:r w:rsidR="0062253F" w:rsidRPr="00D27A95">
        <w:rPr>
          <w:rFonts w:ascii="Fira Sans" w:hAnsi="Fira Sans" w:cs="Arial"/>
        </w:rPr>
        <w:t>131</w:t>
      </w:r>
      <w:r w:rsidRPr="00D27A95">
        <w:rPr>
          <w:rFonts w:ascii="Fira Sans" w:hAnsi="Fira Sans" w:cs="Arial"/>
        </w:rPr>
        <w:t xml:space="preserve"> records were found to be ineligible for the research, as the business reported that they did not sell, serve or prepare food for the public or because the business was closed.</w:t>
      </w:r>
    </w:p>
    <w:p w14:paraId="6B9853D4" w14:textId="0BE49314" w:rsidR="00CA06F6" w:rsidRPr="00D27A95" w:rsidRDefault="00CA06F6" w:rsidP="00CA06F6">
      <w:pPr>
        <w:spacing w:before="100" w:beforeAutospacing="1" w:after="100" w:afterAutospacing="1"/>
        <w:rPr>
          <w:rFonts w:ascii="Fira Sans" w:hAnsi="Fira Sans" w:cs="Arial"/>
        </w:rPr>
      </w:pPr>
      <w:r w:rsidRPr="00D27A95">
        <w:rPr>
          <w:rFonts w:ascii="Fira Sans" w:hAnsi="Fira Sans" w:cs="Arial"/>
        </w:rPr>
        <w:t xml:space="preserve">Of the remaining </w:t>
      </w:r>
      <w:r w:rsidR="00DC7A97" w:rsidRPr="00D27A95">
        <w:rPr>
          <w:rFonts w:ascii="Fira Sans" w:hAnsi="Fira Sans" w:cs="Arial"/>
        </w:rPr>
        <w:t>11,787</w:t>
      </w:r>
      <w:r w:rsidRPr="00D27A95">
        <w:rPr>
          <w:rFonts w:ascii="Fira Sans" w:hAnsi="Fira Sans" w:cs="Arial"/>
        </w:rPr>
        <w:t xml:space="preserve"> businesses, </w:t>
      </w:r>
      <w:r w:rsidR="00DC7A97" w:rsidRPr="00D27A95">
        <w:rPr>
          <w:rFonts w:ascii="Fira Sans" w:hAnsi="Fira Sans" w:cs="Arial"/>
        </w:rPr>
        <w:t>10,100</w:t>
      </w:r>
      <w:r w:rsidRPr="00D27A95">
        <w:rPr>
          <w:rFonts w:ascii="Fira Sans" w:hAnsi="Fira Sans" w:cs="Arial"/>
        </w:rPr>
        <w:t xml:space="preserve"> records were eligible to take part in the study but did not. As shown in </w:t>
      </w:r>
      <w:r w:rsidR="00D902EA" w:rsidRPr="00D27A95">
        <w:rPr>
          <w:rFonts w:ascii="Fira Sans" w:hAnsi="Fira Sans" w:cs="Arial"/>
        </w:rPr>
        <w:fldChar w:fldCharType="begin"/>
      </w:r>
      <w:r w:rsidR="00D902EA" w:rsidRPr="00D27A95">
        <w:rPr>
          <w:rFonts w:ascii="Fira Sans" w:hAnsi="Fira Sans" w:cs="Arial"/>
        </w:rPr>
        <w:instrText xml:space="preserve"> REF _Ref223095472 \h  \* MERGEFORMAT </w:instrText>
      </w:r>
      <w:r w:rsidR="00D902EA" w:rsidRPr="00D27A95">
        <w:rPr>
          <w:rFonts w:ascii="Fira Sans" w:hAnsi="Fira Sans" w:cs="Arial"/>
        </w:rPr>
      </w:r>
      <w:r w:rsidR="00D902EA" w:rsidRPr="00D27A95">
        <w:rPr>
          <w:rFonts w:ascii="Fira Sans" w:hAnsi="Fira Sans" w:cs="Arial"/>
        </w:rPr>
        <w:fldChar w:fldCharType="separate"/>
      </w:r>
      <w:r w:rsidR="00D902EA" w:rsidRPr="00D27A95">
        <w:rPr>
          <w:rFonts w:ascii="Fira Sans" w:hAnsi="Fira Sans"/>
        </w:rPr>
        <w:t xml:space="preserve">Table </w:t>
      </w:r>
      <w:r w:rsidR="00D902EA" w:rsidRPr="00D27A95">
        <w:rPr>
          <w:rFonts w:ascii="Fira Sans" w:hAnsi="Fira Sans"/>
          <w:noProof/>
        </w:rPr>
        <w:t>18</w:t>
      </w:r>
      <w:r w:rsidR="00D902EA" w:rsidRPr="00D27A95">
        <w:rPr>
          <w:rFonts w:ascii="Fira Sans" w:hAnsi="Fira Sans" w:cs="Arial"/>
        </w:rPr>
        <w:fldChar w:fldCharType="end"/>
      </w:r>
      <w:r w:rsidRPr="00D27A95">
        <w:rPr>
          <w:rFonts w:ascii="Fira Sans" w:hAnsi="Fira Sans" w:cs="Arial"/>
        </w:rPr>
        <w:t xml:space="preserve"> below, the most common reason was that we could not secure consent for an interview (</w:t>
      </w:r>
      <w:r w:rsidR="00A73C6A" w:rsidRPr="00D27A95">
        <w:rPr>
          <w:rFonts w:ascii="Fira Sans" w:hAnsi="Fira Sans" w:cs="Arial"/>
        </w:rPr>
        <w:t>8,491</w:t>
      </w:r>
      <w:r w:rsidRPr="00D27A95">
        <w:rPr>
          <w:rFonts w:ascii="Fira Sans" w:hAnsi="Fira Sans" w:cs="Arial"/>
        </w:rPr>
        <w:t>), followed by the business consenting to take part but not committing to an interview time during the fieldwork period (</w:t>
      </w:r>
      <w:r w:rsidR="00A73C6A" w:rsidRPr="00D27A95">
        <w:rPr>
          <w:rFonts w:ascii="Fira Sans" w:hAnsi="Fira Sans" w:cs="Arial"/>
        </w:rPr>
        <w:t>864</w:t>
      </w:r>
      <w:r w:rsidRPr="00D27A95">
        <w:rPr>
          <w:rFonts w:ascii="Fira Sans" w:hAnsi="Fira Sans" w:cs="Arial"/>
        </w:rPr>
        <w:t>), and not being able to identify an appropriate individual within the business to take part in the fieldwork period (</w:t>
      </w:r>
      <w:r w:rsidR="00A73C6A" w:rsidRPr="00D27A95">
        <w:rPr>
          <w:rFonts w:ascii="Fira Sans" w:hAnsi="Fira Sans" w:cs="Arial"/>
        </w:rPr>
        <w:t>366</w:t>
      </w:r>
      <w:r w:rsidRPr="00D27A95">
        <w:rPr>
          <w:rFonts w:ascii="Fira Sans" w:hAnsi="Fira Sans" w:cs="Arial"/>
        </w:rPr>
        <w:t xml:space="preserve">). </w:t>
      </w:r>
    </w:p>
    <w:p w14:paraId="43504AE2" w14:textId="78E6E256" w:rsidR="00855DAF" w:rsidRPr="00D27A95" w:rsidRDefault="004A5437" w:rsidP="004A5437">
      <w:pPr>
        <w:pStyle w:val="Caption"/>
        <w:rPr>
          <w:rFonts w:ascii="Fira Sans" w:hAnsi="Fira Sans"/>
          <w:b w:val="0"/>
          <w:bCs w:val="0"/>
        </w:rPr>
      </w:pPr>
      <w:bookmarkStart w:id="67" w:name="_Ref223095472"/>
      <w:bookmarkStart w:id="68" w:name="_Toc225955743"/>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18</w:t>
      </w:r>
      <w:r w:rsidRPr="00D27A95">
        <w:rPr>
          <w:rFonts w:ascii="Fira Sans" w:hAnsi="Fira Sans"/>
        </w:rPr>
        <w:fldChar w:fldCharType="end"/>
      </w:r>
      <w:bookmarkEnd w:id="65"/>
      <w:bookmarkEnd w:id="67"/>
      <w:r w:rsidRPr="00D27A95">
        <w:rPr>
          <w:rFonts w:ascii="Fira Sans" w:hAnsi="Fira Sans"/>
        </w:rPr>
        <w:t>: Survey outcome for sample in scope of the study</w:t>
      </w:r>
      <w:bookmarkEnd w:id="66"/>
      <w:bookmarkEnd w:id="68"/>
      <w:r w:rsidRPr="00D27A95">
        <w:rPr>
          <w:rFonts w:ascii="Fira Sans" w:hAnsi="Fira Sans"/>
        </w:rPr>
        <w:t xml:space="preserve"> </w:t>
      </w:r>
    </w:p>
    <w:tbl>
      <w:tblPr>
        <w:tblStyle w:val="IFFtable"/>
        <w:tblW w:w="4824"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4735"/>
        <w:gridCol w:w="2199"/>
        <w:gridCol w:w="2199"/>
      </w:tblGrid>
      <w:tr w:rsidR="00813635" w:rsidRPr="00D27A95" w14:paraId="5D9D3C1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C4D9A0" w:themeFill="accent3"/>
            <w:vAlign w:val="center"/>
          </w:tcPr>
          <w:p w14:paraId="74B8E275" w14:textId="77777777" w:rsidR="00426721" w:rsidRPr="00D27A95" w:rsidRDefault="00426721">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Survey outcome</w:t>
            </w:r>
          </w:p>
        </w:tc>
        <w:tc>
          <w:tcPr>
            <w:tcW w:w="1204" w:type="pct"/>
            <w:shd w:val="clear" w:color="auto" w:fill="C4D9A0" w:themeFill="accent3"/>
            <w:vAlign w:val="center"/>
          </w:tcPr>
          <w:p w14:paraId="73D494FE" w14:textId="77777777" w:rsidR="00426721" w:rsidRPr="00D27A95" w:rsidDel="008C4C31" w:rsidRDefault="0042672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Total</w:t>
            </w:r>
          </w:p>
        </w:tc>
        <w:tc>
          <w:tcPr>
            <w:tcW w:w="1204" w:type="pct"/>
            <w:shd w:val="clear" w:color="auto" w:fill="C4D9A0" w:themeFill="accent3"/>
          </w:tcPr>
          <w:p w14:paraId="3D64C318" w14:textId="77777777" w:rsidR="00426721" w:rsidRPr="00D27A95" w:rsidRDefault="0042672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Population in scope of study</w:t>
            </w:r>
          </w:p>
        </w:tc>
      </w:tr>
      <w:tr w:rsidR="003548A7" w:rsidRPr="00D27A95" w14:paraId="0EA156E6" w14:textId="77777777" w:rsidTr="00436D1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74165BE6" w14:textId="77777777" w:rsidR="00426721" w:rsidRPr="00D27A95" w:rsidRDefault="00426721">
            <w:pPr>
              <w:spacing w:before="100" w:beforeAutospacing="1" w:after="100" w:afterAutospacing="1" w:line="240" w:lineRule="auto"/>
              <w:rPr>
                <w:rFonts w:ascii="Fira Sans" w:hAnsi="Fira Sans" w:cs="Arial"/>
                <w:b/>
                <w:color w:val="auto"/>
                <w:szCs w:val="20"/>
              </w:rPr>
            </w:pPr>
            <w:r w:rsidRPr="00D27A95">
              <w:rPr>
                <w:rFonts w:ascii="Fira Sans" w:hAnsi="Fira Sans" w:cs="Arial"/>
                <w:b/>
                <w:color w:val="auto"/>
                <w:szCs w:val="20"/>
              </w:rPr>
              <w:t>Total in scope of study</w:t>
            </w:r>
          </w:p>
        </w:tc>
        <w:tc>
          <w:tcPr>
            <w:tcW w:w="0" w:type="pct"/>
            <w:shd w:val="clear" w:color="auto" w:fill="FFFFFF" w:themeFill="background1"/>
            <w:vAlign w:val="center"/>
          </w:tcPr>
          <w:p w14:paraId="18D06CD6" w14:textId="3CB86FF4" w:rsidR="00426721" w:rsidRPr="00D27A95" w:rsidRDefault="00DC7A9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11,787</w:t>
            </w:r>
          </w:p>
        </w:tc>
        <w:tc>
          <w:tcPr>
            <w:tcW w:w="0" w:type="pct"/>
            <w:tcBorders>
              <w:bottom w:val="single" w:sz="12" w:space="0" w:color="006F51" w:themeColor="accent1"/>
            </w:tcBorders>
            <w:shd w:val="clear" w:color="auto" w:fill="FFFFFF" w:themeFill="background1"/>
            <w:vAlign w:val="center"/>
          </w:tcPr>
          <w:p w14:paraId="0EEBFEF9" w14:textId="77777777" w:rsidR="00426721" w:rsidRPr="00D27A95" w:rsidRDefault="00426721">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100%</w:t>
            </w:r>
          </w:p>
        </w:tc>
      </w:tr>
      <w:tr w:rsidR="00A2630A" w:rsidRPr="00D27A95" w14:paraId="0ED25EA9" w14:textId="77777777" w:rsidTr="00436D1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shd w:val="clear" w:color="auto" w:fill="FFFFFF" w:themeFill="background1"/>
          </w:tcPr>
          <w:p w14:paraId="5E8F711F" w14:textId="77777777" w:rsidR="00426721" w:rsidRPr="00D27A95" w:rsidRDefault="00426721">
            <w:pPr>
              <w:spacing w:before="100" w:beforeAutospacing="1" w:after="100" w:afterAutospacing="1" w:line="240" w:lineRule="auto"/>
              <w:rPr>
                <w:rFonts w:ascii="Fira Sans" w:hAnsi="Fira Sans" w:cs="Arial"/>
                <w:bCs/>
                <w:color w:val="auto"/>
                <w:szCs w:val="20"/>
              </w:rPr>
            </w:pPr>
            <w:r w:rsidRPr="00D27A95">
              <w:rPr>
                <w:rFonts w:ascii="Fira Sans" w:eastAsia="Times New Roman" w:hAnsi="Fira Sans" w:cs="Arial"/>
                <w:color w:val="auto"/>
                <w:szCs w:val="20"/>
                <w:lang w:eastAsia="zh-TW"/>
              </w:rPr>
              <w:t>Business called 1 to 10 times but unable to reach target respondent</w:t>
            </w:r>
          </w:p>
        </w:tc>
        <w:tc>
          <w:tcPr>
            <w:tcW w:w="0" w:type="pct"/>
            <w:shd w:val="clear" w:color="auto" w:fill="FFFFFF" w:themeFill="background1"/>
            <w:vAlign w:val="center"/>
          </w:tcPr>
          <w:p w14:paraId="3FF39B9C" w14:textId="6A9BA950" w:rsidR="00426721" w:rsidRPr="00D27A95" w:rsidRDefault="00A73C6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8,491</w:t>
            </w:r>
          </w:p>
        </w:tc>
        <w:tc>
          <w:tcPr>
            <w:tcW w:w="0" w:type="pct"/>
            <w:tcBorders>
              <w:top w:val="single" w:sz="12" w:space="0" w:color="006F51" w:themeColor="accent1"/>
              <w:left w:val="nil"/>
              <w:bottom w:val="single" w:sz="12" w:space="0" w:color="006F51"/>
              <w:right w:val="single" w:sz="12" w:space="0" w:color="006F51"/>
            </w:tcBorders>
            <w:shd w:val="clear" w:color="000000" w:fill="FFFFFF"/>
            <w:vAlign w:val="center"/>
          </w:tcPr>
          <w:p w14:paraId="7FA59858" w14:textId="2D25DE1A" w:rsidR="00426721" w:rsidRPr="00D27A95" w:rsidRDefault="00DC7A97">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72%</w:t>
            </w:r>
          </w:p>
        </w:tc>
      </w:tr>
      <w:tr w:rsidR="003309F0" w:rsidRPr="00D27A95" w14:paraId="53BA36C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FFFFFF" w:themeFill="background1"/>
          </w:tcPr>
          <w:p w14:paraId="37862215" w14:textId="77777777" w:rsidR="00426721" w:rsidRPr="00D27A95" w:rsidRDefault="00426721">
            <w:pPr>
              <w:spacing w:before="100" w:beforeAutospacing="1" w:after="100" w:afterAutospacing="1"/>
              <w:rPr>
                <w:rFonts w:ascii="Fira Sans" w:hAnsi="Fira Sans" w:cs="Arial"/>
                <w:bCs/>
                <w:color w:val="auto"/>
                <w:szCs w:val="20"/>
              </w:rPr>
            </w:pPr>
            <w:r w:rsidRPr="00D27A95">
              <w:rPr>
                <w:rFonts w:ascii="Fira Sans" w:eastAsia="Times New Roman" w:hAnsi="Fira Sans" w:cs="Arial"/>
                <w:color w:val="auto"/>
                <w:szCs w:val="20"/>
                <w:lang w:eastAsia="zh-TW"/>
              </w:rPr>
              <w:t>Appointment made but not achieved during fieldwork period</w:t>
            </w:r>
          </w:p>
        </w:tc>
        <w:tc>
          <w:tcPr>
            <w:tcW w:w="1204" w:type="pct"/>
            <w:shd w:val="clear" w:color="auto" w:fill="FFFFFF" w:themeFill="background1"/>
            <w:vAlign w:val="center"/>
          </w:tcPr>
          <w:p w14:paraId="2FD64B4F" w14:textId="015C3D7A" w:rsidR="00426721" w:rsidRPr="00D27A95" w:rsidRDefault="00A73C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864</w:t>
            </w:r>
          </w:p>
        </w:tc>
        <w:tc>
          <w:tcPr>
            <w:tcW w:w="1204" w:type="pct"/>
            <w:tcBorders>
              <w:top w:val="nil"/>
              <w:left w:val="nil"/>
              <w:bottom w:val="single" w:sz="12" w:space="0" w:color="006F51"/>
              <w:right w:val="single" w:sz="12" w:space="0" w:color="006F51"/>
            </w:tcBorders>
            <w:shd w:val="clear" w:color="000000" w:fill="FFFFFF"/>
            <w:vAlign w:val="center"/>
          </w:tcPr>
          <w:p w14:paraId="4B13DAB5" w14:textId="727F5D59" w:rsidR="00426721" w:rsidRPr="00D27A95" w:rsidRDefault="00DC7A9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7%</w:t>
            </w:r>
          </w:p>
        </w:tc>
      </w:tr>
      <w:tr w:rsidR="003309F0" w:rsidRPr="00D27A95" w14:paraId="3D7967C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FFFFFF" w:themeFill="background1"/>
          </w:tcPr>
          <w:p w14:paraId="29D3849F" w14:textId="77777777" w:rsidR="00426721" w:rsidRPr="00D27A95" w:rsidRDefault="00426721">
            <w:pPr>
              <w:spacing w:before="100" w:beforeAutospacing="1" w:after="100" w:afterAutospacing="1"/>
              <w:rPr>
                <w:rFonts w:ascii="Fira Sans" w:hAnsi="Fira Sans" w:cs="Arial"/>
                <w:bCs/>
                <w:color w:val="auto"/>
                <w:szCs w:val="20"/>
              </w:rPr>
            </w:pPr>
            <w:r w:rsidRPr="00D27A95">
              <w:rPr>
                <w:rFonts w:ascii="Fira Sans" w:eastAsia="Times New Roman" w:hAnsi="Fira Sans" w:cs="Arial"/>
                <w:color w:val="auto"/>
                <w:szCs w:val="20"/>
                <w:lang w:eastAsia="zh-TW"/>
              </w:rPr>
              <w:t>Out of quota – sector / size / country</w:t>
            </w:r>
          </w:p>
        </w:tc>
        <w:tc>
          <w:tcPr>
            <w:tcW w:w="1204" w:type="pct"/>
            <w:shd w:val="clear" w:color="auto" w:fill="FFFFFF" w:themeFill="background1"/>
            <w:vAlign w:val="center"/>
          </w:tcPr>
          <w:p w14:paraId="3293A0ED" w14:textId="2A438F53" w:rsidR="00426721" w:rsidRPr="00D27A95" w:rsidRDefault="00A73C6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277</w:t>
            </w:r>
          </w:p>
        </w:tc>
        <w:tc>
          <w:tcPr>
            <w:tcW w:w="1204" w:type="pct"/>
            <w:tcBorders>
              <w:top w:val="nil"/>
              <w:left w:val="nil"/>
              <w:bottom w:val="single" w:sz="12" w:space="0" w:color="006F51"/>
              <w:right w:val="single" w:sz="12" w:space="0" w:color="006F51"/>
            </w:tcBorders>
            <w:shd w:val="clear" w:color="000000" w:fill="FFFFFF"/>
            <w:vAlign w:val="center"/>
          </w:tcPr>
          <w:p w14:paraId="649183C7" w14:textId="04148BFB" w:rsidR="00426721" w:rsidRPr="00D27A95" w:rsidRDefault="00DC7A97">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2%</w:t>
            </w:r>
          </w:p>
        </w:tc>
      </w:tr>
      <w:tr w:rsidR="003309F0" w:rsidRPr="00D27A95" w14:paraId="68D7EE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FFFFFF" w:themeFill="background1"/>
          </w:tcPr>
          <w:p w14:paraId="758EE1C8" w14:textId="05344CCE" w:rsidR="00426721" w:rsidRPr="00D27A95" w:rsidRDefault="00426721">
            <w:pPr>
              <w:spacing w:before="100" w:beforeAutospacing="1" w:after="100" w:afterAutospacing="1"/>
              <w:rPr>
                <w:rFonts w:ascii="Fira Sans" w:hAnsi="Fira Sans" w:cs="Arial"/>
                <w:b/>
                <w:color w:val="auto"/>
                <w:szCs w:val="20"/>
              </w:rPr>
            </w:pPr>
            <w:r w:rsidRPr="00D27A95">
              <w:rPr>
                <w:rFonts w:ascii="Fira Sans" w:eastAsia="Times New Roman" w:hAnsi="Fira Sans" w:cs="Arial"/>
                <w:color w:val="auto"/>
                <w:szCs w:val="20"/>
                <w:lang w:eastAsia="zh-TW"/>
              </w:rPr>
              <w:t xml:space="preserve">Not available </w:t>
            </w:r>
            <w:r w:rsidR="0018732D" w:rsidRPr="00D27A95">
              <w:rPr>
                <w:rFonts w:ascii="Fira Sans" w:eastAsia="Times New Roman" w:hAnsi="Fira Sans" w:cs="Arial"/>
                <w:color w:val="auto"/>
                <w:szCs w:val="20"/>
                <w:lang w:eastAsia="zh-TW"/>
              </w:rPr>
              <w:t>during</w:t>
            </w:r>
            <w:r w:rsidRPr="00D27A95">
              <w:rPr>
                <w:rFonts w:ascii="Fira Sans" w:eastAsia="Times New Roman" w:hAnsi="Fira Sans" w:cs="Arial"/>
                <w:color w:val="auto"/>
                <w:szCs w:val="20"/>
                <w:lang w:eastAsia="zh-TW"/>
              </w:rPr>
              <w:t xml:space="preserve"> fieldwork period / nobody at site available</w:t>
            </w:r>
          </w:p>
        </w:tc>
        <w:tc>
          <w:tcPr>
            <w:tcW w:w="1204" w:type="pct"/>
            <w:shd w:val="clear" w:color="auto" w:fill="FFFFFF" w:themeFill="background1"/>
            <w:vAlign w:val="center"/>
          </w:tcPr>
          <w:p w14:paraId="0578A11B" w14:textId="482C2852" w:rsidR="00426721" w:rsidRPr="00D27A95" w:rsidRDefault="00A73C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366</w:t>
            </w:r>
          </w:p>
        </w:tc>
        <w:tc>
          <w:tcPr>
            <w:tcW w:w="1204" w:type="pct"/>
            <w:tcBorders>
              <w:top w:val="nil"/>
              <w:left w:val="nil"/>
              <w:bottom w:val="single" w:sz="12" w:space="0" w:color="006F51"/>
              <w:right w:val="single" w:sz="12" w:space="0" w:color="006F51"/>
            </w:tcBorders>
            <w:shd w:val="clear" w:color="000000" w:fill="FFFFFF"/>
            <w:vAlign w:val="center"/>
          </w:tcPr>
          <w:p w14:paraId="7FC94E90" w14:textId="09A2A5D6" w:rsidR="00426721" w:rsidRPr="00D27A95" w:rsidRDefault="00DC7A9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rPr>
            </w:pPr>
            <w:r w:rsidRPr="00D27A95">
              <w:rPr>
                <w:rFonts w:ascii="Fira Sans" w:hAnsi="Fira Sans"/>
              </w:rPr>
              <w:t>3%</w:t>
            </w:r>
          </w:p>
        </w:tc>
      </w:tr>
      <w:tr w:rsidR="003309F0" w:rsidRPr="00D27A95" w14:paraId="7D9CC62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FFFFFF" w:themeFill="background1"/>
          </w:tcPr>
          <w:p w14:paraId="3EEAB4AA" w14:textId="77777777" w:rsidR="00426721" w:rsidRPr="00D27A95" w:rsidRDefault="00426721">
            <w:pPr>
              <w:spacing w:before="100" w:beforeAutospacing="1" w:after="100" w:afterAutospacing="1"/>
              <w:rPr>
                <w:rFonts w:ascii="Fira Sans" w:hAnsi="Fira Sans" w:cs="Arial"/>
                <w:color w:val="auto"/>
                <w:szCs w:val="20"/>
                <w:lang w:eastAsia="zh-TW"/>
              </w:rPr>
            </w:pPr>
            <w:r w:rsidRPr="00D27A95">
              <w:rPr>
                <w:rFonts w:ascii="Fira Sans" w:eastAsia="Times New Roman" w:hAnsi="Fira Sans" w:cs="Arial"/>
                <w:color w:val="auto"/>
                <w:szCs w:val="20"/>
                <w:lang w:eastAsia="zh-TW"/>
              </w:rPr>
              <w:t>Unobtainable number</w:t>
            </w:r>
          </w:p>
        </w:tc>
        <w:tc>
          <w:tcPr>
            <w:tcW w:w="1204" w:type="pct"/>
            <w:shd w:val="clear" w:color="auto" w:fill="FFFFFF" w:themeFill="background1"/>
            <w:vAlign w:val="center"/>
          </w:tcPr>
          <w:p w14:paraId="4D21A23E" w14:textId="7DC756B9" w:rsidR="00426721" w:rsidRPr="00D27A95" w:rsidRDefault="00A73C6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102</w:t>
            </w:r>
          </w:p>
        </w:tc>
        <w:tc>
          <w:tcPr>
            <w:tcW w:w="1204" w:type="pct"/>
            <w:tcBorders>
              <w:top w:val="nil"/>
              <w:left w:val="nil"/>
              <w:bottom w:val="single" w:sz="12" w:space="0" w:color="006F51"/>
              <w:right w:val="single" w:sz="12" w:space="0" w:color="006F51"/>
            </w:tcBorders>
            <w:shd w:val="clear" w:color="000000" w:fill="FFFFFF"/>
            <w:vAlign w:val="center"/>
          </w:tcPr>
          <w:p w14:paraId="1E59FF1D" w14:textId="5E327E7D" w:rsidR="00426721" w:rsidRPr="00D27A95" w:rsidRDefault="00DC7A97">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rPr>
            </w:pPr>
            <w:r w:rsidRPr="00D27A95">
              <w:rPr>
                <w:rFonts w:ascii="Fira Sans" w:hAnsi="Fira Sans"/>
              </w:rPr>
              <w:t>1%</w:t>
            </w:r>
          </w:p>
        </w:tc>
      </w:tr>
      <w:tr w:rsidR="003309F0" w:rsidRPr="00D27A95" w14:paraId="4FF3DB0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auto"/>
          </w:tcPr>
          <w:p w14:paraId="026B0FCE" w14:textId="77777777" w:rsidR="00426721" w:rsidRPr="00D27A95" w:rsidRDefault="00426721">
            <w:pPr>
              <w:spacing w:before="100" w:beforeAutospacing="1" w:after="100" w:afterAutospacing="1"/>
              <w:rPr>
                <w:rFonts w:ascii="Fira Sans" w:eastAsia="Times New Roman" w:hAnsi="Fira Sans" w:cs="Arial"/>
                <w:b/>
                <w:bCs/>
                <w:color w:val="auto"/>
                <w:szCs w:val="20"/>
                <w:lang w:eastAsia="zh-TW"/>
              </w:rPr>
            </w:pPr>
            <w:r w:rsidRPr="00D27A95">
              <w:rPr>
                <w:rFonts w:ascii="Fira Sans" w:eastAsia="Times New Roman" w:hAnsi="Fira Sans" w:cs="Arial"/>
                <w:b/>
                <w:bCs/>
                <w:color w:val="auto"/>
                <w:szCs w:val="20"/>
                <w:lang w:eastAsia="zh-TW"/>
              </w:rPr>
              <w:t>In scope of study but did not participate in the research</w:t>
            </w:r>
          </w:p>
        </w:tc>
        <w:tc>
          <w:tcPr>
            <w:tcW w:w="1204" w:type="pct"/>
            <w:shd w:val="clear" w:color="auto" w:fill="FFFFFF" w:themeFill="background1"/>
            <w:vAlign w:val="center"/>
          </w:tcPr>
          <w:p w14:paraId="6049FD84" w14:textId="11D87D4C" w:rsidR="00426721" w:rsidRPr="00D27A95" w:rsidRDefault="00DC7A9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10,100</w:t>
            </w:r>
          </w:p>
        </w:tc>
        <w:tc>
          <w:tcPr>
            <w:tcW w:w="1204" w:type="pct"/>
            <w:tcBorders>
              <w:top w:val="nil"/>
              <w:left w:val="nil"/>
              <w:bottom w:val="single" w:sz="12" w:space="0" w:color="006F51"/>
              <w:right w:val="single" w:sz="12" w:space="0" w:color="006F51"/>
            </w:tcBorders>
            <w:shd w:val="clear" w:color="000000" w:fill="FFFFFF"/>
            <w:vAlign w:val="center"/>
          </w:tcPr>
          <w:p w14:paraId="118FAD31" w14:textId="79F96D8B" w:rsidR="00426721" w:rsidRPr="00D27A95" w:rsidRDefault="00DC7A97">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b/>
                <w:bCs/>
              </w:rPr>
            </w:pPr>
            <w:r w:rsidRPr="00D27A95">
              <w:rPr>
                <w:rFonts w:ascii="Fira Sans" w:hAnsi="Fira Sans"/>
                <w:b/>
                <w:bCs/>
              </w:rPr>
              <w:t>86%</w:t>
            </w:r>
          </w:p>
        </w:tc>
      </w:tr>
      <w:tr w:rsidR="003309F0" w:rsidRPr="00D27A95" w14:paraId="2C62C34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2" w:type="pct"/>
            <w:shd w:val="clear" w:color="auto" w:fill="auto"/>
          </w:tcPr>
          <w:p w14:paraId="5927B95F" w14:textId="77777777" w:rsidR="00426721" w:rsidRPr="00D27A95" w:rsidRDefault="00426721">
            <w:pPr>
              <w:spacing w:before="100" w:beforeAutospacing="1" w:after="100" w:afterAutospacing="1"/>
              <w:rPr>
                <w:rFonts w:ascii="Fira Sans" w:eastAsia="Times New Roman" w:hAnsi="Fira Sans" w:cs="Arial"/>
                <w:b/>
                <w:bCs/>
                <w:color w:val="auto"/>
                <w:szCs w:val="20"/>
                <w:lang w:eastAsia="zh-TW"/>
              </w:rPr>
            </w:pPr>
            <w:r w:rsidRPr="00D27A95">
              <w:rPr>
                <w:rFonts w:ascii="Fira Sans" w:eastAsia="Times New Roman" w:hAnsi="Fira Sans" w:cs="Arial"/>
                <w:b/>
                <w:bCs/>
                <w:color w:val="auto"/>
                <w:szCs w:val="20"/>
                <w:lang w:eastAsia="zh-TW"/>
              </w:rPr>
              <w:t>In scope of study and fieldwork</w:t>
            </w:r>
          </w:p>
        </w:tc>
        <w:tc>
          <w:tcPr>
            <w:tcW w:w="1204" w:type="pct"/>
            <w:shd w:val="clear" w:color="auto" w:fill="FFFFFF" w:themeFill="background1"/>
            <w:vAlign w:val="center"/>
          </w:tcPr>
          <w:p w14:paraId="63FF5311" w14:textId="68A616CD" w:rsidR="00426721" w:rsidRPr="00D27A95" w:rsidRDefault="0062253F">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1,68</w:t>
            </w:r>
            <w:r w:rsidR="00D97D44" w:rsidRPr="00D27A95">
              <w:rPr>
                <w:rFonts w:ascii="Fira Sans" w:eastAsia="Calibri" w:hAnsi="Fira Sans" w:cs="Arial"/>
                <w:b/>
                <w:bCs/>
                <w:kern w:val="24"/>
                <w:szCs w:val="20"/>
              </w:rPr>
              <w:t>7</w:t>
            </w:r>
          </w:p>
        </w:tc>
        <w:tc>
          <w:tcPr>
            <w:tcW w:w="1204" w:type="pct"/>
            <w:tcBorders>
              <w:top w:val="nil"/>
              <w:left w:val="nil"/>
              <w:bottom w:val="single" w:sz="12" w:space="0" w:color="006F51"/>
              <w:right w:val="single" w:sz="12" w:space="0" w:color="006F51"/>
            </w:tcBorders>
            <w:shd w:val="clear" w:color="000000" w:fill="FFFFFF"/>
            <w:vAlign w:val="center"/>
          </w:tcPr>
          <w:p w14:paraId="5522A00C" w14:textId="55022F00" w:rsidR="00426721" w:rsidRPr="00D27A95" w:rsidRDefault="00DC7A97">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b/>
                <w:bCs/>
              </w:rPr>
            </w:pPr>
            <w:r w:rsidRPr="00D27A95">
              <w:rPr>
                <w:rFonts w:ascii="Fira Sans" w:hAnsi="Fira Sans"/>
                <w:b/>
                <w:bCs/>
              </w:rPr>
              <w:t>14%</w:t>
            </w:r>
          </w:p>
        </w:tc>
      </w:tr>
    </w:tbl>
    <w:p w14:paraId="49D8C339" w14:textId="77777777" w:rsidR="009952A5" w:rsidRPr="00D27A95" w:rsidRDefault="009952A5" w:rsidP="009952A5">
      <w:pPr>
        <w:rPr>
          <w:rFonts w:ascii="Fira Sans" w:hAnsi="Fira Sans"/>
          <w:lang w:eastAsia="en-US"/>
        </w:rPr>
      </w:pPr>
    </w:p>
    <w:p w14:paraId="1D6A5B47" w14:textId="2B046F1E" w:rsidR="00C23F03" w:rsidRPr="00D27A95" w:rsidRDefault="00C23F03" w:rsidP="00C23F03">
      <w:pPr>
        <w:spacing w:before="100" w:beforeAutospacing="1" w:after="100" w:afterAutospacing="1"/>
        <w:rPr>
          <w:rFonts w:ascii="Fira Sans" w:hAnsi="Fira Sans" w:cs="Arial"/>
        </w:rPr>
      </w:pPr>
      <w:r w:rsidRPr="00D27A95">
        <w:rPr>
          <w:rFonts w:ascii="Fira Sans" w:hAnsi="Fira Sans" w:cs="Arial"/>
        </w:rPr>
        <w:t xml:space="preserve">Response rate calculations do not include records that were outside of the scope of the fieldwork, given that no firm contact was made with these food businesses. This means that </w:t>
      </w:r>
      <w:r w:rsidR="0062253F" w:rsidRPr="00D27A95">
        <w:rPr>
          <w:rFonts w:ascii="Fira Sans" w:hAnsi="Fira Sans" w:cs="Arial"/>
        </w:rPr>
        <w:t>1,</w:t>
      </w:r>
      <w:r w:rsidR="00D97D44" w:rsidRPr="00D27A95">
        <w:rPr>
          <w:rFonts w:ascii="Fira Sans" w:hAnsi="Fira Sans" w:cs="Arial"/>
        </w:rPr>
        <w:t>687</w:t>
      </w:r>
      <w:r w:rsidRPr="00D27A95">
        <w:rPr>
          <w:rFonts w:ascii="Fira Sans" w:hAnsi="Fira Sans" w:cs="Arial"/>
        </w:rPr>
        <w:t xml:space="preserve"> records were in scope of fieldwork. Of these, 1,350 completed a survey. This equates to a response rate of </w:t>
      </w:r>
      <w:r w:rsidR="00A5194C" w:rsidRPr="00D27A95">
        <w:rPr>
          <w:rFonts w:ascii="Fira Sans" w:hAnsi="Fira Sans" w:cs="Arial"/>
        </w:rPr>
        <w:t>80</w:t>
      </w:r>
      <w:r w:rsidRPr="00D27A95">
        <w:rPr>
          <w:rFonts w:ascii="Fira Sans" w:hAnsi="Fira Sans" w:cs="Arial"/>
        </w:rPr>
        <w:t xml:space="preserve">% (see </w:t>
      </w:r>
      <w:r w:rsidR="00C91710" w:rsidRPr="00D27A95">
        <w:rPr>
          <w:rFonts w:ascii="Fira Sans" w:hAnsi="Fira Sans" w:cs="Arial"/>
        </w:rPr>
        <w:fldChar w:fldCharType="begin"/>
      </w:r>
      <w:r w:rsidR="00C91710" w:rsidRPr="00D27A95">
        <w:rPr>
          <w:rFonts w:ascii="Fira Sans" w:hAnsi="Fira Sans" w:cs="Arial"/>
        </w:rPr>
        <w:instrText xml:space="preserve"> REF _Ref192861370 \h  \* MERGEFORMAT </w:instrText>
      </w:r>
      <w:r w:rsidR="00C91710" w:rsidRPr="00D27A95">
        <w:rPr>
          <w:rFonts w:ascii="Fira Sans" w:hAnsi="Fira Sans" w:cs="Arial"/>
        </w:rPr>
      </w:r>
      <w:r w:rsidR="00C91710" w:rsidRPr="00D27A95">
        <w:rPr>
          <w:rFonts w:ascii="Fira Sans" w:hAnsi="Fira Sans" w:cs="Arial"/>
        </w:rPr>
        <w:fldChar w:fldCharType="separate"/>
      </w:r>
      <w:r w:rsidR="00C91710" w:rsidRPr="00D27A95">
        <w:rPr>
          <w:rFonts w:ascii="Fira Sans" w:hAnsi="Fira Sans"/>
        </w:rPr>
        <w:t xml:space="preserve">Table </w:t>
      </w:r>
      <w:r w:rsidR="00C91710" w:rsidRPr="00D27A95">
        <w:rPr>
          <w:rFonts w:ascii="Fira Sans" w:hAnsi="Fira Sans"/>
          <w:noProof/>
        </w:rPr>
        <w:t>19</w:t>
      </w:r>
      <w:r w:rsidR="00C91710" w:rsidRPr="00D27A95">
        <w:rPr>
          <w:rFonts w:ascii="Fira Sans" w:hAnsi="Fira Sans" w:cs="Arial"/>
        </w:rPr>
        <w:fldChar w:fldCharType="end"/>
      </w:r>
      <w:r w:rsidRPr="00D27A95">
        <w:rPr>
          <w:rFonts w:ascii="Fira Sans" w:hAnsi="Fira Sans" w:cs="Arial"/>
        </w:rPr>
        <w:fldChar w:fldCharType="begin"/>
      </w:r>
      <w:r w:rsidRPr="00D27A95">
        <w:rPr>
          <w:rFonts w:ascii="Fira Sans" w:hAnsi="Fira Sans" w:cs="Arial"/>
        </w:rPr>
        <w:instrText xml:space="preserve"> REF _Ref192861370 \h  \* MERGEFORMAT </w:instrText>
      </w:r>
      <w:r w:rsidRPr="00D27A95">
        <w:rPr>
          <w:rFonts w:ascii="Fira Sans" w:hAnsi="Fira Sans" w:cs="Arial"/>
        </w:rPr>
      </w:r>
      <w:r w:rsidRPr="00D27A95">
        <w:rPr>
          <w:rFonts w:ascii="Fira Sans" w:hAnsi="Fira Sans" w:cs="Arial"/>
        </w:rPr>
        <w:fldChar w:fldCharType="separate"/>
      </w:r>
      <w:r w:rsidRPr="00D27A95">
        <w:rPr>
          <w:rFonts w:ascii="Fira Sans" w:hAnsi="Fira Sans" w:cs="Arial"/>
        </w:rPr>
        <w:fldChar w:fldCharType="end"/>
      </w:r>
      <w:r w:rsidRPr="00D27A95">
        <w:rPr>
          <w:rFonts w:ascii="Fira Sans" w:hAnsi="Fira Sans" w:cs="Arial"/>
        </w:rPr>
        <w:t xml:space="preserve">). </w:t>
      </w:r>
    </w:p>
    <w:p w14:paraId="143C7F99" w14:textId="000BE944" w:rsidR="00C23F03" w:rsidRPr="00D27A95" w:rsidRDefault="00C23F03" w:rsidP="00C23F03">
      <w:pPr>
        <w:pStyle w:val="Caption"/>
        <w:rPr>
          <w:rFonts w:ascii="Fira Sans" w:hAnsi="Fira Sans"/>
          <w:b w:val="0"/>
          <w:bCs w:val="0"/>
        </w:rPr>
      </w:pPr>
      <w:bookmarkStart w:id="69" w:name="_Ref192861370"/>
      <w:bookmarkStart w:id="70" w:name="_Toc191297549"/>
      <w:bookmarkStart w:id="71" w:name="_Toc225955744"/>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19</w:t>
      </w:r>
      <w:r w:rsidRPr="00D27A95">
        <w:rPr>
          <w:rFonts w:ascii="Fira Sans" w:hAnsi="Fira Sans"/>
        </w:rPr>
        <w:fldChar w:fldCharType="end"/>
      </w:r>
      <w:bookmarkEnd w:id="69"/>
      <w:r w:rsidRPr="00D27A95">
        <w:rPr>
          <w:rFonts w:ascii="Fira Sans" w:hAnsi="Fira Sans"/>
          <w:noProof/>
        </w:rPr>
        <w:t>:</w:t>
      </w:r>
      <w:r w:rsidRPr="00D27A95">
        <w:rPr>
          <w:rFonts w:ascii="Fira Sans" w:hAnsi="Fira Sans"/>
        </w:rPr>
        <w:t xml:space="preserve"> Survey outcome for the sample in scope of fieldwork</w:t>
      </w:r>
      <w:bookmarkEnd w:id="70"/>
      <w:bookmarkEnd w:id="71"/>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3959"/>
        <w:gridCol w:w="1836"/>
        <w:gridCol w:w="1836"/>
        <w:gridCol w:w="1835"/>
      </w:tblGrid>
      <w:tr w:rsidR="00C23F03" w:rsidRPr="00D27A95" w14:paraId="01920F2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C4D9A0" w:themeFill="accent3"/>
            <w:vAlign w:val="center"/>
          </w:tcPr>
          <w:p w14:paraId="6FF7CB06" w14:textId="77777777" w:rsidR="00C23F03" w:rsidRPr="00D27A95" w:rsidRDefault="00C23F03">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Survey outcome</w:t>
            </w:r>
          </w:p>
        </w:tc>
        <w:tc>
          <w:tcPr>
            <w:tcW w:w="970" w:type="pct"/>
            <w:shd w:val="clear" w:color="auto" w:fill="C4D9A0" w:themeFill="accent3"/>
            <w:vAlign w:val="center"/>
          </w:tcPr>
          <w:p w14:paraId="10349919" w14:textId="77777777" w:rsidR="00C23F03" w:rsidRPr="00D27A95" w:rsidDel="008C4C31" w:rsidRDefault="00C23F0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Total</w:t>
            </w:r>
          </w:p>
        </w:tc>
        <w:tc>
          <w:tcPr>
            <w:tcW w:w="970" w:type="pct"/>
            <w:shd w:val="clear" w:color="auto" w:fill="C4D9A0" w:themeFill="accent3"/>
          </w:tcPr>
          <w:p w14:paraId="4CE2078F" w14:textId="57E1A9B4" w:rsidR="00C23F03" w:rsidRPr="00D27A95" w:rsidRDefault="00C23F0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Population in scope of study</w:t>
            </w:r>
            <w:r w:rsidRPr="00D27A95">
              <w:rPr>
                <w:rFonts w:ascii="Fira Sans" w:hAnsi="Fira Sans" w:cs="Arial"/>
                <w:b/>
                <w:bCs/>
                <w:szCs w:val="20"/>
              </w:rPr>
              <w:t xml:space="preserve"> </w:t>
            </w:r>
            <w:r w:rsidRPr="00D27A95">
              <w:rPr>
                <w:rFonts w:ascii="Fira Sans" w:hAnsi="Fira Sans" w:cs="Arial"/>
                <w:b/>
                <w:bCs/>
                <w:color w:val="auto"/>
                <w:szCs w:val="20"/>
              </w:rPr>
              <w:t>(</w:t>
            </w:r>
            <w:r w:rsidR="00A5194C" w:rsidRPr="00D27A95">
              <w:rPr>
                <w:rFonts w:ascii="Fira Sans" w:hAnsi="Fira Sans" w:cs="Arial"/>
                <w:b/>
                <w:bCs/>
                <w:color w:val="auto"/>
                <w:szCs w:val="20"/>
              </w:rPr>
              <w:t>11,787</w:t>
            </w:r>
            <w:r w:rsidRPr="00D27A95">
              <w:rPr>
                <w:rFonts w:ascii="Fira Sans" w:hAnsi="Fira Sans" w:cs="Arial"/>
                <w:b/>
                <w:bCs/>
                <w:color w:val="auto"/>
                <w:szCs w:val="20"/>
              </w:rPr>
              <w:t>)</w:t>
            </w:r>
          </w:p>
        </w:tc>
        <w:tc>
          <w:tcPr>
            <w:tcW w:w="970" w:type="pct"/>
            <w:shd w:val="clear" w:color="auto" w:fill="C4D9A0" w:themeFill="accent3"/>
          </w:tcPr>
          <w:p w14:paraId="1648CAA0" w14:textId="14F06249" w:rsidR="00C23F03" w:rsidRPr="00D27A95" w:rsidRDefault="00C23F0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Population in scope of fieldwork</w:t>
            </w:r>
            <w:r w:rsidR="00557064" w:rsidRPr="00D27A95">
              <w:rPr>
                <w:rFonts w:ascii="Fira Sans" w:hAnsi="Fira Sans" w:cs="Arial"/>
                <w:b/>
                <w:bCs/>
                <w:color w:val="auto"/>
                <w:szCs w:val="20"/>
              </w:rPr>
              <w:t xml:space="preserve"> (%)</w:t>
            </w:r>
          </w:p>
        </w:tc>
      </w:tr>
      <w:tr w:rsidR="00C23F03" w:rsidRPr="00D27A95" w14:paraId="7F68165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5B5C1964" w14:textId="77777777" w:rsidR="00C23F03" w:rsidRPr="00D27A95" w:rsidRDefault="00C23F03">
            <w:pPr>
              <w:spacing w:before="100" w:beforeAutospacing="1" w:after="100" w:afterAutospacing="1" w:line="240" w:lineRule="auto"/>
              <w:rPr>
                <w:rFonts w:ascii="Fira Sans" w:hAnsi="Fira Sans" w:cs="Arial"/>
                <w:b/>
                <w:color w:val="auto"/>
                <w:szCs w:val="20"/>
              </w:rPr>
            </w:pPr>
            <w:r w:rsidRPr="00D27A95">
              <w:rPr>
                <w:rFonts w:ascii="Fira Sans" w:hAnsi="Fira Sans" w:cs="Arial"/>
                <w:b/>
                <w:color w:val="auto"/>
                <w:szCs w:val="20"/>
              </w:rPr>
              <w:t>Total in scope of fieldwork</w:t>
            </w:r>
          </w:p>
        </w:tc>
        <w:tc>
          <w:tcPr>
            <w:tcW w:w="970" w:type="pct"/>
            <w:shd w:val="clear" w:color="auto" w:fill="FFFFFF" w:themeFill="background1"/>
            <w:vAlign w:val="center"/>
          </w:tcPr>
          <w:p w14:paraId="77470371" w14:textId="707BEFCC" w:rsidR="00C23F03" w:rsidRPr="00D27A95" w:rsidRDefault="00A73C6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1,68</w:t>
            </w:r>
            <w:r w:rsidR="00D97D44" w:rsidRPr="00D27A95">
              <w:rPr>
                <w:rFonts w:ascii="Fira Sans" w:eastAsia="Calibri" w:hAnsi="Fira Sans" w:cs="Arial"/>
                <w:b/>
                <w:bCs/>
                <w:kern w:val="24"/>
                <w:szCs w:val="20"/>
              </w:rPr>
              <w:t>7</w:t>
            </w:r>
          </w:p>
        </w:tc>
        <w:tc>
          <w:tcPr>
            <w:tcW w:w="970" w:type="pct"/>
            <w:tcBorders>
              <w:top w:val="nil"/>
              <w:left w:val="nil"/>
              <w:bottom w:val="single" w:sz="12" w:space="0" w:color="006F51"/>
              <w:right w:val="single" w:sz="12" w:space="0" w:color="006F51"/>
            </w:tcBorders>
            <w:shd w:val="clear" w:color="000000" w:fill="FFFFFF"/>
            <w:vAlign w:val="center"/>
          </w:tcPr>
          <w:p w14:paraId="7A5C03DA" w14:textId="049CD0E2" w:rsidR="00C23F03" w:rsidRPr="00D27A95" w:rsidRDefault="00A5194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14%</w:t>
            </w:r>
          </w:p>
        </w:tc>
        <w:tc>
          <w:tcPr>
            <w:tcW w:w="970" w:type="pct"/>
            <w:tcBorders>
              <w:top w:val="nil"/>
              <w:left w:val="nil"/>
              <w:bottom w:val="single" w:sz="12" w:space="0" w:color="006F51"/>
              <w:right w:val="single" w:sz="12" w:space="0" w:color="006F51"/>
            </w:tcBorders>
            <w:shd w:val="clear" w:color="000000" w:fill="FFFFFF"/>
            <w:vAlign w:val="center"/>
          </w:tcPr>
          <w:p w14:paraId="370CC180" w14:textId="672DD89E" w:rsidR="00C23F03" w:rsidRPr="00D27A95" w:rsidRDefault="00A5194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100%</w:t>
            </w:r>
          </w:p>
        </w:tc>
      </w:tr>
      <w:tr w:rsidR="00C23F03" w:rsidRPr="00D27A95" w14:paraId="3B08C5B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572E6624" w14:textId="77777777" w:rsidR="00C23F03" w:rsidRPr="00D27A95" w:rsidRDefault="00C23F03">
            <w:pPr>
              <w:spacing w:before="100" w:beforeAutospacing="1" w:after="100" w:afterAutospacing="1" w:line="240" w:lineRule="auto"/>
              <w:rPr>
                <w:rFonts w:ascii="Fira Sans" w:hAnsi="Fira Sans" w:cs="Arial"/>
                <w:bCs/>
                <w:color w:val="auto"/>
                <w:szCs w:val="20"/>
              </w:rPr>
            </w:pPr>
            <w:r w:rsidRPr="00D27A95">
              <w:rPr>
                <w:rFonts w:ascii="Fira Sans" w:eastAsia="Times New Roman" w:hAnsi="Fira Sans" w:cs="Arial"/>
                <w:color w:val="auto"/>
                <w:szCs w:val="20"/>
                <w:lang w:eastAsia="zh-TW"/>
              </w:rPr>
              <w:t>Achieved interviews</w:t>
            </w:r>
          </w:p>
        </w:tc>
        <w:tc>
          <w:tcPr>
            <w:tcW w:w="970" w:type="pct"/>
            <w:shd w:val="clear" w:color="auto" w:fill="FFFFFF" w:themeFill="background1"/>
            <w:vAlign w:val="center"/>
          </w:tcPr>
          <w:p w14:paraId="2A115F34" w14:textId="4DB3EC95" w:rsidR="00C23F03" w:rsidRPr="00D27A95" w:rsidRDefault="00C23F03">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1,350</w:t>
            </w:r>
          </w:p>
        </w:tc>
        <w:tc>
          <w:tcPr>
            <w:tcW w:w="970" w:type="pct"/>
            <w:tcBorders>
              <w:top w:val="nil"/>
              <w:left w:val="nil"/>
              <w:bottom w:val="single" w:sz="12" w:space="0" w:color="006F51"/>
              <w:right w:val="single" w:sz="12" w:space="0" w:color="006F51"/>
            </w:tcBorders>
            <w:shd w:val="clear" w:color="000000" w:fill="FFFFFF"/>
            <w:vAlign w:val="center"/>
          </w:tcPr>
          <w:p w14:paraId="777E057C" w14:textId="685D16C5" w:rsidR="00C23F03" w:rsidRPr="00D27A95" w:rsidRDefault="00A5194C">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11%</w:t>
            </w:r>
          </w:p>
        </w:tc>
        <w:tc>
          <w:tcPr>
            <w:tcW w:w="970" w:type="pct"/>
            <w:tcBorders>
              <w:top w:val="nil"/>
              <w:left w:val="nil"/>
              <w:bottom w:val="single" w:sz="12" w:space="0" w:color="006F51"/>
              <w:right w:val="single" w:sz="12" w:space="0" w:color="006F51"/>
            </w:tcBorders>
            <w:shd w:val="clear" w:color="000000" w:fill="FFFFFF"/>
            <w:vAlign w:val="center"/>
          </w:tcPr>
          <w:p w14:paraId="38A55DB5" w14:textId="61C607EE" w:rsidR="00C23F03" w:rsidRPr="00D27A95" w:rsidRDefault="00A5194C">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80%</w:t>
            </w:r>
          </w:p>
        </w:tc>
      </w:tr>
      <w:tr w:rsidR="00C23F03" w:rsidRPr="00D27A95" w14:paraId="2F76B5C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5A96CD75" w14:textId="77777777" w:rsidR="00C23F03" w:rsidRPr="00D27A95" w:rsidRDefault="00C23F03">
            <w:pPr>
              <w:spacing w:before="100" w:beforeAutospacing="1" w:after="100" w:afterAutospacing="1"/>
              <w:rPr>
                <w:rFonts w:ascii="Fira Sans" w:hAnsi="Fira Sans" w:cs="Arial"/>
                <w:bCs/>
                <w:color w:val="auto"/>
                <w:szCs w:val="20"/>
              </w:rPr>
            </w:pPr>
            <w:r w:rsidRPr="00D27A95">
              <w:rPr>
                <w:rFonts w:ascii="Fira Sans" w:eastAsia="Times New Roman" w:hAnsi="Fira Sans" w:cs="Arial"/>
                <w:color w:val="auto"/>
                <w:szCs w:val="20"/>
                <w:lang w:eastAsia="zh-TW"/>
              </w:rPr>
              <w:t>Refusals</w:t>
            </w:r>
          </w:p>
        </w:tc>
        <w:tc>
          <w:tcPr>
            <w:tcW w:w="970" w:type="pct"/>
            <w:shd w:val="clear" w:color="auto" w:fill="FFFFFF" w:themeFill="background1"/>
            <w:vAlign w:val="center"/>
          </w:tcPr>
          <w:p w14:paraId="6654EDA0" w14:textId="65A8ABE5" w:rsidR="00C23F03" w:rsidRPr="00D27A95" w:rsidRDefault="0062253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272</w:t>
            </w:r>
          </w:p>
        </w:tc>
        <w:tc>
          <w:tcPr>
            <w:tcW w:w="970" w:type="pct"/>
            <w:tcBorders>
              <w:top w:val="nil"/>
              <w:left w:val="nil"/>
              <w:bottom w:val="single" w:sz="12" w:space="0" w:color="006F51"/>
              <w:right w:val="single" w:sz="12" w:space="0" w:color="006F51"/>
            </w:tcBorders>
            <w:shd w:val="clear" w:color="000000" w:fill="FFFFFF"/>
            <w:vAlign w:val="center"/>
          </w:tcPr>
          <w:p w14:paraId="632CF115" w14:textId="5850EC0E" w:rsidR="00C23F03" w:rsidRPr="00D27A95" w:rsidRDefault="00A5194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2%</w:t>
            </w:r>
          </w:p>
        </w:tc>
        <w:tc>
          <w:tcPr>
            <w:tcW w:w="970" w:type="pct"/>
            <w:tcBorders>
              <w:top w:val="nil"/>
              <w:left w:val="nil"/>
              <w:bottom w:val="single" w:sz="12" w:space="0" w:color="006F51"/>
              <w:right w:val="single" w:sz="12" w:space="0" w:color="006F51"/>
            </w:tcBorders>
            <w:shd w:val="clear" w:color="000000" w:fill="FFFFFF"/>
            <w:vAlign w:val="center"/>
          </w:tcPr>
          <w:p w14:paraId="4E29AA4A" w14:textId="1AF20376" w:rsidR="00C23F03" w:rsidRPr="00D27A95" w:rsidRDefault="00A5194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16%</w:t>
            </w:r>
          </w:p>
        </w:tc>
      </w:tr>
      <w:tr w:rsidR="00C23F03" w:rsidRPr="00D27A95" w14:paraId="612AD13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78290F93" w14:textId="77777777" w:rsidR="00C23F03" w:rsidRPr="00D27A95" w:rsidRDefault="00C23F03">
            <w:pPr>
              <w:spacing w:before="100" w:beforeAutospacing="1" w:after="100" w:afterAutospacing="1"/>
              <w:rPr>
                <w:rFonts w:ascii="Fira Sans" w:hAnsi="Fira Sans" w:cs="Arial"/>
                <w:bCs/>
                <w:color w:val="auto"/>
                <w:szCs w:val="20"/>
              </w:rPr>
            </w:pPr>
            <w:r w:rsidRPr="00D27A95">
              <w:rPr>
                <w:rFonts w:ascii="Fira Sans" w:eastAsia="Times New Roman" w:hAnsi="Fira Sans" w:cs="Arial"/>
                <w:color w:val="auto"/>
                <w:szCs w:val="20"/>
                <w:lang w:eastAsia="zh-TW"/>
              </w:rPr>
              <w:t>Drop out during the interview</w:t>
            </w:r>
          </w:p>
        </w:tc>
        <w:tc>
          <w:tcPr>
            <w:tcW w:w="970" w:type="pct"/>
            <w:shd w:val="clear" w:color="auto" w:fill="FFFFFF" w:themeFill="background1"/>
            <w:vAlign w:val="center"/>
          </w:tcPr>
          <w:p w14:paraId="5A476AA5" w14:textId="2927E1E3" w:rsidR="00C23F03" w:rsidRPr="00D27A95" w:rsidRDefault="0062253F">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58</w:t>
            </w:r>
          </w:p>
        </w:tc>
        <w:tc>
          <w:tcPr>
            <w:tcW w:w="970" w:type="pct"/>
            <w:tcBorders>
              <w:top w:val="nil"/>
              <w:left w:val="nil"/>
              <w:bottom w:val="single" w:sz="12" w:space="0" w:color="006F51"/>
              <w:right w:val="single" w:sz="12" w:space="0" w:color="006F51"/>
            </w:tcBorders>
            <w:shd w:val="clear" w:color="000000" w:fill="FFFFFF"/>
            <w:vAlign w:val="center"/>
          </w:tcPr>
          <w:p w14:paraId="00D319AE" w14:textId="4918CC0E" w:rsidR="00C23F03" w:rsidRPr="00D27A95" w:rsidRDefault="00F531DE">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&lt;1</w:t>
            </w:r>
            <w:r w:rsidR="00A5194C" w:rsidRPr="00D27A95">
              <w:rPr>
                <w:rFonts w:ascii="Fira Sans" w:eastAsia="Calibri" w:hAnsi="Fira Sans" w:cs="Arial"/>
                <w:kern w:val="24"/>
                <w:szCs w:val="20"/>
              </w:rPr>
              <w:t>%</w:t>
            </w:r>
          </w:p>
        </w:tc>
        <w:tc>
          <w:tcPr>
            <w:tcW w:w="970" w:type="pct"/>
            <w:tcBorders>
              <w:top w:val="nil"/>
              <w:left w:val="nil"/>
              <w:bottom w:val="single" w:sz="12" w:space="0" w:color="006F51"/>
              <w:right w:val="single" w:sz="12" w:space="0" w:color="006F51"/>
            </w:tcBorders>
            <w:shd w:val="clear" w:color="000000" w:fill="FFFFFF"/>
            <w:vAlign w:val="center"/>
          </w:tcPr>
          <w:p w14:paraId="3D8CE49B" w14:textId="0BCAD589" w:rsidR="00C23F03" w:rsidRPr="00D27A95" w:rsidRDefault="00A5194C">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3%</w:t>
            </w:r>
          </w:p>
        </w:tc>
      </w:tr>
    </w:tbl>
    <w:p w14:paraId="35A65291" w14:textId="77777777" w:rsidR="003B726D" w:rsidRPr="00D27A95" w:rsidRDefault="003B726D" w:rsidP="009952A5">
      <w:pPr>
        <w:rPr>
          <w:rFonts w:ascii="Fira Sans" w:hAnsi="Fira Sans"/>
          <w:lang w:eastAsia="en-US"/>
        </w:rPr>
      </w:pPr>
    </w:p>
    <w:p w14:paraId="272EA09F" w14:textId="65A6EE5C" w:rsidR="001523C8" w:rsidRPr="00D27A95" w:rsidRDefault="00482458" w:rsidP="00106518">
      <w:pPr>
        <w:pStyle w:val="Heading3"/>
        <w:rPr>
          <w:rFonts w:ascii="Fira Sans" w:hAnsi="Fira Sans"/>
        </w:rPr>
      </w:pPr>
      <w:bookmarkStart w:id="72" w:name="_Toc225955829"/>
      <w:r w:rsidRPr="00D27A95">
        <w:rPr>
          <w:rFonts w:ascii="Fira Sans" w:hAnsi="Fira Sans"/>
        </w:rPr>
        <w:t>4</w:t>
      </w:r>
      <w:r w:rsidR="001523C8" w:rsidRPr="00D27A95">
        <w:rPr>
          <w:rFonts w:ascii="Fira Sans" w:hAnsi="Fira Sans"/>
        </w:rPr>
        <w:t>.7 Overlap between telephone survey and audit</w:t>
      </w:r>
      <w:bookmarkEnd w:id="72"/>
      <w:r w:rsidR="001523C8" w:rsidRPr="00D27A95">
        <w:rPr>
          <w:rFonts w:ascii="Fira Sans" w:hAnsi="Fira Sans"/>
        </w:rPr>
        <w:t xml:space="preserve">  </w:t>
      </w:r>
    </w:p>
    <w:p w14:paraId="13814980" w14:textId="42616763" w:rsidR="00A84C2C" w:rsidRPr="00D27A95" w:rsidRDefault="00A84C2C" w:rsidP="00A84C2C">
      <w:pPr>
        <w:rPr>
          <w:rFonts w:ascii="Fira Sans" w:hAnsi="Fira Sans"/>
          <w:lang w:eastAsia="en-US"/>
        </w:rPr>
      </w:pPr>
      <w:r w:rsidRPr="00D27A95">
        <w:rPr>
          <w:rFonts w:ascii="Fira Sans" w:hAnsi="Fira Sans"/>
          <w:lang w:eastAsia="en-US"/>
        </w:rPr>
        <w:t xml:space="preserve">Of the 1,350 food businesses audited, 444 also participated in the telephone survey. To achieve this, survey fieldwork was scheduled to begin before the main audit fieldwork, allowing auditors to </w:t>
      </w:r>
      <w:r w:rsidR="00DC5370" w:rsidRPr="00D27A95">
        <w:rPr>
          <w:rFonts w:ascii="Fira Sans" w:hAnsi="Fira Sans"/>
          <w:lang w:eastAsia="en-US"/>
        </w:rPr>
        <w:t xml:space="preserve">subsequently </w:t>
      </w:r>
      <w:r w:rsidRPr="00D27A95">
        <w:rPr>
          <w:rFonts w:ascii="Fira Sans" w:hAnsi="Fira Sans"/>
          <w:lang w:eastAsia="en-US"/>
        </w:rPr>
        <w:t xml:space="preserve">target businesses who had already completed the telephone survey. </w:t>
      </w:r>
      <w:r w:rsidR="00C91710" w:rsidRPr="00D27A95">
        <w:rPr>
          <w:rFonts w:ascii="Fira Sans" w:hAnsi="Fira Sans"/>
          <w:lang w:eastAsia="en-US"/>
        </w:rPr>
        <w:fldChar w:fldCharType="begin"/>
      </w:r>
      <w:r w:rsidR="00C91710" w:rsidRPr="00D27A95">
        <w:rPr>
          <w:rFonts w:ascii="Fira Sans" w:hAnsi="Fira Sans"/>
          <w:lang w:eastAsia="en-US"/>
        </w:rPr>
        <w:instrText xml:space="preserve"> REF _Ref223095530 \h  \* MERGEFORMAT </w:instrText>
      </w:r>
      <w:r w:rsidR="00C91710" w:rsidRPr="00D27A95">
        <w:rPr>
          <w:rFonts w:ascii="Fira Sans" w:hAnsi="Fira Sans"/>
          <w:lang w:eastAsia="en-US"/>
        </w:rPr>
      </w:r>
      <w:r w:rsidR="00C91710" w:rsidRPr="00D27A95">
        <w:rPr>
          <w:rFonts w:ascii="Fira Sans" w:hAnsi="Fira Sans"/>
          <w:lang w:eastAsia="en-US"/>
        </w:rPr>
        <w:fldChar w:fldCharType="separate"/>
      </w:r>
      <w:r w:rsidR="00C91710" w:rsidRPr="00D27A95">
        <w:rPr>
          <w:rFonts w:ascii="Fira Sans" w:hAnsi="Fira Sans"/>
        </w:rPr>
        <w:t xml:space="preserve">Tables </w:t>
      </w:r>
      <w:r w:rsidR="00C91710" w:rsidRPr="00D27A95">
        <w:rPr>
          <w:rFonts w:ascii="Fira Sans" w:hAnsi="Fira Sans"/>
          <w:noProof/>
        </w:rPr>
        <w:t>20</w:t>
      </w:r>
      <w:r w:rsidR="00C91710" w:rsidRPr="00D27A95">
        <w:rPr>
          <w:rFonts w:ascii="Fira Sans" w:hAnsi="Fira Sans"/>
          <w:lang w:eastAsia="en-US"/>
        </w:rPr>
        <w:fldChar w:fldCharType="end"/>
      </w:r>
      <w:r w:rsidRPr="00D27A95">
        <w:rPr>
          <w:rFonts w:ascii="Fira Sans" w:hAnsi="Fira Sans"/>
          <w:lang w:eastAsia="en-US"/>
        </w:rPr>
        <w:t xml:space="preserve"> </w:t>
      </w:r>
      <w:r w:rsidR="00C91710" w:rsidRPr="00D27A95">
        <w:rPr>
          <w:rFonts w:ascii="Fira Sans" w:hAnsi="Fira Sans"/>
          <w:lang w:eastAsia="en-US"/>
        </w:rPr>
        <w:t xml:space="preserve">to </w:t>
      </w:r>
      <w:r w:rsidR="00C91710" w:rsidRPr="00D27A95">
        <w:rPr>
          <w:rFonts w:ascii="Fira Sans" w:hAnsi="Fira Sans"/>
          <w:lang w:eastAsia="en-US"/>
        </w:rPr>
        <w:fldChar w:fldCharType="begin"/>
      </w:r>
      <w:r w:rsidR="00C91710" w:rsidRPr="00D27A95">
        <w:rPr>
          <w:rFonts w:ascii="Fira Sans" w:hAnsi="Fira Sans"/>
          <w:lang w:eastAsia="en-US"/>
        </w:rPr>
        <w:instrText xml:space="preserve"> REF _Ref223095548 \h  \* MERGEFORMAT </w:instrText>
      </w:r>
      <w:r w:rsidR="00C91710" w:rsidRPr="00D27A95">
        <w:rPr>
          <w:rFonts w:ascii="Fira Sans" w:hAnsi="Fira Sans"/>
          <w:lang w:eastAsia="en-US"/>
        </w:rPr>
      </w:r>
      <w:r w:rsidR="00C91710" w:rsidRPr="00D27A95">
        <w:rPr>
          <w:rFonts w:ascii="Fira Sans" w:hAnsi="Fira Sans"/>
          <w:lang w:eastAsia="en-US"/>
        </w:rPr>
        <w:fldChar w:fldCharType="separate"/>
      </w:r>
      <w:r w:rsidR="00C91710" w:rsidRPr="00D27A95">
        <w:rPr>
          <w:rFonts w:ascii="Fira Sans" w:hAnsi="Fira Sans"/>
          <w:noProof/>
        </w:rPr>
        <w:t>22</w:t>
      </w:r>
      <w:r w:rsidR="00C91710" w:rsidRPr="00D27A95">
        <w:rPr>
          <w:rFonts w:ascii="Fira Sans" w:hAnsi="Fira Sans"/>
          <w:lang w:eastAsia="en-US"/>
        </w:rPr>
        <w:fldChar w:fldCharType="end"/>
      </w:r>
      <w:r w:rsidR="00C91710" w:rsidRPr="00D27A95">
        <w:rPr>
          <w:rFonts w:ascii="Fira Sans" w:hAnsi="Fira Sans"/>
          <w:lang w:eastAsia="en-US"/>
        </w:rPr>
        <w:t xml:space="preserve"> </w:t>
      </w:r>
      <w:r w:rsidRPr="00D27A95">
        <w:rPr>
          <w:rFonts w:ascii="Fira Sans" w:hAnsi="Fira Sans"/>
          <w:lang w:eastAsia="en-US"/>
        </w:rPr>
        <w:t>display the profile of the food businesses that were audited and participated in the survey in terms of country, sector and FHRS rating.</w:t>
      </w:r>
    </w:p>
    <w:p w14:paraId="45D13640" w14:textId="46B15F24" w:rsidR="007A29AE" w:rsidRPr="00D27A95" w:rsidRDefault="007A29AE" w:rsidP="007A29AE">
      <w:pPr>
        <w:pStyle w:val="Caption"/>
        <w:rPr>
          <w:rFonts w:ascii="Fira Sans" w:hAnsi="Fira Sans"/>
          <w:b w:val="0"/>
          <w:bCs w:val="0"/>
        </w:rPr>
      </w:pPr>
      <w:bookmarkStart w:id="73" w:name="_Ref223095530"/>
      <w:bookmarkStart w:id="74" w:name="_Toc191297550"/>
      <w:bookmarkStart w:id="75" w:name="_Toc225955745"/>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20</w:t>
      </w:r>
      <w:r w:rsidRPr="00D27A95">
        <w:rPr>
          <w:rFonts w:ascii="Fira Sans" w:hAnsi="Fira Sans"/>
        </w:rPr>
        <w:fldChar w:fldCharType="end"/>
      </w:r>
      <w:bookmarkEnd w:id="73"/>
      <w:r w:rsidRPr="00D27A95">
        <w:rPr>
          <w:rFonts w:ascii="Fira Sans" w:hAnsi="Fira Sans"/>
          <w:noProof/>
        </w:rPr>
        <w:t>:</w:t>
      </w:r>
      <w:r w:rsidRPr="00D27A95">
        <w:rPr>
          <w:rFonts w:ascii="Fira Sans" w:hAnsi="Fira Sans"/>
        </w:rPr>
        <w:t xml:space="preserve"> Profile of food businesses both audited and surveyed by country</w:t>
      </w:r>
      <w:bookmarkEnd w:id="74"/>
      <w:bookmarkEnd w:id="75"/>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3D7227" w:rsidRPr="00D27A95" w14:paraId="1B52BBB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061B0A73" w14:textId="77777777" w:rsidR="007A29AE" w:rsidRPr="00D27A95" w:rsidRDefault="007A29AE">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Country</w:t>
            </w:r>
          </w:p>
        </w:tc>
        <w:tc>
          <w:tcPr>
            <w:tcW w:w="1586" w:type="pct"/>
            <w:shd w:val="clear" w:color="auto" w:fill="C4D9A0" w:themeFill="accent3"/>
            <w:vAlign w:val="center"/>
          </w:tcPr>
          <w:p w14:paraId="566C7F0B" w14:textId="77777777" w:rsidR="007A29AE" w:rsidRPr="00D27A95" w:rsidDel="008C4C31" w:rsidRDefault="007A29A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Completed both survey and audit</w:t>
            </w:r>
          </w:p>
        </w:tc>
      </w:tr>
      <w:tr w:rsidR="003D7227" w:rsidRPr="00D27A95" w14:paraId="735B9D1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4FF8127A" w14:textId="77777777" w:rsidR="007A29AE" w:rsidRPr="00D27A95" w:rsidRDefault="007A29AE">
            <w:pPr>
              <w:spacing w:before="100" w:beforeAutospacing="1" w:after="100" w:afterAutospacing="1" w:line="240" w:lineRule="auto"/>
              <w:rPr>
                <w:rFonts w:ascii="Fira Sans" w:hAnsi="Fira Sans" w:cs="Arial"/>
                <w:bCs/>
                <w:color w:val="auto"/>
                <w:szCs w:val="20"/>
              </w:rPr>
            </w:pPr>
            <w:r w:rsidRPr="00D27A95">
              <w:rPr>
                <w:rFonts w:ascii="Fira Sans" w:hAnsi="Fira Sans" w:cs="Arial"/>
                <w:bCs/>
                <w:color w:val="auto"/>
                <w:szCs w:val="20"/>
              </w:rPr>
              <w:t>England</w:t>
            </w:r>
          </w:p>
        </w:tc>
        <w:tc>
          <w:tcPr>
            <w:tcW w:w="1586" w:type="pct"/>
            <w:shd w:val="clear" w:color="auto" w:fill="FFFFFF" w:themeFill="background1"/>
            <w:vAlign w:val="bottom"/>
          </w:tcPr>
          <w:p w14:paraId="7AE9B898" w14:textId="615CB752" w:rsidR="007A29AE" w:rsidRPr="00D27A95" w:rsidRDefault="00706EE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158</w:t>
            </w:r>
          </w:p>
        </w:tc>
      </w:tr>
      <w:tr w:rsidR="003D7227" w:rsidRPr="00D27A95" w14:paraId="3B4CE24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1CA6A7EB"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Northern Ireland</w:t>
            </w:r>
          </w:p>
        </w:tc>
        <w:tc>
          <w:tcPr>
            <w:tcW w:w="1586" w:type="pct"/>
            <w:shd w:val="clear" w:color="auto" w:fill="FFFFFF" w:themeFill="background1"/>
            <w:vAlign w:val="bottom"/>
          </w:tcPr>
          <w:p w14:paraId="4084A223" w14:textId="378A7634" w:rsidR="007A29AE" w:rsidRPr="00D27A95" w:rsidRDefault="00706EE6">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153</w:t>
            </w:r>
          </w:p>
        </w:tc>
      </w:tr>
      <w:tr w:rsidR="003D7227" w:rsidRPr="00D27A95" w14:paraId="6386EC5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F923F53"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Wales</w:t>
            </w:r>
          </w:p>
        </w:tc>
        <w:tc>
          <w:tcPr>
            <w:tcW w:w="1586" w:type="pct"/>
            <w:shd w:val="clear" w:color="auto" w:fill="FFFFFF" w:themeFill="background1"/>
            <w:vAlign w:val="bottom"/>
          </w:tcPr>
          <w:p w14:paraId="78941217" w14:textId="3FCA4B2E" w:rsidR="007A29AE" w:rsidRPr="00D27A95" w:rsidRDefault="00706EE6">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133</w:t>
            </w:r>
          </w:p>
        </w:tc>
      </w:tr>
      <w:tr w:rsidR="0094325F" w:rsidRPr="00D27A95" w14:paraId="40DFA07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4A26E7A1" w14:textId="77777777" w:rsidR="007A29AE" w:rsidRPr="00D27A95" w:rsidRDefault="007A29AE">
            <w:pPr>
              <w:spacing w:before="100" w:beforeAutospacing="1" w:after="100" w:afterAutospacing="1"/>
              <w:rPr>
                <w:rFonts w:ascii="Fira Sans" w:hAnsi="Fira Sans" w:cs="Arial"/>
                <w:b/>
                <w:szCs w:val="20"/>
              </w:rPr>
            </w:pPr>
            <w:r w:rsidRPr="00D27A95">
              <w:rPr>
                <w:rFonts w:ascii="Fira Sans" w:hAnsi="Fira Sans"/>
                <w:b/>
                <w:color w:val="auto"/>
              </w:rPr>
              <w:t xml:space="preserve">Total </w:t>
            </w:r>
          </w:p>
        </w:tc>
        <w:tc>
          <w:tcPr>
            <w:tcW w:w="1586" w:type="pct"/>
            <w:shd w:val="clear" w:color="auto" w:fill="FFFFFF" w:themeFill="background1"/>
          </w:tcPr>
          <w:p w14:paraId="5190F3A3" w14:textId="2C9098F7" w:rsidR="007A29AE" w:rsidRPr="00D27A95" w:rsidRDefault="00706EE6">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444</w:t>
            </w:r>
          </w:p>
        </w:tc>
      </w:tr>
    </w:tbl>
    <w:p w14:paraId="0B572CF9" w14:textId="384B696F" w:rsidR="007A29AE" w:rsidRPr="00D27A95" w:rsidRDefault="007A29AE" w:rsidP="007A29AE">
      <w:pPr>
        <w:pStyle w:val="Caption"/>
        <w:rPr>
          <w:rFonts w:ascii="Fira Sans" w:hAnsi="Fira Sans"/>
          <w:b w:val="0"/>
          <w:bCs w:val="0"/>
        </w:rPr>
      </w:pPr>
      <w:bookmarkStart w:id="76" w:name="_Toc191297551"/>
      <w:bookmarkStart w:id="77" w:name="_Toc225955746"/>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21</w:t>
      </w:r>
      <w:r w:rsidRPr="00D27A95">
        <w:rPr>
          <w:rFonts w:ascii="Fira Sans" w:hAnsi="Fira Sans"/>
        </w:rPr>
        <w:fldChar w:fldCharType="end"/>
      </w:r>
      <w:r w:rsidRPr="00D27A95">
        <w:rPr>
          <w:rFonts w:ascii="Fira Sans" w:hAnsi="Fira Sans"/>
        </w:rPr>
        <w:t>: Profile of food businesses both audited and surveyed by sector</w:t>
      </w:r>
      <w:bookmarkEnd w:id="76"/>
      <w:bookmarkEnd w:id="77"/>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3D7227" w:rsidRPr="00D27A95" w14:paraId="466D0AF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2A6503C1" w14:textId="77777777" w:rsidR="007A29AE" w:rsidRPr="00D27A95" w:rsidRDefault="007A29AE">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Outlet type</w:t>
            </w:r>
          </w:p>
        </w:tc>
        <w:tc>
          <w:tcPr>
            <w:tcW w:w="1586" w:type="pct"/>
            <w:shd w:val="clear" w:color="auto" w:fill="C4D9A0" w:themeFill="accent3"/>
            <w:vAlign w:val="center"/>
          </w:tcPr>
          <w:p w14:paraId="004DDEE8" w14:textId="77777777" w:rsidR="007A29AE" w:rsidRPr="00D27A95" w:rsidRDefault="007A29A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Completed both survey and audit</w:t>
            </w:r>
          </w:p>
        </w:tc>
      </w:tr>
      <w:tr w:rsidR="003D7227" w:rsidRPr="00D27A95" w14:paraId="5AC9A4A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049ED9C"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Accommodation and pubs, bars and nightclubs</w:t>
            </w:r>
          </w:p>
        </w:tc>
        <w:tc>
          <w:tcPr>
            <w:tcW w:w="1586" w:type="pct"/>
            <w:shd w:val="clear" w:color="auto" w:fill="FFFFFF" w:themeFill="background1"/>
            <w:vAlign w:val="center"/>
          </w:tcPr>
          <w:p w14:paraId="0F2D6007" w14:textId="3FCFABE7" w:rsidR="007A29AE" w:rsidRPr="00D27A95" w:rsidRDefault="00B960DB">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83</w:t>
            </w:r>
          </w:p>
        </w:tc>
      </w:tr>
      <w:tr w:rsidR="003D7227" w:rsidRPr="00D27A95" w14:paraId="0DBBB04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4BEE979"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Restaurants, cafes and catering</w:t>
            </w:r>
          </w:p>
        </w:tc>
        <w:tc>
          <w:tcPr>
            <w:tcW w:w="1586" w:type="pct"/>
            <w:shd w:val="clear" w:color="auto" w:fill="FFFFFF" w:themeFill="background1"/>
            <w:vAlign w:val="center"/>
          </w:tcPr>
          <w:p w14:paraId="2B0F8706" w14:textId="01FDD314" w:rsidR="007A29AE" w:rsidRPr="00D27A95" w:rsidRDefault="00B960DB">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168</w:t>
            </w:r>
          </w:p>
        </w:tc>
      </w:tr>
      <w:tr w:rsidR="003D7227" w:rsidRPr="00D27A95" w14:paraId="4927424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74661EA8"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Retail</w:t>
            </w:r>
          </w:p>
        </w:tc>
        <w:tc>
          <w:tcPr>
            <w:tcW w:w="1586" w:type="pct"/>
            <w:shd w:val="clear" w:color="auto" w:fill="FFFFFF" w:themeFill="background1"/>
            <w:vAlign w:val="center"/>
          </w:tcPr>
          <w:p w14:paraId="0CB2F9D6" w14:textId="1EBD33C8" w:rsidR="007A29AE" w:rsidRPr="00D27A95" w:rsidRDefault="00B960DB">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142</w:t>
            </w:r>
          </w:p>
        </w:tc>
      </w:tr>
      <w:tr w:rsidR="003D7227" w:rsidRPr="00D27A95" w14:paraId="69C6F4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227BA0D"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Takeaways and sandwich shops</w:t>
            </w:r>
          </w:p>
        </w:tc>
        <w:tc>
          <w:tcPr>
            <w:tcW w:w="1586" w:type="pct"/>
            <w:shd w:val="clear" w:color="auto" w:fill="FFFFFF" w:themeFill="background1"/>
            <w:vAlign w:val="center"/>
          </w:tcPr>
          <w:p w14:paraId="49194709" w14:textId="2E0D986D" w:rsidR="007A29AE" w:rsidRPr="00D27A95" w:rsidRDefault="00B960DB">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51</w:t>
            </w:r>
          </w:p>
        </w:tc>
      </w:tr>
      <w:tr w:rsidR="003D7227" w:rsidRPr="00D27A95" w14:paraId="3A3F44D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10A25146" w14:textId="77777777" w:rsidR="007A29AE" w:rsidRPr="00D27A95" w:rsidRDefault="007A29AE">
            <w:pPr>
              <w:spacing w:before="100" w:beforeAutospacing="1" w:after="100" w:afterAutospacing="1"/>
              <w:rPr>
                <w:rFonts w:ascii="Fira Sans" w:hAnsi="Fira Sans" w:cs="Arial"/>
                <w:b/>
                <w:color w:val="auto"/>
                <w:szCs w:val="20"/>
              </w:rPr>
            </w:pPr>
            <w:r w:rsidRPr="00D27A95">
              <w:rPr>
                <w:rFonts w:ascii="Fira Sans" w:hAnsi="Fira Sans" w:cs="Arial"/>
                <w:b/>
                <w:color w:val="auto"/>
                <w:szCs w:val="20"/>
              </w:rPr>
              <w:t>Total</w:t>
            </w:r>
          </w:p>
        </w:tc>
        <w:tc>
          <w:tcPr>
            <w:tcW w:w="1586" w:type="pct"/>
            <w:shd w:val="clear" w:color="auto" w:fill="FFFFFF" w:themeFill="background1"/>
            <w:vAlign w:val="center"/>
          </w:tcPr>
          <w:p w14:paraId="3E14AD0B" w14:textId="3F33E271" w:rsidR="007A29AE" w:rsidRPr="00D27A95" w:rsidRDefault="00B960DB">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eastAsia="Calibri" w:hAnsi="Fira Sans" w:cs="Arial"/>
                <w:b/>
                <w:bCs/>
                <w:kern w:val="24"/>
                <w:szCs w:val="20"/>
              </w:rPr>
            </w:pPr>
            <w:r w:rsidRPr="00D27A95">
              <w:rPr>
                <w:rFonts w:ascii="Fira Sans" w:eastAsia="Calibri" w:hAnsi="Fira Sans" w:cs="Arial"/>
                <w:b/>
                <w:bCs/>
                <w:kern w:val="24"/>
                <w:szCs w:val="20"/>
              </w:rPr>
              <w:t>444</w:t>
            </w:r>
          </w:p>
        </w:tc>
      </w:tr>
    </w:tbl>
    <w:p w14:paraId="28405DF2" w14:textId="0F5BF971" w:rsidR="007A29AE" w:rsidRPr="00D27A95" w:rsidRDefault="007A29AE" w:rsidP="007A29AE">
      <w:pPr>
        <w:pStyle w:val="Caption"/>
        <w:rPr>
          <w:rFonts w:ascii="Fira Sans" w:hAnsi="Fira Sans"/>
          <w:b w:val="0"/>
          <w:bCs w:val="0"/>
        </w:rPr>
      </w:pPr>
      <w:bookmarkStart w:id="78" w:name="_Ref223095548"/>
      <w:bookmarkStart w:id="79" w:name="_Toc191297552"/>
      <w:bookmarkStart w:id="80" w:name="_Toc225955747"/>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22</w:t>
      </w:r>
      <w:r w:rsidRPr="00D27A95">
        <w:rPr>
          <w:rFonts w:ascii="Fira Sans" w:hAnsi="Fira Sans"/>
        </w:rPr>
        <w:fldChar w:fldCharType="end"/>
      </w:r>
      <w:bookmarkEnd w:id="78"/>
      <w:r w:rsidRPr="00D27A95">
        <w:rPr>
          <w:rFonts w:ascii="Fira Sans" w:hAnsi="Fira Sans"/>
        </w:rPr>
        <w:t>: Profile of food businesses both audited and surveyed by FHRS rating</w:t>
      </w:r>
      <w:bookmarkEnd w:id="79"/>
      <w:bookmarkEnd w:id="80"/>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6463"/>
        <w:gridCol w:w="3003"/>
      </w:tblGrid>
      <w:tr w:rsidR="003D7227" w:rsidRPr="00D27A95" w14:paraId="56C94FE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C4D9A0" w:themeFill="accent3"/>
            <w:vAlign w:val="center"/>
          </w:tcPr>
          <w:p w14:paraId="4860DA17" w14:textId="77777777" w:rsidR="007A29AE" w:rsidRPr="00D27A95" w:rsidRDefault="007A29AE">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Food hygiene rating</w:t>
            </w:r>
          </w:p>
        </w:tc>
        <w:tc>
          <w:tcPr>
            <w:tcW w:w="1586" w:type="pct"/>
            <w:shd w:val="clear" w:color="auto" w:fill="C4D9A0" w:themeFill="accent3"/>
            <w:vAlign w:val="center"/>
          </w:tcPr>
          <w:p w14:paraId="469B81A4" w14:textId="77777777" w:rsidR="007A29AE" w:rsidRPr="00D27A95" w:rsidRDefault="007A29AE">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 xml:space="preserve">Completed both survey and audit </w:t>
            </w:r>
          </w:p>
        </w:tc>
      </w:tr>
      <w:tr w:rsidR="003D7227" w:rsidRPr="00D27A95" w14:paraId="153326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040A931B"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0-2</w:t>
            </w:r>
          </w:p>
        </w:tc>
        <w:tc>
          <w:tcPr>
            <w:tcW w:w="1586" w:type="pct"/>
            <w:shd w:val="clear" w:color="auto" w:fill="FFFFFF" w:themeFill="background1"/>
            <w:vAlign w:val="bottom"/>
          </w:tcPr>
          <w:p w14:paraId="24BA2BE8" w14:textId="22DB385C" w:rsidR="007A29AE" w:rsidRPr="00D27A95" w:rsidRDefault="00B53954">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4</w:t>
            </w:r>
          </w:p>
        </w:tc>
      </w:tr>
      <w:tr w:rsidR="003D7227" w:rsidRPr="00D27A95" w14:paraId="387407F9"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65886FD"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3</w:t>
            </w:r>
          </w:p>
        </w:tc>
        <w:tc>
          <w:tcPr>
            <w:tcW w:w="1586" w:type="pct"/>
            <w:shd w:val="clear" w:color="auto" w:fill="FFFFFF" w:themeFill="background1"/>
            <w:vAlign w:val="bottom"/>
          </w:tcPr>
          <w:p w14:paraId="6D3F823B" w14:textId="4C2AC8D4" w:rsidR="007A29AE" w:rsidRPr="00D27A95" w:rsidRDefault="0040564E">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17</w:t>
            </w:r>
          </w:p>
        </w:tc>
      </w:tr>
      <w:tr w:rsidR="003D7227" w:rsidRPr="00D27A95" w14:paraId="7EAA556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56629CB8"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4</w:t>
            </w:r>
          </w:p>
        </w:tc>
        <w:tc>
          <w:tcPr>
            <w:tcW w:w="1586" w:type="pct"/>
            <w:shd w:val="clear" w:color="auto" w:fill="FFFFFF" w:themeFill="background1"/>
            <w:vAlign w:val="bottom"/>
          </w:tcPr>
          <w:p w14:paraId="202320B4" w14:textId="34A8D625" w:rsidR="007A29AE" w:rsidRPr="00D27A95" w:rsidRDefault="0040564E">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52</w:t>
            </w:r>
          </w:p>
        </w:tc>
      </w:tr>
      <w:tr w:rsidR="003D7227" w:rsidRPr="00D27A95" w14:paraId="1683E30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679B6393" w14:textId="77777777" w:rsidR="007A29AE" w:rsidRPr="00D27A95" w:rsidRDefault="007A29AE">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5</w:t>
            </w:r>
          </w:p>
        </w:tc>
        <w:tc>
          <w:tcPr>
            <w:tcW w:w="1586" w:type="pct"/>
            <w:shd w:val="clear" w:color="auto" w:fill="FFFFFF" w:themeFill="background1"/>
            <w:vAlign w:val="bottom"/>
          </w:tcPr>
          <w:p w14:paraId="4F47F4B7" w14:textId="77274C77" w:rsidR="007A29AE" w:rsidRPr="00D27A95" w:rsidRDefault="0040564E">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eastAsia="Calibri" w:hAnsi="Fira Sans" w:cs="Arial"/>
                <w:kern w:val="24"/>
                <w:szCs w:val="20"/>
              </w:rPr>
            </w:pPr>
            <w:r w:rsidRPr="00D27A95">
              <w:rPr>
                <w:rFonts w:ascii="Fira Sans" w:eastAsia="Calibri" w:hAnsi="Fira Sans" w:cs="Arial"/>
                <w:kern w:val="24"/>
                <w:szCs w:val="20"/>
              </w:rPr>
              <w:t>371</w:t>
            </w:r>
          </w:p>
        </w:tc>
      </w:tr>
      <w:tr w:rsidR="003D7227" w:rsidRPr="00D27A95" w14:paraId="0F7C7B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14" w:type="pct"/>
            <w:shd w:val="clear" w:color="auto" w:fill="FFFFFF" w:themeFill="background1"/>
          </w:tcPr>
          <w:p w14:paraId="5CAA4A01" w14:textId="77777777" w:rsidR="007A29AE" w:rsidRPr="00D27A95" w:rsidRDefault="007A29AE">
            <w:pPr>
              <w:spacing w:before="100" w:beforeAutospacing="1" w:after="100" w:afterAutospacing="1"/>
              <w:rPr>
                <w:rFonts w:ascii="Fira Sans" w:hAnsi="Fira Sans" w:cs="Arial"/>
                <w:bCs/>
                <w:szCs w:val="20"/>
              </w:rPr>
            </w:pPr>
            <w:r w:rsidRPr="00D27A95">
              <w:rPr>
                <w:rFonts w:ascii="Fira Sans" w:hAnsi="Fira Sans" w:cs="Arial"/>
                <w:b/>
                <w:color w:val="auto"/>
                <w:szCs w:val="20"/>
              </w:rPr>
              <w:t>Total</w:t>
            </w:r>
          </w:p>
        </w:tc>
        <w:tc>
          <w:tcPr>
            <w:tcW w:w="1586" w:type="pct"/>
            <w:shd w:val="clear" w:color="auto" w:fill="FFFFFF" w:themeFill="background1"/>
            <w:vAlign w:val="center"/>
          </w:tcPr>
          <w:p w14:paraId="0BE5F1DE" w14:textId="3851C6D5" w:rsidR="007A29AE" w:rsidRPr="00D27A95" w:rsidRDefault="0040564E">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b/>
                <w:bCs/>
                <w:szCs w:val="20"/>
              </w:rPr>
            </w:pPr>
            <w:r w:rsidRPr="00D27A95">
              <w:rPr>
                <w:rFonts w:ascii="Fira Sans" w:hAnsi="Fira Sans" w:cs="Arial"/>
                <w:b/>
                <w:bCs/>
                <w:szCs w:val="20"/>
              </w:rPr>
              <w:t>444</w:t>
            </w:r>
          </w:p>
        </w:tc>
      </w:tr>
    </w:tbl>
    <w:p w14:paraId="28417EB2" w14:textId="77777777" w:rsidR="00135F58" w:rsidRPr="00D27A95" w:rsidRDefault="00135F58" w:rsidP="00135F58">
      <w:pPr>
        <w:rPr>
          <w:rFonts w:ascii="Fira Sans" w:hAnsi="Fira Sans"/>
          <w:lang w:eastAsia="en-US"/>
        </w:rPr>
      </w:pPr>
    </w:p>
    <w:p w14:paraId="7894A0FF" w14:textId="77777777" w:rsidR="00CD3FAF" w:rsidRPr="00D27A95" w:rsidRDefault="00CD3FAF">
      <w:pPr>
        <w:spacing w:after="0" w:line="240" w:lineRule="auto"/>
        <w:rPr>
          <w:rFonts w:ascii="Fira Sans" w:eastAsia="Arial" w:hAnsi="Fira Sans"/>
          <w:b/>
          <w:bCs/>
          <w:color w:val="006F51"/>
          <w:sz w:val="36"/>
          <w:szCs w:val="36"/>
          <w:lang w:eastAsia="en-US"/>
        </w:rPr>
      </w:pPr>
      <w:r w:rsidRPr="00D27A95">
        <w:rPr>
          <w:rFonts w:ascii="Fira Sans" w:hAnsi="Fira Sans"/>
        </w:rPr>
        <w:br w:type="page"/>
      </w:r>
    </w:p>
    <w:p w14:paraId="1DAB2B41" w14:textId="0A97F98F" w:rsidR="00D864DC" w:rsidRPr="00D27A95" w:rsidRDefault="00B411FB" w:rsidP="00D864DC">
      <w:pPr>
        <w:pStyle w:val="Heading2"/>
        <w:rPr>
          <w:rFonts w:ascii="Fira Sans" w:hAnsi="Fira Sans"/>
        </w:rPr>
      </w:pPr>
      <w:bookmarkStart w:id="81" w:name="_Toc225955830"/>
      <w:r w:rsidRPr="00D27A95">
        <w:rPr>
          <w:rFonts w:ascii="Fira Sans" w:hAnsi="Fira Sans"/>
        </w:rPr>
        <w:t xml:space="preserve">5. </w:t>
      </w:r>
      <w:r w:rsidR="00D864DC" w:rsidRPr="00D27A95">
        <w:rPr>
          <w:rFonts w:ascii="Fira Sans" w:hAnsi="Fira Sans"/>
        </w:rPr>
        <w:t>Ethics</w:t>
      </w:r>
      <w:bookmarkEnd w:id="81"/>
    </w:p>
    <w:p w14:paraId="400576EC" w14:textId="0BADDC72" w:rsidR="009A68FC" w:rsidRPr="00D27A95" w:rsidRDefault="00901E91" w:rsidP="009A68FC">
      <w:pPr>
        <w:rPr>
          <w:rFonts w:ascii="Fira Sans" w:hAnsi="Fira Sans"/>
          <w:lang w:eastAsia="en-US"/>
        </w:rPr>
      </w:pPr>
      <w:r w:rsidRPr="00D27A95">
        <w:rPr>
          <w:rFonts w:ascii="Fira Sans" w:hAnsi="Fira Sans"/>
          <w:lang w:eastAsia="en-US"/>
        </w:rPr>
        <w:t xml:space="preserve">IFF Research is committed </w:t>
      </w:r>
      <w:r w:rsidR="0083485D" w:rsidRPr="00D27A95">
        <w:rPr>
          <w:rFonts w:ascii="Fira Sans" w:hAnsi="Fira Sans"/>
          <w:lang w:eastAsia="en-US"/>
        </w:rPr>
        <w:t xml:space="preserve">to ensuring </w:t>
      </w:r>
      <w:r w:rsidR="00E75ADE" w:rsidRPr="00D27A95">
        <w:rPr>
          <w:rFonts w:ascii="Fira Sans" w:hAnsi="Fira Sans"/>
          <w:lang w:eastAsia="en-US"/>
        </w:rPr>
        <w:t xml:space="preserve">ethical practice in the design and delivery of its research. The 2025 wave of the FHRS survey and audit </w:t>
      </w:r>
      <w:r w:rsidR="007B5630" w:rsidRPr="00D27A95">
        <w:rPr>
          <w:rFonts w:ascii="Fira Sans" w:hAnsi="Fira Sans"/>
          <w:lang w:eastAsia="en-US"/>
        </w:rPr>
        <w:t xml:space="preserve">research </w:t>
      </w:r>
      <w:r w:rsidR="00E75ADE" w:rsidRPr="00D27A95">
        <w:rPr>
          <w:rFonts w:ascii="Fira Sans" w:hAnsi="Fira Sans"/>
          <w:lang w:eastAsia="en-US"/>
        </w:rPr>
        <w:t xml:space="preserve">was conducted in full accordance with </w:t>
      </w:r>
      <w:r w:rsidR="009A68FC" w:rsidRPr="00D27A95">
        <w:rPr>
          <w:rFonts w:ascii="Fira Sans" w:hAnsi="Fira Sans"/>
          <w:lang w:eastAsia="en-US"/>
        </w:rPr>
        <w:t>the Market Research Society (MRS) Code of Conduct and in line with the ethical principles set out in the Government Social Research (GSR) Code.</w:t>
      </w:r>
    </w:p>
    <w:p w14:paraId="2444C9B5" w14:textId="41D5906C" w:rsidR="001523C8" w:rsidRPr="00D27A95" w:rsidRDefault="00B411FB" w:rsidP="001523C8">
      <w:pPr>
        <w:pStyle w:val="Heading3"/>
        <w:rPr>
          <w:rFonts w:ascii="Fira Sans" w:hAnsi="Fira Sans"/>
        </w:rPr>
      </w:pPr>
      <w:bookmarkStart w:id="82" w:name="_Toc225955831"/>
      <w:r w:rsidRPr="00D27A95">
        <w:rPr>
          <w:rFonts w:ascii="Fira Sans" w:hAnsi="Fira Sans"/>
        </w:rPr>
        <w:t>5</w:t>
      </w:r>
      <w:r w:rsidR="001523C8" w:rsidRPr="00D27A95">
        <w:rPr>
          <w:rFonts w:ascii="Fira Sans" w:hAnsi="Fira Sans"/>
        </w:rPr>
        <w:t xml:space="preserve">.1 Audit </w:t>
      </w:r>
      <w:r w:rsidR="002049F2" w:rsidRPr="00D27A95">
        <w:rPr>
          <w:rFonts w:ascii="Fira Sans" w:hAnsi="Fira Sans"/>
        </w:rPr>
        <w:t>(main and low-rated)</w:t>
      </w:r>
      <w:bookmarkEnd w:id="82"/>
    </w:p>
    <w:p w14:paraId="4E6E9ACA" w14:textId="182CBE76" w:rsidR="00B9141A" w:rsidRPr="00D27A95" w:rsidRDefault="00B9141A" w:rsidP="00B9141A">
      <w:pPr>
        <w:rPr>
          <w:rFonts w:ascii="Fira Sans" w:hAnsi="Fira Sans"/>
          <w:lang w:eastAsia="en-US"/>
        </w:rPr>
      </w:pPr>
      <w:r w:rsidRPr="00D27A95">
        <w:rPr>
          <w:rFonts w:ascii="Fira Sans" w:hAnsi="Fira Sans"/>
          <w:lang w:eastAsia="en-US"/>
        </w:rPr>
        <w:t xml:space="preserve">The audit strand of this research carried specific ethical considerations, as audited businesses </w:t>
      </w:r>
      <w:r w:rsidR="005F59CA" w:rsidRPr="00D27A95">
        <w:rPr>
          <w:rFonts w:ascii="Fira Sans" w:hAnsi="Fira Sans"/>
          <w:lang w:eastAsia="en-US"/>
        </w:rPr>
        <w:t>are unable to</w:t>
      </w:r>
      <w:r w:rsidRPr="00D27A95">
        <w:rPr>
          <w:rFonts w:ascii="Fira Sans" w:hAnsi="Fira Sans"/>
          <w:lang w:eastAsia="en-US"/>
        </w:rPr>
        <w:t xml:space="preserve"> provide informed consent. Nonetheless, Mystery Shoppers adhere to strict ethical standards: they are a Company Partner of the Market Research Society </w:t>
      </w:r>
      <w:r w:rsidR="00687EB1" w:rsidRPr="00D27A95">
        <w:rPr>
          <w:rFonts w:ascii="Fira Sans" w:hAnsi="Fira Sans"/>
          <w:lang w:eastAsia="en-US"/>
        </w:rPr>
        <w:t>(</w:t>
      </w:r>
      <w:r w:rsidR="00687EB1" w:rsidRPr="00D27A95">
        <w:rPr>
          <w:rFonts w:ascii="Fira Sans" w:hAnsi="Fira Sans"/>
        </w:rPr>
        <w:t xml:space="preserve">MRS) </w:t>
      </w:r>
      <w:r w:rsidRPr="00D27A95">
        <w:rPr>
          <w:rFonts w:ascii="Fira Sans" w:hAnsi="Fira Sans"/>
          <w:lang w:eastAsia="en-US"/>
        </w:rPr>
        <w:t>and members of the Mystery Shopping Professionals Association, which upholds its own code of ethical practice. All audits were designed and conducted to avoid significant disruption to the normal operation of food businesses, and findings were reported accurately and transparently.</w:t>
      </w:r>
    </w:p>
    <w:p w14:paraId="0D679CF8" w14:textId="51540211" w:rsidR="000B7DF7" w:rsidRPr="00D27A95" w:rsidRDefault="00B9141A" w:rsidP="00B9141A">
      <w:pPr>
        <w:rPr>
          <w:rFonts w:ascii="Fira Sans" w:hAnsi="Fira Sans"/>
          <w:lang w:eastAsia="en-US"/>
        </w:rPr>
      </w:pPr>
      <w:r w:rsidRPr="00D27A95">
        <w:rPr>
          <w:rFonts w:ascii="Fira Sans" w:hAnsi="Fira Sans"/>
          <w:lang w:eastAsia="en-US"/>
        </w:rPr>
        <w:t xml:space="preserve">Special care was </w:t>
      </w:r>
      <w:r w:rsidR="004525B9" w:rsidRPr="00D27A95">
        <w:rPr>
          <w:rFonts w:ascii="Fira Sans" w:hAnsi="Fira Sans"/>
          <w:lang w:eastAsia="en-US"/>
        </w:rPr>
        <w:t xml:space="preserve">also </w:t>
      </w:r>
      <w:r w:rsidRPr="00D27A95">
        <w:rPr>
          <w:rFonts w:ascii="Fira Sans" w:hAnsi="Fira Sans"/>
          <w:lang w:eastAsia="en-US"/>
        </w:rPr>
        <w:t xml:space="preserve">taken to ensure the safety of auditors throughout. Mystery Shoppers undertook thorough risk assessments to safeguard auditors from any adverse implications, and auditors were encouraged to avoid situations that </w:t>
      </w:r>
      <w:r w:rsidR="003B0CA4" w:rsidRPr="00D27A95">
        <w:rPr>
          <w:rFonts w:ascii="Fira Sans" w:hAnsi="Fira Sans"/>
          <w:lang w:eastAsia="en-US"/>
        </w:rPr>
        <w:t xml:space="preserve">could </w:t>
      </w:r>
      <w:r w:rsidRPr="00D27A95">
        <w:rPr>
          <w:rFonts w:ascii="Fira Sans" w:hAnsi="Fira Sans"/>
          <w:lang w:eastAsia="en-US"/>
        </w:rPr>
        <w:t>compromise their safety or well</w:t>
      </w:r>
      <w:r w:rsidRPr="00D27A95">
        <w:rPr>
          <w:rFonts w:ascii="Cambria Math" w:hAnsi="Cambria Math" w:cs="Cambria Math"/>
          <w:lang w:eastAsia="en-US"/>
        </w:rPr>
        <w:t>‑</w:t>
      </w:r>
      <w:r w:rsidRPr="00D27A95">
        <w:rPr>
          <w:rFonts w:ascii="Fira Sans" w:hAnsi="Fira Sans"/>
          <w:lang w:eastAsia="en-US"/>
        </w:rPr>
        <w:t xml:space="preserve">being. Where it was not possible to take a photograph </w:t>
      </w:r>
      <w:r w:rsidR="00CB356F" w:rsidRPr="00D27A95">
        <w:rPr>
          <w:rFonts w:ascii="Fira Sans" w:hAnsi="Fira Sans"/>
          <w:lang w:eastAsia="en-US"/>
        </w:rPr>
        <w:t xml:space="preserve">in a </w:t>
      </w:r>
      <w:r w:rsidRPr="00D27A95">
        <w:rPr>
          <w:rFonts w:ascii="Fira Sans" w:hAnsi="Fira Sans"/>
          <w:lang w:eastAsia="en-US"/>
        </w:rPr>
        <w:t>covert</w:t>
      </w:r>
      <w:r w:rsidR="00CB356F" w:rsidRPr="00D27A95">
        <w:rPr>
          <w:rFonts w:ascii="Fira Sans" w:hAnsi="Fira Sans"/>
          <w:lang w:eastAsia="en-US"/>
        </w:rPr>
        <w:t xml:space="preserve"> manner</w:t>
      </w:r>
      <w:r w:rsidRPr="00D27A95">
        <w:rPr>
          <w:rFonts w:ascii="Fira Sans" w:hAnsi="Fira Sans"/>
          <w:lang w:eastAsia="en-US"/>
        </w:rPr>
        <w:t xml:space="preserve">, auditors were instructed not to attempt </w:t>
      </w:r>
      <w:r w:rsidR="000217C8" w:rsidRPr="00D27A95">
        <w:rPr>
          <w:rFonts w:ascii="Fira Sans" w:hAnsi="Fira Sans"/>
          <w:lang w:eastAsia="en-US"/>
        </w:rPr>
        <w:t xml:space="preserve">to take </w:t>
      </w:r>
      <w:r w:rsidRPr="00D27A95">
        <w:rPr>
          <w:rFonts w:ascii="Fira Sans" w:hAnsi="Fira Sans"/>
          <w:lang w:eastAsia="en-US"/>
        </w:rPr>
        <w:t>one and to record this instead.</w:t>
      </w:r>
    </w:p>
    <w:p w14:paraId="4A17DEE8" w14:textId="404594B9" w:rsidR="00B575A9" w:rsidRPr="00D27A95" w:rsidRDefault="00B411FB" w:rsidP="00B575A9">
      <w:pPr>
        <w:pStyle w:val="Heading3"/>
        <w:rPr>
          <w:rFonts w:ascii="Fira Sans" w:hAnsi="Fira Sans"/>
        </w:rPr>
      </w:pPr>
      <w:bookmarkStart w:id="83" w:name="_Toc225955832"/>
      <w:r w:rsidRPr="00D27A95">
        <w:rPr>
          <w:rFonts w:ascii="Fira Sans" w:hAnsi="Fira Sans"/>
        </w:rPr>
        <w:t>5</w:t>
      </w:r>
      <w:r w:rsidR="00B575A9" w:rsidRPr="00D27A95">
        <w:rPr>
          <w:rFonts w:ascii="Fira Sans" w:hAnsi="Fira Sans"/>
        </w:rPr>
        <w:t xml:space="preserve">.2 Telephone </w:t>
      </w:r>
      <w:r w:rsidR="00B63E82" w:rsidRPr="00D27A95">
        <w:rPr>
          <w:rFonts w:ascii="Fira Sans" w:hAnsi="Fira Sans"/>
        </w:rPr>
        <w:t>s</w:t>
      </w:r>
      <w:r w:rsidR="00B575A9" w:rsidRPr="00D27A95">
        <w:rPr>
          <w:rFonts w:ascii="Fira Sans" w:hAnsi="Fira Sans"/>
        </w:rPr>
        <w:t>urvey</w:t>
      </w:r>
      <w:bookmarkEnd w:id="83"/>
    </w:p>
    <w:p w14:paraId="40ED5F0E" w14:textId="0621D335" w:rsidR="007B5630" w:rsidRPr="00D27A95" w:rsidRDefault="007B5630" w:rsidP="007B5630">
      <w:pPr>
        <w:rPr>
          <w:rFonts w:ascii="Fira Sans" w:hAnsi="Fira Sans"/>
          <w:lang w:eastAsia="en-US"/>
        </w:rPr>
      </w:pPr>
      <w:r w:rsidRPr="00D27A95">
        <w:rPr>
          <w:rFonts w:ascii="Fira Sans" w:hAnsi="Fira Sans"/>
          <w:lang w:eastAsia="en-US"/>
        </w:rPr>
        <w:t xml:space="preserve">For the telephone survey, IFF Research: </w:t>
      </w:r>
    </w:p>
    <w:p w14:paraId="6A9BEAE7" w14:textId="495DE16A" w:rsidR="00BC1873" w:rsidRPr="00D27A95" w:rsidRDefault="00F74EA8" w:rsidP="00BC1873">
      <w:pPr>
        <w:pStyle w:val="ListBullet2"/>
        <w:rPr>
          <w:rFonts w:ascii="Fira Sans" w:hAnsi="Fira Sans"/>
          <w:lang w:eastAsia="en-US"/>
        </w:rPr>
      </w:pPr>
      <w:r w:rsidRPr="00D27A95">
        <w:rPr>
          <w:rFonts w:ascii="Fira Sans" w:hAnsi="Fira Sans"/>
          <w:lang w:eastAsia="en-US"/>
        </w:rPr>
        <w:t>Ensured that all participants provided informed cons</w:t>
      </w:r>
      <w:r w:rsidR="0020654D" w:rsidRPr="00D27A95">
        <w:rPr>
          <w:rFonts w:ascii="Fira Sans" w:hAnsi="Fira Sans"/>
          <w:lang w:eastAsia="en-US"/>
        </w:rPr>
        <w:t xml:space="preserve">ent. As with previous survey waves, recruitment and screening questions fully explained </w:t>
      </w:r>
      <w:r w:rsidR="00841D4A" w:rsidRPr="00D27A95">
        <w:rPr>
          <w:rFonts w:ascii="Fira Sans" w:hAnsi="Fira Sans"/>
          <w:lang w:eastAsia="en-US"/>
        </w:rPr>
        <w:t xml:space="preserve">the </w:t>
      </w:r>
      <w:r w:rsidR="00B01505" w:rsidRPr="00D27A95">
        <w:rPr>
          <w:rFonts w:ascii="Fira Sans" w:hAnsi="Fira Sans"/>
          <w:lang w:eastAsia="en-US"/>
        </w:rPr>
        <w:t>aims</w:t>
      </w:r>
      <w:r w:rsidR="002507E7" w:rsidRPr="00D27A95">
        <w:rPr>
          <w:rFonts w:ascii="Fira Sans" w:hAnsi="Fira Sans"/>
          <w:lang w:eastAsia="en-US"/>
        </w:rPr>
        <w:t xml:space="preserve"> of the research</w:t>
      </w:r>
      <w:r w:rsidR="00713908" w:rsidRPr="00D27A95">
        <w:rPr>
          <w:rFonts w:ascii="Fira Sans" w:hAnsi="Fira Sans"/>
          <w:lang w:eastAsia="en-US"/>
        </w:rPr>
        <w:t xml:space="preserve">, </w:t>
      </w:r>
      <w:r w:rsidR="002101A8" w:rsidRPr="00D27A95">
        <w:rPr>
          <w:rFonts w:ascii="Fira Sans" w:hAnsi="Fira Sans"/>
          <w:lang w:eastAsia="en-US"/>
        </w:rPr>
        <w:t>t</w:t>
      </w:r>
      <w:r w:rsidR="00BC1873" w:rsidRPr="00D27A95">
        <w:rPr>
          <w:rFonts w:ascii="Fira Sans" w:hAnsi="Fira Sans"/>
          <w:lang w:eastAsia="en-US"/>
        </w:rPr>
        <w:t xml:space="preserve">he voluntary nature of participation, what taking part would involve (including interview </w:t>
      </w:r>
      <w:r w:rsidR="00A4363A" w:rsidRPr="00D27A95">
        <w:rPr>
          <w:rFonts w:ascii="Fira Sans" w:hAnsi="Fira Sans"/>
          <w:lang w:eastAsia="en-US"/>
        </w:rPr>
        <w:t>duration</w:t>
      </w:r>
      <w:r w:rsidR="00BC1873" w:rsidRPr="00D27A95">
        <w:rPr>
          <w:rFonts w:ascii="Fira Sans" w:hAnsi="Fira Sans"/>
          <w:lang w:eastAsia="en-US"/>
        </w:rPr>
        <w:t>), assurances around anonymity and confidentiality</w:t>
      </w:r>
      <w:r w:rsidR="00026B7A" w:rsidRPr="00D27A95">
        <w:rPr>
          <w:rFonts w:ascii="Fira Sans" w:hAnsi="Fira Sans"/>
          <w:lang w:eastAsia="en-US"/>
        </w:rPr>
        <w:t xml:space="preserve"> and gave information about</w:t>
      </w:r>
      <w:r w:rsidR="00BC1873" w:rsidRPr="00D27A95">
        <w:rPr>
          <w:rFonts w:ascii="Fira Sans" w:hAnsi="Fira Sans"/>
          <w:lang w:eastAsia="en-US"/>
        </w:rPr>
        <w:t xml:space="preserve"> participants’ rights under GDPR</w:t>
      </w:r>
      <w:r w:rsidR="00D536DB" w:rsidRPr="00D27A95">
        <w:rPr>
          <w:rFonts w:ascii="Fira Sans" w:hAnsi="Fira Sans"/>
          <w:lang w:eastAsia="en-US"/>
        </w:rPr>
        <w:t>;</w:t>
      </w:r>
    </w:p>
    <w:p w14:paraId="4207E0E6" w14:textId="0D2BB56E" w:rsidR="00B575A9" w:rsidRPr="00D27A95" w:rsidRDefault="00193E09" w:rsidP="00B575A9">
      <w:pPr>
        <w:pStyle w:val="ListBullet2"/>
        <w:rPr>
          <w:rFonts w:ascii="Fira Sans" w:hAnsi="Fira Sans"/>
          <w:lang w:eastAsia="en-US"/>
        </w:rPr>
      </w:pPr>
      <w:r w:rsidRPr="00D27A95">
        <w:rPr>
          <w:rFonts w:ascii="Fira Sans" w:hAnsi="Fira Sans"/>
          <w:lang w:eastAsia="en-US"/>
        </w:rPr>
        <w:t>Designed a reassurance email in collaboration with the FSA, which could be sent to participants to confirm the details of the research and provide information on how to opt o</w:t>
      </w:r>
      <w:r w:rsidR="006027C4" w:rsidRPr="00D27A95">
        <w:rPr>
          <w:rFonts w:ascii="Fira Sans" w:hAnsi="Fira Sans"/>
          <w:lang w:eastAsia="en-US"/>
        </w:rPr>
        <w:t>ut of the research;</w:t>
      </w:r>
    </w:p>
    <w:p w14:paraId="238EB6B6" w14:textId="52243759" w:rsidR="00B7121C" w:rsidRPr="00D27A95" w:rsidRDefault="00B7121C" w:rsidP="00B7121C">
      <w:pPr>
        <w:pStyle w:val="ListBullet2"/>
        <w:rPr>
          <w:rFonts w:ascii="Fira Sans" w:hAnsi="Fira Sans"/>
        </w:rPr>
      </w:pPr>
      <w:r w:rsidRPr="00D27A95">
        <w:rPr>
          <w:rFonts w:ascii="Fira Sans" w:hAnsi="Fira Sans"/>
        </w:rPr>
        <w:t xml:space="preserve">Provided participants with telephone numbers and email addresses for </w:t>
      </w:r>
      <w:r w:rsidR="00343BB0" w:rsidRPr="00D27A95">
        <w:rPr>
          <w:rFonts w:ascii="Fira Sans" w:hAnsi="Fira Sans"/>
        </w:rPr>
        <w:t xml:space="preserve">further </w:t>
      </w:r>
      <w:r w:rsidRPr="00D27A95">
        <w:rPr>
          <w:rFonts w:ascii="Fira Sans" w:hAnsi="Fira Sans"/>
        </w:rPr>
        <w:t xml:space="preserve">reassurance or </w:t>
      </w:r>
      <w:r w:rsidR="00343BB0" w:rsidRPr="00D27A95">
        <w:rPr>
          <w:rFonts w:ascii="Fira Sans" w:hAnsi="Fira Sans"/>
        </w:rPr>
        <w:t xml:space="preserve">additional </w:t>
      </w:r>
      <w:r w:rsidRPr="00D27A95">
        <w:rPr>
          <w:rFonts w:ascii="Fira Sans" w:hAnsi="Fira Sans"/>
        </w:rPr>
        <w:t>information</w:t>
      </w:r>
      <w:r w:rsidR="00343BB0" w:rsidRPr="00D27A95">
        <w:rPr>
          <w:rFonts w:ascii="Fira Sans" w:hAnsi="Fira Sans"/>
        </w:rPr>
        <w:t>, i</w:t>
      </w:r>
      <w:r w:rsidRPr="00D27A95">
        <w:rPr>
          <w:rFonts w:ascii="Fira Sans" w:hAnsi="Fira Sans"/>
        </w:rPr>
        <w:t>nclud</w:t>
      </w:r>
      <w:r w:rsidR="00343BB0" w:rsidRPr="00D27A95">
        <w:rPr>
          <w:rFonts w:ascii="Fira Sans" w:hAnsi="Fira Sans"/>
        </w:rPr>
        <w:t xml:space="preserve">ing </w:t>
      </w:r>
      <w:r w:rsidRPr="00D27A95">
        <w:rPr>
          <w:rFonts w:ascii="Fira Sans" w:hAnsi="Fira Sans"/>
        </w:rPr>
        <w:t>contact details for the IFF project manager, the Market Research Society freephone helpline, and relevant FSA contact</w:t>
      </w:r>
      <w:r w:rsidR="00292E48" w:rsidRPr="00D27A95">
        <w:rPr>
          <w:rFonts w:ascii="Fira Sans" w:hAnsi="Fira Sans"/>
        </w:rPr>
        <w:t xml:space="preserve"> details</w:t>
      </w:r>
      <w:r w:rsidRPr="00D27A95">
        <w:rPr>
          <w:rFonts w:ascii="Fira Sans" w:hAnsi="Fira Sans"/>
        </w:rPr>
        <w:t>;</w:t>
      </w:r>
    </w:p>
    <w:p w14:paraId="3504308C" w14:textId="35D41C02" w:rsidR="00B7121C" w:rsidRPr="00D27A95" w:rsidRDefault="00275992" w:rsidP="00B7121C">
      <w:pPr>
        <w:pStyle w:val="ListBullet2"/>
        <w:rPr>
          <w:rFonts w:ascii="Fira Sans" w:hAnsi="Fira Sans"/>
        </w:rPr>
      </w:pPr>
      <w:r w:rsidRPr="00D27A95">
        <w:rPr>
          <w:rFonts w:ascii="Fira Sans" w:hAnsi="Fira Sans"/>
        </w:rPr>
        <w:t>Worked</w:t>
      </w:r>
      <w:r w:rsidR="00B7121C" w:rsidRPr="00D27A95">
        <w:rPr>
          <w:rFonts w:ascii="Fira Sans" w:hAnsi="Fira Sans"/>
        </w:rPr>
        <w:t xml:space="preserve"> within data protection legislation, including</w:t>
      </w:r>
      <w:r w:rsidRPr="00D27A95">
        <w:rPr>
          <w:rFonts w:ascii="Fira Sans" w:hAnsi="Fira Sans"/>
        </w:rPr>
        <w:t xml:space="preserve"> </w:t>
      </w:r>
      <w:r w:rsidR="00B7121C" w:rsidRPr="00D27A95">
        <w:rPr>
          <w:rFonts w:ascii="Fira Sans" w:hAnsi="Fira Sans"/>
        </w:rPr>
        <w:t>the Telephone Preference Service, Mail Preference Service, and Corporate Telephone Preference Service</w:t>
      </w:r>
      <w:r w:rsidR="00022B82" w:rsidRPr="00D27A95">
        <w:rPr>
          <w:rFonts w:ascii="Fira Sans" w:hAnsi="Fira Sans"/>
        </w:rPr>
        <w:t>;</w:t>
      </w:r>
    </w:p>
    <w:p w14:paraId="7CC728D2" w14:textId="7728CB47" w:rsidR="00B7121C" w:rsidRPr="00D27A95" w:rsidRDefault="00B7121C" w:rsidP="00B7121C">
      <w:pPr>
        <w:pStyle w:val="ListBullet2"/>
        <w:rPr>
          <w:rFonts w:ascii="Fira Sans" w:hAnsi="Fira Sans"/>
        </w:rPr>
      </w:pPr>
      <w:r w:rsidRPr="00D27A95">
        <w:rPr>
          <w:rFonts w:ascii="Fira Sans" w:hAnsi="Fira Sans"/>
        </w:rPr>
        <w:t>Took all reasonable steps to minimise participant burden. This included using a well</w:t>
      </w:r>
      <w:r w:rsidRPr="00D27A95">
        <w:rPr>
          <w:rFonts w:ascii="Fira Sans" w:hAnsi="Fira Sans"/>
        </w:rPr>
        <w:noBreakHyphen/>
        <w:t xml:space="preserve">designed questionnaire with clear, accessible wording, and routing that ensured questions were only asked where relevant. Interviews were conducted at times and in ways </w:t>
      </w:r>
      <w:r w:rsidR="007C7B45" w:rsidRPr="00D27A95">
        <w:rPr>
          <w:rFonts w:ascii="Fira Sans" w:hAnsi="Fira Sans"/>
        </w:rPr>
        <w:t xml:space="preserve">that were </w:t>
      </w:r>
      <w:r w:rsidR="00073D24" w:rsidRPr="00D27A95">
        <w:rPr>
          <w:rFonts w:ascii="Fira Sans" w:hAnsi="Fira Sans"/>
        </w:rPr>
        <w:t>most convenient to</w:t>
      </w:r>
      <w:r w:rsidRPr="00D27A95">
        <w:rPr>
          <w:rFonts w:ascii="Fira Sans" w:hAnsi="Fira Sans"/>
        </w:rPr>
        <w:t xml:space="preserve"> participants, and interviewers made clear that any question could be skipped if the participant preferred not to </w:t>
      </w:r>
      <w:r w:rsidR="00916DDB" w:rsidRPr="00D27A95">
        <w:rPr>
          <w:rFonts w:ascii="Fira Sans" w:hAnsi="Fira Sans"/>
        </w:rPr>
        <w:t xml:space="preserve">provide an </w:t>
      </w:r>
      <w:r w:rsidRPr="00D27A95">
        <w:rPr>
          <w:rFonts w:ascii="Fira Sans" w:hAnsi="Fira Sans"/>
        </w:rPr>
        <w:t>answer</w:t>
      </w:r>
      <w:r w:rsidR="00916DDB" w:rsidRPr="00D27A95">
        <w:rPr>
          <w:rFonts w:ascii="Fira Sans" w:hAnsi="Fira Sans"/>
        </w:rPr>
        <w:t>;</w:t>
      </w:r>
    </w:p>
    <w:p w14:paraId="7F7608CE" w14:textId="5BB9B0A5" w:rsidR="00B7121C" w:rsidRPr="00D27A95" w:rsidRDefault="00B7121C" w:rsidP="00B7121C">
      <w:pPr>
        <w:pStyle w:val="ListBullet2"/>
        <w:rPr>
          <w:rFonts w:ascii="Fira Sans" w:hAnsi="Fira Sans"/>
        </w:rPr>
      </w:pPr>
      <w:r w:rsidRPr="00D27A95">
        <w:rPr>
          <w:rFonts w:ascii="Fira Sans" w:hAnsi="Fira Sans"/>
        </w:rPr>
        <w:t xml:space="preserve">Protected participants’ confidentiality and anonymity. IFF’s ISO27001 compliance ensured robust safeguarding of personal data, and all outputs were checked by two researchers to </w:t>
      </w:r>
      <w:r w:rsidR="007409B5" w:rsidRPr="00D27A95">
        <w:rPr>
          <w:rFonts w:ascii="Fira Sans" w:hAnsi="Fira Sans"/>
        </w:rPr>
        <w:t>ensure</w:t>
      </w:r>
      <w:r w:rsidRPr="00D27A95">
        <w:rPr>
          <w:rFonts w:ascii="Fira Sans" w:hAnsi="Fira Sans"/>
        </w:rPr>
        <w:t xml:space="preserve"> that confidentiality had been maintained</w:t>
      </w:r>
      <w:r w:rsidR="007409B5" w:rsidRPr="00D27A95">
        <w:rPr>
          <w:rFonts w:ascii="Fira Sans" w:hAnsi="Fira Sans"/>
        </w:rPr>
        <w:t>;</w:t>
      </w:r>
    </w:p>
    <w:p w14:paraId="6E3CC53D" w14:textId="253AFC47" w:rsidR="00B7121C" w:rsidRPr="00D27A95" w:rsidRDefault="007409B5" w:rsidP="00B7121C">
      <w:pPr>
        <w:pStyle w:val="ListBullet2"/>
        <w:rPr>
          <w:rFonts w:ascii="Fira Sans" w:hAnsi="Fira Sans"/>
        </w:rPr>
      </w:pPr>
      <w:r w:rsidRPr="00D27A95">
        <w:rPr>
          <w:rFonts w:ascii="Fira Sans" w:hAnsi="Fira Sans"/>
        </w:rPr>
        <w:t>Checked</w:t>
      </w:r>
      <w:r w:rsidR="00B7121C" w:rsidRPr="00D27A95">
        <w:rPr>
          <w:rFonts w:ascii="Fira Sans" w:hAnsi="Fira Sans"/>
        </w:rPr>
        <w:t xml:space="preserve"> and recorded any specific requirements participants had to </w:t>
      </w:r>
      <w:r w:rsidR="00D4558E" w:rsidRPr="00D27A95">
        <w:rPr>
          <w:rFonts w:ascii="Fira Sans" w:hAnsi="Fira Sans"/>
        </w:rPr>
        <w:t xml:space="preserve">enable them to take part. </w:t>
      </w:r>
      <w:r w:rsidR="00B7121C" w:rsidRPr="00D27A95">
        <w:rPr>
          <w:rFonts w:ascii="Fira Sans" w:hAnsi="Fira Sans"/>
        </w:rPr>
        <w:t>Interviewers paid careful attention to communication needs</w:t>
      </w:r>
      <w:r w:rsidR="00AA1082" w:rsidRPr="00D27A95">
        <w:rPr>
          <w:rFonts w:ascii="Fira Sans" w:hAnsi="Fira Sans"/>
        </w:rPr>
        <w:t xml:space="preserve">, </w:t>
      </w:r>
      <w:r w:rsidR="00B7121C" w:rsidRPr="00D27A95">
        <w:rPr>
          <w:rFonts w:ascii="Fira Sans" w:hAnsi="Fira Sans"/>
        </w:rPr>
        <w:t>including arranging interpreters or allowing other individuals to be present</w:t>
      </w:r>
      <w:r w:rsidR="00AA1082" w:rsidRPr="00D27A95">
        <w:rPr>
          <w:rFonts w:ascii="Fira Sans" w:hAnsi="Fira Sans"/>
        </w:rPr>
        <w:t>,</w:t>
      </w:r>
      <w:r w:rsidR="00B7121C" w:rsidRPr="00D27A95">
        <w:rPr>
          <w:rFonts w:ascii="Fira Sans" w:hAnsi="Fira Sans"/>
        </w:rPr>
        <w:t xml:space="preserve"> if this helped the participant feel at ease.</w:t>
      </w:r>
    </w:p>
    <w:p w14:paraId="5D7AC967" w14:textId="77777777" w:rsidR="00CD3FAF" w:rsidRPr="00D27A95" w:rsidRDefault="00CD3FAF">
      <w:pPr>
        <w:spacing w:after="0" w:line="240" w:lineRule="auto"/>
        <w:rPr>
          <w:rFonts w:ascii="Fira Sans" w:eastAsia="Arial" w:hAnsi="Fira Sans"/>
          <w:b/>
          <w:bCs/>
          <w:color w:val="006F51"/>
          <w:sz w:val="36"/>
          <w:szCs w:val="36"/>
          <w:lang w:eastAsia="en-US"/>
        </w:rPr>
      </w:pPr>
      <w:r w:rsidRPr="00D27A95">
        <w:rPr>
          <w:rFonts w:ascii="Fira Sans" w:hAnsi="Fira Sans"/>
        </w:rPr>
        <w:br w:type="page"/>
      </w:r>
    </w:p>
    <w:p w14:paraId="0D9637F1" w14:textId="18D7C61C" w:rsidR="00D864DC" w:rsidRPr="00D27A95" w:rsidRDefault="00B411FB" w:rsidP="00D864DC">
      <w:pPr>
        <w:pStyle w:val="Heading2"/>
        <w:rPr>
          <w:rFonts w:ascii="Fira Sans" w:hAnsi="Fira Sans"/>
        </w:rPr>
      </w:pPr>
      <w:bookmarkStart w:id="84" w:name="_Toc225955833"/>
      <w:r w:rsidRPr="00D27A95">
        <w:rPr>
          <w:rFonts w:ascii="Fira Sans" w:hAnsi="Fira Sans"/>
        </w:rPr>
        <w:t xml:space="preserve">6. </w:t>
      </w:r>
      <w:r w:rsidR="00D864DC" w:rsidRPr="00D27A95">
        <w:rPr>
          <w:rFonts w:ascii="Fira Sans" w:hAnsi="Fira Sans"/>
        </w:rPr>
        <w:t>Weighting and analysis</w:t>
      </w:r>
      <w:bookmarkEnd w:id="84"/>
      <w:r w:rsidR="00D864DC" w:rsidRPr="00D27A95">
        <w:rPr>
          <w:rFonts w:ascii="Fira Sans" w:hAnsi="Fira Sans"/>
        </w:rPr>
        <w:t xml:space="preserve"> </w:t>
      </w:r>
    </w:p>
    <w:p w14:paraId="1AEA8DC0" w14:textId="157FD620" w:rsidR="007A29AE" w:rsidRPr="00D27A95" w:rsidRDefault="00B411FB" w:rsidP="00106518">
      <w:pPr>
        <w:pStyle w:val="Heading3"/>
        <w:rPr>
          <w:rFonts w:ascii="Fira Sans" w:hAnsi="Fira Sans"/>
        </w:rPr>
      </w:pPr>
      <w:bookmarkStart w:id="85" w:name="_Toc225955834"/>
      <w:r w:rsidRPr="00D27A95">
        <w:rPr>
          <w:rFonts w:ascii="Fira Sans" w:hAnsi="Fira Sans"/>
        </w:rPr>
        <w:t>6</w:t>
      </w:r>
      <w:r w:rsidR="00106518" w:rsidRPr="00D27A95">
        <w:rPr>
          <w:rFonts w:ascii="Fira Sans" w:hAnsi="Fira Sans"/>
        </w:rPr>
        <w:t>.1 Weighting</w:t>
      </w:r>
      <w:bookmarkEnd w:id="85"/>
      <w:r w:rsidR="00106518" w:rsidRPr="00D27A95">
        <w:rPr>
          <w:rFonts w:ascii="Fira Sans" w:hAnsi="Fira Sans"/>
        </w:rPr>
        <w:t xml:space="preserve"> </w:t>
      </w:r>
    </w:p>
    <w:p w14:paraId="34C2512B" w14:textId="5BD78DA2" w:rsidR="00B0126B" w:rsidRPr="00D27A95" w:rsidRDefault="00B411FB" w:rsidP="00B0126B">
      <w:pPr>
        <w:pStyle w:val="Heading4"/>
        <w:rPr>
          <w:rFonts w:ascii="Fira Sans" w:hAnsi="Fira Sans"/>
        </w:rPr>
      </w:pPr>
      <w:r w:rsidRPr="00D27A95">
        <w:rPr>
          <w:rFonts w:ascii="Fira Sans" w:hAnsi="Fira Sans"/>
        </w:rPr>
        <w:t>6</w:t>
      </w:r>
      <w:r w:rsidR="007A29AE" w:rsidRPr="00D27A95">
        <w:rPr>
          <w:rFonts w:ascii="Fira Sans" w:hAnsi="Fira Sans"/>
        </w:rPr>
        <w:t>.1.</w:t>
      </w:r>
      <w:r w:rsidR="00ED18E5" w:rsidRPr="00D27A95">
        <w:rPr>
          <w:rFonts w:ascii="Fira Sans" w:hAnsi="Fira Sans"/>
        </w:rPr>
        <w:t>1</w:t>
      </w:r>
      <w:r w:rsidR="007A29AE" w:rsidRPr="00D27A95">
        <w:rPr>
          <w:rFonts w:ascii="Fira Sans" w:hAnsi="Fira Sans"/>
        </w:rPr>
        <w:t xml:space="preserve"> Weighting of the </w:t>
      </w:r>
      <w:r w:rsidR="00B0126B" w:rsidRPr="00D27A95">
        <w:rPr>
          <w:rFonts w:ascii="Fira Sans" w:hAnsi="Fira Sans"/>
        </w:rPr>
        <w:t>main audit and telephone survey</w:t>
      </w:r>
    </w:p>
    <w:p w14:paraId="0C7AAD6B" w14:textId="011B26F2" w:rsidR="00D9613F" w:rsidRPr="00D27A95" w:rsidRDefault="00DE056E" w:rsidP="00D9613F">
      <w:pPr>
        <w:rPr>
          <w:rFonts w:ascii="Fira Sans" w:hAnsi="Fira Sans"/>
          <w:lang w:eastAsia="en-US"/>
        </w:rPr>
      </w:pPr>
      <w:r w:rsidRPr="00D27A95">
        <w:rPr>
          <w:rFonts w:ascii="Fira Sans" w:hAnsi="Fira Sans"/>
          <w:lang w:eastAsia="en-US"/>
        </w:rPr>
        <w:t>The data collected from the</w:t>
      </w:r>
      <w:r w:rsidR="007C10C6" w:rsidRPr="00D27A95">
        <w:rPr>
          <w:rFonts w:ascii="Fira Sans" w:hAnsi="Fira Sans"/>
          <w:lang w:eastAsia="en-US"/>
        </w:rPr>
        <w:t xml:space="preserve"> main</w:t>
      </w:r>
      <w:r w:rsidRPr="00D27A95">
        <w:rPr>
          <w:rFonts w:ascii="Fira Sans" w:hAnsi="Fira Sans"/>
          <w:lang w:eastAsia="en-US"/>
        </w:rPr>
        <w:t xml:space="preserve"> audit and telephone survey of food businesses was weighted to make it representative of the underlying population. Weighting the data was necessary because of the deliberate decision to stratify interviews to ensure sufficient base sizes were achieved by </w:t>
      </w:r>
      <w:r w:rsidR="007C10C6" w:rsidRPr="00D27A95">
        <w:rPr>
          <w:rFonts w:ascii="Fira Sans" w:hAnsi="Fira Sans"/>
          <w:lang w:eastAsia="en-US"/>
        </w:rPr>
        <w:t xml:space="preserve">both </w:t>
      </w:r>
      <w:r w:rsidRPr="00D27A95">
        <w:rPr>
          <w:rFonts w:ascii="Fira Sans" w:hAnsi="Fira Sans"/>
          <w:lang w:eastAsia="en-US"/>
        </w:rPr>
        <w:t>country and FHRS rating.</w:t>
      </w:r>
      <w:r w:rsidRPr="00D27A95">
        <w:rPr>
          <w:rFonts w:ascii="Fira Sans" w:hAnsi="Fira Sans"/>
        </w:rPr>
        <w:t xml:space="preserve"> </w:t>
      </w:r>
      <w:r w:rsidR="00313606" w:rsidRPr="00D27A95">
        <w:rPr>
          <w:rFonts w:ascii="Fira Sans" w:hAnsi="Fira Sans"/>
          <w:lang w:eastAsia="en-US"/>
        </w:rPr>
        <w:t xml:space="preserve">Random </w:t>
      </w:r>
      <w:r w:rsidR="001C70A0" w:rsidRPr="00D27A95">
        <w:rPr>
          <w:rFonts w:ascii="Fira Sans" w:hAnsi="Fira Sans"/>
          <w:lang w:eastAsia="en-US"/>
        </w:rPr>
        <w:t>Iterative Method (RIM)</w:t>
      </w:r>
      <w:r w:rsidR="008F0C05" w:rsidRPr="00D27A95">
        <w:rPr>
          <w:rFonts w:ascii="Fira Sans" w:hAnsi="Fira Sans"/>
          <w:lang w:eastAsia="en-US"/>
        </w:rPr>
        <w:t xml:space="preserve"> weighting was applied at the individual country level, with data weighted by outlet type and FHRS rating.</w:t>
      </w:r>
      <w:r w:rsidRPr="00D27A95">
        <w:rPr>
          <w:rFonts w:ascii="Fira Sans" w:hAnsi="Fira Sans"/>
          <w:lang w:eastAsia="en-US"/>
        </w:rPr>
        <w:t xml:space="preserve"> </w:t>
      </w:r>
      <w:r w:rsidR="00D9613F" w:rsidRPr="00D27A95">
        <w:rPr>
          <w:rFonts w:ascii="Fira Sans" w:hAnsi="Fira Sans"/>
          <w:lang w:eastAsia="en-US"/>
        </w:rPr>
        <w:t xml:space="preserve">To achieve these weights, the FSA supplied an updated FHRS database export in </w:t>
      </w:r>
      <w:r w:rsidR="00B735C7" w:rsidRPr="00D27A95">
        <w:rPr>
          <w:rFonts w:ascii="Fira Sans" w:hAnsi="Fira Sans"/>
          <w:lang w:eastAsia="en-US"/>
        </w:rPr>
        <w:t>November</w:t>
      </w:r>
      <w:r w:rsidR="00D9613F" w:rsidRPr="00D27A95">
        <w:rPr>
          <w:rFonts w:ascii="Fira Sans" w:hAnsi="Fira Sans"/>
          <w:lang w:eastAsia="en-US"/>
        </w:rPr>
        <w:t xml:space="preserve"> 2025. Across the surveys and audits conducted, the weighting efficiency ranged from </w:t>
      </w:r>
      <w:r w:rsidR="00EB44B3" w:rsidRPr="00D27A95">
        <w:rPr>
          <w:rFonts w:ascii="Fira Sans" w:hAnsi="Fira Sans"/>
          <w:lang w:eastAsia="en-US"/>
        </w:rPr>
        <w:t>94</w:t>
      </w:r>
      <w:r w:rsidR="00D9613F" w:rsidRPr="00D27A95">
        <w:rPr>
          <w:rFonts w:ascii="Fira Sans" w:hAnsi="Fira Sans"/>
          <w:lang w:eastAsia="en-US"/>
        </w:rPr>
        <w:t xml:space="preserve">% to 99% (see Appendix </w:t>
      </w:r>
      <w:r w:rsidR="008D7131" w:rsidRPr="00D27A95">
        <w:rPr>
          <w:rFonts w:ascii="Fira Sans" w:hAnsi="Fira Sans"/>
          <w:lang w:eastAsia="en-US"/>
        </w:rPr>
        <w:t>D</w:t>
      </w:r>
      <w:r w:rsidR="00D9613F" w:rsidRPr="00D27A95">
        <w:rPr>
          <w:rFonts w:ascii="Fira Sans" w:hAnsi="Fira Sans"/>
          <w:lang w:eastAsia="en-US"/>
        </w:rPr>
        <w:t>)</w:t>
      </w:r>
      <w:r w:rsidR="00210ED2" w:rsidRPr="00D27A95">
        <w:rPr>
          <w:rFonts w:ascii="Fira Sans" w:hAnsi="Fira Sans"/>
          <w:lang w:eastAsia="en-US"/>
        </w:rPr>
        <w:t xml:space="preserve">, </w:t>
      </w:r>
      <w:r w:rsidR="00D9613F" w:rsidRPr="00D27A95">
        <w:rPr>
          <w:rFonts w:ascii="Fira Sans" w:hAnsi="Fira Sans"/>
          <w:lang w:eastAsia="en-US"/>
        </w:rPr>
        <w:t>indicat</w:t>
      </w:r>
      <w:r w:rsidR="00210ED2" w:rsidRPr="00D27A95">
        <w:rPr>
          <w:rFonts w:ascii="Fira Sans" w:hAnsi="Fira Sans"/>
          <w:lang w:eastAsia="en-US"/>
        </w:rPr>
        <w:t>ing</w:t>
      </w:r>
      <w:r w:rsidR="00D9613F" w:rsidRPr="00D27A95">
        <w:rPr>
          <w:rFonts w:ascii="Fira Sans" w:hAnsi="Fira Sans"/>
          <w:lang w:eastAsia="en-US"/>
        </w:rPr>
        <w:t xml:space="preserve"> minimal variance inflation due to weighting adjustments, ensuring robust and reliable insights. The profile of the underlying population in each country used for weighting is presented in </w:t>
      </w:r>
      <w:r w:rsidR="00CE60CD" w:rsidRPr="00D27A95">
        <w:rPr>
          <w:rFonts w:ascii="Fira Sans" w:hAnsi="Fira Sans"/>
          <w:lang w:eastAsia="en-US"/>
        </w:rPr>
        <w:fldChar w:fldCharType="begin"/>
      </w:r>
      <w:r w:rsidR="00CE60CD" w:rsidRPr="00D27A95">
        <w:rPr>
          <w:rFonts w:ascii="Fira Sans" w:hAnsi="Fira Sans"/>
          <w:lang w:eastAsia="en-US"/>
        </w:rPr>
        <w:instrText xml:space="preserve"> REF _Ref223095650 \h  \* MERGEFORMAT </w:instrText>
      </w:r>
      <w:r w:rsidR="00CE60CD" w:rsidRPr="00D27A95">
        <w:rPr>
          <w:rFonts w:ascii="Fira Sans" w:hAnsi="Fira Sans"/>
          <w:lang w:eastAsia="en-US"/>
        </w:rPr>
      </w:r>
      <w:r w:rsidR="00CE60CD" w:rsidRPr="00D27A95">
        <w:rPr>
          <w:rFonts w:ascii="Fira Sans" w:hAnsi="Fira Sans"/>
          <w:lang w:eastAsia="en-US"/>
        </w:rPr>
        <w:fldChar w:fldCharType="separate"/>
      </w:r>
      <w:r w:rsidR="00CE60CD" w:rsidRPr="00D27A95">
        <w:rPr>
          <w:rFonts w:ascii="Fira Sans" w:hAnsi="Fira Sans"/>
        </w:rPr>
        <w:t xml:space="preserve">Table </w:t>
      </w:r>
      <w:r w:rsidR="00CE60CD" w:rsidRPr="00D27A95">
        <w:rPr>
          <w:rFonts w:ascii="Fira Sans" w:hAnsi="Fira Sans"/>
          <w:noProof/>
        </w:rPr>
        <w:t>23</w:t>
      </w:r>
      <w:r w:rsidR="00CE60CD" w:rsidRPr="00D27A95">
        <w:rPr>
          <w:rFonts w:ascii="Fira Sans" w:hAnsi="Fira Sans"/>
          <w:lang w:eastAsia="en-US"/>
        </w:rPr>
        <w:fldChar w:fldCharType="end"/>
      </w:r>
      <w:r w:rsidR="00CE60CD" w:rsidRPr="00D27A95">
        <w:rPr>
          <w:rFonts w:ascii="Fira Sans" w:hAnsi="Fira Sans"/>
          <w:lang w:eastAsia="en-US"/>
        </w:rPr>
        <w:t xml:space="preserve"> </w:t>
      </w:r>
      <w:r w:rsidR="00D9613F" w:rsidRPr="00D27A95">
        <w:rPr>
          <w:rFonts w:ascii="Fira Sans" w:hAnsi="Fira Sans"/>
          <w:lang w:eastAsia="en-US"/>
        </w:rPr>
        <w:t xml:space="preserve">and </w:t>
      </w:r>
      <w:r w:rsidR="00CE60CD" w:rsidRPr="00D27A95">
        <w:rPr>
          <w:rFonts w:ascii="Fira Sans" w:hAnsi="Fira Sans"/>
          <w:lang w:eastAsia="en-US"/>
        </w:rPr>
        <w:fldChar w:fldCharType="begin"/>
      </w:r>
      <w:r w:rsidR="00CE60CD" w:rsidRPr="00D27A95">
        <w:rPr>
          <w:rFonts w:ascii="Fira Sans" w:hAnsi="Fira Sans"/>
          <w:lang w:eastAsia="en-US"/>
        </w:rPr>
        <w:instrText xml:space="preserve"> REF _Ref223095660 \h  \* MERGEFORMAT </w:instrText>
      </w:r>
      <w:r w:rsidR="00CE60CD" w:rsidRPr="00D27A95">
        <w:rPr>
          <w:rFonts w:ascii="Fira Sans" w:hAnsi="Fira Sans"/>
          <w:lang w:eastAsia="en-US"/>
        </w:rPr>
      </w:r>
      <w:r w:rsidR="00CE60CD" w:rsidRPr="00D27A95">
        <w:rPr>
          <w:rFonts w:ascii="Fira Sans" w:hAnsi="Fira Sans"/>
          <w:lang w:eastAsia="en-US"/>
        </w:rPr>
        <w:fldChar w:fldCharType="separate"/>
      </w:r>
      <w:r w:rsidR="00CE60CD" w:rsidRPr="00D27A95">
        <w:rPr>
          <w:rFonts w:ascii="Fira Sans" w:hAnsi="Fira Sans"/>
        </w:rPr>
        <w:t xml:space="preserve">Table </w:t>
      </w:r>
      <w:r w:rsidR="00CE60CD" w:rsidRPr="00D27A95">
        <w:rPr>
          <w:rFonts w:ascii="Fira Sans" w:hAnsi="Fira Sans"/>
          <w:noProof/>
        </w:rPr>
        <w:t>24</w:t>
      </w:r>
      <w:r w:rsidR="00CE60CD" w:rsidRPr="00D27A95">
        <w:rPr>
          <w:rFonts w:ascii="Fira Sans" w:hAnsi="Fira Sans"/>
          <w:lang w:eastAsia="en-US"/>
        </w:rPr>
        <w:fldChar w:fldCharType="end"/>
      </w:r>
      <w:r w:rsidR="00D9613F" w:rsidRPr="00D27A95">
        <w:rPr>
          <w:rFonts w:ascii="Fira Sans" w:hAnsi="Fira Sans"/>
          <w:lang w:eastAsia="en-US"/>
        </w:rPr>
        <w:fldChar w:fldCharType="begin"/>
      </w:r>
      <w:r w:rsidR="00D9613F" w:rsidRPr="00D27A95">
        <w:rPr>
          <w:rFonts w:ascii="Fira Sans" w:hAnsi="Fira Sans"/>
          <w:lang w:eastAsia="en-US"/>
        </w:rPr>
        <w:instrText xml:space="preserve"> REF _Ref192861398 \h </w:instrText>
      </w:r>
      <w:r w:rsidR="001C5468" w:rsidRPr="00D27A95">
        <w:rPr>
          <w:rFonts w:ascii="Fira Sans" w:hAnsi="Fira Sans"/>
          <w:lang w:eastAsia="en-US"/>
        </w:rPr>
        <w:instrText xml:space="preserve"> \* MERGEFORMAT </w:instrText>
      </w:r>
      <w:r w:rsidR="00D9613F" w:rsidRPr="00D27A95">
        <w:rPr>
          <w:rFonts w:ascii="Fira Sans" w:hAnsi="Fira Sans"/>
          <w:lang w:eastAsia="en-US"/>
        </w:rPr>
      </w:r>
      <w:r w:rsidR="00D9613F" w:rsidRPr="00D27A95">
        <w:rPr>
          <w:rFonts w:ascii="Fira Sans" w:hAnsi="Fira Sans"/>
          <w:lang w:eastAsia="en-US"/>
        </w:rPr>
        <w:fldChar w:fldCharType="separate"/>
      </w:r>
      <w:r w:rsidR="00D9613F" w:rsidRPr="00D27A95">
        <w:rPr>
          <w:rFonts w:ascii="Fira Sans" w:hAnsi="Fira Sans"/>
          <w:lang w:eastAsia="en-US"/>
        </w:rPr>
        <w:fldChar w:fldCharType="end"/>
      </w:r>
      <w:r w:rsidR="00D9613F" w:rsidRPr="00D27A95">
        <w:rPr>
          <w:rFonts w:ascii="Fira Sans" w:hAnsi="Fira Sans"/>
          <w:lang w:eastAsia="en-US"/>
        </w:rPr>
        <w:t xml:space="preserve">. </w:t>
      </w:r>
    </w:p>
    <w:p w14:paraId="4E98680D" w14:textId="7140E059" w:rsidR="00C91710" w:rsidRPr="00D27A95" w:rsidRDefault="00CE60CD" w:rsidP="00CE60CD">
      <w:pPr>
        <w:pStyle w:val="Caption"/>
        <w:rPr>
          <w:rFonts w:ascii="Fira Sans" w:hAnsi="Fira Sans"/>
        </w:rPr>
      </w:pPr>
      <w:bookmarkStart w:id="86" w:name="_Ref223095650"/>
      <w:bookmarkStart w:id="87" w:name="_Toc225955748"/>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23</w:t>
      </w:r>
      <w:r w:rsidRPr="00D27A95">
        <w:rPr>
          <w:rFonts w:ascii="Fira Sans" w:hAnsi="Fira Sans"/>
        </w:rPr>
        <w:fldChar w:fldCharType="end"/>
      </w:r>
      <w:bookmarkEnd w:id="86"/>
      <w:r w:rsidRPr="00D27A95">
        <w:rPr>
          <w:rFonts w:ascii="Fira Sans" w:hAnsi="Fira Sans"/>
        </w:rPr>
        <w:t>: Profile of the underlying business population by sector within country</w:t>
      </w:r>
      <w:bookmarkEnd w:id="87"/>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3959"/>
        <w:gridCol w:w="1836"/>
        <w:gridCol w:w="1836"/>
        <w:gridCol w:w="1835"/>
      </w:tblGrid>
      <w:tr w:rsidR="003309F0" w:rsidRPr="00D27A95" w14:paraId="56D42EC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C4D9A0" w:themeFill="accent3"/>
            <w:vAlign w:val="center"/>
          </w:tcPr>
          <w:p w14:paraId="24BEE5E0" w14:textId="77777777" w:rsidR="00511BF3" w:rsidRPr="00D27A95" w:rsidRDefault="00511BF3">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Sector</w:t>
            </w:r>
          </w:p>
        </w:tc>
        <w:tc>
          <w:tcPr>
            <w:tcW w:w="970" w:type="pct"/>
            <w:shd w:val="clear" w:color="auto" w:fill="C4D9A0" w:themeFill="accent3"/>
            <w:vAlign w:val="center"/>
          </w:tcPr>
          <w:p w14:paraId="4A8589C8"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England</w:t>
            </w:r>
          </w:p>
        </w:tc>
        <w:tc>
          <w:tcPr>
            <w:tcW w:w="970" w:type="pct"/>
            <w:shd w:val="clear" w:color="auto" w:fill="C4D9A0" w:themeFill="accent3"/>
            <w:vAlign w:val="center"/>
          </w:tcPr>
          <w:p w14:paraId="00039B78"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Northern Ireland</w:t>
            </w:r>
          </w:p>
        </w:tc>
        <w:tc>
          <w:tcPr>
            <w:tcW w:w="969" w:type="pct"/>
            <w:shd w:val="clear" w:color="auto" w:fill="C4D9A0" w:themeFill="accent3"/>
            <w:vAlign w:val="center"/>
          </w:tcPr>
          <w:p w14:paraId="25700DF5"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Wales</w:t>
            </w:r>
          </w:p>
        </w:tc>
      </w:tr>
      <w:tr w:rsidR="00897B41" w:rsidRPr="00D27A95" w14:paraId="1BFFA83B" w14:textId="77777777" w:rsidTr="0073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vAlign w:val="center"/>
          </w:tcPr>
          <w:p w14:paraId="251411A7" w14:textId="77777777" w:rsidR="00F4528A" w:rsidRPr="00D27A95" w:rsidRDefault="00F4528A" w:rsidP="00F4528A">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Accommodation and pubs, bars and nightclubs</w:t>
            </w:r>
          </w:p>
        </w:tc>
        <w:tc>
          <w:tcPr>
            <w:tcW w:w="970" w:type="pct"/>
            <w:shd w:val="clear" w:color="auto" w:fill="auto"/>
            <w:vAlign w:val="center"/>
          </w:tcPr>
          <w:p w14:paraId="0DF6050B" w14:textId="0C4DD307"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14.5%</w:t>
            </w:r>
          </w:p>
        </w:tc>
        <w:tc>
          <w:tcPr>
            <w:tcW w:w="970" w:type="pct"/>
            <w:shd w:val="clear" w:color="auto" w:fill="auto"/>
            <w:vAlign w:val="center"/>
          </w:tcPr>
          <w:p w14:paraId="322C3483" w14:textId="78CBCB2B"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13.4%</w:t>
            </w:r>
          </w:p>
        </w:tc>
        <w:tc>
          <w:tcPr>
            <w:tcW w:w="969" w:type="pct"/>
            <w:shd w:val="clear" w:color="auto" w:fill="auto"/>
            <w:vAlign w:val="center"/>
          </w:tcPr>
          <w:p w14:paraId="64E7644C" w14:textId="6BDDC287"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18.5%</w:t>
            </w:r>
          </w:p>
        </w:tc>
      </w:tr>
      <w:tr w:rsidR="00897B41" w:rsidRPr="00D27A95" w14:paraId="005F8408" w14:textId="77777777" w:rsidTr="007374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vAlign w:val="center"/>
          </w:tcPr>
          <w:p w14:paraId="39E59323" w14:textId="77777777" w:rsidR="00F4528A" w:rsidRPr="00D27A95" w:rsidRDefault="00F4528A" w:rsidP="00F4528A">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Restaurants, cafes and catering</w:t>
            </w:r>
          </w:p>
        </w:tc>
        <w:tc>
          <w:tcPr>
            <w:tcW w:w="970" w:type="pct"/>
            <w:shd w:val="clear" w:color="auto" w:fill="auto"/>
            <w:vAlign w:val="center"/>
          </w:tcPr>
          <w:p w14:paraId="374A65EE" w14:textId="20A561A0"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45.3%</w:t>
            </w:r>
          </w:p>
        </w:tc>
        <w:tc>
          <w:tcPr>
            <w:tcW w:w="970" w:type="pct"/>
            <w:shd w:val="clear" w:color="auto" w:fill="auto"/>
            <w:vAlign w:val="center"/>
          </w:tcPr>
          <w:p w14:paraId="3C35287D" w14:textId="3D3E37DE"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44.2%</w:t>
            </w:r>
          </w:p>
        </w:tc>
        <w:tc>
          <w:tcPr>
            <w:tcW w:w="969" w:type="pct"/>
            <w:shd w:val="clear" w:color="auto" w:fill="auto"/>
            <w:vAlign w:val="center"/>
          </w:tcPr>
          <w:p w14:paraId="5E5F12C2" w14:textId="357CA0CA"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42.1%</w:t>
            </w:r>
          </w:p>
        </w:tc>
      </w:tr>
      <w:tr w:rsidR="00897B41" w:rsidRPr="00D27A95" w14:paraId="429738E1" w14:textId="77777777" w:rsidTr="007374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vAlign w:val="center"/>
          </w:tcPr>
          <w:p w14:paraId="6B58DB6E" w14:textId="77777777" w:rsidR="00F4528A" w:rsidRPr="00D27A95" w:rsidRDefault="00F4528A" w:rsidP="00F4528A">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Retail</w:t>
            </w:r>
          </w:p>
        </w:tc>
        <w:tc>
          <w:tcPr>
            <w:tcW w:w="970" w:type="pct"/>
            <w:shd w:val="clear" w:color="auto" w:fill="auto"/>
            <w:vAlign w:val="center"/>
          </w:tcPr>
          <w:p w14:paraId="4AE6F177" w14:textId="039F05CE"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26.4%</w:t>
            </w:r>
          </w:p>
        </w:tc>
        <w:tc>
          <w:tcPr>
            <w:tcW w:w="970" w:type="pct"/>
            <w:shd w:val="clear" w:color="auto" w:fill="auto"/>
            <w:vAlign w:val="center"/>
          </w:tcPr>
          <w:p w14:paraId="18CA36AD" w14:textId="6E9F9997"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27.4%</w:t>
            </w:r>
          </w:p>
        </w:tc>
        <w:tc>
          <w:tcPr>
            <w:tcW w:w="969" w:type="pct"/>
            <w:shd w:val="clear" w:color="auto" w:fill="auto"/>
            <w:vAlign w:val="center"/>
          </w:tcPr>
          <w:p w14:paraId="20A05986" w14:textId="09314705" w:rsidR="00F4528A" w:rsidRPr="00D27A95" w:rsidRDefault="00F4528A" w:rsidP="00F4528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26.4%</w:t>
            </w:r>
          </w:p>
        </w:tc>
      </w:tr>
      <w:tr w:rsidR="00897B41" w:rsidRPr="00D27A95" w14:paraId="19A8066C" w14:textId="77777777" w:rsidTr="007374F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vAlign w:val="center"/>
          </w:tcPr>
          <w:p w14:paraId="3E6DE95A" w14:textId="77777777" w:rsidR="00F4528A" w:rsidRPr="00D27A95" w:rsidRDefault="00F4528A" w:rsidP="00F4528A">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Takeaways and sandwich shops</w:t>
            </w:r>
          </w:p>
        </w:tc>
        <w:tc>
          <w:tcPr>
            <w:tcW w:w="970" w:type="pct"/>
            <w:shd w:val="clear" w:color="auto" w:fill="auto"/>
            <w:vAlign w:val="center"/>
          </w:tcPr>
          <w:p w14:paraId="199E04D4" w14:textId="06AE58AD"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13.8%</w:t>
            </w:r>
          </w:p>
        </w:tc>
        <w:tc>
          <w:tcPr>
            <w:tcW w:w="970" w:type="pct"/>
            <w:shd w:val="clear" w:color="auto" w:fill="auto"/>
            <w:vAlign w:val="center"/>
          </w:tcPr>
          <w:p w14:paraId="5E2BF867" w14:textId="3B91D9E7"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15.</w:t>
            </w:r>
            <w:r w:rsidR="00364FFB" w:rsidRPr="00D27A95">
              <w:rPr>
                <w:rFonts w:ascii="Fira Sans" w:hAnsi="Fira Sans" w:cs="Arial"/>
                <w:szCs w:val="20"/>
              </w:rPr>
              <w:t>1</w:t>
            </w:r>
            <w:r w:rsidRPr="00D27A95">
              <w:rPr>
                <w:rFonts w:ascii="Fira Sans" w:hAnsi="Fira Sans" w:cs="Arial"/>
                <w:szCs w:val="20"/>
              </w:rPr>
              <w:t>%</w:t>
            </w:r>
          </w:p>
        </w:tc>
        <w:tc>
          <w:tcPr>
            <w:tcW w:w="969" w:type="pct"/>
            <w:shd w:val="clear" w:color="auto" w:fill="auto"/>
            <w:vAlign w:val="center"/>
          </w:tcPr>
          <w:p w14:paraId="57E57AE2" w14:textId="427E31EE" w:rsidR="00F4528A" w:rsidRPr="00D27A95" w:rsidRDefault="00F4528A" w:rsidP="00F4528A">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13.0%</w:t>
            </w:r>
          </w:p>
        </w:tc>
      </w:tr>
    </w:tbl>
    <w:p w14:paraId="6AFCD73C" w14:textId="4A372F9B" w:rsidR="00511BF3" w:rsidRPr="00D27A95" w:rsidRDefault="00CE60CD" w:rsidP="00A76511">
      <w:pPr>
        <w:pStyle w:val="Caption"/>
        <w:rPr>
          <w:rFonts w:ascii="Fira Sans" w:hAnsi="Fira Sans"/>
          <w:lang w:eastAsia="en-US"/>
        </w:rPr>
      </w:pPr>
      <w:bookmarkStart w:id="88" w:name="_Ref223095660"/>
      <w:bookmarkStart w:id="89" w:name="_Toc225955749"/>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24</w:t>
      </w:r>
      <w:r w:rsidRPr="00D27A95">
        <w:rPr>
          <w:rFonts w:ascii="Fira Sans" w:hAnsi="Fira Sans"/>
        </w:rPr>
        <w:fldChar w:fldCharType="end"/>
      </w:r>
      <w:bookmarkEnd w:id="88"/>
      <w:r w:rsidRPr="00D27A95">
        <w:rPr>
          <w:rFonts w:ascii="Fira Sans" w:hAnsi="Fira Sans"/>
        </w:rPr>
        <w:t>: Profile of the underlying business population by FHRS rating within country</w:t>
      </w:r>
      <w:bookmarkEnd w:id="89"/>
    </w:p>
    <w:tbl>
      <w:tblPr>
        <w:tblStyle w:val="IFFtable"/>
        <w:tblW w:w="5000" w:type="pct"/>
        <w:tblInd w:w="0"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shd w:val="clear" w:color="auto" w:fill="FFFFFF" w:themeFill="background1"/>
        <w:tblLook w:val="04A0" w:firstRow="1" w:lastRow="0" w:firstColumn="1" w:lastColumn="0" w:noHBand="0" w:noVBand="1"/>
      </w:tblPr>
      <w:tblGrid>
        <w:gridCol w:w="3959"/>
        <w:gridCol w:w="1836"/>
        <w:gridCol w:w="1836"/>
        <w:gridCol w:w="1835"/>
      </w:tblGrid>
      <w:tr w:rsidR="003309F0" w:rsidRPr="00D27A95" w14:paraId="1E6DBA35"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C4D9A0" w:themeFill="accent3"/>
            <w:vAlign w:val="center"/>
          </w:tcPr>
          <w:p w14:paraId="00D9FBC8" w14:textId="77777777" w:rsidR="00511BF3" w:rsidRPr="00D27A95" w:rsidRDefault="00511BF3">
            <w:pPr>
              <w:spacing w:before="100" w:beforeAutospacing="1" w:after="100" w:afterAutospacing="1"/>
              <w:jc w:val="center"/>
              <w:rPr>
                <w:rFonts w:ascii="Fira Sans" w:hAnsi="Fira Sans" w:cs="Arial"/>
                <w:b/>
                <w:bCs/>
                <w:color w:val="auto"/>
                <w:szCs w:val="20"/>
              </w:rPr>
            </w:pPr>
            <w:r w:rsidRPr="00D27A95">
              <w:rPr>
                <w:rFonts w:ascii="Fira Sans" w:hAnsi="Fira Sans" w:cs="Arial"/>
                <w:b/>
                <w:bCs/>
                <w:color w:val="auto"/>
                <w:szCs w:val="20"/>
              </w:rPr>
              <w:t>Food hygiene rating</w:t>
            </w:r>
          </w:p>
        </w:tc>
        <w:tc>
          <w:tcPr>
            <w:tcW w:w="970" w:type="pct"/>
            <w:shd w:val="clear" w:color="auto" w:fill="C4D9A0" w:themeFill="accent3"/>
            <w:vAlign w:val="center"/>
          </w:tcPr>
          <w:p w14:paraId="459CD92F"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color w:val="auto"/>
                <w:szCs w:val="20"/>
              </w:rPr>
            </w:pPr>
            <w:r w:rsidRPr="00D27A95">
              <w:rPr>
                <w:rFonts w:ascii="Fira Sans" w:hAnsi="Fira Sans" w:cs="Arial"/>
                <w:b/>
                <w:bCs/>
                <w:color w:val="auto"/>
                <w:szCs w:val="20"/>
              </w:rPr>
              <w:t>England</w:t>
            </w:r>
          </w:p>
        </w:tc>
        <w:tc>
          <w:tcPr>
            <w:tcW w:w="970" w:type="pct"/>
            <w:shd w:val="clear" w:color="auto" w:fill="C4D9A0" w:themeFill="accent3"/>
            <w:vAlign w:val="center"/>
          </w:tcPr>
          <w:p w14:paraId="2D44BC63"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Northern Ireland</w:t>
            </w:r>
          </w:p>
        </w:tc>
        <w:tc>
          <w:tcPr>
            <w:tcW w:w="969" w:type="pct"/>
            <w:shd w:val="clear" w:color="auto" w:fill="C4D9A0" w:themeFill="accent3"/>
            <w:vAlign w:val="center"/>
          </w:tcPr>
          <w:p w14:paraId="40FBFEE0" w14:textId="77777777" w:rsidR="00511BF3" w:rsidRPr="00D27A95" w:rsidRDefault="00511BF3">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Fira Sans" w:hAnsi="Fira Sans" w:cs="Arial"/>
                <w:b/>
                <w:bCs/>
                <w:szCs w:val="20"/>
              </w:rPr>
            </w:pPr>
            <w:r w:rsidRPr="00D27A95">
              <w:rPr>
                <w:rFonts w:ascii="Fira Sans" w:hAnsi="Fira Sans" w:cs="Arial"/>
                <w:b/>
                <w:bCs/>
                <w:color w:val="auto"/>
                <w:szCs w:val="20"/>
              </w:rPr>
              <w:t>Wales</w:t>
            </w:r>
          </w:p>
        </w:tc>
      </w:tr>
      <w:tr w:rsidR="003273C3" w:rsidRPr="00D27A95" w14:paraId="5FA52F96" w14:textId="77777777" w:rsidTr="0071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728D4D21" w14:textId="77777777" w:rsidR="00712D79" w:rsidRPr="00D27A95" w:rsidRDefault="00712D79" w:rsidP="00712D79">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0-1</w:t>
            </w:r>
          </w:p>
        </w:tc>
        <w:tc>
          <w:tcPr>
            <w:tcW w:w="970" w:type="pct"/>
            <w:shd w:val="clear" w:color="auto" w:fill="auto"/>
            <w:vAlign w:val="center"/>
          </w:tcPr>
          <w:p w14:paraId="31D4EEF0" w14:textId="7AB3438B"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1.9%</w:t>
            </w:r>
          </w:p>
        </w:tc>
        <w:tc>
          <w:tcPr>
            <w:tcW w:w="970" w:type="pct"/>
            <w:shd w:val="clear" w:color="auto" w:fill="auto"/>
            <w:vAlign w:val="center"/>
          </w:tcPr>
          <w:p w14:paraId="50DF4215" w14:textId="6E43FB5A"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0.4%</w:t>
            </w:r>
          </w:p>
        </w:tc>
        <w:tc>
          <w:tcPr>
            <w:tcW w:w="969" w:type="pct"/>
            <w:shd w:val="clear" w:color="auto" w:fill="auto"/>
            <w:vAlign w:val="center"/>
          </w:tcPr>
          <w:p w14:paraId="1FF6F1C1" w14:textId="7A985688"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color w:val="000000"/>
                <w:szCs w:val="20"/>
              </w:rPr>
              <w:t>1.7%</w:t>
            </w:r>
          </w:p>
        </w:tc>
      </w:tr>
      <w:tr w:rsidR="003273C3" w:rsidRPr="00D27A95" w14:paraId="2BA1950F" w14:textId="77777777" w:rsidTr="00712D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5F1F695A" w14:textId="77777777" w:rsidR="00712D79" w:rsidRPr="00D27A95" w:rsidRDefault="00712D79" w:rsidP="00712D79">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2</w:t>
            </w:r>
          </w:p>
        </w:tc>
        <w:tc>
          <w:tcPr>
            <w:tcW w:w="970" w:type="pct"/>
            <w:shd w:val="clear" w:color="auto" w:fill="auto"/>
            <w:vAlign w:val="center"/>
          </w:tcPr>
          <w:p w14:paraId="5319960F" w14:textId="4A333524"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1.8%</w:t>
            </w:r>
          </w:p>
        </w:tc>
        <w:tc>
          <w:tcPr>
            <w:tcW w:w="970" w:type="pct"/>
            <w:shd w:val="clear" w:color="auto" w:fill="auto"/>
            <w:vAlign w:val="center"/>
          </w:tcPr>
          <w:p w14:paraId="179E9AAA" w14:textId="410E8E87"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1.0%</w:t>
            </w:r>
          </w:p>
        </w:tc>
        <w:tc>
          <w:tcPr>
            <w:tcW w:w="969" w:type="pct"/>
            <w:shd w:val="clear" w:color="auto" w:fill="auto"/>
            <w:vAlign w:val="center"/>
          </w:tcPr>
          <w:p w14:paraId="3AA01DBC" w14:textId="413C8E00"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color w:val="000000"/>
                <w:szCs w:val="20"/>
              </w:rPr>
              <w:t>1.5%</w:t>
            </w:r>
          </w:p>
        </w:tc>
      </w:tr>
      <w:tr w:rsidR="003273C3" w:rsidRPr="00D27A95" w14:paraId="6B63D203" w14:textId="77777777" w:rsidTr="0071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70E0192B" w14:textId="77777777" w:rsidR="00712D79" w:rsidRPr="00D27A95" w:rsidRDefault="00712D79" w:rsidP="00712D79">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3</w:t>
            </w:r>
          </w:p>
        </w:tc>
        <w:tc>
          <w:tcPr>
            <w:tcW w:w="970" w:type="pct"/>
            <w:shd w:val="clear" w:color="auto" w:fill="auto"/>
            <w:vAlign w:val="center"/>
          </w:tcPr>
          <w:p w14:paraId="603273B7" w14:textId="298A737B"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6.7%</w:t>
            </w:r>
          </w:p>
        </w:tc>
        <w:tc>
          <w:tcPr>
            <w:tcW w:w="970" w:type="pct"/>
            <w:shd w:val="clear" w:color="auto" w:fill="auto"/>
            <w:vAlign w:val="center"/>
          </w:tcPr>
          <w:p w14:paraId="0A8E1F4E" w14:textId="667E9AFF"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4.8%</w:t>
            </w:r>
          </w:p>
        </w:tc>
        <w:tc>
          <w:tcPr>
            <w:tcW w:w="969" w:type="pct"/>
            <w:shd w:val="clear" w:color="auto" w:fill="auto"/>
            <w:vAlign w:val="center"/>
          </w:tcPr>
          <w:p w14:paraId="0953B56D" w14:textId="4B2073BC"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color w:val="000000"/>
                <w:szCs w:val="20"/>
              </w:rPr>
              <w:t>7.7%</w:t>
            </w:r>
          </w:p>
        </w:tc>
      </w:tr>
      <w:tr w:rsidR="003273C3" w:rsidRPr="00D27A95" w14:paraId="25AC1A92" w14:textId="77777777" w:rsidTr="00712D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6F7CBEDD" w14:textId="77777777" w:rsidR="00712D79" w:rsidRPr="00D27A95" w:rsidRDefault="00712D79" w:rsidP="00712D79">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4</w:t>
            </w:r>
          </w:p>
        </w:tc>
        <w:tc>
          <w:tcPr>
            <w:tcW w:w="970" w:type="pct"/>
            <w:shd w:val="clear" w:color="auto" w:fill="auto"/>
            <w:vAlign w:val="center"/>
          </w:tcPr>
          <w:p w14:paraId="1FB31534" w14:textId="3F7D0183"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14.9%</w:t>
            </w:r>
          </w:p>
        </w:tc>
        <w:tc>
          <w:tcPr>
            <w:tcW w:w="970" w:type="pct"/>
            <w:shd w:val="clear" w:color="auto" w:fill="auto"/>
            <w:vAlign w:val="center"/>
          </w:tcPr>
          <w:p w14:paraId="34413B8A" w14:textId="220D0D31"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szCs w:val="20"/>
              </w:rPr>
              <w:t>14.0%</w:t>
            </w:r>
          </w:p>
        </w:tc>
        <w:tc>
          <w:tcPr>
            <w:tcW w:w="969" w:type="pct"/>
            <w:shd w:val="clear" w:color="auto" w:fill="auto"/>
            <w:vAlign w:val="center"/>
          </w:tcPr>
          <w:p w14:paraId="4595FA32" w14:textId="3704D60E" w:rsidR="00712D79" w:rsidRPr="00D27A95" w:rsidRDefault="00712D79" w:rsidP="00712D79">
            <w:pPr>
              <w:spacing w:before="100" w:beforeAutospacing="1" w:after="100" w:afterAutospacing="1"/>
              <w:jc w:val="center"/>
              <w:cnfStyle w:val="000000010000" w:firstRow="0" w:lastRow="0" w:firstColumn="0" w:lastColumn="0" w:oddVBand="0" w:evenVBand="0" w:oddHBand="0" w:evenHBand="1" w:firstRowFirstColumn="0" w:firstRowLastColumn="0" w:lastRowFirstColumn="0" w:lastRowLastColumn="0"/>
              <w:rPr>
                <w:rFonts w:ascii="Fira Sans" w:hAnsi="Fira Sans" w:cs="Arial"/>
                <w:szCs w:val="20"/>
              </w:rPr>
            </w:pPr>
            <w:r w:rsidRPr="00D27A95">
              <w:rPr>
                <w:rFonts w:ascii="Fira Sans" w:hAnsi="Fira Sans" w:cs="Arial"/>
                <w:color w:val="000000"/>
                <w:szCs w:val="20"/>
              </w:rPr>
              <w:t>17.9%</w:t>
            </w:r>
          </w:p>
        </w:tc>
      </w:tr>
      <w:tr w:rsidR="003273C3" w:rsidRPr="00D27A95" w14:paraId="37FBBD34" w14:textId="77777777" w:rsidTr="00712D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FFFFFF" w:themeFill="background1"/>
          </w:tcPr>
          <w:p w14:paraId="568414AD" w14:textId="77777777" w:rsidR="00712D79" w:rsidRPr="00D27A95" w:rsidRDefault="00712D79" w:rsidP="00712D79">
            <w:pPr>
              <w:spacing w:before="100" w:beforeAutospacing="1" w:after="100" w:afterAutospacing="1"/>
              <w:rPr>
                <w:rFonts w:ascii="Fira Sans" w:hAnsi="Fira Sans" w:cs="Arial"/>
                <w:bCs/>
                <w:color w:val="auto"/>
                <w:szCs w:val="20"/>
              </w:rPr>
            </w:pPr>
            <w:r w:rsidRPr="00D27A95">
              <w:rPr>
                <w:rFonts w:ascii="Fira Sans" w:hAnsi="Fira Sans" w:cs="Arial"/>
                <w:bCs/>
                <w:color w:val="auto"/>
                <w:szCs w:val="20"/>
              </w:rPr>
              <w:t>5</w:t>
            </w:r>
          </w:p>
        </w:tc>
        <w:tc>
          <w:tcPr>
            <w:tcW w:w="970" w:type="pct"/>
            <w:shd w:val="clear" w:color="auto" w:fill="auto"/>
            <w:vAlign w:val="center"/>
          </w:tcPr>
          <w:p w14:paraId="241A0F2F" w14:textId="39AFD189"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74.8%</w:t>
            </w:r>
          </w:p>
        </w:tc>
        <w:tc>
          <w:tcPr>
            <w:tcW w:w="970" w:type="pct"/>
            <w:shd w:val="clear" w:color="auto" w:fill="auto"/>
            <w:vAlign w:val="center"/>
          </w:tcPr>
          <w:p w14:paraId="16C54BDA" w14:textId="69BFE17F"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szCs w:val="20"/>
              </w:rPr>
            </w:pPr>
            <w:r w:rsidRPr="00D27A95">
              <w:rPr>
                <w:rFonts w:ascii="Fira Sans" w:hAnsi="Fira Sans" w:cs="Arial"/>
                <w:szCs w:val="20"/>
              </w:rPr>
              <w:t>79.8%</w:t>
            </w:r>
          </w:p>
        </w:tc>
        <w:tc>
          <w:tcPr>
            <w:tcW w:w="969" w:type="pct"/>
            <w:shd w:val="clear" w:color="auto" w:fill="auto"/>
            <w:vAlign w:val="center"/>
          </w:tcPr>
          <w:p w14:paraId="29FBB281" w14:textId="4F9499FF" w:rsidR="00712D79" w:rsidRPr="00D27A95" w:rsidRDefault="00712D79" w:rsidP="00712D79">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Fira Sans" w:hAnsi="Fira Sans" w:cs="Arial"/>
                <w:kern w:val="24"/>
                <w:szCs w:val="20"/>
              </w:rPr>
            </w:pPr>
            <w:r w:rsidRPr="00D27A95">
              <w:rPr>
                <w:rFonts w:ascii="Fira Sans" w:hAnsi="Fira Sans" w:cs="Arial"/>
                <w:color w:val="000000"/>
                <w:szCs w:val="20"/>
              </w:rPr>
              <w:t>71.1%</w:t>
            </w:r>
          </w:p>
        </w:tc>
      </w:tr>
    </w:tbl>
    <w:p w14:paraId="38C241FD" w14:textId="77777777" w:rsidR="00DE056E" w:rsidRPr="00D27A95" w:rsidRDefault="00DE056E" w:rsidP="00DE056E">
      <w:pPr>
        <w:rPr>
          <w:rFonts w:ascii="Fira Sans" w:hAnsi="Fira Sans"/>
          <w:lang w:eastAsia="en-US"/>
        </w:rPr>
      </w:pPr>
    </w:p>
    <w:p w14:paraId="154BE63A" w14:textId="2BC98A1E" w:rsidR="00B0126B" w:rsidRPr="00D27A95" w:rsidRDefault="00B0126B" w:rsidP="00B0126B">
      <w:pPr>
        <w:pStyle w:val="Heading4"/>
        <w:rPr>
          <w:rFonts w:ascii="Fira Sans" w:hAnsi="Fira Sans"/>
        </w:rPr>
      </w:pPr>
      <w:r w:rsidRPr="00D27A95">
        <w:rPr>
          <w:rFonts w:ascii="Fira Sans" w:hAnsi="Fira Sans"/>
        </w:rPr>
        <w:t>7.1.</w:t>
      </w:r>
      <w:r w:rsidR="00ED18E5" w:rsidRPr="00D27A95">
        <w:rPr>
          <w:rFonts w:ascii="Fira Sans" w:hAnsi="Fira Sans"/>
        </w:rPr>
        <w:t>2</w:t>
      </w:r>
      <w:r w:rsidR="00E84F6A" w:rsidRPr="00D27A95">
        <w:rPr>
          <w:rFonts w:ascii="Fira Sans" w:hAnsi="Fira Sans"/>
        </w:rPr>
        <w:t xml:space="preserve"> </w:t>
      </w:r>
      <w:r w:rsidRPr="00D27A95">
        <w:rPr>
          <w:rFonts w:ascii="Fira Sans" w:hAnsi="Fira Sans"/>
        </w:rPr>
        <w:t>Weighting of the low-rated audit</w:t>
      </w:r>
    </w:p>
    <w:p w14:paraId="33A06D54" w14:textId="77777777" w:rsidR="00D56794" w:rsidRPr="00D27A95" w:rsidRDefault="008D5905" w:rsidP="00762F85">
      <w:pPr>
        <w:spacing w:before="100" w:beforeAutospacing="1" w:after="100" w:afterAutospacing="1"/>
        <w:rPr>
          <w:rFonts w:ascii="Fira Sans" w:hAnsi="Fira Sans" w:cs="Arial"/>
        </w:rPr>
      </w:pPr>
      <w:r w:rsidRPr="00D27A95">
        <w:rPr>
          <w:rFonts w:ascii="Fira Sans" w:hAnsi="Fira Sans" w:cs="Arial"/>
        </w:rPr>
        <w:t xml:space="preserve">Using the same </w:t>
      </w:r>
      <w:r w:rsidR="00237748" w:rsidRPr="00D27A95">
        <w:rPr>
          <w:rFonts w:ascii="Fira Sans" w:hAnsi="Fira Sans" w:cs="Arial"/>
        </w:rPr>
        <w:t>RIM</w:t>
      </w:r>
      <w:r w:rsidRPr="00D27A95">
        <w:rPr>
          <w:rFonts w:ascii="Fira Sans" w:hAnsi="Fira Sans" w:cs="Arial"/>
        </w:rPr>
        <w:t xml:space="preserve"> weighting scheme design,</w:t>
      </w:r>
      <w:r w:rsidRPr="00D27A95">
        <w:rPr>
          <w:rFonts w:ascii="Fira Sans" w:hAnsi="Fira Sans"/>
        </w:rPr>
        <w:t xml:space="preserve"> </w:t>
      </w:r>
      <w:r w:rsidR="00C6642C" w:rsidRPr="00D27A95">
        <w:rPr>
          <w:rFonts w:ascii="Fira Sans" w:hAnsi="Fira Sans"/>
        </w:rPr>
        <w:t xml:space="preserve">weighting by outlet type and </w:t>
      </w:r>
      <w:r w:rsidR="004D2465" w:rsidRPr="00D27A95">
        <w:rPr>
          <w:rFonts w:ascii="Fira Sans" w:hAnsi="Fira Sans"/>
        </w:rPr>
        <w:t xml:space="preserve">FHRS rating, </w:t>
      </w:r>
      <w:r w:rsidRPr="00D27A95">
        <w:rPr>
          <w:rFonts w:ascii="Fira Sans" w:hAnsi="Fira Sans" w:cs="Arial"/>
        </w:rPr>
        <w:t>th</w:t>
      </w:r>
      <w:r w:rsidR="004A297D" w:rsidRPr="00D27A95">
        <w:rPr>
          <w:rFonts w:ascii="Fira Sans" w:hAnsi="Fira Sans" w:cs="Arial"/>
        </w:rPr>
        <w:t xml:space="preserve">e data collected from the low-rated audit of food businesses </w:t>
      </w:r>
      <w:r w:rsidRPr="00D27A95">
        <w:rPr>
          <w:rFonts w:ascii="Fira Sans" w:hAnsi="Fira Sans" w:cs="Arial"/>
        </w:rPr>
        <w:t xml:space="preserve">was weighted </w:t>
      </w:r>
      <w:r w:rsidR="004A297D" w:rsidRPr="00D27A95">
        <w:rPr>
          <w:rFonts w:ascii="Fira Sans" w:hAnsi="Fira Sans" w:cs="Arial"/>
        </w:rPr>
        <w:t xml:space="preserve">to ensure it </w:t>
      </w:r>
      <w:r w:rsidR="00846B53" w:rsidRPr="00D27A95">
        <w:rPr>
          <w:rFonts w:ascii="Fira Sans" w:hAnsi="Fira Sans" w:cs="Arial"/>
        </w:rPr>
        <w:t>was</w:t>
      </w:r>
      <w:r w:rsidR="004A297D" w:rsidRPr="00D27A95">
        <w:rPr>
          <w:rFonts w:ascii="Fira Sans" w:hAnsi="Fira Sans" w:cs="Arial"/>
        </w:rPr>
        <w:t xml:space="preserve"> representative of businesses rated 0–2</w:t>
      </w:r>
      <w:r w:rsidR="004D2465" w:rsidRPr="00D27A95">
        <w:rPr>
          <w:rFonts w:ascii="Fira Sans" w:hAnsi="Fira Sans" w:cs="Arial"/>
        </w:rPr>
        <w:t xml:space="preserve"> in England</w:t>
      </w:r>
      <w:r w:rsidR="004A297D" w:rsidRPr="00D27A95">
        <w:rPr>
          <w:rFonts w:ascii="Fira Sans" w:hAnsi="Fira Sans" w:cs="Arial"/>
        </w:rPr>
        <w:t xml:space="preserve">. As with the core survey and audit, weighting is required because </w:t>
      </w:r>
      <w:r w:rsidR="00C80DDA" w:rsidRPr="00D27A95">
        <w:rPr>
          <w:rFonts w:ascii="Fira Sans" w:hAnsi="Fira Sans" w:cs="Arial"/>
        </w:rPr>
        <w:t>the low rated audit targets</w:t>
      </w:r>
      <w:r w:rsidR="004A297D" w:rsidRPr="00D27A95">
        <w:rPr>
          <w:rFonts w:ascii="Fira Sans" w:hAnsi="Fira Sans" w:cs="Arial"/>
        </w:rPr>
        <w:t xml:space="preserve"> were deliberately stratified to achieve sufficient base sizes for analysis. </w:t>
      </w:r>
    </w:p>
    <w:p w14:paraId="709BD459" w14:textId="64204426" w:rsidR="004A297D" w:rsidRPr="00D27A95" w:rsidRDefault="009D037F" w:rsidP="00762F85">
      <w:pPr>
        <w:spacing w:before="100" w:beforeAutospacing="1" w:after="100" w:afterAutospacing="1"/>
        <w:rPr>
          <w:rFonts w:ascii="Fira Sans" w:hAnsi="Fira Sans" w:cs="Arial"/>
        </w:rPr>
      </w:pPr>
      <w:r w:rsidRPr="00D27A95">
        <w:rPr>
          <w:rFonts w:ascii="Fira Sans" w:hAnsi="Fira Sans" w:cs="Arial"/>
        </w:rPr>
        <w:t>In particular, g</w:t>
      </w:r>
      <w:r w:rsidR="00F63230" w:rsidRPr="00D27A95">
        <w:rPr>
          <w:rFonts w:ascii="Fira Sans" w:hAnsi="Fira Sans" w:cs="Arial"/>
        </w:rPr>
        <w:t xml:space="preserve">iven the population distribution of low-rated outlets in England, outlets </w:t>
      </w:r>
      <w:r w:rsidRPr="00D27A95">
        <w:rPr>
          <w:rFonts w:ascii="Fira Sans" w:hAnsi="Fira Sans" w:cs="Arial"/>
        </w:rPr>
        <w:t xml:space="preserve">with an </w:t>
      </w:r>
      <w:r w:rsidR="00F63230" w:rsidRPr="00D27A95">
        <w:rPr>
          <w:rFonts w:ascii="Fira Sans" w:hAnsi="Fira Sans" w:cs="Arial"/>
        </w:rPr>
        <w:t xml:space="preserve">FHRS rating </w:t>
      </w:r>
      <w:r w:rsidRPr="00D27A95">
        <w:rPr>
          <w:rFonts w:ascii="Fira Sans" w:hAnsi="Fira Sans" w:cs="Arial"/>
        </w:rPr>
        <w:t>of 0</w:t>
      </w:r>
      <w:r w:rsidR="00D56794" w:rsidRPr="00D27A95">
        <w:rPr>
          <w:rFonts w:ascii="Fira Sans" w:hAnsi="Fira Sans" w:cs="Arial"/>
        </w:rPr>
        <w:t xml:space="preserve"> </w:t>
      </w:r>
      <w:r w:rsidR="00F63230" w:rsidRPr="00D27A95">
        <w:rPr>
          <w:rFonts w:ascii="Fira Sans" w:hAnsi="Fira Sans" w:cs="Arial"/>
        </w:rPr>
        <w:t>were deliberately oversampled to achieve</w:t>
      </w:r>
      <w:r w:rsidR="00D56794" w:rsidRPr="00D27A95">
        <w:rPr>
          <w:rFonts w:ascii="Fira Sans" w:hAnsi="Fira Sans" w:cs="Arial"/>
        </w:rPr>
        <w:t xml:space="preserve"> a</w:t>
      </w:r>
      <w:r w:rsidR="00F63230" w:rsidRPr="00D27A95">
        <w:rPr>
          <w:rFonts w:ascii="Fira Sans" w:hAnsi="Fira Sans" w:cs="Arial"/>
        </w:rPr>
        <w:t xml:space="preserve"> robust base size for analysis. This </w:t>
      </w:r>
      <w:r w:rsidR="00D56794" w:rsidRPr="00D27A95">
        <w:rPr>
          <w:rFonts w:ascii="Fira Sans" w:hAnsi="Fira Sans" w:cs="Arial"/>
        </w:rPr>
        <w:t>mean</w:t>
      </w:r>
      <w:r w:rsidR="0050505E" w:rsidRPr="00D27A95">
        <w:rPr>
          <w:rFonts w:ascii="Fira Sans" w:hAnsi="Fira Sans" w:cs="Arial"/>
        </w:rPr>
        <w:t>t</w:t>
      </w:r>
      <w:r w:rsidR="00D56794" w:rsidRPr="00D27A95">
        <w:rPr>
          <w:rFonts w:ascii="Fira Sans" w:hAnsi="Fira Sans" w:cs="Arial"/>
        </w:rPr>
        <w:t xml:space="preserve"> that </w:t>
      </w:r>
      <w:r w:rsidR="0050505E" w:rsidRPr="00D27A95">
        <w:rPr>
          <w:rFonts w:ascii="Fira Sans" w:hAnsi="Fira Sans" w:cs="Arial"/>
        </w:rPr>
        <w:t xml:space="preserve">greater variation in weighting factors was required </w:t>
      </w:r>
      <w:r w:rsidR="000F1FA8" w:rsidRPr="00D27A95">
        <w:rPr>
          <w:rFonts w:ascii="Fira Sans" w:hAnsi="Fira Sans" w:cs="Arial"/>
        </w:rPr>
        <w:t xml:space="preserve">to </w:t>
      </w:r>
      <w:r w:rsidR="0094130D" w:rsidRPr="00D27A95">
        <w:rPr>
          <w:rFonts w:ascii="Fira Sans" w:hAnsi="Fira Sans" w:cs="Arial"/>
        </w:rPr>
        <w:t xml:space="preserve">weight </w:t>
      </w:r>
      <w:r w:rsidR="00F63230" w:rsidRPr="00D27A95">
        <w:rPr>
          <w:rFonts w:ascii="Fira Sans" w:hAnsi="Fira Sans" w:cs="Arial"/>
        </w:rPr>
        <w:t>back to the population, reducing the effective sample size and increasing uncertainty.</w:t>
      </w:r>
      <w:r w:rsidR="00F63230" w:rsidRPr="00D27A95" w:rsidDel="00F63230">
        <w:rPr>
          <w:rFonts w:ascii="Fira Sans" w:hAnsi="Fira Sans" w:cs="Arial"/>
        </w:rPr>
        <w:t xml:space="preserve"> </w:t>
      </w:r>
      <w:r w:rsidR="004A297D" w:rsidRPr="00D27A95">
        <w:rPr>
          <w:rFonts w:ascii="Fira Sans" w:hAnsi="Fira Sans" w:cs="Arial"/>
        </w:rPr>
        <w:t>The weighted data provide</w:t>
      </w:r>
      <w:r w:rsidR="000F1FA8" w:rsidRPr="00D27A95">
        <w:rPr>
          <w:rFonts w:ascii="Fira Sans" w:hAnsi="Fira Sans" w:cs="Arial"/>
        </w:rPr>
        <w:t>s</w:t>
      </w:r>
      <w:r w:rsidR="004A297D" w:rsidRPr="00D27A95">
        <w:rPr>
          <w:rFonts w:ascii="Fira Sans" w:hAnsi="Fira Sans" w:cs="Arial"/>
        </w:rPr>
        <w:t xml:space="preserve"> valuable insight into overall patterns and relative differences, but should be treated with caution in regards to precise percentages or small point differences.</w:t>
      </w:r>
    </w:p>
    <w:p w14:paraId="2CA3C42C" w14:textId="1A021285" w:rsidR="00C80DDA" w:rsidRPr="00D27A95" w:rsidRDefault="002A0EA6" w:rsidP="00762F85">
      <w:pPr>
        <w:spacing w:before="100" w:beforeAutospacing="1" w:after="100" w:afterAutospacing="1"/>
        <w:rPr>
          <w:rFonts w:ascii="Fira Sans" w:hAnsi="Fira Sans" w:cs="Arial"/>
        </w:rPr>
      </w:pPr>
      <w:r w:rsidRPr="00D27A95">
        <w:rPr>
          <w:rFonts w:ascii="Fira Sans" w:hAnsi="Fira Sans" w:cs="Arial"/>
        </w:rPr>
        <w:t xml:space="preserve">The profile of the underlying population of businesses rated 0-2 in England used for weighting is presented in </w:t>
      </w:r>
      <w:r w:rsidR="00CE60CD" w:rsidRPr="00D27A95">
        <w:rPr>
          <w:rFonts w:ascii="Fira Sans" w:hAnsi="Fira Sans" w:cs="Arial"/>
        </w:rPr>
        <w:fldChar w:fldCharType="begin"/>
      </w:r>
      <w:r w:rsidR="00CE60CD" w:rsidRPr="00D27A95">
        <w:rPr>
          <w:rFonts w:ascii="Fira Sans" w:hAnsi="Fira Sans" w:cs="Arial"/>
        </w:rPr>
        <w:instrText xml:space="preserve"> REF _Ref223095723 \h </w:instrText>
      </w:r>
      <w:r w:rsidR="00CD3FAF" w:rsidRPr="00D27A95">
        <w:rPr>
          <w:rFonts w:ascii="Fira Sans" w:hAnsi="Fira Sans" w:cs="Arial"/>
        </w:rPr>
        <w:instrText xml:space="preserve"> \* MERGEFORMAT </w:instrText>
      </w:r>
      <w:r w:rsidR="00CE60CD" w:rsidRPr="00D27A95">
        <w:rPr>
          <w:rFonts w:ascii="Fira Sans" w:hAnsi="Fira Sans" w:cs="Arial"/>
        </w:rPr>
      </w:r>
      <w:r w:rsidR="00CE60CD" w:rsidRPr="00D27A95">
        <w:rPr>
          <w:rFonts w:ascii="Fira Sans" w:hAnsi="Fira Sans" w:cs="Arial"/>
        </w:rPr>
        <w:fldChar w:fldCharType="separate"/>
      </w:r>
      <w:r w:rsidR="00CE60CD" w:rsidRPr="00D27A95">
        <w:rPr>
          <w:rFonts w:ascii="Fira Sans" w:hAnsi="Fira Sans"/>
        </w:rPr>
        <w:t xml:space="preserve">Table </w:t>
      </w:r>
      <w:r w:rsidR="00CE60CD" w:rsidRPr="00D27A95">
        <w:rPr>
          <w:rFonts w:ascii="Fira Sans" w:hAnsi="Fira Sans"/>
          <w:noProof/>
        </w:rPr>
        <w:t>25</w:t>
      </w:r>
      <w:r w:rsidR="00CE60CD" w:rsidRPr="00D27A95">
        <w:rPr>
          <w:rFonts w:ascii="Fira Sans" w:hAnsi="Fira Sans" w:cs="Arial"/>
        </w:rPr>
        <w:fldChar w:fldCharType="end"/>
      </w:r>
      <w:r w:rsidR="00EB0E64" w:rsidRPr="00D27A95">
        <w:rPr>
          <w:rFonts w:ascii="Fira Sans" w:hAnsi="Fira Sans" w:cs="Arial"/>
        </w:rPr>
        <w:t xml:space="preserve"> and </w:t>
      </w:r>
      <w:r w:rsidR="00CE60CD" w:rsidRPr="00D27A95">
        <w:rPr>
          <w:rFonts w:ascii="Fira Sans" w:hAnsi="Fira Sans" w:cs="Arial"/>
        </w:rPr>
        <w:fldChar w:fldCharType="begin"/>
      </w:r>
      <w:r w:rsidR="00CE60CD" w:rsidRPr="00D27A95">
        <w:rPr>
          <w:rFonts w:ascii="Fira Sans" w:hAnsi="Fira Sans" w:cs="Arial"/>
        </w:rPr>
        <w:instrText xml:space="preserve"> REF _Ref223095731 \h </w:instrText>
      </w:r>
      <w:r w:rsidR="00CD3FAF" w:rsidRPr="00D27A95">
        <w:rPr>
          <w:rFonts w:ascii="Fira Sans" w:hAnsi="Fira Sans" w:cs="Arial"/>
        </w:rPr>
        <w:instrText xml:space="preserve"> \* MERGEFORMAT </w:instrText>
      </w:r>
      <w:r w:rsidR="00CE60CD" w:rsidRPr="00D27A95">
        <w:rPr>
          <w:rFonts w:ascii="Fira Sans" w:hAnsi="Fira Sans" w:cs="Arial"/>
        </w:rPr>
      </w:r>
      <w:r w:rsidR="00CE60CD" w:rsidRPr="00D27A95">
        <w:rPr>
          <w:rFonts w:ascii="Fira Sans" w:hAnsi="Fira Sans" w:cs="Arial"/>
        </w:rPr>
        <w:fldChar w:fldCharType="separate"/>
      </w:r>
      <w:r w:rsidR="00CE60CD" w:rsidRPr="00D27A95">
        <w:rPr>
          <w:rFonts w:ascii="Fira Sans" w:hAnsi="Fira Sans"/>
        </w:rPr>
        <w:t xml:space="preserve">Table </w:t>
      </w:r>
      <w:r w:rsidR="00CE60CD" w:rsidRPr="00D27A95">
        <w:rPr>
          <w:rFonts w:ascii="Fira Sans" w:hAnsi="Fira Sans"/>
          <w:noProof/>
        </w:rPr>
        <w:t>26</w:t>
      </w:r>
      <w:r w:rsidR="00CE60CD" w:rsidRPr="00D27A95">
        <w:rPr>
          <w:rFonts w:ascii="Fira Sans" w:hAnsi="Fira Sans" w:cs="Arial"/>
        </w:rPr>
        <w:fldChar w:fldCharType="end"/>
      </w:r>
      <w:r w:rsidR="00846600" w:rsidRPr="00D27A95">
        <w:rPr>
          <w:rFonts w:ascii="Fira Sans" w:hAnsi="Fira Sans" w:cs="Arial"/>
        </w:rPr>
        <w:t>.</w:t>
      </w:r>
    </w:p>
    <w:p w14:paraId="65B45E12" w14:textId="7273452F" w:rsidR="00BF63FF" w:rsidRPr="00D27A95" w:rsidRDefault="00BF63FF">
      <w:pPr>
        <w:pStyle w:val="Caption"/>
        <w:rPr>
          <w:rFonts w:ascii="Fira Sans" w:hAnsi="Fira Sans"/>
        </w:rPr>
      </w:pPr>
      <w:bookmarkStart w:id="90" w:name="_Ref223095723"/>
      <w:bookmarkStart w:id="91" w:name="_Toc225955750"/>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25</w:t>
      </w:r>
      <w:r w:rsidRPr="00D27A95">
        <w:rPr>
          <w:rFonts w:ascii="Fira Sans" w:hAnsi="Fira Sans"/>
        </w:rPr>
        <w:fldChar w:fldCharType="end"/>
      </w:r>
      <w:bookmarkEnd w:id="90"/>
      <w:r w:rsidR="00CE60CD" w:rsidRPr="00D27A95">
        <w:rPr>
          <w:rFonts w:ascii="Fira Sans" w:hAnsi="Fira Sans"/>
        </w:rPr>
        <w:t>:</w:t>
      </w:r>
      <w:r w:rsidRPr="00D27A95">
        <w:rPr>
          <w:rFonts w:ascii="Fira Sans" w:hAnsi="Fira Sans"/>
        </w:rPr>
        <w:t xml:space="preserve"> Profile of the underlying low rated business population in England</w:t>
      </w:r>
      <w:bookmarkEnd w:id="91"/>
    </w:p>
    <w:tbl>
      <w:tblPr>
        <w:tblStyle w:val="TableGrid"/>
        <w:tblW w:w="9483"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Look w:val="04A0" w:firstRow="1" w:lastRow="0" w:firstColumn="1" w:lastColumn="0" w:noHBand="0" w:noVBand="1"/>
      </w:tblPr>
      <w:tblGrid>
        <w:gridCol w:w="6506"/>
        <w:gridCol w:w="2977"/>
      </w:tblGrid>
      <w:tr w:rsidR="00FF6743" w:rsidRPr="00D27A95" w14:paraId="3BF19BF4" w14:textId="77777777" w:rsidTr="00FF6743">
        <w:tc>
          <w:tcPr>
            <w:tcW w:w="6506" w:type="dxa"/>
            <w:shd w:val="clear" w:color="auto" w:fill="C4D9A0" w:themeFill="accent3"/>
          </w:tcPr>
          <w:p w14:paraId="51720B2E" w14:textId="1CE1C117" w:rsidR="00FF6743" w:rsidRPr="00D27A95" w:rsidRDefault="00EB0E64" w:rsidP="00FF6743">
            <w:pPr>
              <w:spacing w:before="100" w:beforeAutospacing="1" w:after="100" w:afterAutospacing="1"/>
              <w:jc w:val="center"/>
              <w:rPr>
                <w:rFonts w:ascii="Fira Sans" w:hAnsi="Fira Sans" w:cs="Arial"/>
                <w:b/>
                <w:bCs/>
                <w:szCs w:val="20"/>
              </w:rPr>
            </w:pPr>
            <w:r w:rsidRPr="00D27A95">
              <w:rPr>
                <w:rFonts w:ascii="Fira Sans" w:hAnsi="Fira Sans" w:cs="Arial"/>
                <w:b/>
                <w:bCs/>
                <w:szCs w:val="20"/>
              </w:rPr>
              <w:t>Sector</w:t>
            </w:r>
          </w:p>
        </w:tc>
        <w:tc>
          <w:tcPr>
            <w:tcW w:w="2977" w:type="dxa"/>
            <w:shd w:val="clear" w:color="auto" w:fill="C4D9A0" w:themeFill="accent3"/>
          </w:tcPr>
          <w:p w14:paraId="1F23D00F" w14:textId="66428C1F" w:rsidR="00FF6743" w:rsidRPr="00D27A95" w:rsidRDefault="00FF6743" w:rsidP="00FF6743">
            <w:pPr>
              <w:spacing w:before="100" w:beforeAutospacing="1" w:after="100" w:afterAutospacing="1"/>
              <w:jc w:val="center"/>
              <w:rPr>
                <w:rFonts w:ascii="Fira Sans" w:hAnsi="Fira Sans" w:cs="Arial"/>
                <w:b/>
                <w:bCs/>
                <w:szCs w:val="20"/>
              </w:rPr>
            </w:pPr>
            <w:r w:rsidRPr="00D27A95">
              <w:rPr>
                <w:rFonts w:ascii="Fira Sans" w:hAnsi="Fira Sans" w:cs="Arial"/>
                <w:b/>
                <w:bCs/>
                <w:szCs w:val="20"/>
              </w:rPr>
              <w:t>England</w:t>
            </w:r>
          </w:p>
        </w:tc>
      </w:tr>
      <w:tr w:rsidR="00FF6743" w:rsidRPr="00D27A95" w14:paraId="14B64A47" w14:textId="77777777" w:rsidTr="003C16FC">
        <w:trPr>
          <w:trHeight w:val="454"/>
        </w:trPr>
        <w:tc>
          <w:tcPr>
            <w:tcW w:w="6506" w:type="dxa"/>
            <w:vAlign w:val="center"/>
          </w:tcPr>
          <w:p w14:paraId="36FD2C0F" w14:textId="710A7E2B" w:rsidR="00FF6743" w:rsidRPr="00D27A95" w:rsidRDefault="00FF6743" w:rsidP="00FF6743">
            <w:pPr>
              <w:spacing w:before="100" w:beforeAutospacing="1" w:after="100" w:afterAutospacing="1"/>
              <w:rPr>
                <w:rFonts w:ascii="Fira Sans" w:hAnsi="Fira Sans" w:cs="Arial"/>
                <w:lang w:eastAsia="en-US"/>
              </w:rPr>
            </w:pPr>
            <w:r w:rsidRPr="00D27A95">
              <w:rPr>
                <w:rFonts w:ascii="Fira Sans" w:hAnsi="Fira Sans" w:cs="Arial"/>
                <w:bCs/>
                <w:szCs w:val="20"/>
              </w:rPr>
              <w:t>Accommodation and pubs, bars and nightclubs</w:t>
            </w:r>
          </w:p>
        </w:tc>
        <w:tc>
          <w:tcPr>
            <w:tcW w:w="2977" w:type="dxa"/>
            <w:vAlign w:val="center"/>
          </w:tcPr>
          <w:p w14:paraId="29900255" w14:textId="3AE12F27" w:rsidR="00FF6743" w:rsidRPr="00D27A95" w:rsidRDefault="00FF6743" w:rsidP="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8.1%</w:t>
            </w:r>
          </w:p>
        </w:tc>
      </w:tr>
      <w:tr w:rsidR="00FF6743" w:rsidRPr="00D27A95" w14:paraId="5C9DE355" w14:textId="77777777" w:rsidTr="003C16FC">
        <w:trPr>
          <w:trHeight w:val="454"/>
        </w:trPr>
        <w:tc>
          <w:tcPr>
            <w:tcW w:w="6506" w:type="dxa"/>
            <w:vAlign w:val="center"/>
          </w:tcPr>
          <w:p w14:paraId="783232BE" w14:textId="56878880" w:rsidR="00FF6743" w:rsidRPr="00D27A95" w:rsidRDefault="00FF6743" w:rsidP="00FF6743">
            <w:pPr>
              <w:spacing w:before="100" w:beforeAutospacing="1" w:after="100" w:afterAutospacing="1"/>
              <w:rPr>
                <w:rFonts w:ascii="Fira Sans" w:hAnsi="Fira Sans" w:cs="Arial"/>
                <w:lang w:eastAsia="en-US"/>
              </w:rPr>
            </w:pPr>
            <w:r w:rsidRPr="00D27A95">
              <w:rPr>
                <w:rFonts w:ascii="Fira Sans" w:hAnsi="Fira Sans" w:cs="Arial"/>
                <w:bCs/>
                <w:szCs w:val="20"/>
              </w:rPr>
              <w:t>Restaurants, cafes and catering</w:t>
            </w:r>
          </w:p>
        </w:tc>
        <w:tc>
          <w:tcPr>
            <w:tcW w:w="2977" w:type="dxa"/>
            <w:vAlign w:val="center"/>
          </w:tcPr>
          <w:p w14:paraId="38D19DC2" w14:textId="17D8BA63" w:rsidR="00FF6743" w:rsidRPr="00D27A95" w:rsidRDefault="00FF6743" w:rsidP="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34.4%</w:t>
            </w:r>
          </w:p>
        </w:tc>
      </w:tr>
      <w:tr w:rsidR="00FF6743" w:rsidRPr="00D27A95" w14:paraId="6451F722" w14:textId="77777777" w:rsidTr="003C16FC">
        <w:trPr>
          <w:trHeight w:val="454"/>
        </w:trPr>
        <w:tc>
          <w:tcPr>
            <w:tcW w:w="6506" w:type="dxa"/>
            <w:vAlign w:val="center"/>
          </w:tcPr>
          <w:p w14:paraId="12EEF1C8" w14:textId="288C6BC5" w:rsidR="00FF6743" w:rsidRPr="00D27A95" w:rsidRDefault="00FF6743" w:rsidP="00FF6743">
            <w:pPr>
              <w:spacing w:before="100" w:beforeAutospacing="1" w:after="100" w:afterAutospacing="1"/>
              <w:rPr>
                <w:rFonts w:ascii="Fira Sans" w:hAnsi="Fira Sans" w:cs="Arial"/>
                <w:lang w:eastAsia="en-US"/>
              </w:rPr>
            </w:pPr>
            <w:r w:rsidRPr="00D27A95">
              <w:rPr>
                <w:rFonts w:ascii="Fira Sans" w:hAnsi="Fira Sans" w:cs="Arial"/>
                <w:bCs/>
                <w:szCs w:val="20"/>
              </w:rPr>
              <w:t>Retail</w:t>
            </w:r>
          </w:p>
        </w:tc>
        <w:tc>
          <w:tcPr>
            <w:tcW w:w="2977" w:type="dxa"/>
            <w:vAlign w:val="center"/>
          </w:tcPr>
          <w:p w14:paraId="73BE3DB3" w14:textId="11308019" w:rsidR="00FF6743" w:rsidRPr="00D27A95" w:rsidRDefault="00FF6743" w:rsidP="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35.5%</w:t>
            </w:r>
          </w:p>
        </w:tc>
      </w:tr>
      <w:tr w:rsidR="00FF6743" w:rsidRPr="00D27A95" w14:paraId="3BA3E841" w14:textId="77777777" w:rsidTr="003C16FC">
        <w:trPr>
          <w:trHeight w:val="454"/>
        </w:trPr>
        <w:tc>
          <w:tcPr>
            <w:tcW w:w="6506" w:type="dxa"/>
            <w:vAlign w:val="center"/>
          </w:tcPr>
          <w:p w14:paraId="3B3548EE" w14:textId="1A11E753" w:rsidR="00FF6743" w:rsidRPr="00D27A95" w:rsidRDefault="00FF6743" w:rsidP="00FF6743">
            <w:pPr>
              <w:spacing w:before="100" w:beforeAutospacing="1" w:after="100" w:afterAutospacing="1"/>
              <w:rPr>
                <w:rFonts w:ascii="Fira Sans" w:hAnsi="Fira Sans" w:cs="Arial"/>
                <w:bCs/>
                <w:szCs w:val="20"/>
              </w:rPr>
            </w:pPr>
            <w:r w:rsidRPr="00D27A95">
              <w:rPr>
                <w:rFonts w:ascii="Fira Sans" w:hAnsi="Fira Sans" w:cs="Arial"/>
                <w:bCs/>
                <w:szCs w:val="20"/>
              </w:rPr>
              <w:t>Takeaways and sandwich shops</w:t>
            </w:r>
          </w:p>
        </w:tc>
        <w:tc>
          <w:tcPr>
            <w:tcW w:w="2977" w:type="dxa"/>
            <w:vAlign w:val="center"/>
          </w:tcPr>
          <w:p w14:paraId="063BB538" w14:textId="54A15D50" w:rsidR="00FF6743" w:rsidRPr="00D27A95" w:rsidRDefault="00FF6743" w:rsidP="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21.9%</w:t>
            </w:r>
          </w:p>
        </w:tc>
      </w:tr>
    </w:tbl>
    <w:p w14:paraId="094675B9" w14:textId="77777777" w:rsidR="00846600" w:rsidRPr="00D27A95" w:rsidRDefault="00846600" w:rsidP="00846600">
      <w:pPr>
        <w:rPr>
          <w:rFonts w:ascii="Fira Sans" w:hAnsi="Fira Sans"/>
        </w:rPr>
      </w:pPr>
    </w:p>
    <w:p w14:paraId="76D274C2" w14:textId="7C20CE38" w:rsidR="00FF6743" w:rsidRPr="00D27A95" w:rsidRDefault="00FF6743" w:rsidP="00FF6743">
      <w:pPr>
        <w:pStyle w:val="Caption"/>
        <w:rPr>
          <w:rFonts w:ascii="Fira Sans" w:hAnsi="Fira Sans"/>
        </w:rPr>
      </w:pPr>
      <w:bookmarkStart w:id="92" w:name="_Ref223095731"/>
      <w:bookmarkStart w:id="93" w:name="_Toc225955751"/>
      <w:r w:rsidRPr="00D27A95">
        <w:rPr>
          <w:rFonts w:ascii="Fira Sans" w:hAnsi="Fira Sans"/>
        </w:rPr>
        <w:t xml:space="preserve">Table </w:t>
      </w:r>
      <w:r w:rsidRPr="00D27A95">
        <w:rPr>
          <w:rFonts w:ascii="Fira Sans" w:hAnsi="Fira Sans"/>
        </w:rPr>
        <w:fldChar w:fldCharType="begin"/>
      </w:r>
      <w:r w:rsidRPr="00D27A95">
        <w:rPr>
          <w:rFonts w:ascii="Fira Sans" w:hAnsi="Fira Sans"/>
        </w:rPr>
        <w:instrText xml:space="preserve"> SEQ Table \* ARABIC </w:instrText>
      </w:r>
      <w:r w:rsidRPr="00D27A95">
        <w:rPr>
          <w:rFonts w:ascii="Fira Sans" w:hAnsi="Fira Sans"/>
        </w:rPr>
        <w:fldChar w:fldCharType="separate"/>
      </w:r>
      <w:r w:rsidR="00885BA8">
        <w:rPr>
          <w:rFonts w:ascii="Fira Sans" w:hAnsi="Fira Sans"/>
          <w:noProof/>
        </w:rPr>
        <w:t>26</w:t>
      </w:r>
      <w:r w:rsidRPr="00D27A95">
        <w:rPr>
          <w:rFonts w:ascii="Fira Sans" w:hAnsi="Fira Sans"/>
        </w:rPr>
        <w:fldChar w:fldCharType="end"/>
      </w:r>
      <w:bookmarkEnd w:id="92"/>
      <w:r w:rsidRPr="00D27A95">
        <w:rPr>
          <w:rFonts w:ascii="Fira Sans" w:hAnsi="Fira Sans"/>
        </w:rPr>
        <w:t xml:space="preserve"> Profile of the underlying low rated business population in England by FHRS rating</w:t>
      </w:r>
      <w:bookmarkEnd w:id="93"/>
    </w:p>
    <w:tbl>
      <w:tblPr>
        <w:tblStyle w:val="TableGrid"/>
        <w:tblW w:w="9483" w:type="dxa"/>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Look w:val="04A0" w:firstRow="1" w:lastRow="0" w:firstColumn="1" w:lastColumn="0" w:noHBand="0" w:noVBand="1"/>
      </w:tblPr>
      <w:tblGrid>
        <w:gridCol w:w="6506"/>
        <w:gridCol w:w="2977"/>
      </w:tblGrid>
      <w:tr w:rsidR="00FF6743" w:rsidRPr="00D27A95" w14:paraId="10FBAF2B" w14:textId="77777777" w:rsidTr="003C16FC">
        <w:trPr>
          <w:trHeight w:val="454"/>
        </w:trPr>
        <w:tc>
          <w:tcPr>
            <w:tcW w:w="6506" w:type="dxa"/>
            <w:shd w:val="clear" w:color="auto" w:fill="C4D9A0" w:themeFill="accent3"/>
          </w:tcPr>
          <w:p w14:paraId="6B1EC76B" w14:textId="42F43A50" w:rsidR="00FF6743" w:rsidRPr="00D27A95" w:rsidRDefault="00EB0E64">
            <w:pPr>
              <w:spacing w:before="100" w:beforeAutospacing="1" w:after="100" w:afterAutospacing="1"/>
              <w:jc w:val="center"/>
              <w:rPr>
                <w:rFonts w:ascii="Fira Sans" w:hAnsi="Fira Sans" w:cs="Arial"/>
                <w:b/>
                <w:bCs/>
                <w:szCs w:val="20"/>
              </w:rPr>
            </w:pPr>
            <w:r w:rsidRPr="00D27A95">
              <w:rPr>
                <w:rFonts w:ascii="Fira Sans" w:hAnsi="Fira Sans" w:cs="Arial"/>
                <w:b/>
                <w:bCs/>
                <w:szCs w:val="20"/>
              </w:rPr>
              <w:t>FHRS Rating</w:t>
            </w:r>
          </w:p>
        </w:tc>
        <w:tc>
          <w:tcPr>
            <w:tcW w:w="2977" w:type="dxa"/>
            <w:shd w:val="clear" w:color="auto" w:fill="C4D9A0" w:themeFill="accent3"/>
          </w:tcPr>
          <w:p w14:paraId="16D553C7" w14:textId="77777777" w:rsidR="00FF6743" w:rsidRPr="00D27A95" w:rsidRDefault="00FF6743">
            <w:pPr>
              <w:spacing w:before="100" w:beforeAutospacing="1" w:after="100" w:afterAutospacing="1"/>
              <w:jc w:val="center"/>
              <w:rPr>
                <w:rFonts w:ascii="Fira Sans" w:hAnsi="Fira Sans" w:cs="Arial"/>
                <w:b/>
                <w:bCs/>
                <w:szCs w:val="20"/>
              </w:rPr>
            </w:pPr>
            <w:r w:rsidRPr="00D27A95">
              <w:rPr>
                <w:rFonts w:ascii="Fira Sans" w:hAnsi="Fira Sans" w:cs="Arial"/>
                <w:b/>
                <w:bCs/>
                <w:szCs w:val="20"/>
              </w:rPr>
              <w:t>England</w:t>
            </w:r>
          </w:p>
        </w:tc>
      </w:tr>
      <w:tr w:rsidR="00FF6743" w:rsidRPr="00D27A95" w14:paraId="55FA89EF" w14:textId="77777777" w:rsidTr="003C16FC">
        <w:trPr>
          <w:trHeight w:val="454"/>
        </w:trPr>
        <w:tc>
          <w:tcPr>
            <w:tcW w:w="6506" w:type="dxa"/>
            <w:vAlign w:val="center"/>
          </w:tcPr>
          <w:p w14:paraId="227BCF1A" w14:textId="63B31263" w:rsidR="00FF6743" w:rsidRPr="00D27A95" w:rsidRDefault="00FF6743">
            <w:pPr>
              <w:spacing w:before="100" w:beforeAutospacing="1" w:after="100" w:afterAutospacing="1"/>
              <w:rPr>
                <w:rFonts w:ascii="Fira Sans" w:hAnsi="Fira Sans" w:cs="Arial"/>
                <w:lang w:eastAsia="en-US"/>
              </w:rPr>
            </w:pPr>
            <w:r w:rsidRPr="00D27A95">
              <w:rPr>
                <w:rFonts w:ascii="Fira Sans" w:hAnsi="Fira Sans" w:cs="Arial"/>
                <w:bCs/>
                <w:szCs w:val="20"/>
              </w:rPr>
              <w:t>0</w:t>
            </w:r>
          </w:p>
        </w:tc>
        <w:tc>
          <w:tcPr>
            <w:tcW w:w="2977" w:type="dxa"/>
            <w:vAlign w:val="center"/>
          </w:tcPr>
          <w:p w14:paraId="02C4E10E" w14:textId="4E67A88C" w:rsidR="00FF6743" w:rsidRPr="00D27A95" w:rsidRDefault="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6.7%</w:t>
            </w:r>
          </w:p>
        </w:tc>
      </w:tr>
      <w:tr w:rsidR="00FF6743" w:rsidRPr="00D27A95" w14:paraId="752A74B8" w14:textId="77777777" w:rsidTr="003C16FC">
        <w:trPr>
          <w:trHeight w:val="454"/>
        </w:trPr>
        <w:tc>
          <w:tcPr>
            <w:tcW w:w="6506" w:type="dxa"/>
            <w:vAlign w:val="center"/>
          </w:tcPr>
          <w:p w14:paraId="078A8A58" w14:textId="7EE8A507" w:rsidR="00FF6743" w:rsidRPr="00D27A95" w:rsidRDefault="00FF6743">
            <w:pPr>
              <w:spacing w:before="100" w:beforeAutospacing="1" w:after="100" w:afterAutospacing="1"/>
              <w:rPr>
                <w:rFonts w:ascii="Fira Sans" w:hAnsi="Fira Sans" w:cs="Arial"/>
                <w:lang w:eastAsia="en-US"/>
              </w:rPr>
            </w:pPr>
            <w:r w:rsidRPr="00D27A95">
              <w:rPr>
                <w:rFonts w:ascii="Fira Sans" w:hAnsi="Fira Sans" w:cs="Arial"/>
                <w:bCs/>
                <w:szCs w:val="20"/>
              </w:rPr>
              <w:t>1</w:t>
            </w:r>
          </w:p>
        </w:tc>
        <w:tc>
          <w:tcPr>
            <w:tcW w:w="2977" w:type="dxa"/>
            <w:vAlign w:val="center"/>
          </w:tcPr>
          <w:p w14:paraId="68EA0764" w14:textId="150911B8" w:rsidR="00FF6743" w:rsidRPr="00D27A95" w:rsidRDefault="00FF6743">
            <w:pPr>
              <w:spacing w:before="100" w:beforeAutospacing="1" w:after="100" w:afterAutospacing="1"/>
              <w:jc w:val="center"/>
              <w:rPr>
                <w:rFonts w:ascii="Fira Sans" w:hAnsi="Fira Sans" w:cs="Arial"/>
                <w:lang w:eastAsia="en-US"/>
              </w:rPr>
            </w:pPr>
            <w:r w:rsidRPr="00D27A95">
              <w:rPr>
                <w:rFonts w:ascii="Fira Sans" w:hAnsi="Fira Sans" w:cs="Arial"/>
                <w:lang w:eastAsia="en-US"/>
              </w:rPr>
              <w:t>44.9%</w:t>
            </w:r>
          </w:p>
        </w:tc>
      </w:tr>
      <w:tr w:rsidR="00FF6743" w:rsidRPr="00D27A95" w14:paraId="332C5E4F" w14:textId="77777777" w:rsidTr="003C16FC">
        <w:trPr>
          <w:trHeight w:val="454"/>
        </w:trPr>
        <w:tc>
          <w:tcPr>
            <w:tcW w:w="6506" w:type="dxa"/>
            <w:vAlign w:val="center"/>
          </w:tcPr>
          <w:p w14:paraId="78CCBE89" w14:textId="049DB01F" w:rsidR="00FF6743" w:rsidRPr="00D27A95" w:rsidRDefault="00FF6743">
            <w:pPr>
              <w:spacing w:before="100" w:beforeAutospacing="1" w:after="100" w:afterAutospacing="1"/>
              <w:rPr>
                <w:rFonts w:ascii="Fira Sans" w:hAnsi="Fira Sans" w:cs="Arial"/>
                <w:lang w:eastAsia="en-US"/>
              </w:rPr>
            </w:pPr>
            <w:r w:rsidRPr="00D27A95">
              <w:rPr>
                <w:rFonts w:ascii="Fira Sans" w:hAnsi="Fira Sans" w:cs="Arial"/>
                <w:bCs/>
                <w:szCs w:val="20"/>
              </w:rPr>
              <w:t>2</w:t>
            </w:r>
          </w:p>
        </w:tc>
        <w:tc>
          <w:tcPr>
            <w:tcW w:w="2977" w:type="dxa"/>
            <w:vAlign w:val="center"/>
          </w:tcPr>
          <w:p w14:paraId="61B68C2C" w14:textId="38337C6B" w:rsidR="00FF6743" w:rsidRPr="00D27A95" w:rsidRDefault="00FF6743" w:rsidP="605878D5">
            <w:pPr>
              <w:spacing w:before="100" w:beforeAutospacing="1" w:after="100" w:afterAutospacing="1"/>
              <w:jc w:val="center"/>
              <w:rPr>
                <w:rFonts w:ascii="Fira Sans" w:hAnsi="Fira Sans" w:cs="Arial"/>
                <w:lang w:eastAsia="en-US"/>
              </w:rPr>
            </w:pPr>
            <w:r w:rsidRPr="00D27A95">
              <w:rPr>
                <w:rFonts w:ascii="Fira Sans" w:hAnsi="Fira Sans" w:cs="Arial"/>
                <w:lang w:eastAsia="en-US"/>
              </w:rPr>
              <w:t>48.</w:t>
            </w:r>
            <w:r w:rsidR="00DC039B" w:rsidRPr="00D27A95">
              <w:rPr>
                <w:rFonts w:ascii="Fira Sans" w:hAnsi="Fira Sans" w:cs="Arial"/>
                <w:lang w:eastAsia="en-US"/>
              </w:rPr>
              <w:t>5</w:t>
            </w:r>
            <w:r w:rsidRPr="00D27A95">
              <w:rPr>
                <w:rFonts w:ascii="Fira Sans" w:hAnsi="Fira Sans" w:cs="Arial"/>
                <w:lang w:eastAsia="en-US"/>
              </w:rPr>
              <w:t>%</w:t>
            </w:r>
          </w:p>
        </w:tc>
      </w:tr>
    </w:tbl>
    <w:p w14:paraId="189FCB0D" w14:textId="77777777" w:rsidR="00846600" w:rsidRPr="00D27A95" w:rsidRDefault="00846600" w:rsidP="00846600">
      <w:pPr>
        <w:rPr>
          <w:rFonts w:ascii="Fira Sans" w:hAnsi="Fira Sans"/>
        </w:rPr>
      </w:pPr>
    </w:p>
    <w:p w14:paraId="4E5F3800" w14:textId="6BA2D172" w:rsidR="00106518" w:rsidRPr="00D27A95" w:rsidRDefault="00B411FB" w:rsidP="00106518">
      <w:pPr>
        <w:pStyle w:val="Heading3"/>
        <w:rPr>
          <w:rFonts w:ascii="Fira Sans" w:hAnsi="Fira Sans"/>
        </w:rPr>
      </w:pPr>
      <w:bookmarkStart w:id="94" w:name="_Toc225955835"/>
      <w:r w:rsidRPr="00D27A95">
        <w:rPr>
          <w:rFonts w:ascii="Fira Sans" w:hAnsi="Fira Sans"/>
        </w:rPr>
        <w:t>6</w:t>
      </w:r>
      <w:r w:rsidR="00106518" w:rsidRPr="00D27A95">
        <w:rPr>
          <w:rFonts w:ascii="Fira Sans" w:hAnsi="Fira Sans"/>
        </w:rPr>
        <w:t>.2 Analysis</w:t>
      </w:r>
      <w:bookmarkEnd w:id="94"/>
    </w:p>
    <w:p w14:paraId="4958DF89" w14:textId="397026CF" w:rsidR="00DA7ED8" w:rsidRPr="00D27A95" w:rsidRDefault="00DA7ED8" w:rsidP="00DA7ED8">
      <w:pPr>
        <w:spacing w:before="100" w:beforeAutospacing="1" w:after="100" w:afterAutospacing="1"/>
        <w:rPr>
          <w:rFonts w:ascii="Fira Sans" w:hAnsi="Fira Sans" w:cs="Arial"/>
        </w:rPr>
      </w:pPr>
      <w:r w:rsidRPr="00D27A95">
        <w:rPr>
          <w:rFonts w:ascii="Fira Sans" w:hAnsi="Fira Sans" w:cs="Arial"/>
        </w:rPr>
        <w:t xml:space="preserve">When comparing results across years or between sub-groups it is essential to establish whether these differences are statistically significant or not, that is, whether we can be </w:t>
      </w:r>
      <w:r w:rsidR="00FB28D8" w:rsidRPr="00D27A95">
        <w:rPr>
          <w:rFonts w:ascii="Fira Sans" w:hAnsi="Fira Sans" w:cs="Arial"/>
        </w:rPr>
        <w:t xml:space="preserve">confident </w:t>
      </w:r>
      <w:r w:rsidRPr="00D27A95">
        <w:rPr>
          <w:rFonts w:ascii="Fira Sans" w:hAnsi="Fira Sans" w:cs="Arial"/>
        </w:rPr>
        <w:t xml:space="preserve">that a change in a particular percentage from one year to the next is sufficiently large to be considered a genuine movement and not due to chance. In order to do this, significance testing was carried out on the telephone survey, main audit and the low-rated audit </w:t>
      </w:r>
      <w:r w:rsidR="00CA1D3F" w:rsidRPr="00D27A95">
        <w:rPr>
          <w:rFonts w:ascii="Fira Sans" w:hAnsi="Fira Sans" w:cs="Arial"/>
        </w:rPr>
        <w:t xml:space="preserve">data </w:t>
      </w:r>
      <w:r w:rsidRPr="00D27A95">
        <w:rPr>
          <w:rFonts w:ascii="Fira Sans" w:hAnsi="Fira Sans" w:cs="Arial"/>
        </w:rPr>
        <w:t xml:space="preserve">using </w:t>
      </w:r>
      <w:r w:rsidR="00CA1D3F" w:rsidRPr="00D27A95">
        <w:rPr>
          <w:rFonts w:ascii="Fira Sans" w:hAnsi="Fira Sans" w:cs="Arial"/>
        </w:rPr>
        <w:t>the t-test and Z test.</w:t>
      </w:r>
      <w:r w:rsidR="00524FFC" w:rsidRPr="00D27A95">
        <w:rPr>
          <w:rFonts w:ascii="Fira Sans" w:hAnsi="Fira Sans" w:cs="Arial"/>
        </w:rPr>
        <w:t xml:space="preserve"> No adjustments were made for multiple testing</w:t>
      </w:r>
      <w:r w:rsidR="00CC2EEB" w:rsidRPr="00D27A95">
        <w:rPr>
          <w:rFonts w:ascii="Fira Sans" w:hAnsi="Fira Sans" w:cs="Arial"/>
        </w:rPr>
        <w:t>,</w:t>
      </w:r>
      <w:r w:rsidR="00CC2EEB" w:rsidRPr="00D27A95">
        <w:rPr>
          <w:rFonts w:ascii="Fira Sans" w:hAnsi="Fira Sans"/>
        </w:rPr>
        <w:t xml:space="preserve"> t</w:t>
      </w:r>
      <w:r w:rsidR="00CC2EEB" w:rsidRPr="00D27A95">
        <w:rPr>
          <w:rFonts w:ascii="Fira Sans" w:hAnsi="Fira Sans" w:cs="Arial"/>
        </w:rPr>
        <w:t>herefore, while significance testing helps to identify differences unlikely to have occurred by chance and provides a pragmatic basis for deciding which changes to comment on, some findings may still appear significant purely by chance. Results should therefore be interpreted with caution, particularly where differences are small or not part of a sustained pattern</w:t>
      </w:r>
      <w:r w:rsidR="00524FFC" w:rsidRPr="00D27A95">
        <w:rPr>
          <w:rFonts w:ascii="Fira Sans" w:hAnsi="Fira Sans" w:cs="Arial"/>
        </w:rPr>
        <w:t>.</w:t>
      </w:r>
      <w:r w:rsidR="000E3F6A" w:rsidRPr="00D27A95">
        <w:rPr>
          <w:rStyle w:val="FootnoteReference"/>
          <w:rFonts w:ascii="Fira Sans" w:hAnsi="Fira Sans" w:cs="Arial"/>
        </w:rPr>
        <w:footnoteReference w:id="3"/>
      </w:r>
      <w:r w:rsidR="00524FFC" w:rsidRPr="00D27A95">
        <w:rPr>
          <w:rFonts w:ascii="Fira Sans" w:hAnsi="Fira Sans" w:cs="Arial"/>
        </w:rPr>
        <w:t xml:space="preserve"> </w:t>
      </w:r>
    </w:p>
    <w:p w14:paraId="318157F2" w14:textId="329E8A4A" w:rsidR="005C439E" w:rsidRPr="00D27A95" w:rsidRDefault="005C439E" w:rsidP="005C439E">
      <w:pPr>
        <w:spacing w:before="100" w:beforeAutospacing="1" w:after="100" w:afterAutospacing="1"/>
        <w:rPr>
          <w:rFonts w:ascii="Fira Sans" w:hAnsi="Fira Sans" w:cs="Arial"/>
        </w:rPr>
      </w:pPr>
      <w:r w:rsidRPr="00D27A95">
        <w:rPr>
          <w:rFonts w:ascii="Fira Sans" w:hAnsi="Fira Sans" w:cs="Arial"/>
        </w:rPr>
        <w:t xml:space="preserve">Two types of testing were used: between each set of cross break headings (for example comparing between different sector categories within the sector cross break header) and comparing data within each subgroup break to the total minus the data in the individual column. To facilitate the types of analysis necessary, data tables were produced which employed significance tests (that is testing the results for a given subgroup against the results in each of the other subgroups within a given analysis ‘break’). For differences between different waves of the research, significance testing was conducted by running z tests between the respective sets of data tables. </w:t>
      </w:r>
    </w:p>
    <w:p w14:paraId="4A17A8CB" w14:textId="300C9F9E" w:rsidR="005C439E" w:rsidRPr="00D27A95" w:rsidRDefault="005C439E" w:rsidP="005C439E">
      <w:pPr>
        <w:spacing w:before="100" w:beforeAutospacing="1" w:after="100" w:afterAutospacing="1"/>
        <w:rPr>
          <w:rFonts w:ascii="Fira Sans" w:hAnsi="Fira Sans" w:cs="Arial"/>
        </w:rPr>
      </w:pPr>
      <w:r w:rsidRPr="00D27A95">
        <w:rPr>
          <w:rFonts w:ascii="Fira Sans" w:hAnsi="Fira Sans" w:cs="Arial"/>
        </w:rPr>
        <w:t>All differences noted in the main report are statistically significant to a 95% confidence level or above unless otherwise stated. By convention, this is the statistical ‘cut</w:t>
      </w:r>
      <w:r w:rsidR="00472D3F" w:rsidRPr="00D27A95">
        <w:rPr>
          <w:rFonts w:ascii="Fira Sans" w:hAnsi="Fira Sans" w:cs="Arial"/>
        </w:rPr>
        <w:t>-</w:t>
      </w:r>
      <w:r w:rsidRPr="00D27A95">
        <w:rPr>
          <w:rFonts w:ascii="Fira Sans" w:hAnsi="Fira Sans" w:cs="Arial"/>
        </w:rPr>
        <w:t xml:space="preserve">off point’ used to mean there is at least 95% </w:t>
      </w:r>
      <w:r w:rsidR="004B0332" w:rsidRPr="00D27A95">
        <w:rPr>
          <w:rFonts w:ascii="Fira Sans" w:hAnsi="Fira Sans" w:cs="Arial"/>
        </w:rPr>
        <w:t xml:space="preserve">probability </w:t>
      </w:r>
      <w:r w:rsidRPr="00D27A95">
        <w:rPr>
          <w:rFonts w:ascii="Fira Sans" w:hAnsi="Fira Sans" w:cs="Arial"/>
        </w:rPr>
        <w:t>that the difference in distribution is not due to chance</w:t>
      </w:r>
      <w:r w:rsidR="00524FFC" w:rsidRPr="00D27A95">
        <w:rPr>
          <w:rFonts w:ascii="Fira Sans" w:hAnsi="Fira Sans" w:cs="Arial"/>
        </w:rPr>
        <w:t>.</w:t>
      </w:r>
      <w:r w:rsidRPr="00D27A95">
        <w:rPr>
          <w:rFonts w:ascii="Fira Sans" w:hAnsi="Fira Sans" w:cs="Arial"/>
        </w:rPr>
        <w:t xml:space="preserve"> Where differences that are not statistically significant have been reported in the main report, it has been made clear that they are not</w:t>
      </w:r>
      <w:r w:rsidR="00317195" w:rsidRPr="00D27A95">
        <w:rPr>
          <w:rFonts w:ascii="Fira Sans" w:hAnsi="Fira Sans" w:cs="Arial"/>
        </w:rPr>
        <w:t>.</w:t>
      </w:r>
    </w:p>
    <w:p w14:paraId="002DF875" w14:textId="17472ABC" w:rsidR="00182739" w:rsidRPr="00D27A95" w:rsidRDefault="00182739" w:rsidP="00182739">
      <w:pPr>
        <w:spacing w:before="100" w:beforeAutospacing="1" w:after="100" w:afterAutospacing="1"/>
        <w:rPr>
          <w:rFonts w:ascii="Fira Sans" w:hAnsi="Fira Sans" w:cs="Arial"/>
        </w:rPr>
      </w:pPr>
      <w:r w:rsidRPr="00D27A95">
        <w:rPr>
          <w:rFonts w:ascii="Fira Sans" w:hAnsi="Fira Sans" w:cs="Arial"/>
        </w:rPr>
        <w:t xml:space="preserve">In some instances, base sizes in the telephone survey, main audit and low-rated audit data are too small to conduct statistical significance testing between subgroups or waves. Where base sizes are under 50, statistical significance testing has not been conducted and findings should be treated with caution. Instances of low base sizes are clearly highlighted in the </w:t>
      </w:r>
      <w:r w:rsidR="002D3CCC" w:rsidRPr="00D27A95">
        <w:rPr>
          <w:rFonts w:ascii="Fira Sans" w:hAnsi="Fira Sans" w:cs="Arial"/>
        </w:rPr>
        <w:t xml:space="preserve">main </w:t>
      </w:r>
      <w:r w:rsidRPr="00D27A95">
        <w:rPr>
          <w:rFonts w:ascii="Fira Sans" w:hAnsi="Fira Sans" w:cs="Arial"/>
        </w:rPr>
        <w:t xml:space="preserve">report. </w:t>
      </w:r>
    </w:p>
    <w:p w14:paraId="465B242D" w14:textId="59BC000C" w:rsidR="00106518" w:rsidRPr="00D27A95" w:rsidRDefault="00B411FB" w:rsidP="00106518">
      <w:pPr>
        <w:pStyle w:val="Heading3"/>
        <w:rPr>
          <w:rFonts w:ascii="Fira Sans" w:hAnsi="Fira Sans"/>
        </w:rPr>
      </w:pPr>
      <w:bookmarkStart w:id="95" w:name="_Toc225955836"/>
      <w:r w:rsidRPr="00D27A95">
        <w:rPr>
          <w:rFonts w:ascii="Fira Sans" w:hAnsi="Fira Sans"/>
        </w:rPr>
        <w:t>6</w:t>
      </w:r>
      <w:r w:rsidR="00106518" w:rsidRPr="00D27A95">
        <w:rPr>
          <w:rFonts w:ascii="Fira Sans" w:hAnsi="Fira Sans"/>
        </w:rPr>
        <w:t>.</w:t>
      </w:r>
      <w:r w:rsidR="003A7042" w:rsidRPr="00D27A95">
        <w:rPr>
          <w:rFonts w:ascii="Fira Sans" w:hAnsi="Fira Sans"/>
        </w:rPr>
        <w:t>3</w:t>
      </w:r>
      <w:r w:rsidR="00106518" w:rsidRPr="00D27A95">
        <w:rPr>
          <w:rFonts w:ascii="Fira Sans" w:hAnsi="Fira Sans"/>
        </w:rPr>
        <w:t xml:space="preserve"> Quality assurance</w:t>
      </w:r>
      <w:bookmarkEnd w:id="95"/>
    </w:p>
    <w:p w14:paraId="54E5B4AA" w14:textId="77777777" w:rsidR="009440DB" w:rsidRPr="00D27A95" w:rsidRDefault="002B04B1" w:rsidP="002B04B1">
      <w:pPr>
        <w:rPr>
          <w:rFonts w:ascii="Fira Sans" w:hAnsi="Fira Sans"/>
          <w:lang w:eastAsia="en-US"/>
        </w:rPr>
      </w:pPr>
      <w:r w:rsidRPr="00D27A95">
        <w:rPr>
          <w:rFonts w:ascii="Fira Sans" w:hAnsi="Fira Sans"/>
          <w:lang w:eastAsia="en-US"/>
        </w:rPr>
        <w:t xml:space="preserve">All coding, data processing, and analysis were carried out in-house by IFF’s experienced Data Services team, </w:t>
      </w:r>
      <w:r w:rsidR="00252AEF" w:rsidRPr="00D27A95">
        <w:rPr>
          <w:rFonts w:ascii="Fira Sans" w:hAnsi="Fira Sans"/>
          <w:lang w:eastAsia="en-US"/>
        </w:rPr>
        <w:t>allowing for</w:t>
      </w:r>
      <w:r w:rsidRPr="00D27A95">
        <w:rPr>
          <w:rFonts w:ascii="Fira Sans" w:hAnsi="Fira Sans"/>
          <w:lang w:eastAsia="en-US"/>
        </w:rPr>
        <w:t xml:space="preserve"> close collaboration throughout and ensuring high</w:t>
      </w:r>
      <w:r w:rsidRPr="00D27A95">
        <w:rPr>
          <w:rFonts w:ascii="Fira Sans" w:hAnsi="Fira Sans"/>
          <w:lang w:eastAsia="en-US"/>
        </w:rPr>
        <w:noBreakHyphen/>
        <w:t xml:space="preserve">quality outputs. </w:t>
      </w:r>
    </w:p>
    <w:p w14:paraId="555EDEFC" w14:textId="53527B7B" w:rsidR="002B04B1" w:rsidRPr="00D27A95" w:rsidRDefault="002B04B1" w:rsidP="002B04B1">
      <w:pPr>
        <w:rPr>
          <w:rFonts w:ascii="Fira Sans" w:hAnsi="Fira Sans"/>
          <w:lang w:eastAsia="en-US"/>
        </w:rPr>
      </w:pPr>
      <w:r w:rsidRPr="00D27A95">
        <w:rPr>
          <w:rFonts w:ascii="Fira Sans" w:hAnsi="Fira Sans"/>
          <w:lang w:eastAsia="en-US"/>
        </w:rPr>
        <w:t>The research team developed detailed dataset and table specifications, which were reviewed and signed off by the Research Director. Subgroup analysis cross</w:t>
      </w:r>
      <w:r w:rsidRPr="00D27A95">
        <w:rPr>
          <w:rFonts w:ascii="Fira Sans" w:hAnsi="Fira Sans"/>
          <w:lang w:eastAsia="en-US"/>
        </w:rPr>
        <w:noBreakHyphen/>
        <w:t xml:space="preserve">breaks and derived variables were </w:t>
      </w:r>
      <w:r w:rsidR="009440DB" w:rsidRPr="00D27A95">
        <w:rPr>
          <w:rFonts w:ascii="Fira Sans" w:hAnsi="Fira Sans"/>
          <w:lang w:eastAsia="en-US"/>
        </w:rPr>
        <w:t>developed</w:t>
      </w:r>
      <w:r w:rsidRPr="00D27A95">
        <w:rPr>
          <w:rFonts w:ascii="Fira Sans" w:hAnsi="Fira Sans"/>
          <w:lang w:eastAsia="en-US"/>
        </w:rPr>
        <w:t xml:space="preserve"> by the project team and agreed with the FSA.</w:t>
      </w:r>
    </w:p>
    <w:p w14:paraId="339D46E9" w14:textId="2A0DD9D4" w:rsidR="002B04B1" w:rsidRPr="00D27A95" w:rsidRDefault="002B04B1" w:rsidP="002B04B1">
      <w:pPr>
        <w:rPr>
          <w:rFonts w:ascii="Fira Sans" w:hAnsi="Fira Sans"/>
          <w:lang w:eastAsia="en-US"/>
        </w:rPr>
      </w:pPr>
      <w:r w:rsidRPr="00D27A95">
        <w:rPr>
          <w:rFonts w:ascii="Fira Sans" w:hAnsi="Fira Sans"/>
          <w:lang w:eastAsia="en-US"/>
        </w:rPr>
        <w:t xml:space="preserve">Tables and data files </w:t>
      </w:r>
      <w:r w:rsidR="009440DB" w:rsidRPr="00D27A95">
        <w:rPr>
          <w:rFonts w:ascii="Fira Sans" w:hAnsi="Fira Sans"/>
          <w:lang w:eastAsia="en-US"/>
        </w:rPr>
        <w:t>were</w:t>
      </w:r>
      <w:r w:rsidRPr="00D27A95">
        <w:rPr>
          <w:rFonts w:ascii="Fira Sans" w:hAnsi="Fira Sans"/>
          <w:lang w:eastAsia="en-US"/>
        </w:rPr>
        <w:t xml:space="preserve"> thorough</w:t>
      </w:r>
      <w:r w:rsidR="009440DB" w:rsidRPr="00D27A95">
        <w:rPr>
          <w:rFonts w:ascii="Fira Sans" w:hAnsi="Fira Sans"/>
          <w:lang w:eastAsia="en-US"/>
        </w:rPr>
        <w:t>ly</w:t>
      </w:r>
      <w:r w:rsidRPr="00D27A95">
        <w:rPr>
          <w:rFonts w:ascii="Fira Sans" w:hAnsi="Fira Sans"/>
          <w:lang w:eastAsia="en-US"/>
        </w:rPr>
        <w:t xml:space="preserve"> check</w:t>
      </w:r>
      <w:r w:rsidR="009440DB" w:rsidRPr="00D27A95">
        <w:rPr>
          <w:rFonts w:ascii="Fira Sans" w:hAnsi="Fira Sans"/>
          <w:lang w:eastAsia="en-US"/>
        </w:rPr>
        <w:t xml:space="preserve">ed </w:t>
      </w:r>
      <w:r w:rsidRPr="00D27A95">
        <w:rPr>
          <w:rFonts w:ascii="Fira Sans" w:hAnsi="Fira Sans"/>
          <w:lang w:eastAsia="en-US"/>
        </w:rPr>
        <w:t xml:space="preserve">by three team members </w:t>
      </w:r>
      <w:r w:rsidR="005E1877" w:rsidRPr="00D27A95">
        <w:rPr>
          <w:rFonts w:ascii="Fira Sans" w:hAnsi="Fira Sans"/>
          <w:lang w:eastAsia="en-US"/>
        </w:rPr>
        <w:t>using</w:t>
      </w:r>
      <w:r w:rsidRPr="00D27A95">
        <w:rPr>
          <w:rFonts w:ascii="Fira Sans" w:hAnsi="Fira Sans"/>
          <w:lang w:eastAsia="en-US"/>
        </w:rPr>
        <w:t xml:space="preserve"> the specification documents. This process was repeated until all discrepancies had been identified</w:t>
      </w:r>
      <w:r w:rsidR="005E1877" w:rsidRPr="00D27A95">
        <w:rPr>
          <w:rFonts w:ascii="Fira Sans" w:hAnsi="Fira Sans"/>
          <w:lang w:eastAsia="en-US"/>
        </w:rPr>
        <w:t xml:space="preserve"> and amended</w:t>
      </w:r>
      <w:r w:rsidRPr="00D27A95">
        <w:rPr>
          <w:rFonts w:ascii="Fira Sans" w:hAnsi="Fira Sans"/>
          <w:lang w:eastAsia="en-US"/>
        </w:rPr>
        <w:t xml:space="preserve"> and the outputs were ready for sign</w:t>
      </w:r>
      <w:r w:rsidRPr="00D27A95">
        <w:rPr>
          <w:rFonts w:ascii="Fira Sans" w:hAnsi="Fira Sans"/>
          <w:lang w:eastAsia="en-US"/>
        </w:rPr>
        <w:noBreakHyphen/>
        <w:t>off by the project manager.</w:t>
      </w:r>
    </w:p>
    <w:p w14:paraId="42DB885A" w14:textId="77777777" w:rsidR="006213E2" w:rsidRDefault="00050D3A" w:rsidP="002B04B1">
      <w:pPr>
        <w:rPr>
          <w:rFonts w:ascii="Fira Sans" w:hAnsi="Fira Sans"/>
          <w:lang w:eastAsia="en-US"/>
        </w:rPr>
        <w:sectPr w:rsidR="006213E2" w:rsidSect="0055718F">
          <w:footerReference w:type="default" r:id="rId15"/>
          <w:pgSz w:w="11906" w:h="16838"/>
          <w:pgMar w:top="1134" w:right="1276" w:bottom="1276" w:left="1134" w:header="709" w:footer="0" w:gutter="0"/>
          <w:cols w:space="1134"/>
          <w:titlePg/>
          <w:docGrid w:linePitch="360"/>
        </w:sectPr>
      </w:pPr>
      <w:r w:rsidRPr="00D27A95">
        <w:rPr>
          <w:rFonts w:ascii="Fira Sans" w:hAnsi="Fira Sans"/>
          <w:lang w:eastAsia="en-US"/>
        </w:rPr>
        <w:t>Similar to the previous</w:t>
      </w:r>
      <w:r w:rsidR="002B04B1" w:rsidRPr="00D27A95">
        <w:rPr>
          <w:rFonts w:ascii="Fira Sans" w:hAnsi="Fira Sans"/>
          <w:lang w:eastAsia="en-US"/>
        </w:rPr>
        <w:t xml:space="preserve"> wave, </w:t>
      </w:r>
      <w:r w:rsidRPr="00D27A95">
        <w:rPr>
          <w:rFonts w:ascii="Fira Sans" w:hAnsi="Fira Sans"/>
          <w:lang w:eastAsia="en-US"/>
        </w:rPr>
        <w:t>in order</w:t>
      </w:r>
      <w:r w:rsidR="002B04B1" w:rsidRPr="00D27A95">
        <w:rPr>
          <w:rFonts w:ascii="Fira Sans" w:hAnsi="Fira Sans"/>
          <w:lang w:eastAsia="en-US"/>
        </w:rPr>
        <w:t xml:space="preserve"> to enhance the accuracy of the audit findings</w:t>
      </w:r>
      <w:r w:rsidRPr="00D27A95">
        <w:rPr>
          <w:rFonts w:ascii="Fira Sans" w:hAnsi="Fira Sans"/>
          <w:lang w:eastAsia="en-US"/>
        </w:rPr>
        <w:t>, r</w:t>
      </w:r>
      <w:r w:rsidR="002B04B1" w:rsidRPr="00D27A95">
        <w:rPr>
          <w:rFonts w:ascii="Fira Sans" w:hAnsi="Fira Sans"/>
          <w:lang w:eastAsia="en-US"/>
        </w:rPr>
        <w:t>atings observed during the physical audit were cross</w:t>
      </w:r>
      <w:r w:rsidR="002B04B1" w:rsidRPr="00D27A95">
        <w:rPr>
          <w:rFonts w:ascii="Fira Sans" w:hAnsi="Fira Sans"/>
          <w:lang w:eastAsia="en-US"/>
        </w:rPr>
        <w:noBreakHyphen/>
        <w:t xml:space="preserve">referenced with the </w:t>
      </w:r>
      <w:r w:rsidR="008913A8" w:rsidRPr="00D27A95">
        <w:rPr>
          <w:rFonts w:ascii="Fira Sans" w:hAnsi="Fira Sans"/>
          <w:lang w:eastAsia="en-US"/>
        </w:rPr>
        <w:t xml:space="preserve">initial </w:t>
      </w:r>
      <w:r w:rsidR="002B04B1" w:rsidRPr="00D27A95">
        <w:rPr>
          <w:rFonts w:ascii="Fira Sans" w:hAnsi="Fira Sans"/>
          <w:lang w:eastAsia="en-US"/>
        </w:rPr>
        <w:t xml:space="preserve">sample data shared by the FSA in August 2025 to confirm </w:t>
      </w:r>
      <w:r w:rsidR="008913A8" w:rsidRPr="00D27A95">
        <w:rPr>
          <w:rFonts w:ascii="Fira Sans" w:hAnsi="Fira Sans"/>
          <w:lang w:eastAsia="en-US"/>
        </w:rPr>
        <w:t>whether they matched</w:t>
      </w:r>
      <w:r w:rsidR="002B04B1" w:rsidRPr="00D27A95">
        <w:rPr>
          <w:rFonts w:ascii="Fira Sans" w:hAnsi="Fira Sans"/>
          <w:lang w:eastAsia="en-US"/>
        </w:rPr>
        <w:t xml:space="preserve">. Where discrepancies were identified between the observed ratings and the </w:t>
      </w:r>
      <w:r w:rsidR="008913A8" w:rsidRPr="00D27A95">
        <w:rPr>
          <w:rFonts w:ascii="Fira Sans" w:hAnsi="Fira Sans"/>
          <w:lang w:eastAsia="en-US"/>
        </w:rPr>
        <w:t>database</w:t>
      </w:r>
      <w:r w:rsidR="002B04B1" w:rsidRPr="00D27A95">
        <w:rPr>
          <w:rFonts w:ascii="Fira Sans" w:hAnsi="Fira Sans"/>
          <w:lang w:eastAsia="en-US"/>
        </w:rPr>
        <w:t>, the FSA conducted an internal review to verify the correct rating at the time of the audit.</w:t>
      </w:r>
    </w:p>
    <w:p w14:paraId="5CAC2CEF" w14:textId="4A8D5FF1" w:rsidR="00D864DC" w:rsidRPr="00D27A95" w:rsidRDefault="00D864DC" w:rsidP="00D864DC">
      <w:pPr>
        <w:pStyle w:val="Heading2"/>
        <w:rPr>
          <w:rFonts w:ascii="Fira Sans" w:hAnsi="Fira Sans"/>
        </w:rPr>
      </w:pPr>
      <w:bookmarkStart w:id="96" w:name="_Toc225955837"/>
      <w:r w:rsidRPr="00D27A95">
        <w:rPr>
          <w:rFonts w:ascii="Fira Sans" w:hAnsi="Fira Sans"/>
        </w:rPr>
        <w:t>Appendices</w:t>
      </w:r>
      <w:bookmarkEnd w:id="96"/>
      <w:r w:rsidRPr="00D27A95">
        <w:rPr>
          <w:rFonts w:ascii="Fira Sans" w:hAnsi="Fira Sans"/>
        </w:rPr>
        <w:t xml:space="preserve"> </w:t>
      </w:r>
    </w:p>
    <w:p w14:paraId="67DE56A5" w14:textId="4B6472AF" w:rsidR="002E3F21" w:rsidRDefault="000B7672" w:rsidP="00DC4CA4">
      <w:pPr>
        <w:pStyle w:val="Heading3"/>
        <w:rPr>
          <w:rFonts w:ascii="Fira Sans" w:hAnsi="Fira Sans"/>
        </w:rPr>
      </w:pPr>
      <w:bookmarkStart w:id="97" w:name="_Toc225955838"/>
      <w:bookmarkEnd w:id="4"/>
      <w:bookmarkEnd w:id="5"/>
      <w:r w:rsidRPr="00D27A95">
        <w:rPr>
          <w:rFonts w:ascii="Fira Sans" w:hAnsi="Fira Sans"/>
        </w:rPr>
        <w:t>Appendix A</w:t>
      </w:r>
      <w:r w:rsidR="00776524" w:rsidRPr="00D27A95">
        <w:rPr>
          <w:rFonts w:ascii="Fira Sans" w:hAnsi="Fira Sans"/>
        </w:rPr>
        <w:t xml:space="preserve"> – Audit questionnaire</w:t>
      </w:r>
      <w:bookmarkEnd w:id="97"/>
      <w:r w:rsidR="00776524" w:rsidRPr="00D27A95">
        <w:rPr>
          <w:rFonts w:ascii="Fira Sans" w:hAnsi="Fira Sans"/>
        </w:rPr>
        <w:t xml:space="preserve"> </w:t>
      </w:r>
    </w:p>
    <w:p w14:paraId="01B93947" w14:textId="77777777" w:rsidR="006213E2" w:rsidRPr="006213E2" w:rsidRDefault="006213E2" w:rsidP="006213E2">
      <w:pPr>
        <w:keepNext/>
        <w:tabs>
          <w:tab w:val="left" w:pos="709"/>
          <w:tab w:val="left" w:pos="879"/>
        </w:tabs>
        <w:spacing w:before="360" w:line="240" w:lineRule="auto"/>
        <w:ind w:left="510" w:hanging="510"/>
        <w:outlineLvl w:val="0"/>
        <w:rPr>
          <w:rFonts w:eastAsia="Calibri" w:cs="Arial"/>
          <w:b/>
          <w:kern w:val="32"/>
          <w:sz w:val="36"/>
          <w:szCs w:val="19"/>
          <w:lang w:eastAsia="en-US"/>
        </w:rPr>
      </w:pPr>
      <w:bookmarkStart w:id="98" w:name="_Toc94110121"/>
      <w:r w:rsidRPr="006213E2">
        <w:rPr>
          <w:rFonts w:eastAsia="Calibri" w:cs="Arial"/>
          <w:b/>
          <w:kern w:val="32"/>
          <w:sz w:val="36"/>
          <w:szCs w:val="19"/>
          <w:lang w:eastAsia="en-US"/>
        </w:rPr>
        <w:t xml:space="preserve">FHRS Audit 2025: </w:t>
      </w:r>
      <w:bookmarkEnd w:id="98"/>
      <w:r w:rsidRPr="006213E2">
        <w:rPr>
          <w:rFonts w:eastAsia="Calibri" w:cs="Arial"/>
          <w:b/>
          <w:bCs/>
          <w:kern w:val="32"/>
          <w:sz w:val="36"/>
          <w:szCs w:val="19"/>
          <w:lang w:eastAsia="en-US"/>
        </w:rPr>
        <w:t>Audit Questionnaire</w:t>
      </w:r>
    </w:p>
    <w:p w14:paraId="4B6C1CA5" w14:textId="77777777" w:rsidR="006213E2" w:rsidRDefault="006213E2" w:rsidP="004C7206">
      <w:pPr>
        <w:rPr>
          <w:lang w:eastAsia="en-US"/>
        </w:rPr>
      </w:pPr>
    </w:p>
    <w:tbl>
      <w:tblPr>
        <w:tblW w:w="5000" w:type="pct"/>
        <w:tblLook w:val="04A0" w:firstRow="1" w:lastRow="0" w:firstColumn="1" w:lastColumn="0" w:noHBand="0" w:noVBand="1"/>
      </w:tblPr>
      <w:tblGrid>
        <w:gridCol w:w="4878"/>
        <w:gridCol w:w="3550"/>
        <w:gridCol w:w="2019"/>
        <w:gridCol w:w="2019"/>
        <w:gridCol w:w="1952"/>
      </w:tblGrid>
      <w:tr w:rsidR="006213E2" w:rsidRPr="006213E2" w14:paraId="0F5A2DE8" w14:textId="77777777" w:rsidTr="006213E2">
        <w:trPr>
          <w:trHeight w:val="20"/>
        </w:trPr>
        <w:tc>
          <w:tcPr>
            <w:tcW w:w="1692" w:type="pct"/>
            <w:tcBorders>
              <w:top w:val="single" w:sz="4" w:space="0" w:color="auto"/>
              <w:left w:val="single" w:sz="4" w:space="0" w:color="auto"/>
              <w:bottom w:val="single" w:sz="4" w:space="0" w:color="auto"/>
              <w:right w:val="single" w:sz="4" w:space="0" w:color="auto"/>
            </w:tcBorders>
            <w:shd w:val="clear" w:color="auto" w:fill="B4C6E7"/>
            <w:hideMark/>
          </w:tcPr>
          <w:p w14:paraId="0D93C5A1"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Question</w:t>
            </w:r>
          </w:p>
        </w:tc>
        <w:tc>
          <w:tcPr>
            <w:tcW w:w="1231" w:type="pct"/>
            <w:tcBorders>
              <w:top w:val="single" w:sz="4" w:space="0" w:color="auto"/>
              <w:left w:val="nil"/>
              <w:bottom w:val="single" w:sz="4" w:space="0" w:color="auto"/>
              <w:right w:val="single" w:sz="4" w:space="0" w:color="auto"/>
            </w:tcBorders>
            <w:shd w:val="clear" w:color="auto" w:fill="B4C6E7"/>
            <w:hideMark/>
          </w:tcPr>
          <w:p w14:paraId="7911633D"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Shopper Guidance</w:t>
            </w:r>
          </w:p>
        </w:tc>
        <w:tc>
          <w:tcPr>
            <w:tcW w:w="700" w:type="pct"/>
            <w:tcBorders>
              <w:top w:val="single" w:sz="4" w:space="0" w:color="auto"/>
              <w:left w:val="nil"/>
              <w:bottom w:val="single" w:sz="4" w:space="0" w:color="auto"/>
              <w:right w:val="single" w:sz="4" w:space="0" w:color="auto"/>
            </w:tcBorders>
            <w:shd w:val="clear" w:color="auto" w:fill="B4C6E7"/>
            <w:hideMark/>
          </w:tcPr>
          <w:p w14:paraId="2B190C61"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Answer Set</w:t>
            </w:r>
          </w:p>
        </w:tc>
        <w:tc>
          <w:tcPr>
            <w:tcW w:w="700" w:type="pct"/>
            <w:tcBorders>
              <w:top w:val="single" w:sz="4" w:space="0" w:color="auto"/>
              <w:left w:val="nil"/>
              <w:bottom w:val="single" w:sz="4" w:space="0" w:color="auto"/>
              <w:right w:val="single" w:sz="4" w:space="0" w:color="auto"/>
            </w:tcBorders>
            <w:shd w:val="clear" w:color="auto" w:fill="B4C6E7"/>
            <w:hideMark/>
          </w:tcPr>
          <w:p w14:paraId="7AFCAA65"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Format</w:t>
            </w:r>
          </w:p>
        </w:tc>
        <w:tc>
          <w:tcPr>
            <w:tcW w:w="677" w:type="pct"/>
            <w:tcBorders>
              <w:top w:val="single" w:sz="4" w:space="0" w:color="auto"/>
              <w:left w:val="nil"/>
              <w:bottom w:val="single" w:sz="4" w:space="0" w:color="auto"/>
              <w:right w:val="single" w:sz="4" w:space="0" w:color="auto"/>
            </w:tcBorders>
            <w:shd w:val="clear" w:color="auto" w:fill="B4C6E7"/>
          </w:tcPr>
          <w:p w14:paraId="4A21D7A2"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Lower rated audit</w:t>
            </w:r>
          </w:p>
        </w:tc>
      </w:tr>
      <w:tr w:rsidR="006213E2" w:rsidRPr="006213E2" w14:paraId="142D901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BFBFBF"/>
            <w:hideMark/>
          </w:tcPr>
          <w:p w14:paraId="119FDEC6"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Data</w:t>
            </w:r>
          </w:p>
        </w:tc>
        <w:tc>
          <w:tcPr>
            <w:tcW w:w="1231" w:type="pct"/>
            <w:tcBorders>
              <w:top w:val="nil"/>
              <w:left w:val="nil"/>
              <w:bottom w:val="single" w:sz="4" w:space="0" w:color="auto"/>
              <w:right w:val="single" w:sz="4" w:space="0" w:color="auto"/>
            </w:tcBorders>
            <w:shd w:val="clear" w:color="auto" w:fill="BFBFBF"/>
            <w:hideMark/>
          </w:tcPr>
          <w:p w14:paraId="3D31FBF7"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419C08C0"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1A08754F"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BFBFBF"/>
          </w:tcPr>
          <w:p w14:paraId="51891D15" w14:textId="77777777" w:rsidR="006213E2" w:rsidRPr="006213E2" w:rsidRDefault="006213E2" w:rsidP="006213E2">
            <w:pPr>
              <w:spacing w:after="0" w:line="240" w:lineRule="auto"/>
              <w:rPr>
                <w:rFonts w:cs="Arial"/>
                <w:b/>
                <w:bCs/>
                <w:color w:val="000000"/>
                <w:sz w:val="20"/>
                <w:szCs w:val="20"/>
              </w:rPr>
            </w:pPr>
          </w:p>
        </w:tc>
      </w:tr>
      <w:tr w:rsidR="006213E2" w:rsidRPr="006213E2" w14:paraId="33C36BB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32FE681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Date of visit:</w:t>
            </w:r>
          </w:p>
        </w:tc>
        <w:tc>
          <w:tcPr>
            <w:tcW w:w="1231" w:type="pct"/>
            <w:tcBorders>
              <w:top w:val="nil"/>
              <w:left w:val="nil"/>
              <w:bottom w:val="single" w:sz="4" w:space="0" w:color="auto"/>
              <w:right w:val="single" w:sz="4" w:space="0" w:color="auto"/>
            </w:tcBorders>
            <w:shd w:val="clear" w:color="auto" w:fill="FFFFFF"/>
            <w:hideMark/>
          </w:tcPr>
          <w:p w14:paraId="64EB7BF0"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8FE9AA0"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1A7ED04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[dd/mm/yyyy]</w:t>
            </w:r>
          </w:p>
        </w:tc>
        <w:tc>
          <w:tcPr>
            <w:tcW w:w="677" w:type="pct"/>
            <w:tcBorders>
              <w:top w:val="nil"/>
              <w:left w:val="nil"/>
              <w:bottom w:val="single" w:sz="4" w:space="0" w:color="auto"/>
              <w:right w:val="single" w:sz="4" w:space="0" w:color="auto"/>
            </w:tcBorders>
            <w:shd w:val="clear" w:color="auto" w:fill="FFFFFF"/>
          </w:tcPr>
          <w:p w14:paraId="0E0A148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700CDD11"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B084D6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Time of visit:</w:t>
            </w:r>
          </w:p>
        </w:tc>
        <w:tc>
          <w:tcPr>
            <w:tcW w:w="1231" w:type="pct"/>
            <w:tcBorders>
              <w:top w:val="nil"/>
              <w:left w:val="nil"/>
              <w:bottom w:val="single" w:sz="4" w:space="0" w:color="auto"/>
              <w:right w:val="single" w:sz="4" w:space="0" w:color="auto"/>
            </w:tcBorders>
            <w:shd w:val="clear" w:color="auto" w:fill="FFFFFF"/>
            <w:hideMark/>
          </w:tcPr>
          <w:p w14:paraId="388E6746"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A1CAFD6"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992828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[hh:mm]</w:t>
            </w:r>
          </w:p>
        </w:tc>
        <w:tc>
          <w:tcPr>
            <w:tcW w:w="677" w:type="pct"/>
            <w:tcBorders>
              <w:top w:val="nil"/>
              <w:left w:val="nil"/>
              <w:bottom w:val="single" w:sz="4" w:space="0" w:color="auto"/>
              <w:right w:val="single" w:sz="4" w:space="0" w:color="auto"/>
            </w:tcBorders>
            <w:shd w:val="clear" w:color="auto" w:fill="FFFFFF"/>
          </w:tcPr>
          <w:p w14:paraId="14A744F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CA382C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3889B74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Organisation visited:</w:t>
            </w:r>
          </w:p>
        </w:tc>
        <w:tc>
          <w:tcPr>
            <w:tcW w:w="1231" w:type="pct"/>
            <w:tcBorders>
              <w:top w:val="nil"/>
              <w:left w:val="nil"/>
              <w:bottom w:val="single" w:sz="4" w:space="0" w:color="auto"/>
              <w:right w:val="single" w:sz="4" w:space="0" w:color="auto"/>
            </w:tcBorders>
            <w:shd w:val="clear" w:color="auto" w:fill="FFFFFF"/>
            <w:hideMark/>
          </w:tcPr>
          <w:p w14:paraId="16482FF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Please check organisation name against records to ensure correct site. </w:t>
            </w:r>
          </w:p>
        </w:tc>
        <w:tc>
          <w:tcPr>
            <w:tcW w:w="700" w:type="pct"/>
            <w:tcBorders>
              <w:top w:val="nil"/>
              <w:left w:val="nil"/>
              <w:bottom w:val="single" w:sz="4" w:space="0" w:color="auto"/>
              <w:right w:val="single" w:sz="4" w:space="0" w:color="auto"/>
            </w:tcBorders>
            <w:shd w:val="clear" w:color="auto" w:fill="FFFFFF"/>
            <w:hideMark/>
          </w:tcPr>
          <w:p w14:paraId="6A654AD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[VERBATIM]</w:t>
            </w:r>
          </w:p>
        </w:tc>
        <w:tc>
          <w:tcPr>
            <w:tcW w:w="700" w:type="pct"/>
            <w:tcBorders>
              <w:top w:val="nil"/>
              <w:left w:val="nil"/>
              <w:bottom w:val="single" w:sz="4" w:space="0" w:color="auto"/>
              <w:right w:val="single" w:sz="4" w:space="0" w:color="auto"/>
            </w:tcBorders>
            <w:shd w:val="clear" w:color="auto" w:fill="FFFFFF"/>
            <w:hideMark/>
          </w:tcPr>
          <w:p w14:paraId="4AF5A6DF"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D0FA7C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F9DF4D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7DD338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Establishment Type:</w:t>
            </w:r>
          </w:p>
        </w:tc>
        <w:tc>
          <w:tcPr>
            <w:tcW w:w="1231" w:type="pct"/>
            <w:tcBorders>
              <w:top w:val="nil"/>
              <w:left w:val="nil"/>
              <w:bottom w:val="single" w:sz="4" w:space="0" w:color="auto"/>
              <w:right w:val="single" w:sz="4" w:space="0" w:color="auto"/>
            </w:tcBorders>
            <w:shd w:val="clear" w:color="auto" w:fill="FFFFFF"/>
            <w:hideMark/>
          </w:tcPr>
          <w:p w14:paraId="5C0ED26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check organisation name against records to ensure correct site and in scope. (see briefing materials for detail).</w:t>
            </w:r>
          </w:p>
        </w:tc>
        <w:tc>
          <w:tcPr>
            <w:tcW w:w="700" w:type="pct"/>
            <w:tcBorders>
              <w:top w:val="nil"/>
              <w:left w:val="nil"/>
              <w:bottom w:val="single" w:sz="4" w:space="0" w:color="auto"/>
              <w:right w:val="single" w:sz="4" w:space="0" w:color="auto"/>
            </w:tcBorders>
            <w:shd w:val="clear" w:color="auto" w:fill="FFFFFF"/>
            <w:hideMark/>
          </w:tcPr>
          <w:p w14:paraId="3FABA0A0"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63DEBB9"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088EAA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0C3F172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9C6812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Region:</w:t>
            </w:r>
          </w:p>
        </w:tc>
        <w:tc>
          <w:tcPr>
            <w:tcW w:w="1231" w:type="pct"/>
            <w:tcBorders>
              <w:top w:val="nil"/>
              <w:left w:val="nil"/>
              <w:bottom w:val="single" w:sz="4" w:space="0" w:color="auto"/>
              <w:right w:val="single" w:sz="4" w:space="0" w:color="auto"/>
            </w:tcBorders>
            <w:shd w:val="clear" w:color="auto" w:fill="FFFFFF"/>
            <w:hideMark/>
          </w:tcPr>
          <w:p w14:paraId="1F545D44"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28AB11E"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1DB9789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England | Northern Ireland | Wales</w:t>
            </w:r>
          </w:p>
        </w:tc>
        <w:tc>
          <w:tcPr>
            <w:tcW w:w="677" w:type="pct"/>
            <w:tcBorders>
              <w:top w:val="nil"/>
              <w:left w:val="nil"/>
              <w:bottom w:val="single" w:sz="4" w:space="0" w:color="auto"/>
              <w:right w:val="single" w:sz="4" w:space="0" w:color="auto"/>
            </w:tcBorders>
            <w:shd w:val="clear" w:color="auto" w:fill="FFFFFF"/>
          </w:tcPr>
          <w:p w14:paraId="6F54334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3363D460"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B67D67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Standing facing the outlet, what was on the left of the outlet?</w:t>
            </w:r>
          </w:p>
        </w:tc>
        <w:tc>
          <w:tcPr>
            <w:tcW w:w="1231" w:type="pct"/>
            <w:tcBorders>
              <w:top w:val="nil"/>
              <w:left w:val="nil"/>
              <w:bottom w:val="single" w:sz="4" w:space="0" w:color="auto"/>
              <w:right w:val="single" w:sz="4" w:space="0" w:color="auto"/>
            </w:tcBorders>
            <w:shd w:val="clear" w:color="auto" w:fill="FFFFFF"/>
            <w:hideMark/>
          </w:tcPr>
          <w:p w14:paraId="099B358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Record the name and type of establishment – e.g., White Horse pub or Marks and Spencer</w:t>
            </w:r>
          </w:p>
        </w:tc>
        <w:tc>
          <w:tcPr>
            <w:tcW w:w="700" w:type="pct"/>
            <w:tcBorders>
              <w:top w:val="nil"/>
              <w:left w:val="nil"/>
              <w:bottom w:val="single" w:sz="4" w:space="0" w:color="auto"/>
              <w:right w:val="single" w:sz="4" w:space="0" w:color="auto"/>
            </w:tcBorders>
            <w:shd w:val="clear" w:color="auto" w:fill="FFFFFF"/>
            <w:hideMark/>
          </w:tcPr>
          <w:p w14:paraId="22621D3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[VERBATIM]</w:t>
            </w:r>
          </w:p>
        </w:tc>
        <w:tc>
          <w:tcPr>
            <w:tcW w:w="700" w:type="pct"/>
            <w:tcBorders>
              <w:top w:val="nil"/>
              <w:left w:val="nil"/>
              <w:bottom w:val="single" w:sz="4" w:space="0" w:color="auto"/>
              <w:right w:val="single" w:sz="4" w:space="0" w:color="auto"/>
            </w:tcBorders>
            <w:shd w:val="clear" w:color="auto" w:fill="FFFFFF"/>
            <w:hideMark/>
          </w:tcPr>
          <w:p w14:paraId="2906B8C5"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1EB1A7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9945AE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7D72BB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Standing facing the outlet, what was on the right of the outlet?</w:t>
            </w:r>
          </w:p>
        </w:tc>
        <w:tc>
          <w:tcPr>
            <w:tcW w:w="1231" w:type="pct"/>
            <w:tcBorders>
              <w:top w:val="nil"/>
              <w:left w:val="nil"/>
              <w:bottom w:val="single" w:sz="4" w:space="0" w:color="auto"/>
              <w:right w:val="single" w:sz="4" w:space="0" w:color="auto"/>
            </w:tcBorders>
            <w:shd w:val="clear" w:color="auto" w:fill="FFFFFF"/>
            <w:hideMark/>
          </w:tcPr>
          <w:p w14:paraId="34B5B95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Record the name and type of establishment – e.g., White Horse pub or Marks and Spencer</w:t>
            </w:r>
          </w:p>
        </w:tc>
        <w:tc>
          <w:tcPr>
            <w:tcW w:w="700" w:type="pct"/>
            <w:tcBorders>
              <w:top w:val="nil"/>
              <w:left w:val="nil"/>
              <w:bottom w:val="single" w:sz="4" w:space="0" w:color="auto"/>
              <w:right w:val="single" w:sz="4" w:space="0" w:color="auto"/>
            </w:tcBorders>
            <w:shd w:val="clear" w:color="auto" w:fill="FFFFFF"/>
            <w:hideMark/>
          </w:tcPr>
          <w:p w14:paraId="3A951E7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[VERBATIM]</w:t>
            </w:r>
          </w:p>
        </w:tc>
        <w:tc>
          <w:tcPr>
            <w:tcW w:w="700" w:type="pct"/>
            <w:tcBorders>
              <w:top w:val="nil"/>
              <w:left w:val="nil"/>
              <w:bottom w:val="single" w:sz="4" w:space="0" w:color="auto"/>
              <w:right w:val="single" w:sz="4" w:space="0" w:color="auto"/>
            </w:tcBorders>
            <w:shd w:val="clear" w:color="auto" w:fill="FFFFFF"/>
            <w:hideMark/>
          </w:tcPr>
          <w:p w14:paraId="05BEBAD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112640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C7C97F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B701B2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an image of the outlet:</w:t>
            </w:r>
          </w:p>
        </w:tc>
        <w:tc>
          <w:tcPr>
            <w:tcW w:w="1231" w:type="pct"/>
            <w:tcBorders>
              <w:top w:val="nil"/>
              <w:left w:val="nil"/>
              <w:bottom w:val="single" w:sz="4" w:space="0" w:color="auto"/>
              <w:right w:val="single" w:sz="4" w:space="0" w:color="auto"/>
            </w:tcBorders>
            <w:shd w:val="clear" w:color="auto" w:fill="FFFFFF"/>
            <w:hideMark/>
          </w:tcPr>
          <w:p w14:paraId="66CE4DD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The picture must show the signage of the outlet and clearly capture the entrance (see briefing notes for examples)</w:t>
            </w:r>
          </w:p>
          <w:p w14:paraId="138CB3B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Where a sticker is on display, the image should show it is clearly at or near the entrance.</w:t>
            </w:r>
          </w:p>
          <w:p w14:paraId="17D7CE2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Where a sticker is not displayed, the image should capture the entrance clearly showing that no sticker is present.</w:t>
            </w:r>
          </w:p>
        </w:tc>
        <w:tc>
          <w:tcPr>
            <w:tcW w:w="700" w:type="pct"/>
            <w:tcBorders>
              <w:top w:val="nil"/>
              <w:left w:val="nil"/>
              <w:bottom w:val="single" w:sz="4" w:space="0" w:color="auto"/>
              <w:right w:val="single" w:sz="4" w:space="0" w:color="auto"/>
            </w:tcBorders>
            <w:shd w:val="clear" w:color="auto" w:fill="FFFFFF"/>
            <w:hideMark/>
          </w:tcPr>
          <w:p w14:paraId="4D0B5626"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6F4D64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9CE5AC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2D1811A"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BFBFBF"/>
            <w:hideMark/>
          </w:tcPr>
          <w:p w14:paraId="12DE0618"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Outlet Type</w:t>
            </w:r>
          </w:p>
        </w:tc>
        <w:tc>
          <w:tcPr>
            <w:tcW w:w="1231" w:type="pct"/>
            <w:tcBorders>
              <w:top w:val="nil"/>
              <w:left w:val="nil"/>
              <w:bottom w:val="single" w:sz="4" w:space="0" w:color="auto"/>
              <w:right w:val="single" w:sz="4" w:space="0" w:color="auto"/>
            </w:tcBorders>
            <w:shd w:val="clear" w:color="auto" w:fill="BFBFBF"/>
            <w:hideMark/>
          </w:tcPr>
          <w:p w14:paraId="6A9C7EC3"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 </w:t>
            </w:r>
          </w:p>
        </w:tc>
        <w:tc>
          <w:tcPr>
            <w:tcW w:w="700" w:type="pct"/>
            <w:tcBorders>
              <w:top w:val="nil"/>
              <w:left w:val="nil"/>
              <w:bottom w:val="single" w:sz="4" w:space="0" w:color="auto"/>
              <w:right w:val="single" w:sz="4" w:space="0" w:color="auto"/>
            </w:tcBorders>
            <w:shd w:val="clear" w:color="auto" w:fill="BFBFBF"/>
            <w:hideMark/>
          </w:tcPr>
          <w:p w14:paraId="10B7F9F3"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7CFCA375"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BFBFBF"/>
          </w:tcPr>
          <w:p w14:paraId="0317CAF3" w14:textId="77777777" w:rsidR="006213E2" w:rsidRPr="006213E2" w:rsidRDefault="006213E2" w:rsidP="006213E2">
            <w:pPr>
              <w:spacing w:after="0" w:line="240" w:lineRule="auto"/>
              <w:rPr>
                <w:rFonts w:cs="Arial"/>
                <w:b/>
                <w:bCs/>
                <w:color w:val="000000"/>
                <w:sz w:val="20"/>
                <w:szCs w:val="20"/>
              </w:rPr>
            </w:pPr>
          </w:p>
        </w:tc>
      </w:tr>
      <w:tr w:rsidR="006213E2" w:rsidRPr="006213E2" w14:paraId="6C0A4ADE"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7A529E7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Did this premises have its own entrance(s)?</w:t>
            </w:r>
          </w:p>
        </w:tc>
        <w:tc>
          <w:tcPr>
            <w:tcW w:w="1231" w:type="pct"/>
            <w:tcBorders>
              <w:top w:val="nil"/>
              <w:left w:val="nil"/>
              <w:bottom w:val="single" w:sz="4" w:space="0" w:color="auto"/>
              <w:right w:val="single" w:sz="4" w:space="0" w:color="auto"/>
            </w:tcBorders>
            <w:shd w:val="clear" w:color="auto" w:fill="FFFFFF"/>
            <w:hideMark/>
          </w:tcPr>
          <w:p w14:paraId="4E95E171" w14:textId="77777777" w:rsidR="006213E2" w:rsidRPr="006213E2" w:rsidRDefault="006213E2" w:rsidP="006213E2">
            <w:pPr>
              <w:spacing w:after="0" w:line="240" w:lineRule="auto"/>
              <w:rPr>
                <w:rFonts w:eastAsia="Calibri" w:cs="Arial"/>
                <w:color w:val="000000"/>
                <w:sz w:val="20"/>
                <w:szCs w:val="20"/>
                <w:lang w:eastAsia="en-US"/>
              </w:rPr>
            </w:pPr>
            <w:r w:rsidRPr="006213E2">
              <w:rPr>
                <w:rFonts w:eastAsia="Calibri" w:cs="Arial"/>
                <w:color w:val="000000"/>
                <w:sz w:val="20"/>
                <w:szCs w:val="20"/>
                <w:lang w:eastAsia="en-US"/>
              </w:rPr>
              <w:t>If No, please explain in what way the outlet does not have an entrance.</w:t>
            </w:r>
          </w:p>
          <w:p w14:paraId="66F69E77"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1E2A231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190AD07"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64ABB9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7D0396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1E7126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How many public entrances did the outlet have?</w:t>
            </w:r>
          </w:p>
        </w:tc>
        <w:tc>
          <w:tcPr>
            <w:tcW w:w="1231" w:type="pct"/>
            <w:tcBorders>
              <w:top w:val="nil"/>
              <w:left w:val="nil"/>
              <w:bottom w:val="single" w:sz="4" w:space="0" w:color="auto"/>
              <w:right w:val="single" w:sz="4" w:space="0" w:color="auto"/>
            </w:tcBorders>
            <w:shd w:val="clear" w:color="auto" w:fill="FFFFFF"/>
            <w:hideMark/>
          </w:tcPr>
          <w:p w14:paraId="78B98E5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195D3A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 | 2 | 3 or more</w:t>
            </w:r>
          </w:p>
        </w:tc>
        <w:tc>
          <w:tcPr>
            <w:tcW w:w="700" w:type="pct"/>
            <w:tcBorders>
              <w:top w:val="nil"/>
              <w:left w:val="nil"/>
              <w:bottom w:val="single" w:sz="4" w:space="0" w:color="auto"/>
              <w:right w:val="single" w:sz="4" w:space="0" w:color="auto"/>
            </w:tcBorders>
            <w:shd w:val="clear" w:color="auto" w:fill="FFFFFF"/>
            <w:hideMark/>
          </w:tcPr>
          <w:p w14:paraId="6BE49A6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C05711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66A263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A37DBA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Was the outlet on an external road or street or within a larger establishment?</w:t>
            </w:r>
          </w:p>
        </w:tc>
        <w:tc>
          <w:tcPr>
            <w:tcW w:w="1231" w:type="pct"/>
            <w:tcBorders>
              <w:top w:val="nil"/>
              <w:left w:val="nil"/>
              <w:bottom w:val="single" w:sz="4" w:space="0" w:color="auto"/>
              <w:right w:val="single" w:sz="4" w:space="0" w:color="auto"/>
            </w:tcBorders>
            <w:shd w:val="clear" w:color="auto" w:fill="FFFFFF"/>
            <w:hideMark/>
          </w:tcPr>
          <w:p w14:paraId="5BF31D7D" w14:textId="77777777" w:rsidR="006213E2" w:rsidRPr="006213E2" w:rsidRDefault="006213E2" w:rsidP="006213E2">
            <w:pPr>
              <w:spacing w:after="0" w:line="256" w:lineRule="auto"/>
              <w:rPr>
                <w:rFonts w:cs="Arial"/>
                <w:color w:val="000000"/>
                <w:sz w:val="20"/>
                <w:szCs w:val="20"/>
              </w:rPr>
            </w:pPr>
            <w:r w:rsidRPr="006213E2">
              <w:rPr>
                <w:rFonts w:eastAsia="Calibri" w:cs="Arial"/>
                <w:color w:val="000000"/>
                <w:sz w:val="20"/>
                <w:szCs w:val="20"/>
                <w:lang w:eastAsia="en-US"/>
              </w:rPr>
              <w:t>Where the outlet is not within a larger building i.e. is within a parade, arcade, pedestrian area or retail park, etc., please select "on a road/street".</w:t>
            </w:r>
            <w:r w:rsidRPr="006213E2">
              <w:rPr>
                <w:rFonts w:cs="Arial"/>
                <w:color w:val="000000"/>
                <w:sz w:val="20"/>
                <w:szCs w:val="20"/>
              </w:rPr>
              <w:t> </w:t>
            </w:r>
          </w:p>
        </w:tc>
        <w:tc>
          <w:tcPr>
            <w:tcW w:w="700" w:type="pct"/>
            <w:tcBorders>
              <w:top w:val="nil"/>
              <w:left w:val="nil"/>
              <w:bottom w:val="single" w:sz="4" w:space="0" w:color="auto"/>
              <w:right w:val="single" w:sz="4" w:space="0" w:color="auto"/>
            </w:tcBorders>
            <w:shd w:val="clear" w:color="auto" w:fill="FFFFFF"/>
            <w:hideMark/>
          </w:tcPr>
          <w:p w14:paraId="18BF339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a road/street</w:t>
            </w:r>
          </w:p>
          <w:p w14:paraId="7A2B8A1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a larger establishment</w:t>
            </w:r>
          </w:p>
          <w:p w14:paraId="735C6FF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(please explain)</w:t>
            </w:r>
          </w:p>
        </w:tc>
        <w:tc>
          <w:tcPr>
            <w:tcW w:w="700" w:type="pct"/>
            <w:tcBorders>
              <w:top w:val="nil"/>
              <w:left w:val="nil"/>
              <w:bottom w:val="single" w:sz="4" w:space="0" w:color="auto"/>
              <w:right w:val="single" w:sz="4" w:space="0" w:color="auto"/>
            </w:tcBorders>
            <w:shd w:val="clear" w:color="auto" w:fill="FFFFFF"/>
            <w:hideMark/>
          </w:tcPr>
          <w:p w14:paraId="3C401CC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compulsory comment for 'Somewhere else (please explain)'</w:t>
            </w:r>
          </w:p>
        </w:tc>
        <w:tc>
          <w:tcPr>
            <w:tcW w:w="677" w:type="pct"/>
            <w:tcBorders>
              <w:top w:val="nil"/>
              <w:left w:val="nil"/>
              <w:bottom w:val="single" w:sz="4" w:space="0" w:color="auto"/>
              <w:right w:val="single" w:sz="4" w:space="0" w:color="auto"/>
            </w:tcBorders>
            <w:shd w:val="clear" w:color="auto" w:fill="FFFFFF"/>
          </w:tcPr>
          <w:p w14:paraId="029D44E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730845F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149F2D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Was the outlet open at the time of your visit?</w:t>
            </w:r>
          </w:p>
        </w:tc>
        <w:tc>
          <w:tcPr>
            <w:tcW w:w="1231" w:type="pct"/>
            <w:tcBorders>
              <w:top w:val="nil"/>
              <w:left w:val="nil"/>
              <w:bottom w:val="single" w:sz="4" w:space="0" w:color="auto"/>
              <w:right w:val="single" w:sz="4" w:space="0" w:color="auto"/>
            </w:tcBorders>
            <w:shd w:val="clear" w:color="auto" w:fill="FFFFFF"/>
            <w:hideMark/>
          </w:tcPr>
          <w:p w14:paraId="5CF501A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no, please detail any further information about the closure</w:t>
            </w:r>
          </w:p>
        </w:tc>
        <w:tc>
          <w:tcPr>
            <w:tcW w:w="700" w:type="pct"/>
            <w:tcBorders>
              <w:top w:val="nil"/>
              <w:left w:val="nil"/>
              <w:bottom w:val="single" w:sz="4" w:space="0" w:color="auto"/>
              <w:right w:val="single" w:sz="4" w:space="0" w:color="auto"/>
            </w:tcBorders>
            <w:shd w:val="clear" w:color="auto" w:fill="FFFFFF"/>
            <w:hideMark/>
          </w:tcPr>
          <w:p w14:paraId="3E4E748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Yes</w:t>
            </w:r>
          </w:p>
          <w:p w14:paraId="62D97D1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 – Stopped trading</w:t>
            </w:r>
          </w:p>
          <w:p w14:paraId="4C9FD21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 - does not exist</w:t>
            </w:r>
          </w:p>
          <w:p w14:paraId="2A4B78D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 - Closed at time of visit</w:t>
            </w:r>
          </w:p>
          <w:p w14:paraId="2C67008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 - Other reason - please comment</w:t>
            </w:r>
          </w:p>
          <w:p w14:paraId="068C3EF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Yes but I was unable to gain access to the outlet - please comment</w:t>
            </w:r>
          </w:p>
        </w:tc>
        <w:tc>
          <w:tcPr>
            <w:tcW w:w="700" w:type="pct"/>
            <w:tcBorders>
              <w:top w:val="nil"/>
              <w:left w:val="nil"/>
              <w:bottom w:val="single" w:sz="4" w:space="0" w:color="auto"/>
              <w:right w:val="single" w:sz="4" w:space="0" w:color="auto"/>
            </w:tcBorders>
            <w:shd w:val="clear" w:color="auto" w:fill="FFFFFF"/>
            <w:hideMark/>
          </w:tcPr>
          <w:p w14:paraId="4D596B1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‘No’ or ‘Yes, but I was unable to gain access to the outlet’, remainder of form to close (apart from Please specify whether the site has stopped trading/didn’t exist or was closed at the time of the visit:) and compulsory comment box for further details</w:t>
            </w:r>
          </w:p>
        </w:tc>
        <w:tc>
          <w:tcPr>
            <w:tcW w:w="677" w:type="pct"/>
            <w:tcBorders>
              <w:top w:val="nil"/>
              <w:left w:val="nil"/>
              <w:bottom w:val="single" w:sz="4" w:space="0" w:color="auto"/>
              <w:right w:val="single" w:sz="4" w:space="0" w:color="auto"/>
            </w:tcBorders>
            <w:shd w:val="clear" w:color="auto" w:fill="FFFFFF"/>
          </w:tcPr>
          <w:p w14:paraId="7A6E42D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E14F76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F7116B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it is closed at the time of visit, please revisit during trading hours. If it is permanently closed, go back to MSL so that they can provide a replacement like-for-like business.</w:t>
            </w:r>
          </w:p>
        </w:tc>
        <w:tc>
          <w:tcPr>
            <w:tcW w:w="1231" w:type="pct"/>
            <w:tcBorders>
              <w:top w:val="nil"/>
              <w:left w:val="nil"/>
              <w:bottom w:val="single" w:sz="4" w:space="0" w:color="auto"/>
              <w:right w:val="single" w:sz="4" w:space="0" w:color="auto"/>
            </w:tcBorders>
            <w:shd w:val="clear" w:color="auto" w:fill="FFFFFF"/>
            <w:hideMark/>
          </w:tcPr>
          <w:p w14:paraId="5081E377"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22003CC6"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7E284B0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AD30FE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A9EE27F"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5638A4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Did you see a Food Hygiene Rating sticker at this outlet?</w:t>
            </w:r>
          </w:p>
        </w:tc>
        <w:tc>
          <w:tcPr>
            <w:tcW w:w="1231" w:type="pct"/>
            <w:tcBorders>
              <w:top w:val="nil"/>
              <w:left w:val="nil"/>
              <w:bottom w:val="single" w:sz="4" w:space="0" w:color="auto"/>
              <w:right w:val="single" w:sz="4" w:space="0" w:color="auto"/>
            </w:tcBorders>
            <w:shd w:val="clear" w:color="auto" w:fill="FFFFFF"/>
            <w:hideMark/>
          </w:tcPr>
          <w:p w14:paraId="16BC7C3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N.B. if you could not locate a Food Hygiene Rating sticker, please describe exactly where you looked, including whether you were able to enter the outlet</w:t>
            </w:r>
          </w:p>
        </w:tc>
        <w:tc>
          <w:tcPr>
            <w:tcW w:w="700" w:type="pct"/>
            <w:tcBorders>
              <w:top w:val="nil"/>
              <w:left w:val="nil"/>
              <w:bottom w:val="single" w:sz="4" w:space="0" w:color="auto"/>
              <w:right w:val="single" w:sz="4" w:space="0" w:color="auto"/>
            </w:tcBorders>
            <w:shd w:val="clear" w:color="auto" w:fill="FFFFFF"/>
            <w:hideMark/>
          </w:tcPr>
          <w:p w14:paraId="57F538B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758CD6C8"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718B9D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6C23669"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C63F71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Was the Food Hygiene Rating sticker displayed at one or more entrances?  </w:t>
            </w:r>
          </w:p>
        </w:tc>
        <w:tc>
          <w:tcPr>
            <w:tcW w:w="1231" w:type="pct"/>
            <w:tcBorders>
              <w:top w:val="nil"/>
              <w:left w:val="nil"/>
              <w:bottom w:val="single" w:sz="4" w:space="0" w:color="auto"/>
              <w:right w:val="single" w:sz="4" w:space="0" w:color="auto"/>
            </w:tcBorders>
            <w:shd w:val="clear" w:color="auto" w:fill="FFFFFF"/>
            <w:hideMark/>
          </w:tcPr>
          <w:p w14:paraId="320B9FE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explain which entrances were not displaying.</w:t>
            </w:r>
          </w:p>
        </w:tc>
        <w:tc>
          <w:tcPr>
            <w:tcW w:w="700" w:type="pct"/>
            <w:tcBorders>
              <w:top w:val="nil"/>
              <w:left w:val="nil"/>
              <w:bottom w:val="single" w:sz="4" w:space="0" w:color="auto"/>
              <w:right w:val="single" w:sz="4" w:space="0" w:color="auto"/>
            </w:tcBorders>
            <w:shd w:val="clear" w:color="auto" w:fill="FFFFFF"/>
            <w:hideMark/>
          </w:tcPr>
          <w:p w14:paraId="0302134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One entrance only - please comment</w:t>
            </w:r>
          </w:p>
          <w:p w14:paraId="01AA1A4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 of the entrances - please comment</w:t>
            </w:r>
          </w:p>
          <w:p w14:paraId="75BFECD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All entrances</w:t>
            </w:r>
          </w:p>
        </w:tc>
        <w:tc>
          <w:tcPr>
            <w:tcW w:w="700" w:type="pct"/>
            <w:tcBorders>
              <w:top w:val="nil"/>
              <w:left w:val="nil"/>
              <w:bottom w:val="single" w:sz="4" w:space="0" w:color="auto"/>
              <w:right w:val="single" w:sz="4" w:space="0" w:color="auto"/>
            </w:tcBorders>
            <w:shd w:val="clear" w:color="auto" w:fill="FFFFFF"/>
            <w:hideMark/>
          </w:tcPr>
          <w:p w14:paraId="5EECED8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Only visible if more than 1 entrance selected </w:t>
            </w:r>
          </w:p>
        </w:tc>
        <w:tc>
          <w:tcPr>
            <w:tcW w:w="677" w:type="pct"/>
            <w:tcBorders>
              <w:top w:val="nil"/>
              <w:left w:val="nil"/>
              <w:bottom w:val="single" w:sz="4" w:space="0" w:color="auto"/>
              <w:right w:val="single" w:sz="4" w:space="0" w:color="auto"/>
            </w:tcBorders>
            <w:shd w:val="clear" w:color="auto" w:fill="FFFFFF"/>
          </w:tcPr>
          <w:p w14:paraId="4261388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2F15789"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03AE29C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Please provide photos for each business entrance </w:t>
            </w:r>
          </w:p>
        </w:tc>
        <w:tc>
          <w:tcPr>
            <w:tcW w:w="1231" w:type="pct"/>
            <w:tcBorders>
              <w:top w:val="nil"/>
              <w:left w:val="nil"/>
              <w:bottom w:val="single" w:sz="4" w:space="0" w:color="auto"/>
              <w:right w:val="single" w:sz="4" w:space="0" w:color="auto"/>
            </w:tcBorders>
            <w:shd w:val="clear" w:color="auto" w:fill="FFFFFF"/>
          </w:tcPr>
          <w:p w14:paraId="4B862DC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Where a sticker is on display, the image should show it is clearly at or near the entrance.</w:t>
            </w:r>
          </w:p>
          <w:p w14:paraId="7598289A" w14:textId="77777777" w:rsidR="006213E2" w:rsidRPr="006213E2" w:rsidRDefault="006213E2">
            <w:pPr>
              <w:numPr>
                <w:ilvl w:val="0"/>
                <w:numId w:val="32"/>
              </w:numPr>
              <w:spacing w:after="0" w:line="240" w:lineRule="auto"/>
              <w:ind w:left="139" w:hanging="156"/>
              <w:contextualSpacing/>
              <w:rPr>
                <w:rFonts w:cs="Arial"/>
                <w:color w:val="000000"/>
                <w:sz w:val="20"/>
                <w:szCs w:val="20"/>
              </w:rPr>
            </w:pPr>
          </w:p>
          <w:p w14:paraId="695A83F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Where a sticker is not displayed, the image should capture the entrance clearly showing that no sticker is present.</w:t>
            </w:r>
          </w:p>
        </w:tc>
        <w:tc>
          <w:tcPr>
            <w:tcW w:w="700" w:type="pct"/>
            <w:tcBorders>
              <w:top w:val="nil"/>
              <w:left w:val="nil"/>
              <w:bottom w:val="single" w:sz="4" w:space="0" w:color="auto"/>
              <w:right w:val="single" w:sz="4" w:space="0" w:color="auto"/>
            </w:tcBorders>
            <w:shd w:val="clear" w:color="auto" w:fill="FFFFFF"/>
          </w:tcPr>
          <w:p w14:paraId="5084B940"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0EC39A0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if multiple entrances</w:t>
            </w:r>
          </w:p>
        </w:tc>
        <w:tc>
          <w:tcPr>
            <w:tcW w:w="677" w:type="pct"/>
            <w:tcBorders>
              <w:top w:val="nil"/>
              <w:left w:val="nil"/>
              <w:bottom w:val="single" w:sz="4" w:space="0" w:color="auto"/>
              <w:right w:val="single" w:sz="4" w:space="0" w:color="auto"/>
            </w:tcBorders>
            <w:shd w:val="clear" w:color="auto" w:fill="FFFFFF"/>
          </w:tcPr>
          <w:p w14:paraId="00F8C6D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75ECD2E4" w14:textId="77777777" w:rsidTr="006213E2">
        <w:trPr>
          <w:trHeight w:val="326"/>
        </w:trPr>
        <w:tc>
          <w:tcPr>
            <w:tcW w:w="1692" w:type="pct"/>
            <w:tcBorders>
              <w:top w:val="nil"/>
              <w:left w:val="single" w:sz="4" w:space="0" w:color="auto"/>
              <w:bottom w:val="single" w:sz="4" w:space="0" w:color="auto"/>
              <w:right w:val="single" w:sz="4" w:space="0" w:color="auto"/>
            </w:tcBorders>
            <w:shd w:val="clear" w:color="auto" w:fill="FFFFFF"/>
            <w:hideMark/>
          </w:tcPr>
          <w:p w14:paraId="5FB8016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Did you check the following places inside the outlet for a Food Hygiene Rating sticker </w:t>
            </w:r>
          </w:p>
        </w:tc>
        <w:tc>
          <w:tcPr>
            <w:tcW w:w="1231" w:type="pct"/>
            <w:tcBorders>
              <w:top w:val="nil"/>
              <w:left w:val="nil"/>
              <w:bottom w:val="single" w:sz="4" w:space="0" w:color="auto"/>
              <w:right w:val="single" w:sz="4" w:space="0" w:color="auto"/>
            </w:tcBorders>
            <w:shd w:val="clear" w:color="auto" w:fill="FFFFFF"/>
            <w:hideMark/>
          </w:tcPr>
          <w:p w14:paraId="311AC188"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6A7F549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1DC60E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E7E14B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D9EAA4A"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9637A2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In the area just inside the customer access point of the internal outlet</w:t>
            </w:r>
          </w:p>
        </w:tc>
        <w:tc>
          <w:tcPr>
            <w:tcW w:w="1231" w:type="pct"/>
            <w:tcBorders>
              <w:top w:val="nil"/>
              <w:left w:val="nil"/>
              <w:bottom w:val="single" w:sz="4" w:space="0" w:color="auto"/>
              <w:right w:val="single" w:sz="4" w:space="0" w:color="auto"/>
            </w:tcBorders>
            <w:shd w:val="clear" w:color="auto" w:fill="FFFFFF"/>
            <w:hideMark/>
          </w:tcPr>
          <w:p w14:paraId="1850FCDD"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7601589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2CB07C7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Applicable to no own entrance</w:t>
            </w:r>
          </w:p>
        </w:tc>
        <w:tc>
          <w:tcPr>
            <w:tcW w:w="677" w:type="pct"/>
            <w:tcBorders>
              <w:top w:val="nil"/>
              <w:left w:val="nil"/>
              <w:bottom w:val="single" w:sz="4" w:space="0" w:color="auto"/>
              <w:right w:val="single" w:sz="4" w:space="0" w:color="auto"/>
            </w:tcBorders>
            <w:shd w:val="clear" w:color="auto" w:fill="FFFFFF"/>
          </w:tcPr>
          <w:p w14:paraId="09A2979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01E7750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AF7AD5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 the inside of the door(s) or window(s)</w:t>
            </w:r>
          </w:p>
        </w:tc>
        <w:tc>
          <w:tcPr>
            <w:tcW w:w="1231" w:type="pct"/>
            <w:tcBorders>
              <w:top w:val="nil"/>
              <w:left w:val="nil"/>
              <w:bottom w:val="single" w:sz="4" w:space="0" w:color="auto"/>
              <w:right w:val="single" w:sz="4" w:space="0" w:color="auto"/>
            </w:tcBorders>
            <w:shd w:val="clear" w:color="auto" w:fill="FFFFFF"/>
            <w:hideMark/>
          </w:tcPr>
          <w:p w14:paraId="5AC13E30"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27BAD0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1DA8B29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Applicable to own entrance</w:t>
            </w:r>
          </w:p>
        </w:tc>
        <w:tc>
          <w:tcPr>
            <w:tcW w:w="677" w:type="pct"/>
            <w:tcBorders>
              <w:top w:val="nil"/>
              <w:left w:val="nil"/>
              <w:bottom w:val="single" w:sz="4" w:space="0" w:color="auto"/>
              <w:right w:val="single" w:sz="4" w:space="0" w:color="auto"/>
            </w:tcBorders>
            <w:shd w:val="clear" w:color="auto" w:fill="FFFFFF"/>
          </w:tcPr>
          <w:p w14:paraId="6BD9142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E01A875"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2780C15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In the area just inside the entrance</w:t>
            </w:r>
          </w:p>
        </w:tc>
        <w:tc>
          <w:tcPr>
            <w:tcW w:w="1231" w:type="pct"/>
            <w:tcBorders>
              <w:top w:val="nil"/>
              <w:left w:val="nil"/>
              <w:bottom w:val="single" w:sz="4" w:space="0" w:color="auto"/>
              <w:right w:val="single" w:sz="4" w:space="0" w:color="auto"/>
            </w:tcBorders>
            <w:shd w:val="clear" w:color="auto" w:fill="FFFFFF"/>
            <w:hideMark/>
          </w:tcPr>
          <w:p w14:paraId="11860ADD"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5E5B8C1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791B077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Applicable to own entrance</w:t>
            </w:r>
          </w:p>
        </w:tc>
        <w:tc>
          <w:tcPr>
            <w:tcW w:w="677" w:type="pct"/>
            <w:tcBorders>
              <w:top w:val="nil"/>
              <w:left w:val="nil"/>
              <w:bottom w:val="single" w:sz="4" w:space="0" w:color="auto"/>
              <w:right w:val="single" w:sz="4" w:space="0" w:color="auto"/>
            </w:tcBorders>
            <w:shd w:val="clear" w:color="auto" w:fill="FFFFFF"/>
          </w:tcPr>
          <w:p w14:paraId="1CFAD67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86C0E7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0A8709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 the walls in the main service area</w:t>
            </w:r>
          </w:p>
        </w:tc>
        <w:tc>
          <w:tcPr>
            <w:tcW w:w="1231" w:type="pct"/>
            <w:tcBorders>
              <w:top w:val="nil"/>
              <w:left w:val="nil"/>
              <w:bottom w:val="single" w:sz="4" w:space="0" w:color="auto"/>
              <w:right w:val="single" w:sz="4" w:space="0" w:color="auto"/>
            </w:tcBorders>
            <w:shd w:val="clear" w:color="auto" w:fill="FFFFFF"/>
            <w:hideMark/>
          </w:tcPr>
          <w:p w14:paraId="58F318E8"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10F58E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44D21B9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Applicable to all</w:t>
            </w:r>
          </w:p>
        </w:tc>
        <w:tc>
          <w:tcPr>
            <w:tcW w:w="677" w:type="pct"/>
            <w:tcBorders>
              <w:top w:val="nil"/>
              <w:left w:val="nil"/>
              <w:bottom w:val="single" w:sz="4" w:space="0" w:color="auto"/>
              <w:right w:val="single" w:sz="4" w:space="0" w:color="auto"/>
            </w:tcBorders>
            <w:shd w:val="clear" w:color="auto" w:fill="FFFFFF"/>
          </w:tcPr>
          <w:p w14:paraId="4B7A286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D03861A"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472F2E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At the counter or till</w:t>
            </w:r>
          </w:p>
        </w:tc>
        <w:tc>
          <w:tcPr>
            <w:tcW w:w="1231" w:type="pct"/>
            <w:tcBorders>
              <w:top w:val="nil"/>
              <w:left w:val="nil"/>
              <w:bottom w:val="single" w:sz="4" w:space="0" w:color="auto"/>
              <w:right w:val="single" w:sz="4" w:space="0" w:color="auto"/>
            </w:tcBorders>
            <w:shd w:val="clear" w:color="auto" w:fill="FFFFFF"/>
            <w:hideMark/>
          </w:tcPr>
          <w:p w14:paraId="58DD1FF8"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62052B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11115C3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Applicable to all</w:t>
            </w:r>
          </w:p>
        </w:tc>
        <w:tc>
          <w:tcPr>
            <w:tcW w:w="677" w:type="pct"/>
            <w:tcBorders>
              <w:top w:val="nil"/>
              <w:left w:val="nil"/>
              <w:bottom w:val="single" w:sz="4" w:space="0" w:color="auto"/>
              <w:right w:val="single" w:sz="4" w:space="0" w:color="auto"/>
            </w:tcBorders>
            <w:shd w:val="clear" w:color="auto" w:fill="FFFFFF"/>
          </w:tcPr>
          <w:p w14:paraId="620AA25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6DFF9A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B3C75C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At the entrances to any non-public areas. E.g. the kitchen</w:t>
            </w:r>
          </w:p>
        </w:tc>
        <w:tc>
          <w:tcPr>
            <w:tcW w:w="1231" w:type="pct"/>
            <w:tcBorders>
              <w:top w:val="nil"/>
              <w:left w:val="nil"/>
              <w:bottom w:val="single" w:sz="4" w:space="0" w:color="auto"/>
              <w:right w:val="single" w:sz="4" w:space="0" w:color="auto"/>
            </w:tcBorders>
            <w:shd w:val="clear" w:color="auto" w:fill="FFFFFF"/>
            <w:hideMark/>
          </w:tcPr>
          <w:p w14:paraId="797E2C93"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7880FDD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0796CD1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Applicable to all</w:t>
            </w:r>
          </w:p>
        </w:tc>
        <w:tc>
          <w:tcPr>
            <w:tcW w:w="677" w:type="pct"/>
            <w:tcBorders>
              <w:top w:val="nil"/>
              <w:left w:val="nil"/>
              <w:bottom w:val="single" w:sz="4" w:space="0" w:color="auto"/>
              <w:right w:val="single" w:sz="4" w:space="0" w:color="auto"/>
            </w:tcBorders>
            <w:shd w:val="clear" w:color="auto" w:fill="FFFFFF"/>
          </w:tcPr>
          <w:p w14:paraId="3F46B6C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0D7174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2979E02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Somewhere else (please state where)</w:t>
            </w:r>
          </w:p>
        </w:tc>
        <w:tc>
          <w:tcPr>
            <w:tcW w:w="1231" w:type="pct"/>
            <w:tcBorders>
              <w:top w:val="nil"/>
              <w:left w:val="nil"/>
              <w:bottom w:val="single" w:sz="4" w:space="0" w:color="auto"/>
              <w:right w:val="single" w:sz="4" w:space="0" w:color="auto"/>
            </w:tcBorders>
            <w:shd w:val="clear" w:color="auto" w:fill="FFFFFF"/>
            <w:hideMark/>
          </w:tcPr>
          <w:p w14:paraId="4397FEA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910E3A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 - please comment</w:t>
            </w:r>
          </w:p>
        </w:tc>
        <w:tc>
          <w:tcPr>
            <w:tcW w:w="700" w:type="pct"/>
            <w:tcBorders>
              <w:top w:val="nil"/>
              <w:left w:val="nil"/>
              <w:bottom w:val="single" w:sz="4" w:space="0" w:color="auto"/>
              <w:right w:val="single" w:sz="4" w:space="0" w:color="auto"/>
            </w:tcBorders>
            <w:shd w:val="clear" w:color="auto" w:fill="FFFFFF"/>
            <w:hideMark/>
          </w:tcPr>
          <w:p w14:paraId="57FB0E4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Applicable to all</w:t>
            </w:r>
            <w:r w:rsidRPr="006213E2">
              <w:rPr>
                <w:rFonts w:cs="Arial"/>
                <w:color w:val="000000"/>
                <w:sz w:val="20"/>
                <w:szCs w:val="20"/>
              </w:rPr>
              <w:br/>
              <w:t>compulsory comment for somewhere else</w:t>
            </w:r>
          </w:p>
        </w:tc>
        <w:tc>
          <w:tcPr>
            <w:tcW w:w="677" w:type="pct"/>
            <w:tcBorders>
              <w:top w:val="nil"/>
              <w:left w:val="nil"/>
              <w:bottom w:val="single" w:sz="4" w:space="0" w:color="auto"/>
              <w:right w:val="single" w:sz="4" w:space="0" w:color="auto"/>
            </w:tcBorders>
            <w:shd w:val="clear" w:color="auto" w:fill="FFFFFF"/>
          </w:tcPr>
          <w:p w14:paraId="555ECC7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394DA1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BFBFBF"/>
            <w:hideMark/>
          </w:tcPr>
          <w:p w14:paraId="46A49FB0" w14:textId="77777777" w:rsidR="006213E2" w:rsidRPr="006213E2" w:rsidRDefault="006213E2" w:rsidP="006213E2">
            <w:pPr>
              <w:spacing w:after="0" w:line="240" w:lineRule="auto"/>
              <w:rPr>
                <w:rFonts w:cs="Arial"/>
                <w:b/>
                <w:bCs/>
                <w:color w:val="000000"/>
                <w:sz w:val="20"/>
                <w:szCs w:val="20"/>
              </w:rPr>
            </w:pPr>
            <w:r w:rsidRPr="006213E2">
              <w:rPr>
                <w:rFonts w:cs="Arial"/>
                <w:b/>
                <w:color w:val="000000"/>
                <w:sz w:val="20"/>
                <w:szCs w:val="20"/>
              </w:rPr>
              <w:t>Food Hygiene Rating Stickers</w:t>
            </w:r>
          </w:p>
        </w:tc>
        <w:tc>
          <w:tcPr>
            <w:tcW w:w="1231" w:type="pct"/>
            <w:tcBorders>
              <w:top w:val="nil"/>
              <w:left w:val="nil"/>
              <w:bottom w:val="single" w:sz="4" w:space="0" w:color="auto"/>
              <w:right w:val="single" w:sz="4" w:space="0" w:color="auto"/>
            </w:tcBorders>
            <w:shd w:val="clear" w:color="auto" w:fill="BFBFBF"/>
            <w:hideMark/>
          </w:tcPr>
          <w:p w14:paraId="348EF2D0"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6B05E12A"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5B9BECA9"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BFBFBF"/>
          </w:tcPr>
          <w:p w14:paraId="07D2F886" w14:textId="77777777" w:rsidR="006213E2" w:rsidRPr="006213E2" w:rsidRDefault="006213E2" w:rsidP="006213E2">
            <w:pPr>
              <w:spacing w:after="0" w:line="240" w:lineRule="auto"/>
              <w:rPr>
                <w:rFonts w:cs="Arial"/>
                <w:b/>
                <w:bCs/>
                <w:color w:val="000000"/>
                <w:sz w:val="20"/>
                <w:szCs w:val="20"/>
              </w:rPr>
            </w:pPr>
          </w:p>
        </w:tc>
      </w:tr>
      <w:tr w:rsidR="006213E2" w:rsidRPr="006213E2" w14:paraId="0CFB09AF"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07F5AA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How many Food Hygiene Rating stickers did you see at the outlet?</w:t>
            </w:r>
          </w:p>
        </w:tc>
        <w:tc>
          <w:tcPr>
            <w:tcW w:w="1231" w:type="pct"/>
            <w:tcBorders>
              <w:top w:val="nil"/>
              <w:left w:val="nil"/>
              <w:bottom w:val="single" w:sz="4" w:space="0" w:color="auto"/>
              <w:right w:val="single" w:sz="4" w:space="0" w:color="auto"/>
            </w:tcBorders>
            <w:shd w:val="clear" w:color="auto" w:fill="FFFFFF"/>
            <w:hideMark/>
          </w:tcPr>
          <w:p w14:paraId="70C6932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D077BF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 | 2 | 3 | 4 | 5 |More than 5</w:t>
            </w:r>
          </w:p>
        </w:tc>
        <w:tc>
          <w:tcPr>
            <w:tcW w:w="700" w:type="pct"/>
            <w:tcBorders>
              <w:top w:val="nil"/>
              <w:left w:val="nil"/>
              <w:bottom w:val="single" w:sz="4" w:space="0" w:color="auto"/>
              <w:right w:val="single" w:sz="4" w:space="0" w:color="auto"/>
            </w:tcBorders>
            <w:shd w:val="clear" w:color="auto" w:fill="FFFFFF"/>
            <w:hideMark/>
          </w:tcPr>
          <w:p w14:paraId="732B428A"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5DA48E7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76DFC4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5AF41D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"more than 5" is selected, then prior to the start of the first loop, we need a instruction on screen saying "YOU WILL ONLY BE ASKED TO RECORD DETAILS ABOUT THE FIRST FIVE FOOD HYGIENE RATING STICKERS THAT YOU SAW AT THE OUTLET IN THE NEXT FEW QUESTIONS"</w:t>
            </w:r>
          </w:p>
        </w:tc>
        <w:tc>
          <w:tcPr>
            <w:tcW w:w="1231" w:type="pct"/>
            <w:tcBorders>
              <w:top w:val="nil"/>
              <w:left w:val="nil"/>
              <w:bottom w:val="single" w:sz="4" w:space="0" w:color="auto"/>
              <w:right w:val="single" w:sz="4" w:space="0" w:color="auto"/>
            </w:tcBorders>
            <w:shd w:val="clear" w:color="auto" w:fill="FFFFFF"/>
            <w:hideMark/>
          </w:tcPr>
          <w:p w14:paraId="7F7E731A"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112B903"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365078A4"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830E92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85E0C31"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D9E1F2"/>
            <w:hideMark/>
          </w:tcPr>
          <w:p w14:paraId="7174DC1A"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Sticker 1</w:t>
            </w:r>
          </w:p>
        </w:tc>
        <w:tc>
          <w:tcPr>
            <w:tcW w:w="1231" w:type="pct"/>
            <w:tcBorders>
              <w:top w:val="nil"/>
              <w:left w:val="nil"/>
              <w:bottom w:val="single" w:sz="4" w:space="0" w:color="auto"/>
              <w:right w:val="single" w:sz="4" w:space="0" w:color="auto"/>
            </w:tcBorders>
            <w:shd w:val="clear" w:color="auto" w:fill="D9E1F2"/>
            <w:hideMark/>
          </w:tcPr>
          <w:p w14:paraId="2B2CD240"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718A9E04"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6DDCE534"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D9E1F2"/>
          </w:tcPr>
          <w:p w14:paraId="4E51EF81" w14:textId="77777777" w:rsidR="006213E2" w:rsidRPr="006213E2" w:rsidRDefault="006213E2" w:rsidP="006213E2">
            <w:pPr>
              <w:spacing w:after="0" w:line="240" w:lineRule="auto"/>
              <w:rPr>
                <w:rFonts w:cs="Arial"/>
                <w:b/>
                <w:bCs/>
                <w:color w:val="000000"/>
                <w:sz w:val="20"/>
                <w:szCs w:val="20"/>
              </w:rPr>
            </w:pPr>
          </w:p>
        </w:tc>
      </w:tr>
      <w:tr w:rsidR="006213E2" w:rsidRPr="006213E2" w14:paraId="30408873"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B0695F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Was the Food Hygiene Rating sticker visible from the outside of the premises?</w:t>
            </w:r>
          </w:p>
        </w:tc>
        <w:tc>
          <w:tcPr>
            <w:tcW w:w="1231" w:type="pct"/>
            <w:tcBorders>
              <w:top w:val="nil"/>
              <w:left w:val="nil"/>
              <w:bottom w:val="single" w:sz="4" w:space="0" w:color="auto"/>
              <w:right w:val="single" w:sz="4" w:space="0" w:color="auto"/>
            </w:tcBorders>
            <w:shd w:val="clear" w:color="auto" w:fill="FFFFFF"/>
            <w:hideMark/>
          </w:tcPr>
          <w:p w14:paraId="16B3AFE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E.g. could you see the Food Hygiene Rating sticker without entering the premises?</w:t>
            </w:r>
          </w:p>
        </w:tc>
        <w:tc>
          <w:tcPr>
            <w:tcW w:w="700" w:type="pct"/>
            <w:tcBorders>
              <w:top w:val="nil"/>
              <w:left w:val="nil"/>
              <w:bottom w:val="single" w:sz="4" w:space="0" w:color="auto"/>
              <w:right w:val="single" w:sz="4" w:space="0" w:color="auto"/>
            </w:tcBorders>
            <w:shd w:val="clear" w:color="auto" w:fill="FFFFFF"/>
            <w:hideMark/>
          </w:tcPr>
          <w:p w14:paraId="066FC08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0838E650"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9E84F8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3303A45"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36BF6E6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Sticker 1: Was the Food Hygiene Rating sticker clearly visible?  </w:t>
            </w:r>
          </w:p>
        </w:tc>
        <w:tc>
          <w:tcPr>
            <w:tcW w:w="1231" w:type="pct"/>
            <w:tcBorders>
              <w:top w:val="nil"/>
              <w:left w:val="nil"/>
              <w:bottom w:val="single" w:sz="4" w:space="0" w:color="auto"/>
              <w:right w:val="single" w:sz="4" w:space="0" w:color="auto"/>
            </w:tcBorders>
            <w:shd w:val="clear" w:color="auto" w:fill="FFFFFF"/>
            <w:hideMark/>
          </w:tcPr>
          <w:p w14:paraId="68FB625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By “clearly visible” we mean not obscured by any other stickers or posters and not blocked from view by any furniture or objects e.g. plant pot.</w:t>
            </w:r>
          </w:p>
        </w:tc>
        <w:tc>
          <w:tcPr>
            <w:tcW w:w="700" w:type="pct"/>
            <w:tcBorders>
              <w:top w:val="nil"/>
              <w:left w:val="nil"/>
              <w:bottom w:val="single" w:sz="4" w:space="0" w:color="auto"/>
              <w:right w:val="single" w:sz="4" w:space="0" w:color="auto"/>
            </w:tcBorders>
            <w:shd w:val="clear" w:color="auto" w:fill="FFFFFF"/>
            <w:hideMark/>
          </w:tcPr>
          <w:p w14:paraId="0EF7DC2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5C4868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F69A6C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592066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2C384D6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What was the Food Hygiene Rating sticker format?</w:t>
            </w:r>
          </w:p>
        </w:tc>
        <w:tc>
          <w:tcPr>
            <w:tcW w:w="1231" w:type="pct"/>
            <w:tcBorders>
              <w:top w:val="nil"/>
              <w:left w:val="nil"/>
              <w:bottom w:val="single" w:sz="4" w:space="0" w:color="auto"/>
              <w:right w:val="single" w:sz="4" w:space="0" w:color="auto"/>
            </w:tcBorders>
            <w:shd w:val="clear" w:color="auto" w:fill="FFFFFF"/>
          </w:tcPr>
          <w:p w14:paraId="06FDFDDA"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590045B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 dragon logo</w:t>
            </w:r>
          </w:p>
          <w:p w14:paraId="7A7FA68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without dragon logo</w:t>
            </w:r>
          </w:p>
        </w:tc>
        <w:tc>
          <w:tcPr>
            <w:tcW w:w="700" w:type="pct"/>
            <w:tcBorders>
              <w:top w:val="nil"/>
              <w:left w:val="nil"/>
              <w:bottom w:val="single" w:sz="4" w:space="0" w:color="auto"/>
              <w:right w:val="single" w:sz="4" w:space="0" w:color="auto"/>
            </w:tcBorders>
            <w:shd w:val="clear" w:color="auto" w:fill="FFFFFF"/>
          </w:tcPr>
          <w:p w14:paraId="0E240DC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ask if Wales</w:t>
            </w:r>
          </w:p>
        </w:tc>
        <w:tc>
          <w:tcPr>
            <w:tcW w:w="677" w:type="pct"/>
            <w:tcBorders>
              <w:top w:val="nil"/>
              <w:left w:val="nil"/>
              <w:bottom w:val="single" w:sz="4" w:space="0" w:color="auto"/>
              <w:right w:val="single" w:sz="4" w:space="0" w:color="auto"/>
            </w:tcBorders>
            <w:shd w:val="clear" w:color="auto" w:fill="FFFFFF"/>
          </w:tcPr>
          <w:p w14:paraId="1830DCC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73C19725"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6E0C3D8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photo of the Food Hygiene Rating sticker without the dragon logo</w:t>
            </w:r>
          </w:p>
        </w:tc>
        <w:tc>
          <w:tcPr>
            <w:tcW w:w="1231" w:type="pct"/>
            <w:tcBorders>
              <w:top w:val="nil"/>
              <w:left w:val="nil"/>
              <w:bottom w:val="single" w:sz="4" w:space="0" w:color="auto"/>
              <w:right w:val="single" w:sz="4" w:space="0" w:color="auto"/>
            </w:tcBorders>
            <w:shd w:val="clear" w:color="auto" w:fill="FFFFFF"/>
          </w:tcPr>
          <w:p w14:paraId="66A2943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Food Hygiene Rating stickers without a dragon logo should be extremely rare. If you find a Food Hygiene Rating sticker that does not match the standard, please take a photo that </w:t>
            </w:r>
            <w:r w:rsidRPr="006213E2">
              <w:rPr>
                <w:rFonts w:cs="Arial"/>
                <w:b/>
                <w:bCs/>
                <w:color w:val="000000"/>
                <w:sz w:val="20"/>
                <w:szCs w:val="20"/>
              </w:rPr>
              <w:t>clearly</w:t>
            </w:r>
            <w:r w:rsidRPr="006213E2">
              <w:rPr>
                <w:rFonts w:cs="Arial"/>
                <w:color w:val="000000"/>
                <w:sz w:val="20"/>
                <w:szCs w:val="20"/>
              </w:rPr>
              <w:t xml:space="preserve"> shows the full Food Hygiene Rating sticker to evidence the lack of a dragon logo.</w:t>
            </w:r>
          </w:p>
        </w:tc>
        <w:tc>
          <w:tcPr>
            <w:tcW w:w="700" w:type="pct"/>
            <w:tcBorders>
              <w:top w:val="nil"/>
              <w:left w:val="nil"/>
              <w:bottom w:val="single" w:sz="4" w:space="0" w:color="auto"/>
              <w:right w:val="single" w:sz="4" w:space="0" w:color="auto"/>
            </w:tcBorders>
            <w:shd w:val="clear" w:color="auto" w:fill="FFFFFF"/>
          </w:tcPr>
          <w:p w14:paraId="061D69E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3173E3C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finds Food Hygiene Rating sticker without dragon logo in Wales</w:t>
            </w:r>
          </w:p>
        </w:tc>
        <w:tc>
          <w:tcPr>
            <w:tcW w:w="677" w:type="pct"/>
            <w:tcBorders>
              <w:top w:val="nil"/>
              <w:left w:val="nil"/>
              <w:bottom w:val="single" w:sz="4" w:space="0" w:color="auto"/>
              <w:right w:val="single" w:sz="4" w:space="0" w:color="auto"/>
            </w:tcBorders>
            <w:shd w:val="clear" w:color="auto" w:fill="FFFFFF"/>
          </w:tcPr>
          <w:p w14:paraId="45F56F7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4872EEE"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4D056C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Where was the Food Hygiene Rating sticker located? (for outlets with their own entrance)</w:t>
            </w:r>
          </w:p>
        </w:tc>
        <w:tc>
          <w:tcPr>
            <w:tcW w:w="1231" w:type="pct"/>
            <w:tcBorders>
              <w:top w:val="nil"/>
              <w:left w:val="nil"/>
              <w:bottom w:val="single" w:sz="4" w:space="0" w:color="auto"/>
              <w:right w:val="single" w:sz="4" w:space="0" w:color="auto"/>
            </w:tcBorders>
            <w:shd w:val="clear" w:color="auto" w:fill="FFFFFF"/>
            <w:hideMark/>
          </w:tcPr>
          <w:p w14:paraId="279D351B"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550B247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outside of the outlet</w:t>
            </w:r>
          </w:p>
          <w:p w14:paraId="278323B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inside the outlet only</w:t>
            </w:r>
          </w:p>
          <w:p w14:paraId="6CFE746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78C396F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0283409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0051F05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627E33B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1E93CD5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 their own entrance</w:t>
            </w:r>
          </w:p>
        </w:tc>
        <w:tc>
          <w:tcPr>
            <w:tcW w:w="677" w:type="pct"/>
            <w:tcBorders>
              <w:top w:val="nil"/>
              <w:left w:val="nil"/>
              <w:bottom w:val="single" w:sz="4" w:space="0" w:color="auto"/>
              <w:right w:val="single" w:sz="4" w:space="0" w:color="auto"/>
            </w:tcBorders>
            <w:shd w:val="clear" w:color="auto" w:fill="FFFFFF"/>
          </w:tcPr>
          <w:p w14:paraId="273983E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63CAC0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312048C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Where was the Food Hygiene Rating sticker located? (for outlets without their own entrance)</w:t>
            </w:r>
          </w:p>
        </w:tc>
        <w:tc>
          <w:tcPr>
            <w:tcW w:w="1231" w:type="pct"/>
            <w:tcBorders>
              <w:top w:val="nil"/>
              <w:left w:val="nil"/>
              <w:bottom w:val="single" w:sz="4" w:space="0" w:color="auto"/>
              <w:right w:val="single" w:sz="4" w:space="0" w:color="auto"/>
            </w:tcBorders>
            <w:shd w:val="clear" w:color="auto" w:fill="FFFFFF"/>
            <w:hideMark/>
          </w:tcPr>
          <w:p w14:paraId="3E9434AF"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56B6013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1F59FE3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5A7B40C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4570EB3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17FD279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65E416E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without their own entrance</w:t>
            </w:r>
          </w:p>
        </w:tc>
        <w:tc>
          <w:tcPr>
            <w:tcW w:w="677" w:type="pct"/>
            <w:tcBorders>
              <w:top w:val="nil"/>
              <w:left w:val="nil"/>
              <w:bottom w:val="single" w:sz="4" w:space="0" w:color="auto"/>
              <w:right w:val="single" w:sz="4" w:space="0" w:color="auto"/>
            </w:tcBorders>
            <w:shd w:val="clear" w:color="auto" w:fill="FFFFFF"/>
          </w:tcPr>
          <w:p w14:paraId="7A4EA5D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0B1E01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0A065A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What rating was on the Food Hygiene Rating sticker?</w:t>
            </w:r>
          </w:p>
        </w:tc>
        <w:tc>
          <w:tcPr>
            <w:tcW w:w="1231" w:type="pct"/>
            <w:tcBorders>
              <w:top w:val="nil"/>
              <w:left w:val="nil"/>
              <w:bottom w:val="single" w:sz="4" w:space="0" w:color="auto"/>
              <w:right w:val="single" w:sz="4" w:space="0" w:color="auto"/>
            </w:tcBorders>
            <w:shd w:val="clear" w:color="auto" w:fill="FFFFFF"/>
            <w:hideMark/>
          </w:tcPr>
          <w:p w14:paraId="34699596"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519C590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760F806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4BBF12F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7C4681B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37EA2A7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2D6CA01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3B46E31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29835E9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hideMark/>
          </w:tcPr>
          <w:p w14:paraId="2FD0DA9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7A5F9A5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377685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2EF9BF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1: Please upload a photo of the front of Food Hygiene Rating sticker 1.</w:t>
            </w:r>
          </w:p>
        </w:tc>
        <w:tc>
          <w:tcPr>
            <w:tcW w:w="1231" w:type="pct"/>
            <w:tcBorders>
              <w:top w:val="nil"/>
              <w:left w:val="nil"/>
              <w:bottom w:val="single" w:sz="4" w:space="0" w:color="auto"/>
              <w:right w:val="single" w:sz="4" w:space="0" w:color="auto"/>
            </w:tcBorders>
            <w:shd w:val="clear" w:color="auto" w:fill="FFFFFF"/>
            <w:hideMark/>
          </w:tcPr>
          <w:p w14:paraId="3D3F2DF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Please do this discreetly and in context of the surroundings. If it is not possible to take a photo discreetly, please do not take a photo. It is not necessary to take a photo of the back of the Food Hygiene Rating sticker. </w:t>
            </w:r>
          </w:p>
        </w:tc>
        <w:tc>
          <w:tcPr>
            <w:tcW w:w="700" w:type="pct"/>
            <w:tcBorders>
              <w:top w:val="nil"/>
              <w:left w:val="nil"/>
              <w:bottom w:val="single" w:sz="4" w:space="0" w:color="auto"/>
              <w:right w:val="single" w:sz="4" w:space="0" w:color="auto"/>
            </w:tcBorders>
            <w:shd w:val="clear" w:color="auto" w:fill="FFFFFF"/>
            <w:hideMark/>
          </w:tcPr>
          <w:p w14:paraId="3BD44C4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hideMark/>
          </w:tcPr>
          <w:p w14:paraId="5A7E486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9AD969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7C537A3"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D9E1F2"/>
            <w:hideMark/>
          </w:tcPr>
          <w:p w14:paraId="26EA95A4"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Sticker 2</w:t>
            </w:r>
          </w:p>
        </w:tc>
        <w:tc>
          <w:tcPr>
            <w:tcW w:w="1231" w:type="pct"/>
            <w:tcBorders>
              <w:top w:val="nil"/>
              <w:left w:val="nil"/>
              <w:bottom w:val="single" w:sz="4" w:space="0" w:color="auto"/>
              <w:right w:val="single" w:sz="4" w:space="0" w:color="auto"/>
            </w:tcBorders>
            <w:shd w:val="clear" w:color="auto" w:fill="D9E1F2"/>
            <w:hideMark/>
          </w:tcPr>
          <w:p w14:paraId="107B8BB9"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6EABF532"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55EA79D2"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D9E1F2"/>
          </w:tcPr>
          <w:p w14:paraId="1F505478" w14:textId="77777777" w:rsidR="006213E2" w:rsidRPr="006213E2" w:rsidRDefault="006213E2" w:rsidP="006213E2">
            <w:pPr>
              <w:spacing w:after="0" w:line="240" w:lineRule="auto"/>
              <w:rPr>
                <w:rFonts w:cs="Arial"/>
                <w:b/>
                <w:bCs/>
                <w:color w:val="000000"/>
                <w:sz w:val="20"/>
                <w:szCs w:val="20"/>
              </w:rPr>
            </w:pPr>
          </w:p>
        </w:tc>
      </w:tr>
      <w:tr w:rsidR="006213E2" w:rsidRPr="006213E2" w14:paraId="3BDF6E6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3F4635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Was the Food Hygiene Rating sticker visible from the outside of the premises?</w:t>
            </w:r>
          </w:p>
        </w:tc>
        <w:tc>
          <w:tcPr>
            <w:tcW w:w="1231" w:type="pct"/>
            <w:tcBorders>
              <w:top w:val="nil"/>
              <w:left w:val="nil"/>
              <w:bottom w:val="single" w:sz="4" w:space="0" w:color="auto"/>
              <w:right w:val="single" w:sz="4" w:space="0" w:color="auto"/>
            </w:tcBorders>
            <w:shd w:val="clear" w:color="auto" w:fill="FFFFFF"/>
            <w:hideMark/>
          </w:tcPr>
          <w:p w14:paraId="21932B5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E.g. could you see the Food Hygiene Rating sticker without entering the premises?</w:t>
            </w:r>
          </w:p>
        </w:tc>
        <w:tc>
          <w:tcPr>
            <w:tcW w:w="700" w:type="pct"/>
            <w:tcBorders>
              <w:top w:val="nil"/>
              <w:left w:val="nil"/>
              <w:bottom w:val="single" w:sz="4" w:space="0" w:color="auto"/>
              <w:right w:val="single" w:sz="4" w:space="0" w:color="auto"/>
            </w:tcBorders>
            <w:shd w:val="clear" w:color="auto" w:fill="FFFFFF"/>
            <w:hideMark/>
          </w:tcPr>
          <w:p w14:paraId="25F2675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F728FE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90765F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09851F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59C203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Sticker 2: Was the Food Hygiene Rating sticker clearly visible?  </w:t>
            </w:r>
          </w:p>
        </w:tc>
        <w:tc>
          <w:tcPr>
            <w:tcW w:w="1231" w:type="pct"/>
            <w:tcBorders>
              <w:top w:val="nil"/>
              <w:left w:val="nil"/>
              <w:bottom w:val="single" w:sz="4" w:space="0" w:color="auto"/>
              <w:right w:val="single" w:sz="4" w:space="0" w:color="auto"/>
            </w:tcBorders>
            <w:shd w:val="clear" w:color="auto" w:fill="FFFFFF"/>
            <w:hideMark/>
          </w:tcPr>
          <w:p w14:paraId="518BD46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By “clearly visible” we mean not obscured by any other stickers or posters and not blocked from view by any furniture or objects e.g. plant plot.</w:t>
            </w:r>
          </w:p>
        </w:tc>
        <w:tc>
          <w:tcPr>
            <w:tcW w:w="700" w:type="pct"/>
            <w:tcBorders>
              <w:top w:val="nil"/>
              <w:left w:val="nil"/>
              <w:bottom w:val="single" w:sz="4" w:space="0" w:color="auto"/>
              <w:right w:val="single" w:sz="4" w:space="0" w:color="auto"/>
            </w:tcBorders>
            <w:shd w:val="clear" w:color="auto" w:fill="FFFFFF"/>
            <w:hideMark/>
          </w:tcPr>
          <w:p w14:paraId="7C60AD7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23EB8899"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DE40B7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4ECD86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E8DF92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What was the Food Hygiene Rating  sticker format?</w:t>
            </w:r>
          </w:p>
        </w:tc>
        <w:tc>
          <w:tcPr>
            <w:tcW w:w="1231" w:type="pct"/>
            <w:tcBorders>
              <w:top w:val="nil"/>
              <w:left w:val="nil"/>
              <w:bottom w:val="single" w:sz="4" w:space="0" w:color="auto"/>
              <w:right w:val="single" w:sz="4" w:space="0" w:color="auto"/>
            </w:tcBorders>
            <w:shd w:val="clear" w:color="auto" w:fill="FFFFFF"/>
          </w:tcPr>
          <w:p w14:paraId="279C276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2C9FA8C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 dragon logo</w:t>
            </w:r>
          </w:p>
          <w:p w14:paraId="0419B8E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without dragon logo</w:t>
            </w:r>
          </w:p>
        </w:tc>
        <w:tc>
          <w:tcPr>
            <w:tcW w:w="700" w:type="pct"/>
            <w:tcBorders>
              <w:top w:val="nil"/>
              <w:left w:val="nil"/>
              <w:bottom w:val="single" w:sz="4" w:space="0" w:color="auto"/>
              <w:right w:val="single" w:sz="4" w:space="0" w:color="auto"/>
            </w:tcBorders>
            <w:shd w:val="clear" w:color="auto" w:fill="FFFFFF"/>
          </w:tcPr>
          <w:p w14:paraId="69D71FA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ask if Wales</w:t>
            </w:r>
          </w:p>
        </w:tc>
        <w:tc>
          <w:tcPr>
            <w:tcW w:w="677" w:type="pct"/>
            <w:tcBorders>
              <w:top w:val="nil"/>
              <w:left w:val="nil"/>
              <w:bottom w:val="single" w:sz="4" w:space="0" w:color="auto"/>
              <w:right w:val="single" w:sz="4" w:space="0" w:color="auto"/>
            </w:tcBorders>
            <w:shd w:val="clear" w:color="auto" w:fill="FFFFFF"/>
          </w:tcPr>
          <w:p w14:paraId="7CE62A2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119F9623"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2D36384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photo of the Food Hygiene Rating sticker without the dragon logo</w:t>
            </w:r>
          </w:p>
        </w:tc>
        <w:tc>
          <w:tcPr>
            <w:tcW w:w="1231" w:type="pct"/>
            <w:tcBorders>
              <w:top w:val="nil"/>
              <w:left w:val="nil"/>
              <w:bottom w:val="single" w:sz="4" w:space="0" w:color="auto"/>
              <w:right w:val="single" w:sz="4" w:space="0" w:color="auto"/>
            </w:tcBorders>
            <w:shd w:val="clear" w:color="auto" w:fill="FFFFFF"/>
          </w:tcPr>
          <w:p w14:paraId="141A3F0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Food Hygiene Rating stickers without a dragon logo should be extremely rare. If you find a Food Hygiene Rating sticker that does not match the standard, please take a photo that </w:t>
            </w:r>
            <w:r w:rsidRPr="006213E2">
              <w:rPr>
                <w:rFonts w:cs="Arial"/>
                <w:b/>
                <w:bCs/>
                <w:color w:val="000000"/>
                <w:sz w:val="20"/>
                <w:szCs w:val="20"/>
              </w:rPr>
              <w:t>clearly</w:t>
            </w:r>
            <w:r w:rsidRPr="006213E2">
              <w:rPr>
                <w:rFonts w:cs="Arial"/>
                <w:color w:val="000000"/>
                <w:sz w:val="20"/>
                <w:szCs w:val="20"/>
              </w:rPr>
              <w:t xml:space="preserve"> shows the full Food Hygiene Rating sticker to evidence the lack of a dragon logo.</w:t>
            </w:r>
          </w:p>
        </w:tc>
        <w:tc>
          <w:tcPr>
            <w:tcW w:w="700" w:type="pct"/>
            <w:tcBorders>
              <w:top w:val="nil"/>
              <w:left w:val="nil"/>
              <w:bottom w:val="single" w:sz="4" w:space="0" w:color="auto"/>
              <w:right w:val="single" w:sz="4" w:space="0" w:color="auto"/>
            </w:tcBorders>
            <w:shd w:val="clear" w:color="auto" w:fill="FFFFFF"/>
          </w:tcPr>
          <w:p w14:paraId="4DF1E39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53B3DF3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finds Food Hygiene Rating sticker without dragon logo in Wales</w:t>
            </w:r>
          </w:p>
        </w:tc>
        <w:tc>
          <w:tcPr>
            <w:tcW w:w="677" w:type="pct"/>
            <w:tcBorders>
              <w:top w:val="nil"/>
              <w:left w:val="nil"/>
              <w:bottom w:val="single" w:sz="4" w:space="0" w:color="auto"/>
              <w:right w:val="single" w:sz="4" w:space="0" w:color="auto"/>
            </w:tcBorders>
            <w:shd w:val="clear" w:color="auto" w:fill="FFFFFF"/>
          </w:tcPr>
          <w:p w14:paraId="3687C50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72750B73"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324F6D5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Where was the Food Hygiene Rating sticker located? (for outlets with their own entrance)</w:t>
            </w:r>
          </w:p>
        </w:tc>
        <w:tc>
          <w:tcPr>
            <w:tcW w:w="1231" w:type="pct"/>
            <w:tcBorders>
              <w:top w:val="nil"/>
              <w:left w:val="nil"/>
              <w:bottom w:val="single" w:sz="4" w:space="0" w:color="auto"/>
              <w:right w:val="single" w:sz="4" w:space="0" w:color="auto"/>
            </w:tcBorders>
            <w:shd w:val="clear" w:color="auto" w:fill="FFFFFF"/>
            <w:hideMark/>
          </w:tcPr>
          <w:p w14:paraId="2C229E63"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723188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outside of the outlet</w:t>
            </w:r>
          </w:p>
          <w:p w14:paraId="286FCCD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inside the outlet only</w:t>
            </w:r>
          </w:p>
          <w:p w14:paraId="6412A5A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3A6ADFE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311D472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4B3FD55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6AE88EE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76BFDA8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 their own entrance</w:t>
            </w:r>
          </w:p>
        </w:tc>
        <w:tc>
          <w:tcPr>
            <w:tcW w:w="677" w:type="pct"/>
            <w:tcBorders>
              <w:top w:val="nil"/>
              <w:left w:val="nil"/>
              <w:bottom w:val="single" w:sz="4" w:space="0" w:color="auto"/>
              <w:right w:val="single" w:sz="4" w:space="0" w:color="auto"/>
            </w:tcBorders>
            <w:shd w:val="clear" w:color="auto" w:fill="FFFFFF"/>
          </w:tcPr>
          <w:p w14:paraId="392F9BB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81DF013"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F452A6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Where was the Food Hygiene Rating sticker located? (for outlets without their own entrance)</w:t>
            </w:r>
          </w:p>
        </w:tc>
        <w:tc>
          <w:tcPr>
            <w:tcW w:w="1231" w:type="pct"/>
            <w:tcBorders>
              <w:top w:val="nil"/>
              <w:left w:val="nil"/>
              <w:bottom w:val="single" w:sz="4" w:space="0" w:color="auto"/>
              <w:right w:val="single" w:sz="4" w:space="0" w:color="auto"/>
            </w:tcBorders>
            <w:shd w:val="clear" w:color="auto" w:fill="FFFFFF"/>
            <w:hideMark/>
          </w:tcPr>
          <w:p w14:paraId="6B793D9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253C80D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1D2811A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2538E63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12E4A39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6863FED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5F34600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without their own entrance</w:t>
            </w:r>
          </w:p>
        </w:tc>
        <w:tc>
          <w:tcPr>
            <w:tcW w:w="677" w:type="pct"/>
            <w:tcBorders>
              <w:top w:val="nil"/>
              <w:left w:val="nil"/>
              <w:bottom w:val="single" w:sz="4" w:space="0" w:color="auto"/>
              <w:right w:val="single" w:sz="4" w:space="0" w:color="auto"/>
            </w:tcBorders>
            <w:shd w:val="clear" w:color="auto" w:fill="FFFFFF"/>
          </w:tcPr>
          <w:p w14:paraId="7755229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32CEA7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F8FD94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What rating was on the Food Hygiene Rating sticker?</w:t>
            </w:r>
          </w:p>
        </w:tc>
        <w:tc>
          <w:tcPr>
            <w:tcW w:w="1231" w:type="pct"/>
            <w:tcBorders>
              <w:top w:val="nil"/>
              <w:left w:val="nil"/>
              <w:bottom w:val="single" w:sz="4" w:space="0" w:color="auto"/>
              <w:right w:val="single" w:sz="4" w:space="0" w:color="auto"/>
            </w:tcBorders>
            <w:shd w:val="clear" w:color="auto" w:fill="FFFFFF"/>
            <w:hideMark/>
          </w:tcPr>
          <w:p w14:paraId="5C9034FD"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234DBBD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782B9FC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3C9CDD5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68E378C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799CD93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1145B69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3A79E3A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711FEEC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hideMark/>
          </w:tcPr>
          <w:p w14:paraId="711882C9"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545E5D4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711C2FF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2D2BE59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2: Please upload a photo of the front of Food Hygiene Rating sticker 2.</w:t>
            </w:r>
          </w:p>
        </w:tc>
        <w:tc>
          <w:tcPr>
            <w:tcW w:w="1231" w:type="pct"/>
            <w:tcBorders>
              <w:top w:val="nil"/>
              <w:left w:val="nil"/>
              <w:bottom w:val="single" w:sz="4" w:space="0" w:color="auto"/>
              <w:right w:val="single" w:sz="4" w:space="0" w:color="auto"/>
            </w:tcBorders>
            <w:shd w:val="clear" w:color="auto" w:fill="FFFFFF"/>
            <w:hideMark/>
          </w:tcPr>
          <w:p w14:paraId="0813D68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do this discreetly and in context of the surroundings. If it is not possible to take a photo discreetly, please do not take a photo. . It is not necessary to take a photo of the back of the Food Hygiene Rating sticker</w:t>
            </w:r>
          </w:p>
        </w:tc>
        <w:tc>
          <w:tcPr>
            <w:tcW w:w="700" w:type="pct"/>
            <w:tcBorders>
              <w:top w:val="nil"/>
              <w:left w:val="nil"/>
              <w:bottom w:val="single" w:sz="4" w:space="0" w:color="auto"/>
              <w:right w:val="single" w:sz="4" w:space="0" w:color="auto"/>
            </w:tcBorders>
            <w:shd w:val="clear" w:color="auto" w:fill="FFFFFF"/>
            <w:hideMark/>
          </w:tcPr>
          <w:p w14:paraId="7C1AD35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hideMark/>
          </w:tcPr>
          <w:p w14:paraId="2C2B5F18"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6EBDA2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743C88F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D9E1F2"/>
            <w:hideMark/>
          </w:tcPr>
          <w:p w14:paraId="6168892B"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Sticker 3</w:t>
            </w:r>
          </w:p>
        </w:tc>
        <w:tc>
          <w:tcPr>
            <w:tcW w:w="1231" w:type="pct"/>
            <w:tcBorders>
              <w:top w:val="nil"/>
              <w:left w:val="nil"/>
              <w:bottom w:val="single" w:sz="4" w:space="0" w:color="auto"/>
              <w:right w:val="single" w:sz="4" w:space="0" w:color="auto"/>
            </w:tcBorders>
            <w:shd w:val="clear" w:color="auto" w:fill="D9E1F2"/>
            <w:hideMark/>
          </w:tcPr>
          <w:p w14:paraId="02631542"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2E334843"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00681088"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D9E1F2"/>
          </w:tcPr>
          <w:p w14:paraId="334EE1E3" w14:textId="77777777" w:rsidR="006213E2" w:rsidRPr="006213E2" w:rsidRDefault="006213E2" w:rsidP="006213E2">
            <w:pPr>
              <w:spacing w:after="0" w:line="240" w:lineRule="auto"/>
              <w:rPr>
                <w:rFonts w:cs="Arial"/>
                <w:b/>
                <w:bCs/>
                <w:color w:val="000000"/>
                <w:sz w:val="20"/>
                <w:szCs w:val="20"/>
              </w:rPr>
            </w:pPr>
          </w:p>
        </w:tc>
      </w:tr>
      <w:tr w:rsidR="006213E2" w:rsidRPr="006213E2" w14:paraId="23EAB26E"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15E9F1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Was the food hygiene rating Food Hygiene Rating sticker visible from the outside of the premises?</w:t>
            </w:r>
          </w:p>
        </w:tc>
        <w:tc>
          <w:tcPr>
            <w:tcW w:w="1231" w:type="pct"/>
            <w:tcBorders>
              <w:top w:val="nil"/>
              <w:left w:val="nil"/>
              <w:bottom w:val="single" w:sz="4" w:space="0" w:color="auto"/>
              <w:right w:val="single" w:sz="4" w:space="0" w:color="auto"/>
            </w:tcBorders>
            <w:shd w:val="clear" w:color="auto" w:fill="FFFFFF"/>
            <w:hideMark/>
          </w:tcPr>
          <w:p w14:paraId="3609A32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E.g. could you see the Food Hygiene Rating sticker without entering the premises?</w:t>
            </w:r>
          </w:p>
        </w:tc>
        <w:tc>
          <w:tcPr>
            <w:tcW w:w="700" w:type="pct"/>
            <w:tcBorders>
              <w:top w:val="nil"/>
              <w:left w:val="nil"/>
              <w:bottom w:val="single" w:sz="4" w:space="0" w:color="auto"/>
              <w:right w:val="single" w:sz="4" w:space="0" w:color="auto"/>
            </w:tcBorders>
            <w:shd w:val="clear" w:color="auto" w:fill="FFFFFF"/>
            <w:hideMark/>
          </w:tcPr>
          <w:p w14:paraId="2AC4BD5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89FEECB"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A98D33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0AF0F1B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7DCBDF3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Was the Food Hygiene Rating sticker clearly visible?</w:t>
            </w:r>
          </w:p>
        </w:tc>
        <w:tc>
          <w:tcPr>
            <w:tcW w:w="1231" w:type="pct"/>
            <w:tcBorders>
              <w:top w:val="nil"/>
              <w:left w:val="nil"/>
              <w:bottom w:val="single" w:sz="4" w:space="0" w:color="auto"/>
              <w:right w:val="single" w:sz="4" w:space="0" w:color="auto"/>
            </w:tcBorders>
            <w:shd w:val="clear" w:color="auto" w:fill="FFFFFF"/>
            <w:hideMark/>
          </w:tcPr>
          <w:p w14:paraId="113EC56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By “clearly visible” we mean not obscured by any other stickers or posters and not blocked from view by any furniture or objects e.g. plant plot.</w:t>
            </w:r>
          </w:p>
        </w:tc>
        <w:tc>
          <w:tcPr>
            <w:tcW w:w="700" w:type="pct"/>
            <w:tcBorders>
              <w:top w:val="nil"/>
              <w:left w:val="nil"/>
              <w:bottom w:val="single" w:sz="4" w:space="0" w:color="auto"/>
              <w:right w:val="single" w:sz="4" w:space="0" w:color="auto"/>
            </w:tcBorders>
            <w:shd w:val="clear" w:color="auto" w:fill="FFFFFF"/>
            <w:hideMark/>
          </w:tcPr>
          <w:p w14:paraId="3027CF7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024EFA47"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2AE4147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358D48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874FE7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What was the food hygiene rating Food Hygiene Rating sticker format?</w:t>
            </w:r>
          </w:p>
        </w:tc>
        <w:tc>
          <w:tcPr>
            <w:tcW w:w="1231" w:type="pct"/>
            <w:tcBorders>
              <w:top w:val="nil"/>
              <w:left w:val="nil"/>
              <w:bottom w:val="single" w:sz="4" w:space="0" w:color="auto"/>
              <w:right w:val="single" w:sz="4" w:space="0" w:color="auto"/>
            </w:tcBorders>
            <w:shd w:val="clear" w:color="auto" w:fill="FFFFFF"/>
          </w:tcPr>
          <w:p w14:paraId="1B5251E1"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401BDEE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 dragon logo</w:t>
            </w:r>
          </w:p>
          <w:p w14:paraId="08425C2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without dragon logo</w:t>
            </w:r>
          </w:p>
        </w:tc>
        <w:tc>
          <w:tcPr>
            <w:tcW w:w="700" w:type="pct"/>
            <w:tcBorders>
              <w:top w:val="nil"/>
              <w:left w:val="nil"/>
              <w:bottom w:val="single" w:sz="4" w:space="0" w:color="auto"/>
              <w:right w:val="single" w:sz="4" w:space="0" w:color="auto"/>
            </w:tcBorders>
            <w:shd w:val="clear" w:color="auto" w:fill="FFFFFF"/>
          </w:tcPr>
          <w:p w14:paraId="74D5BB5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ask if Wales</w:t>
            </w:r>
          </w:p>
        </w:tc>
        <w:tc>
          <w:tcPr>
            <w:tcW w:w="677" w:type="pct"/>
            <w:tcBorders>
              <w:top w:val="nil"/>
              <w:left w:val="nil"/>
              <w:bottom w:val="single" w:sz="4" w:space="0" w:color="auto"/>
              <w:right w:val="single" w:sz="4" w:space="0" w:color="auto"/>
            </w:tcBorders>
            <w:shd w:val="clear" w:color="auto" w:fill="FFFFFF"/>
          </w:tcPr>
          <w:p w14:paraId="46804EB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406EB3E1"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41DDA67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photo of the Food Hygiene Rating sticker without the dragon logo</w:t>
            </w:r>
          </w:p>
        </w:tc>
        <w:tc>
          <w:tcPr>
            <w:tcW w:w="1231" w:type="pct"/>
            <w:tcBorders>
              <w:top w:val="nil"/>
              <w:left w:val="nil"/>
              <w:bottom w:val="single" w:sz="4" w:space="0" w:color="auto"/>
              <w:right w:val="single" w:sz="4" w:space="0" w:color="auto"/>
            </w:tcBorders>
            <w:shd w:val="clear" w:color="auto" w:fill="FFFFFF"/>
          </w:tcPr>
          <w:p w14:paraId="6F480D4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Food Hygiene Rating stickers without a dragon logo should be extremely rare. If you find a Food Hygiene Rating sticker that does not match the standard, please take a photo that </w:t>
            </w:r>
            <w:r w:rsidRPr="006213E2">
              <w:rPr>
                <w:rFonts w:cs="Arial"/>
                <w:b/>
                <w:bCs/>
                <w:color w:val="000000"/>
                <w:sz w:val="20"/>
                <w:szCs w:val="20"/>
              </w:rPr>
              <w:t>clearly</w:t>
            </w:r>
            <w:r w:rsidRPr="006213E2">
              <w:rPr>
                <w:rFonts w:cs="Arial"/>
                <w:color w:val="000000"/>
                <w:sz w:val="20"/>
                <w:szCs w:val="20"/>
              </w:rPr>
              <w:t xml:space="preserve"> shows the full Food Hygiene Rating sticker to evidence the lack of a dragon logo.</w:t>
            </w:r>
          </w:p>
        </w:tc>
        <w:tc>
          <w:tcPr>
            <w:tcW w:w="700" w:type="pct"/>
            <w:tcBorders>
              <w:top w:val="nil"/>
              <w:left w:val="nil"/>
              <w:bottom w:val="single" w:sz="4" w:space="0" w:color="auto"/>
              <w:right w:val="single" w:sz="4" w:space="0" w:color="auto"/>
            </w:tcBorders>
            <w:shd w:val="clear" w:color="auto" w:fill="FFFFFF"/>
          </w:tcPr>
          <w:p w14:paraId="3A31514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1107E28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finds Food Hygiene Rating sticker without dragon logo in Wales</w:t>
            </w:r>
          </w:p>
        </w:tc>
        <w:tc>
          <w:tcPr>
            <w:tcW w:w="677" w:type="pct"/>
            <w:tcBorders>
              <w:top w:val="nil"/>
              <w:left w:val="nil"/>
              <w:bottom w:val="single" w:sz="4" w:space="0" w:color="auto"/>
              <w:right w:val="single" w:sz="4" w:space="0" w:color="auto"/>
            </w:tcBorders>
            <w:shd w:val="clear" w:color="auto" w:fill="FFFFFF"/>
          </w:tcPr>
          <w:p w14:paraId="768AA87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7E8FA6D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71F78AF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Where was the Food Hygiene Rating sticker located?</w:t>
            </w:r>
          </w:p>
        </w:tc>
        <w:tc>
          <w:tcPr>
            <w:tcW w:w="1231" w:type="pct"/>
            <w:tcBorders>
              <w:top w:val="nil"/>
              <w:left w:val="nil"/>
              <w:bottom w:val="single" w:sz="4" w:space="0" w:color="auto"/>
              <w:right w:val="single" w:sz="4" w:space="0" w:color="auto"/>
            </w:tcBorders>
            <w:shd w:val="clear" w:color="auto" w:fill="FFFFFF"/>
            <w:hideMark/>
          </w:tcPr>
          <w:p w14:paraId="409A0EF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w:t>
            </w:r>
          </w:p>
        </w:tc>
        <w:tc>
          <w:tcPr>
            <w:tcW w:w="700" w:type="pct"/>
            <w:tcBorders>
              <w:top w:val="nil"/>
              <w:left w:val="nil"/>
              <w:bottom w:val="single" w:sz="4" w:space="0" w:color="auto"/>
              <w:right w:val="single" w:sz="4" w:space="0" w:color="auto"/>
            </w:tcBorders>
            <w:shd w:val="clear" w:color="auto" w:fill="FFFFFF"/>
            <w:hideMark/>
          </w:tcPr>
          <w:p w14:paraId="713D54F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outside of the outlet</w:t>
            </w:r>
          </w:p>
          <w:p w14:paraId="58F1D19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inside the outlet only|</w:t>
            </w:r>
          </w:p>
          <w:p w14:paraId="50024E8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038B14C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09A9665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42C90DF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3628E90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5A80DC3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 their own entrance</w:t>
            </w:r>
          </w:p>
        </w:tc>
        <w:tc>
          <w:tcPr>
            <w:tcW w:w="677" w:type="pct"/>
            <w:tcBorders>
              <w:top w:val="nil"/>
              <w:left w:val="nil"/>
              <w:bottom w:val="single" w:sz="4" w:space="0" w:color="auto"/>
              <w:right w:val="single" w:sz="4" w:space="0" w:color="auto"/>
            </w:tcBorders>
            <w:shd w:val="clear" w:color="auto" w:fill="FFFFFF"/>
          </w:tcPr>
          <w:p w14:paraId="1C8D94B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B54F04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8008F4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Where was the Food Hygiene Rating sticker located? (for outlets with their own entrance)</w:t>
            </w:r>
          </w:p>
        </w:tc>
        <w:tc>
          <w:tcPr>
            <w:tcW w:w="1231" w:type="pct"/>
            <w:tcBorders>
              <w:top w:val="nil"/>
              <w:left w:val="nil"/>
              <w:bottom w:val="single" w:sz="4" w:space="0" w:color="auto"/>
              <w:right w:val="single" w:sz="4" w:space="0" w:color="auto"/>
            </w:tcBorders>
            <w:shd w:val="clear" w:color="auto" w:fill="FFFFFF"/>
            <w:hideMark/>
          </w:tcPr>
          <w:p w14:paraId="788646EC"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525BD6A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2846958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36E2C26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3449581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7CC44BC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119D108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without their own entrance</w:t>
            </w:r>
          </w:p>
        </w:tc>
        <w:tc>
          <w:tcPr>
            <w:tcW w:w="677" w:type="pct"/>
            <w:tcBorders>
              <w:top w:val="nil"/>
              <w:left w:val="nil"/>
              <w:bottom w:val="single" w:sz="4" w:space="0" w:color="auto"/>
              <w:right w:val="single" w:sz="4" w:space="0" w:color="auto"/>
            </w:tcBorders>
            <w:shd w:val="clear" w:color="auto" w:fill="FFFFFF"/>
          </w:tcPr>
          <w:p w14:paraId="5190CEA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A1FCF30"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492A73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What rating was on the Food Hygiene Rating sticker? (for outlets without their own entrance)</w:t>
            </w:r>
          </w:p>
        </w:tc>
        <w:tc>
          <w:tcPr>
            <w:tcW w:w="1231" w:type="pct"/>
            <w:tcBorders>
              <w:top w:val="nil"/>
              <w:left w:val="nil"/>
              <w:bottom w:val="single" w:sz="4" w:space="0" w:color="auto"/>
              <w:right w:val="single" w:sz="4" w:space="0" w:color="auto"/>
            </w:tcBorders>
            <w:shd w:val="clear" w:color="auto" w:fill="FFFFFF"/>
            <w:hideMark/>
          </w:tcPr>
          <w:p w14:paraId="4924BCA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2165E87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5D943E5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1B27E43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646B320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7F6B0FC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4949524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1CE774D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767A5BA1" w14:textId="77777777" w:rsidR="006213E2" w:rsidRPr="006213E2" w:rsidRDefault="006213E2">
            <w:pPr>
              <w:numPr>
                <w:ilvl w:val="0"/>
                <w:numId w:val="32"/>
              </w:numPr>
              <w:spacing w:after="0" w:line="240" w:lineRule="auto"/>
              <w:ind w:left="139" w:hanging="156"/>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hideMark/>
          </w:tcPr>
          <w:p w14:paraId="4F1A358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w:t>
            </w:r>
          </w:p>
        </w:tc>
        <w:tc>
          <w:tcPr>
            <w:tcW w:w="677" w:type="pct"/>
            <w:tcBorders>
              <w:top w:val="nil"/>
              <w:left w:val="nil"/>
              <w:bottom w:val="single" w:sz="4" w:space="0" w:color="auto"/>
              <w:right w:val="single" w:sz="4" w:space="0" w:color="auto"/>
            </w:tcBorders>
            <w:shd w:val="clear" w:color="auto" w:fill="FFFFFF"/>
          </w:tcPr>
          <w:p w14:paraId="3B84A0F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00A6CBE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15C4BC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3: Please upload a photo of the front of Food Hygiene Rating sticker 3.</w:t>
            </w:r>
          </w:p>
        </w:tc>
        <w:tc>
          <w:tcPr>
            <w:tcW w:w="1231" w:type="pct"/>
            <w:tcBorders>
              <w:top w:val="nil"/>
              <w:left w:val="nil"/>
              <w:bottom w:val="single" w:sz="4" w:space="0" w:color="auto"/>
              <w:right w:val="single" w:sz="4" w:space="0" w:color="auto"/>
            </w:tcBorders>
            <w:shd w:val="clear" w:color="auto" w:fill="FFFFFF"/>
            <w:hideMark/>
          </w:tcPr>
          <w:p w14:paraId="2CD3643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do this discreetly and in context of the surroundings. If it is not possible to take a photo discreetly, please do not take a photo. It is not necessary to take a photo of the back of the Food Hygiene Rating sticker</w:t>
            </w:r>
          </w:p>
        </w:tc>
        <w:tc>
          <w:tcPr>
            <w:tcW w:w="700" w:type="pct"/>
            <w:tcBorders>
              <w:top w:val="nil"/>
              <w:left w:val="nil"/>
              <w:bottom w:val="single" w:sz="4" w:space="0" w:color="auto"/>
              <w:right w:val="single" w:sz="4" w:space="0" w:color="auto"/>
            </w:tcBorders>
            <w:shd w:val="clear" w:color="auto" w:fill="FFFFFF"/>
            <w:hideMark/>
          </w:tcPr>
          <w:p w14:paraId="44B751F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hideMark/>
          </w:tcPr>
          <w:p w14:paraId="47CF4F7C"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7729261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4C002B9"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D9E1F2"/>
            <w:hideMark/>
          </w:tcPr>
          <w:p w14:paraId="19E8E922"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Sticker 4</w:t>
            </w:r>
          </w:p>
        </w:tc>
        <w:tc>
          <w:tcPr>
            <w:tcW w:w="1231" w:type="pct"/>
            <w:tcBorders>
              <w:top w:val="nil"/>
              <w:left w:val="nil"/>
              <w:bottom w:val="single" w:sz="4" w:space="0" w:color="auto"/>
              <w:right w:val="single" w:sz="4" w:space="0" w:color="auto"/>
            </w:tcBorders>
            <w:shd w:val="clear" w:color="auto" w:fill="D9E1F2"/>
            <w:hideMark/>
          </w:tcPr>
          <w:p w14:paraId="17448822"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3B2749F8"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6D4D8778"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D9E1F2"/>
          </w:tcPr>
          <w:p w14:paraId="5252FCFB" w14:textId="77777777" w:rsidR="006213E2" w:rsidRPr="006213E2" w:rsidRDefault="006213E2" w:rsidP="006213E2">
            <w:pPr>
              <w:spacing w:after="0" w:line="240" w:lineRule="auto"/>
              <w:rPr>
                <w:rFonts w:cs="Arial"/>
                <w:b/>
                <w:bCs/>
                <w:color w:val="000000"/>
                <w:sz w:val="20"/>
                <w:szCs w:val="20"/>
              </w:rPr>
            </w:pPr>
          </w:p>
        </w:tc>
      </w:tr>
      <w:tr w:rsidR="006213E2" w:rsidRPr="006213E2" w14:paraId="62D3335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5354F5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Sticker 4: Was the Food Hygiene Rating sticker visible from the outside of the premises?  </w:t>
            </w:r>
          </w:p>
        </w:tc>
        <w:tc>
          <w:tcPr>
            <w:tcW w:w="1231" w:type="pct"/>
            <w:tcBorders>
              <w:top w:val="nil"/>
              <w:left w:val="nil"/>
              <w:bottom w:val="single" w:sz="4" w:space="0" w:color="auto"/>
              <w:right w:val="single" w:sz="4" w:space="0" w:color="auto"/>
            </w:tcBorders>
            <w:shd w:val="clear" w:color="auto" w:fill="FFFFFF"/>
            <w:hideMark/>
          </w:tcPr>
          <w:p w14:paraId="4932B30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E.g. could you see the Food Hygiene Rating sticker without entering the premises?</w:t>
            </w:r>
          </w:p>
        </w:tc>
        <w:tc>
          <w:tcPr>
            <w:tcW w:w="700" w:type="pct"/>
            <w:tcBorders>
              <w:top w:val="nil"/>
              <w:left w:val="nil"/>
              <w:bottom w:val="single" w:sz="4" w:space="0" w:color="auto"/>
              <w:right w:val="single" w:sz="4" w:space="0" w:color="auto"/>
            </w:tcBorders>
            <w:shd w:val="clear" w:color="auto" w:fill="FFFFFF"/>
            <w:hideMark/>
          </w:tcPr>
          <w:p w14:paraId="390AB9E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6B8AD31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7D21DE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F6C333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B6652F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Sticker 4: Was the Food Hygiene Rating sticker clearly visible?  </w:t>
            </w:r>
          </w:p>
        </w:tc>
        <w:tc>
          <w:tcPr>
            <w:tcW w:w="1231" w:type="pct"/>
            <w:tcBorders>
              <w:top w:val="nil"/>
              <w:left w:val="nil"/>
              <w:bottom w:val="single" w:sz="4" w:space="0" w:color="auto"/>
              <w:right w:val="single" w:sz="4" w:space="0" w:color="auto"/>
            </w:tcBorders>
            <w:shd w:val="clear" w:color="auto" w:fill="FFFFFF"/>
            <w:hideMark/>
          </w:tcPr>
          <w:p w14:paraId="7F88F7C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By “clearly visible” we mean not obscured by any other stickers or posters and not blocked from view by any furniture or objects e.g. plant plot.</w:t>
            </w:r>
          </w:p>
        </w:tc>
        <w:tc>
          <w:tcPr>
            <w:tcW w:w="700" w:type="pct"/>
            <w:tcBorders>
              <w:top w:val="nil"/>
              <w:left w:val="nil"/>
              <w:bottom w:val="single" w:sz="4" w:space="0" w:color="auto"/>
              <w:right w:val="single" w:sz="4" w:space="0" w:color="auto"/>
            </w:tcBorders>
            <w:shd w:val="clear" w:color="auto" w:fill="FFFFFF"/>
            <w:hideMark/>
          </w:tcPr>
          <w:p w14:paraId="4496CD1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68478502"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AC695C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3B036F5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04F62CA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4: What was the Food Hygiene Rating sticker format?</w:t>
            </w:r>
          </w:p>
        </w:tc>
        <w:tc>
          <w:tcPr>
            <w:tcW w:w="1231" w:type="pct"/>
            <w:tcBorders>
              <w:top w:val="nil"/>
              <w:left w:val="nil"/>
              <w:bottom w:val="single" w:sz="4" w:space="0" w:color="auto"/>
              <w:right w:val="single" w:sz="4" w:space="0" w:color="auto"/>
            </w:tcBorders>
            <w:shd w:val="clear" w:color="auto" w:fill="FFFFFF"/>
          </w:tcPr>
          <w:p w14:paraId="731C1B2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184A4CC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 dragon logo</w:t>
            </w:r>
          </w:p>
          <w:p w14:paraId="757075A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without dragon logo</w:t>
            </w:r>
          </w:p>
        </w:tc>
        <w:tc>
          <w:tcPr>
            <w:tcW w:w="700" w:type="pct"/>
            <w:tcBorders>
              <w:top w:val="nil"/>
              <w:left w:val="nil"/>
              <w:bottom w:val="single" w:sz="4" w:space="0" w:color="auto"/>
              <w:right w:val="single" w:sz="4" w:space="0" w:color="auto"/>
            </w:tcBorders>
            <w:shd w:val="clear" w:color="auto" w:fill="FFFFFF"/>
          </w:tcPr>
          <w:p w14:paraId="765FC36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ask if Wales</w:t>
            </w:r>
          </w:p>
        </w:tc>
        <w:tc>
          <w:tcPr>
            <w:tcW w:w="677" w:type="pct"/>
            <w:tcBorders>
              <w:top w:val="nil"/>
              <w:left w:val="nil"/>
              <w:bottom w:val="single" w:sz="4" w:space="0" w:color="auto"/>
              <w:right w:val="single" w:sz="4" w:space="0" w:color="auto"/>
            </w:tcBorders>
            <w:shd w:val="clear" w:color="auto" w:fill="FFFFFF"/>
          </w:tcPr>
          <w:p w14:paraId="52D7C73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30F57855"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0DD4147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photo of the Food Hygiene Rating sticker without the dragon logo</w:t>
            </w:r>
          </w:p>
        </w:tc>
        <w:tc>
          <w:tcPr>
            <w:tcW w:w="1231" w:type="pct"/>
            <w:tcBorders>
              <w:top w:val="nil"/>
              <w:left w:val="nil"/>
              <w:bottom w:val="single" w:sz="4" w:space="0" w:color="auto"/>
              <w:right w:val="single" w:sz="4" w:space="0" w:color="auto"/>
            </w:tcBorders>
            <w:shd w:val="clear" w:color="auto" w:fill="FFFFFF"/>
          </w:tcPr>
          <w:p w14:paraId="1C21A5E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Food Hygiene Rating stickers without a dragon logo should be extremely rare. If you find a Food Hygiene Rating sticker that does not match the standard, please take a photo that </w:t>
            </w:r>
            <w:r w:rsidRPr="006213E2">
              <w:rPr>
                <w:rFonts w:cs="Arial"/>
                <w:b/>
                <w:bCs/>
                <w:color w:val="000000"/>
                <w:sz w:val="20"/>
                <w:szCs w:val="20"/>
              </w:rPr>
              <w:t>clearly</w:t>
            </w:r>
            <w:r w:rsidRPr="006213E2">
              <w:rPr>
                <w:rFonts w:cs="Arial"/>
                <w:color w:val="000000"/>
                <w:sz w:val="20"/>
                <w:szCs w:val="20"/>
              </w:rPr>
              <w:t xml:space="preserve"> shows the full Food Hygiene Rating sticker to evidence the lack of a dragon logo.</w:t>
            </w:r>
          </w:p>
        </w:tc>
        <w:tc>
          <w:tcPr>
            <w:tcW w:w="700" w:type="pct"/>
            <w:tcBorders>
              <w:top w:val="nil"/>
              <w:left w:val="nil"/>
              <w:bottom w:val="single" w:sz="4" w:space="0" w:color="auto"/>
              <w:right w:val="single" w:sz="4" w:space="0" w:color="auto"/>
            </w:tcBorders>
            <w:shd w:val="clear" w:color="auto" w:fill="FFFFFF"/>
          </w:tcPr>
          <w:p w14:paraId="51E6106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0210A4A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finds Food Hygiene Rating sticker without dragon logo in Wales</w:t>
            </w:r>
          </w:p>
        </w:tc>
        <w:tc>
          <w:tcPr>
            <w:tcW w:w="677" w:type="pct"/>
            <w:tcBorders>
              <w:top w:val="nil"/>
              <w:left w:val="nil"/>
              <w:bottom w:val="single" w:sz="4" w:space="0" w:color="auto"/>
              <w:right w:val="single" w:sz="4" w:space="0" w:color="auto"/>
            </w:tcBorders>
            <w:shd w:val="clear" w:color="auto" w:fill="FFFFFF"/>
          </w:tcPr>
          <w:p w14:paraId="53885A1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4C8ADA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4161A0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4: Where was the Food Hygiene Rating sticker located? (for outlets with their own entrance)</w:t>
            </w:r>
          </w:p>
        </w:tc>
        <w:tc>
          <w:tcPr>
            <w:tcW w:w="1231" w:type="pct"/>
            <w:tcBorders>
              <w:top w:val="nil"/>
              <w:left w:val="nil"/>
              <w:bottom w:val="single" w:sz="4" w:space="0" w:color="auto"/>
              <w:right w:val="single" w:sz="4" w:space="0" w:color="auto"/>
            </w:tcBorders>
            <w:shd w:val="clear" w:color="auto" w:fill="FFFFFF"/>
            <w:hideMark/>
          </w:tcPr>
          <w:p w14:paraId="6EF1BE3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4B1AE98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outside of the outlet|</w:t>
            </w:r>
          </w:p>
          <w:p w14:paraId="627D6D4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inside the outlet only|</w:t>
            </w:r>
          </w:p>
          <w:p w14:paraId="00D728F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594A9D0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1E783DC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05E73E8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1357B51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26C9FAB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 their own entrance</w:t>
            </w:r>
          </w:p>
        </w:tc>
        <w:tc>
          <w:tcPr>
            <w:tcW w:w="677" w:type="pct"/>
            <w:tcBorders>
              <w:top w:val="nil"/>
              <w:left w:val="nil"/>
              <w:bottom w:val="single" w:sz="4" w:space="0" w:color="auto"/>
              <w:right w:val="single" w:sz="4" w:space="0" w:color="auto"/>
            </w:tcBorders>
            <w:shd w:val="clear" w:color="auto" w:fill="FFFFFF"/>
          </w:tcPr>
          <w:p w14:paraId="2DA4C28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7E8FE09"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1B9F6D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4: Where was the Food Hygiene Rating sticker located? (for outlets without their own entrance)</w:t>
            </w:r>
          </w:p>
        </w:tc>
        <w:tc>
          <w:tcPr>
            <w:tcW w:w="1231" w:type="pct"/>
            <w:tcBorders>
              <w:top w:val="nil"/>
              <w:left w:val="nil"/>
              <w:bottom w:val="single" w:sz="4" w:space="0" w:color="auto"/>
              <w:right w:val="single" w:sz="4" w:space="0" w:color="auto"/>
            </w:tcBorders>
            <w:shd w:val="clear" w:color="auto" w:fill="FFFFFF"/>
            <w:hideMark/>
          </w:tcPr>
          <w:p w14:paraId="163F91E4"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1FCC8E0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05707C5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475F672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32062B6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31BCB4A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2F6B9CD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without their own entrance</w:t>
            </w:r>
          </w:p>
        </w:tc>
        <w:tc>
          <w:tcPr>
            <w:tcW w:w="677" w:type="pct"/>
            <w:tcBorders>
              <w:top w:val="nil"/>
              <w:left w:val="nil"/>
              <w:bottom w:val="single" w:sz="4" w:space="0" w:color="auto"/>
              <w:right w:val="single" w:sz="4" w:space="0" w:color="auto"/>
            </w:tcBorders>
            <w:shd w:val="clear" w:color="auto" w:fill="FFFFFF"/>
          </w:tcPr>
          <w:p w14:paraId="4E6D086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E0226E7"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066813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4: What rating was on the Food Hygiene Rating sticker?</w:t>
            </w:r>
          </w:p>
        </w:tc>
        <w:tc>
          <w:tcPr>
            <w:tcW w:w="1231" w:type="pct"/>
            <w:tcBorders>
              <w:top w:val="nil"/>
              <w:left w:val="nil"/>
              <w:bottom w:val="single" w:sz="4" w:space="0" w:color="auto"/>
              <w:right w:val="single" w:sz="4" w:space="0" w:color="auto"/>
            </w:tcBorders>
            <w:shd w:val="clear" w:color="auto" w:fill="FFFFFF"/>
            <w:hideMark/>
          </w:tcPr>
          <w:p w14:paraId="07776AE1"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B4BFC0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7D114F0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1C124E6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0556DDE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708B8C8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349B1E4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3DE5D17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34A211EF" w14:textId="77777777" w:rsidR="006213E2" w:rsidRPr="006213E2" w:rsidRDefault="006213E2">
            <w:pPr>
              <w:numPr>
                <w:ilvl w:val="0"/>
                <w:numId w:val="32"/>
              </w:numPr>
              <w:spacing w:after="0" w:line="240" w:lineRule="auto"/>
              <w:ind w:left="139" w:hanging="156"/>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hideMark/>
          </w:tcPr>
          <w:p w14:paraId="4896C4C8"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5B08070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F87A14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139B4ED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4: Please upload a photo of the front of Food Hygiene Rating sticker 4.</w:t>
            </w:r>
          </w:p>
        </w:tc>
        <w:tc>
          <w:tcPr>
            <w:tcW w:w="1231" w:type="pct"/>
            <w:tcBorders>
              <w:top w:val="nil"/>
              <w:left w:val="nil"/>
              <w:bottom w:val="single" w:sz="4" w:space="0" w:color="auto"/>
              <w:right w:val="single" w:sz="4" w:space="0" w:color="auto"/>
            </w:tcBorders>
            <w:shd w:val="clear" w:color="auto" w:fill="FFFFFF"/>
            <w:hideMark/>
          </w:tcPr>
          <w:p w14:paraId="482BC58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do this discreetly and in context of the surroundings. If it is not possible to take a photo discreetly, please do not take a photo. . It is not necessary to take a photo of the back of the Food Hygiene Rating sticker</w:t>
            </w:r>
          </w:p>
        </w:tc>
        <w:tc>
          <w:tcPr>
            <w:tcW w:w="700" w:type="pct"/>
            <w:tcBorders>
              <w:top w:val="nil"/>
              <w:left w:val="nil"/>
              <w:bottom w:val="single" w:sz="4" w:space="0" w:color="auto"/>
              <w:right w:val="single" w:sz="4" w:space="0" w:color="auto"/>
            </w:tcBorders>
            <w:shd w:val="clear" w:color="auto" w:fill="FFFFFF"/>
            <w:hideMark/>
          </w:tcPr>
          <w:p w14:paraId="524498F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hideMark/>
          </w:tcPr>
          <w:p w14:paraId="2CAD10ED"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66F1BB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59C8C8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D9E1F2"/>
            <w:hideMark/>
          </w:tcPr>
          <w:p w14:paraId="41434AE1"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Sticker 5</w:t>
            </w:r>
          </w:p>
        </w:tc>
        <w:tc>
          <w:tcPr>
            <w:tcW w:w="1231" w:type="pct"/>
            <w:tcBorders>
              <w:top w:val="nil"/>
              <w:left w:val="nil"/>
              <w:bottom w:val="single" w:sz="4" w:space="0" w:color="auto"/>
              <w:right w:val="single" w:sz="4" w:space="0" w:color="auto"/>
            </w:tcBorders>
            <w:shd w:val="clear" w:color="auto" w:fill="D9E1F2"/>
            <w:hideMark/>
          </w:tcPr>
          <w:p w14:paraId="4D9C802A"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07EDB0B7"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D9E1F2"/>
            <w:hideMark/>
          </w:tcPr>
          <w:p w14:paraId="44A10DB5"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D9E1F2"/>
          </w:tcPr>
          <w:p w14:paraId="7197BF8E" w14:textId="77777777" w:rsidR="006213E2" w:rsidRPr="006213E2" w:rsidRDefault="006213E2" w:rsidP="006213E2">
            <w:pPr>
              <w:spacing w:after="0" w:line="240" w:lineRule="auto"/>
              <w:rPr>
                <w:rFonts w:cs="Arial"/>
                <w:b/>
                <w:bCs/>
                <w:color w:val="000000"/>
                <w:sz w:val="20"/>
                <w:szCs w:val="20"/>
              </w:rPr>
            </w:pPr>
          </w:p>
        </w:tc>
      </w:tr>
      <w:tr w:rsidR="006213E2" w:rsidRPr="006213E2" w14:paraId="217CDA7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1C78D6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Was the Food Hygiene Rating sticker visible from the outside of the premises?</w:t>
            </w:r>
          </w:p>
        </w:tc>
        <w:tc>
          <w:tcPr>
            <w:tcW w:w="1231" w:type="pct"/>
            <w:tcBorders>
              <w:top w:val="nil"/>
              <w:left w:val="nil"/>
              <w:bottom w:val="single" w:sz="4" w:space="0" w:color="auto"/>
              <w:right w:val="single" w:sz="4" w:space="0" w:color="auto"/>
            </w:tcBorders>
            <w:shd w:val="clear" w:color="auto" w:fill="FFFFFF"/>
            <w:hideMark/>
          </w:tcPr>
          <w:p w14:paraId="1F878B8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E.g. could you see the Food Hygiene Rating sticker without entering the premises?</w:t>
            </w:r>
          </w:p>
        </w:tc>
        <w:tc>
          <w:tcPr>
            <w:tcW w:w="700" w:type="pct"/>
            <w:tcBorders>
              <w:top w:val="nil"/>
              <w:left w:val="nil"/>
              <w:bottom w:val="single" w:sz="4" w:space="0" w:color="auto"/>
              <w:right w:val="single" w:sz="4" w:space="0" w:color="auto"/>
            </w:tcBorders>
            <w:shd w:val="clear" w:color="auto" w:fill="FFFFFF"/>
            <w:hideMark/>
          </w:tcPr>
          <w:p w14:paraId="2E00398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9AB72BD"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215DAB2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24F574AF"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DD6613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Was the Food Hygiene Rating sticker clearly visible?</w:t>
            </w:r>
          </w:p>
        </w:tc>
        <w:tc>
          <w:tcPr>
            <w:tcW w:w="1231" w:type="pct"/>
            <w:tcBorders>
              <w:top w:val="nil"/>
              <w:left w:val="nil"/>
              <w:bottom w:val="single" w:sz="4" w:space="0" w:color="auto"/>
              <w:right w:val="single" w:sz="4" w:space="0" w:color="auto"/>
            </w:tcBorders>
            <w:shd w:val="clear" w:color="auto" w:fill="FFFFFF"/>
            <w:hideMark/>
          </w:tcPr>
          <w:p w14:paraId="345BA41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By “clearly visible” we mean not obscured by any other stickers or posters and not blocked from view by any furniture or objects e.g. plant plot.</w:t>
            </w:r>
          </w:p>
        </w:tc>
        <w:tc>
          <w:tcPr>
            <w:tcW w:w="700" w:type="pct"/>
            <w:tcBorders>
              <w:top w:val="nil"/>
              <w:left w:val="nil"/>
              <w:bottom w:val="single" w:sz="4" w:space="0" w:color="auto"/>
              <w:right w:val="single" w:sz="4" w:space="0" w:color="auto"/>
            </w:tcBorders>
            <w:shd w:val="clear" w:color="auto" w:fill="FFFFFF"/>
            <w:hideMark/>
          </w:tcPr>
          <w:p w14:paraId="3AB1DF0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54C66BA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5B1DE56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D1A632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78A2B1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What was the Food Hygiene Rating sticker format?</w:t>
            </w:r>
          </w:p>
        </w:tc>
        <w:tc>
          <w:tcPr>
            <w:tcW w:w="1231" w:type="pct"/>
            <w:tcBorders>
              <w:top w:val="nil"/>
              <w:left w:val="nil"/>
              <w:bottom w:val="single" w:sz="4" w:space="0" w:color="auto"/>
              <w:right w:val="single" w:sz="4" w:space="0" w:color="auto"/>
            </w:tcBorders>
            <w:shd w:val="clear" w:color="auto" w:fill="FFFFFF"/>
          </w:tcPr>
          <w:p w14:paraId="0AA54465"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013D7B3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 dragon logo</w:t>
            </w:r>
          </w:p>
          <w:p w14:paraId="2EAB7F2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without dragon logo</w:t>
            </w:r>
          </w:p>
        </w:tc>
        <w:tc>
          <w:tcPr>
            <w:tcW w:w="700" w:type="pct"/>
            <w:tcBorders>
              <w:top w:val="nil"/>
              <w:left w:val="nil"/>
              <w:bottom w:val="single" w:sz="4" w:space="0" w:color="auto"/>
              <w:right w:val="single" w:sz="4" w:space="0" w:color="auto"/>
            </w:tcBorders>
            <w:shd w:val="clear" w:color="auto" w:fill="FFFFFF"/>
          </w:tcPr>
          <w:p w14:paraId="043A0D8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ask if Wales</w:t>
            </w:r>
          </w:p>
        </w:tc>
        <w:tc>
          <w:tcPr>
            <w:tcW w:w="677" w:type="pct"/>
            <w:tcBorders>
              <w:top w:val="nil"/>
              <w:left w:val="nil"/>
              <w:bottom w:val="single" w:sz="4" w:space="0" w:color="auto"/>
              <w:right w:val="single" w:sz="4" w:space="0" w:color="auto"/>
            </w:tcBorders>
            <w:shd w:val="clear" w:color="auto" w:fill="FFFFFF"/>
          </w:tcPr>
          <w:p w14:paraId="4224E96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558E6F44"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185AABC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photo of the Food Hygiene Rating sticker without the dragon logo</w:t>
            </w:r>
          </w:p>
        </w:tc>
        <w:tc>
          <w:tcPr>
            <w:tcW w:w="1231" w:type="pct"/>
            <w:tcBorders>
              <w:top w:val="nil"/>
              <w:left w:val="nil"/>
              <w:bottom w:val="single" w:sz="4" w:space="0" w:color="auto"/>
              <w:right w:val="single" w:sz="4" w:space="0" w:color="auto"/>
            </w:tcBorders>
            <w:shd w:val="clear" w:color="auto" w:fill="FFFFFF"/>
          </w:tcPr>
          <w:p w14:paraId="697CDE9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Food Hygiene Rating stickers without a dragon logo should be extremely rare. If you find a Food Hygiene Rating sticker that does not match the standard, please take a photo that </w:t>
            </w:r>
            <w:r w:rsidRPr="006213E2">
              <w:rPr>
                <w:rFonts w:cs="Arial"/>
                <w:b/>
                <w:bCs/>
                <w:color w:val="000000"/>
                <w:sz w:val="20"/>
                <w:szCs w:val="20"/>
              </w:rPr>
              <w:t>clearly</w:t>
            </w:r>
            <w:r w:rsidRPr="006213E2">
              <w:rPr>
                <w:rFonts w:cs="Arial"/>
                <w:color w:val="000000"/>
                <w:sz w:val="20"/>
                <w:szCs w:val="20"/>
              </w:rPr>
              <w:t xml:space="preserve"> shows the full Food Hygiene Rating sticker to evidence the lack of a dragon logo.</w:t>
            </w:r>
          </w:p>
        </w:tc>
        <w:tc>
          <w:tcPr>
            <w:tcW w:w="700" w:type="pct"/>
            <w:tcBorders>
              <w:top w:val="nil"/>
              <w:left w:val="nil"/>
              <w:bottom w:val="single" w:sz="4" w:space="0" w:color="auto"/>
              <w:right w:val="single" w:sz="4" w:space="0" w:color="auto"/>
            </w:tcBorders>
            <w:shd w:val="clear" w:color="auto" w:fill="FFFFFF"/>
          </w:tcPr>
          <w:p w14:paraId="7675076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02A9B02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finds Food Hygiene Rating sticker without dragon logo in Wales</w:t>
            </w:r>
          </w:p>
        </w:tc>
        <w:tc>
          <w:tcPr>
            <w:tcW w:w="677" w:type="pct"/>
            <w:tcBorders>
              <w:top w:val="nil"/>
              <w:left w:val="nil"/>
              <w:bottom w:val="single" w:sz="4" w:space="0" w:color="auto"/>
              <w:right w:val="single" w:sz="4" w:space="0" w:color="auto"/>
            </w:tcBorders>
            <w:shd w:val="clear" w:color="auto" w:fill="FFFFFF"/>
          </w:tcPr>
          <w:p w14:paraId="42D7380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1EA2B3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544F700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Where was the Food Hygiene Rating sticker located? (for outlets with their own entrance)</w:t>
            </w:r>
          </w:p>
        </w:tc>
        <w:tc>
          <w:tcPr>
            <w:tcW w:w="1231" w:type="pct"/>
            <w:tcBorders>
              <w:top w:val="nil"/>
              <w:left w:val="nil"/>
              <w:bottom w:val="single" w:sz="4" w:space="0" w:color="auto"/>
              <w:right w:val="single" w:sz="4" w:space="0" w:color="auto"/>
            </w:tcBorders>
            <w:shd w:val="clear" w:color="auto" w:fill="FFFFFF"/>
            <w:hideMark/>
          </w:tcPr>
          <w:p w14:paraId="068A6F3A"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7D9C90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outside of the outlet|</w:t>
            </w:r>
          </w:p>
          <w:p w14:paraId="4901096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inside of the door(s) or window(s) so that it is visible from inside the outlet only|</w:t>
            </w:r>
          </w:p>
          <w:p w14:paraId="47D26652"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6DAC309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01D080F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36F096D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46D698E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31B4E9F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 their own entrance</w:t>
            </w:r>
          </w:p>
        </w:tc>
        <w:tc>
          <w:tcPr>
            <w:tcW w:w="677" w:type="pct"/>
            <w:tcBorders>
              <w:top w:val="nil"/>
              <w:left w:val="nil"/>
              <w:bottom w:val="single" w:sz="4" w:space="0" w:color="auto"/>
              <w:right w:val="single" w:sz="4" w:space="0" w:color="auto"/>
            </w:tcBorders>
            <w:shd w:val="clear" w:color="auto" w:fill="FFFFFF"/>
          </w:tcPr>
          <w:p w14:paraId="0480F2A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4BE29B1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6F89A7F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Where was the Food Hygiene Rating sticker located? (for outlets without their own entrance)</w:t>
            </w:r>
          </w:p>
        </w:tc>
        <w:tc>
          <w:tcPr>
            <w:tcW w:w="1231" w:type="pct"/>
            <w:tcBorders>
              <w:top w:val="nil"/>
              <w:left w:val="nil"/>
              <w:bottom w:val="single" w:sz="4" w:space="0" w:color="auto"/>
              <w:right w:val="single" w:sz="4" w:space="0" w:color="auto"/>
            </w:tcBorders>
            <w:shd w:val="clear" w:color="auto" w:fill="FFFFFF"/>
            <w:hideMark/>
          </w:tcPr>
          <w:p w14:paraId="0EFC87CB"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08F235E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In the area just inside the entrance?</w:t>
            </w:r>
          </w:p>
          <w:p w14:paraId="4F0B0A3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On the walls in the main service area|</w:t>
            </w:r>
          </w:p>
          <w:p w14:paraId="75934F9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counter or till|</w:t>
            </w:r>
          </w:p>
          <w:p w14:paraId="2F60765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At the entrances to any non-public areas e.g. the kitchen|</w:t>
            </w:r>
          </w:p>
          <w:p w14:paraId="22A8F3C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Somewhere else - please comment</w:t>
            </w:r>
          </w:p>
        </w:tc>
        <w:tc>
          <w:tcPr>
            <w:tcW w:w="700" w:type="pct"/>
            <w:tcBorders>
              <w:top w:val="nil"/>
              <w:left w:val="nil"/>
              <w:bottom w:val="single" w:sz="4" w:space="0" w:color="auto"/>
              <w:right w:val="single" w:sz="4" w:space="0" w:color="auto"/>
            </w:tcBorders>
            <w:shd w:val="clear" w:color="auto" w:fill="FFFFFF"/>
            <w:hideMark/>
          </w:tcPr>
          <w:p w14:paraId="469DAD2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visible for outlets without their own entrance</w:t>
            </w:r>
          </w:p>
        </w:tc>
        <w:tc>
          <w:tcPr>
            <w:tcW w:w="677" w:type="pct"/>
            <w:tcBorders>
              <w:top w:val="nil"/>
              <w:left w:val="nil"/>
              <w:bottom w:val="single" w:sz="4" w:space="0" w:color="auto"/>
              <w:right w:val="single" w:sz="4" w:space="0" w:color="auto"/>
            </w:tcBorders>
            <w:shd w:val="clear" w:color="auto" w:fill="FFFFFF"/>
          </w:tcPr>
          <w:p w14:paraId="2A098FE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5CDF97DE"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4F6472B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What rating was on the Food Hygiene Rating sticker?</w:t>
            </w:r>
          </w:p>
        </w:tc>
        <w:tc>
          <w:tcPr>
            <w:tcW w:w="1231" w:type="pct"/>
            <w:tcBorders>
              <w:top w:val="nil"/>
              <w:left w:val="nil"/>
              <w:bottom w:val="single" w:sz="4" w:space="0" w:color="auto"/>
              <w:right w:val="single" w:sz="4" w:space="0" w:color="auto"/>
            </w:tcBorders>
            <w:shd w:val="clear" w:color="auto" w:fill="FFFFFF"/>
            <w:hideMark/>
          </w:tcPr>
          <w:p w14:paraId="5B9264AC"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hideMark/>
          </w:tcPr>
          <w:p w14:paraId="1A2CF42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49A02615"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1FE1D54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35BF38D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03F37CB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2F04940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5DAFD40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3D667B5E" w14:textId="77777777" w:rsidR="006213E2" w:rsidRPr="006213E2" w:rsidRDefault="006213E2">
            <w:pPr>
              <w:numPr>
                <w:ilvl w:val="0"/>
                <w:numId w:val="32"/>
              </w:numPr>
              <w:spacing w:after="0" w:line="240" w:lineRule="auto"/>
              <w:ind w:left="139" w:hanging="156"/>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hideMark/>
          </w:tcPr>
          <w:p w14:paraId="1F97A908"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83C504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6420827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8D1F9B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Sticker 5: Please upload a photo of the front of Food Hygiene Rating sticker 5.</w:t>
            </w:r>
          </w:p>
        </w:tc>
        <w:tc>
          <w:tcPr>
            <w:tcW w:w="1231" w:type="pct"/>
            <w:tcBorders>
              <w:top w:val="nil"/>
              <w:left w:val="nil"/>
              <w:bottom w:val="single" w:sz="4" w:space="0" w:color="auto"/>
              <w:right w:val="single" w:sz="4" w:space="0" w:color="auto"/>
            </w:tcBorders>
            <w:shd w:val="clear" w:color="auto" w:fill="FFFFFF"/>
            <w:hideMark/>
          </w:tcPr>
          <w:p w14:paraId="7A65A1B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do this discreetly and in context of the surroundings. If it is not possible to take a photo discreetly, please do not take a photo. . It is not necessary to take a photo of the back of the Food Hygiene Rating sticker</w:t>
            </w:r>
          </w:p>
        </w:tc>
        <w:tc>
          <w:tcPr>
            <w:tcW w:w="700" w:type="pct"/>
            <w:tcBorders>
              <w:top w:val="nil"/>
              <w:left w:val="nil"/>
              <w:bottom w:val="single" w:sz="4" w:space="0" w:color="auto"/>
              <w:right w:val="single" w:sz="4" w:space="0" w:color="auto"/>
            </w:tcBorders>
            <w:shd w:val="clear" w:color="auto" w:fill="FFFFFF"/>
            <w:hideMark/>
          </w:tcPr>
          <w:p w14:paraId="27F8F6B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hideMark/>
          </w:tcPr>
          <w:p w14:paraId="151CB3A7"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924CED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w:t>
            </w:r>
          </w:p>
        </w:tc>
      </w:tr>
      <w:tr w:rsidR="006213E2" w:rsidRPr="006213E2" w14:paraId="19430D5F"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BFBFBF"/>
            <w:hideMark/>
          </w:tcPr>
          <w:p w14:paraId="4E3935EA" w14:textId="77777777" w:rsidR="006213E2" w:rsidRPr="006213E2" w:rsidRDefault="006213E2" w:rsidP="006213E2">
            <w:pPr>
              <w:spacing w:after="0" w:line="240" w:lineRule="auto"/>
              <w:rPr>
                <w:rFonts w:cs="Arial"/>
                <w:b/>
                <w:color w:val="000000"/>
                <w:sz w:val="20"/>
                <w:szCs w:val="20"/>
              </w:rPr>
            </w:pPr>
            <w:r w:rsidRPr="006213E2">
              <w:rPr>
                <w:rFonts w:cs="Arial"/>
                <w:b/>
                <w:color w:val="000000"/>
                <w:sz w:val="20"/>
                <w:szCs w:val="20"/>
              </w:rPr>
              <w:t xml:space="preserve">Online audit </w:t>
            </w:r>
            <w:r w:rsidRPr="006213E2">
              <w:rPr>
                <w:rFonts w:cs="Arial"/>
                <w:b/>
                <w:bCs/>
                <w:color w:val="000000"/>
                <w:sz w:val="20"/>
                <w:szCs w:val="20"/>
              </w:rPr>
              <w:t xml:space="preserve">and </w:t>
            </w:r>
            <w:r w:rsidRPr="006213E2">
              <w:rPr>
                <w:rFonts w:cs="Arial"/>
                <w:b/>
                <w:color w:val="000000"/>
                <w:sz w:val="20"/>
                <w:szCs w:val="20"/>
              </w:rPr>
              <w:t>other observations</w:t>
            </w:r>
          </w:p>
        </w:tc>
        <w:tc>
          <w:tcPr>
            <w:tcW w:w="1231" w:type="pct"/>
            <w:tcBorders>
              <w:top w:val="nil"/>
              <w:left w:val="nil"/>
              <w:bottom w:val="single" w:sz="4" w:space="0" w:color="auto"/>
              <w:right w:val="single" w:sz="4" w:space="0" w:color="auto"/>
            </w:tcBorders>
            <w:shd w:val="clear" w:color="auto" w:fill="BFBFBF"/>
            <w:hideMark/>
          </w:tcPr>
          <w:p w14:paraId="03D63E6F"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4D25D56E" w14:textId="77777777" w:rsidR="006213E2" w:rsidRPr="006213E2" w:rsidRDefault="006213E2" w:rsidP="006213E2">
            <w:pPr>
              <w:spacing w:after="0" w:line="240" w:lineRule="auto"/>
              <w:rPr>
                <w:rFonts w:cs="Arial"/>
                <w:b/>
                <w:bCs/>
                <w:color w:val="000000"/>
                <w:sz w:val="20"/>
                <w:szCs w:val="20"/>
              </w:rPr>
            </w:pPr>
          </w:p>
        </w:tc>
        <w:tc>
          <w:tcPr>
            <w:tcW w:w="700" w:type="pct"/>
            <w:tcBorders>
              <w:top w:val="nil"/>
              <w:left w:val="nil"/>
              <w:bottom w:val="single" w:sz="4" w:space="0" w:color="auto"/>
              <w:right w:val="single" w:sz="4" w:space="0" w:color="auto"/>
            </w:tcBorders>
            <w:shd w:val="clear" w:color="auto" w:fill="BFBFBF"/>
            <w:hideMark/>
          </w:tcPr>
          <w:p w14:paraId="3F79C423" w14:textId="77777777" w:rsidR="006213E2" w:rsidRPr="006213E2" w:rsidRDefault="006213E2" w:rsidP="006213E2">
            <w:pPr>
              <w:spacing w:after="0" w:line="240" w:lineRule="auto"/>
              <w:rPr>
                <w:rFonts w:cs="Arial"/>
                <w:b/>
                <w:bCs/>
                <w:color w:val="000000"/>
                <w:sz w:val="20"/>
                <w:szCs w:val="20"/>
              </w:rPr>
            </w:pPr>
          </w:p>
        </w:tc>
        <w:tc>
          <w:tcPr>
            <w:tcW w:w="677" w:type="pct"/>
            <w:tcBorders>
              <w:top w:val="nil"/>
              <w:left w:val="nil"/>
              <w:bottom w:val="single" w:sz="4" w:space="0" w:color="auto"/>
              <w:right w:val="single" w:sz="4" w:space="0" w:color="auto"/>
            </w:tcBorders>
            <w:shd w:val="clear" w:color="auto" w:fill="BFBFBF"/>
          </w:tcPr>
          <w:p w14:paraId="3D665120" w14:textId="77777777" w:rsidR="006213E2" w:rsidRPr="006213E2" w:rsidRDefault="006213E2" w:rsidP="006213E2">
            <w:pPr>
              <w:spacing w:after="0" w:line="240" w:lineRule="auto"/>
              <w:rPr>
                <w:rFonts w:cs="Arial"/>
                <w:b/>
                <w:bCs/>
                <w:color w:val="000000"/>
                <w:sz w:val="20"/>
                <w:szCs w:val="20"/>
              </w:rPr>
            </w:pPr>
          </w:p>
        </w:tc>
      </w:tr>
      <w:tr w:rsidR="006213E2" w:rsidRPr="006213E2" w14:paraId="5CB07B5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3C64B9B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 have its own website?</w:t>
            </w:r>
          </w:p>
        </w:tc>
        <w:tc>
          <w:tcPr>
            <w:tcW w:w="1231" w:type="pct"/>
            <w:tcBorders>
              <w:top w:val="nil"/>
              <w:left w:val="nil"/>
              <w:bottom w:val="single" w:sz="4" w:space="0" w:color="auto"/>
              <w:right w:val="single" w:sz="4" w:space="0" w:color="auto"/>
            </w:tcBorders>
            <w:shd w:val="clear" w:color="auto" w:fill="FFFFFF"/>
          </w:tcPr>
          <w:p w14:paraId="7F34C6BD"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26B9422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2C2B0DC3"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ABBAB8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8D8AC2A"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9797B6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outlet’s website have an online ordering function?</w:t>
            </w:r>
          </w:p>
        </w:tc>
        <w:tc>
          <w:tcPr>
            <w:tcW w:w="1231" w:type="pct"/>
            <w:tcBorders>
              <w:top w:val="nil"/>
              <w:left w:val="nil"/>
              <w:bottom w:val="single" w:sz="4" w:space="0" w:color="auto"/>
              <w:right w:val="single" w:sz="4" w:space="0" w:color="auto"/>
            </w:tcBorders>
            <w:shd w:val="clear" w:color="auto" w:fill="FFFFFF"/>
          </w:tcPr>
          <w:p w14:paraId="447FBF0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must be the outlet's own website and you must be able to order food directly from it.</w:t>
            </w:r>
          </w:p>
          <w:p w14:paraId="73CFB087" w14:textId="77777777" w:rsidR="006213E2" w:rsidRPr="006213E2" w:rsidRDefault="006213E2" w:rsidP="006213E2">
            <w:pPr>
              <w:spacing w:after="0" w:line="240" w:lineRule="auto"/>
              <w:rPr>
                <w:rFonts w:cs="Arial"/>
                <w:color w:val="000000"/>
                <w:sz w:val="20"/>
                <w:szCs w:val="20"/>
              </w:rPr>
            </w:pPr>
          </w:p>
          <w:p w14:paraId="01B40E1A"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navigate through webpages to check for evidence of online ordering functionality</w:t>
            </w:r>
          </w:p>
        </w:tc>
        <w:tc>
          <w:tcPr>
            <w:tcW w:w="700" w:type="pct"/>
            <w:tcBorders>
              <w:top w:val="nil"/>
              <w:left w:val="nil"/>
              <w:bottom w:val="single" w:sz="4" w:space="0" w:color="auto"/>
              <w:right w:val="single" w:sz="4" w:space="0" w:color="auto"/>
            </w:tcBorders>
            <w:shd w:val="clear" w:color="auto" w:fill="FFFFFF"/>
          </w:tcPr>
          <w:p w14:paraId="738DB40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1E3FDC9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Only for outlet with its own website</w:t>
            </w:r>
          </w:p>
        </w:tc>
        <w:tc>
          <w:tcPr>
            <w:tcW w:w="677" w:type="pct"/>
            <w:tcBorders>
              <w:top w:val="nil"/>
              <w:left w:val="nil"/>
              <w:bottom w:val="single" w:sz="4" w:space="0" w:color="auto"/>
              <w:right w:val="single" w:sz="4" w:space="0" w:color="auto"/>
            </w:tcBorders>
            <w:shd w:val="clear" w:color="auto" w:fill="FFFFFF"/>
          </w:tcPr>
          <w:p w14:paraId="12FF57D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29CE2231"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B51ACC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What  Food Hygiene Rating was displayed on their website?</w:t>
            </w:r>
          </w:p>
        </w:tc>
        <w:tc>
          <w:tcPr>
            <w:tcW w:w="1231" w:type="pct"/>
            <w:tcBorders>
              <w:top w:val="nil"/>
              <w:left w:val="nil"/>
              <w:bottom w:val="single" w:sz="4" w:space="0" w:color="auto"/>
              <w:right w:val="single" w:sz="4" w:space="0" w:color="auto"/>
            </w:tcBorders>
            <w:shd w:val="clear" w:color="auto" w:fill="FFFFFF"/>
          </w:tcPr>
          <w:p w14:paraId="675E799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navigate through webpages to check for a Food Hygiene Rating (i.e. landing page, health and safety page and ordering page).</w:t>
            </w:r>
          </w:p>
        </w:tc>
        <w:tc>
          <w:tcPr>
            <w:tcW w:w="700" w:type="pct"/>
            <w:tcBorders>
              <w:top w:val="nil"/>
              <w:left w:val="nil"/>
              <w:bottom w:val="single" w:sz="4" w:space="0" w:color="auto"/>
              <w:right w:val="single" w:sz="4" w:space="0" w:color="auto"/>
            </w:tcBorders>
            <w:shd w:val="clear" w:color="auto" w:fill="FFFFFF"/>
          </w:tcPr>
          <w:p w14:paraId="2E6B057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None</w:t>
            </w:r>
          </w:p>
          <w:p w14:paraId="5ABCC8B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176D20A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508B3A8E"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08522BC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53667B7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1D9B359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6664700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362B560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tcPr>
          <w:p w14:paraId="3790F47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Outlet with its own website (</w:t>
            </w:r>
            <w:r w:rsidRPr="006213E2">
              <w:rPr>
                <w:rFonts w:cs="Arial"/>
                <w:b/>
                <w:bCs/>
                <w:color w:val="000000"/>
                <w:sz w:val="20"/>
                <w:szCs w:val="20"/>
              </w:rPr>
              <w:t>with or without</w:t>
            </w:r>
            <w:r w:rsidRPr="006213E2">
              <w:rPr>
                <w:rFonts w:cs="Arial"/>
                <w:color w:val="000000"/>
                <w:sz w:val="20"/>
                <w:szCs w:val="20"/>
              </w:rPr>
              <w:t xml:space="preserve"> an online ordering function)</w:t>
            </w:r>
          </w:p>
        </w:tc>
        <w:tc>
          <w:tcPr>
            <w:tcW w:w="677" w:type="pct"/>
            <w:tcBorders>
              <w:top w:val="nil"/>
              <w:left w:val="nil"/>
              <w:bottom w:val="single" w:sz="4" w:space="0" w:color="auto"/>
              <w:right w:val="single" w:sz="4" w:space="0" w:color="auto"/>
            </w:tcBorders>
            <w:shd w:val="clear" w:color="auto" w:fill="FFFFFF"/>
          </w:tcPr>
          <w:p w14:paraId="4EFF0E2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4A2F1AA1"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64028498" w14:textId="77777777" w:rsidR="006213E2" w:rsidRPr="006213E2" w:rsidRDefault="006213E2" w:rsidP="006213E2">
            <w:pPr>
              <w:spacing w:after="0" w:line="240" w:lineRule="auto"/>
              <w:rPr>
                <w:rFonts w:eastAsia="Calibri" w:cs="Arial"/>
                <w:sz w:val="20"/>
                <w:szCs w:val="20"/>
                <w:lang w:eastAsia="en-US"/>
              </w:rPr>
            </w:pPr>
            <w:r w:rsidRPr="006213E2">
              <w:rPr>
                <w:rFonts w:eastAsia="Calibri" w:cs="Arial"/>
                <w:sz w:val="20"/>
                <w:szCs w:val="20"/>
                <w:lang w:eastAsia="en-US"/>
              </w:rPr>
              <w:t xml:space="preserve">How was the </w:t>
            </w:r>
            <w:r w:rsidRPr="006213E2">
              <w:rPr>
                <w:rFonts w:cs="Arial"/>
                <w:color w:val="000000"/>
                <w:sz w:val="20"/>
                <w:szCs w:val="20"/>
              </w:rPr>
              <w:t xml:space="preserve">Food Hygiene Rating </w:t>
            </w:r>
            <w:r w:rsidRPr="006213E2">
              <w:rPr>
                <w:rFonts w:eastAsia="Calibri" w:cs="Arial"/>
                <w:sz w:val="20"/>
                <w:szCs w:val="20"/>
                <w:lang w:eastAsia="en-US"/>
              </w:rPr>
              <w:t>displayed?</w:t>
            </w:r>
          </w:p>
        </w:tc>
        <w:tc>
          <w:tcPr>
            <w:tcW w:w="1231" w:type="pct"/>
            <w:tcBorders>
              <w:top w:val="nil"/>
              <w:left w:val="nil"/>
              <w:bottom w:val="single" w:sz="4" w:space="0" w:color="auto"/>
              <w:right w:val="single" w:sz="4" w:space="0" w:color="auto"/>
            </w:tcBorders>
            <w:shd w:val="clear" w:color="auto" w:fill="FFFFFF"/>
          </w:tcPr>
          <w:p w14:paraId="4FA5B068"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226D62E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[VERBATIM]</w:t>
            </w:r>
          </w:p>
        </w:tc>
        <w:tc>
          <w:tcPr>
            <w:tcW w:w="700" w:type="pct"/>
            <w:tcBorders>
              <w:top w:val="nil"/>
              <w:left w:val="nil"/>
              <w:bottom w:val="single" w:sz="4" w:space="0" w:color="auto"/>
              <w:right w:val="single" w:sz="4" w:space="0" w:color="auto"/>
            </w:tcBorders>
            <w:shd w:val="clear" w:color="auto" w:fill="FFFFFF"/>
          </w:tcPr>
          <w:p w14:paraId="5978A2BE" w14:textId="77777777" w:rsidR="006213E2" w:rsidRPr="006213E2" w:rsidDel="00A2550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40836E8" w14:textId="77777777" w:rsidR="006213E2" w:rsidRPr="006213E2" w:rsidDel="00A2550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5228923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0C1D5CB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screenshot of the outlet's website showing the Food Hygiene Rating image with the website address clearly in view.</w:t>
            </w:r>
          </w:p>
        </w:tc>
        <w:tc>
          <w:tcPr>
            <w:tcW w:w="1231" w:type="pct"/>
            <w:tcBorders>
              <w:top w:val="nil"/>
              <w:left w:val="nil"/>
              <w:bottom w:val="single" w:sz="4" w:space="0" w:color="auto"/>
              <w:right w:val="single" w:sz="4" w:space="0" w:color="auto"/>
            </w:tcBorders>
            <w:shd w:val="clear" w:color="auto" w:fill="FFFFFF"/>
          </w:tcPr>
          <w:p w14:paraId="5D7BBF1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no Food Hygiene Rating image visible, screenshot image of blank homepage including website address. If no website, please upload a screenshot of a google search showing search of the outlet with postcode.</w:t>
            </w:r>
          </w:p>
        </w:tc>
        <w:tc>
          <w:tcPr>
            <w:tcW w:w="700" w:type="pct"/>
            <w:tcBorders>
              <w:top w:val="nil"/>
              <w:left w:val="nil"/>
              <w:bottom w:val="single" w:sz="4" w:space="0" w:color="auto"/>
              <w:right w:val="single" w:sz="4" w:space="0" w:color="auto"/>
            </w:tcBorders>
            <w:shd w:val="clear" w:color="auto" w:fill="FFFFFF"/>
          </w:tcPr>
          <w:p w14:paraId="6F5E959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1A9CCF11"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CC08E8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E62657F"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97EBC5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 have its own Facebook Business Page?</w:t>
            </w:r>
          </w:p>
        </w:tc>
        <w:tc>
          <w:tcPr>
            <w:tcW w:w="1231" w:type="pct"/>
            <w:tcBorders>
              <w:top w:val="nil"/>
              <w:left w:val="nil"/>
              <w:bottom w:val="single" w:sz="4" w:space="0" w:color="auto"/>
              <w:right w:val="single" w:sz="4" w:space="0" w:color="auto"/>
            </w:tcBorders>
            <w:shd w:val="clear" w:color="auto" w:fill="FFFFFF"/>
          </w:tcPr>
          <w:p w14:paraId="0E0B7C4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must be the outlet's own Facebook business page</w:t>
            </w:r>
          </w:p>
        </w:tc>
        <w:tc>
          <w:tcPr>
            <w:tcW w:w="700" w:type="pct"/>
            <w:tcBorders>
              <w:top w:val="nil"/>
              <w:left w:val="nil"/>
              <w:bottom w:val="single" w:sz="4" w:space="0" w:color="auto"/>
              <w:right w:val="single" w:sz="4" w:space="0" w:color="auto"/>
            </w:tcBorders>
            <w:shd w:val="clear" w:color="auto" w:fill="FFFFFF"/>
          </w:tcPr>
          <w:p w14:paraId="69AC0F4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08D3F6CF"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6B0240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3A94C7DB"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4FDCB43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outlet’s Facebook Business Page facilitate online food orders?</w:t>
            </w:r>
          </w:p>
        </w:tc>
        <w:tc>
          <w:tcPr>
            <w:tcW w:w="1231" w:type="pct"/>
            <w:tcBorders>
              <w:top w:val="nil"/>
              <w:left w:val="nil"/>
              <w:bottom w:val="single" w:sz="4" w:space="0" w:color="auto"/>
              <w:right w:val="single" w:sz="4" w:space="0" w:color="auto"/>
            </w:tcBorders>
            <w:shd w:val="clear" w:color="auto" w:fill="FFFFFF"/>
          </w:tcPr>
          <w:p w14:paraId="60FB992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could be in the form of :</w:t>
            </w:r>
          </w:p>
          <w:p w14:paraId="2F2F0C7D" w14:textId="77777777" w:rsidR="006213E2" w:rsidRPr="006213E2" w:rsidRDefault="006213E2" w:rsidP="006213E2">
            <w:pPr>
              <w:spacing w:after="0" w:line="240" w:lineRule="auto"/>
              <w:rPr>
                <w:rFonts w:cs="Arial"/>
                <w:color w:val="000000"/>
                <w:sz w:val="20"/>
                <w:szCs w:val="20"/>
              </w:rPr>
            </w:pPr>
          </w:p>
          <w:p w14:paraId="3AFEEE67" w14:textId="77777777" w:rsidR="006213E2" w:rsidRPr="006213E2" w:rsidRDefault="006213E2" w:rsidP="006213E2">
            <w:pPr>
              <w:spacing w:after="0" w:line="240" w:lineRule="auto"/>
              <w:rPr>
                <w:rFonts w:cs="Arial"/>
                <w:color w:val="000000"/>
                <w:sz w:val="20"/>
                <w:szCs w:val="20"/>
              </w:rPr>
            </w:pPr>
          </w:p>
          <w:p w14:paraId="610CBAD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 A ‘Start order’, ‘Order food’ or ‘Shop now’ button</w:t>
            </w:r>
          </w:p>
          <w:p w14:paraId="4068804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2. A clear link inviting customers to order food in the bio of the Facebook page</w:t>
            </w:r>
          </w:p>
          <w:p w14:paraId="040E0A2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3.</w:t>
            </w:r>
            <w:r w:rsidRPr="006213E2">
              <w:rPr>
                <w:rFonts w:eastAsia="Calibri" w:cs="Arial"/>
                <w:sz w:val="20"/>
                <w:szCs w:val="20"/>
                <w:lang w:eastAsia="en-US"/>
              </w:rPr>
              <w:t xml:space="preserve"> </w:t>
            </w:r>
            <w:r w:rsidRPr="006213E2">
              <w:rPr>
                <w:rFonts w:cs="Arial"/>
                <w:color w:val="000000"/>
                <w:sz w:val="20"/>
                <w:szCs w:val="20"/>
              </w:rPr>
              <w:t>Use of pinned post or images to link to where you can order food</w:t>
            </w:r>
          </w:p>
          <w:p w14:paraId="29A80BE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4.</w:t>
            </w:r>
            <w:r w:rsidRPr="006213E2">
              <w:rPr>
                <w:rFonts w:eastAsia="Calibri" w:cs="Arial"/>
                <w:sz w:val="20"/>
                <w:szCs w:val="20"/>
                <w:lang w:eastAsia="en-US"/>
              </w:rPr>
              <w:t xml:space="preserve"> </w:t>
            </w:r>
            <w:r w:rsidRPr="006213E2">
              <w:rPr>
                <w:rFonts w:cs="Arial"/>
                <w:color w:val="000000"/>
                <w:sz w:val="20"/>
                <w:szCs w:val="20"/>
              </w:rPr>
              <w:t>Written reference in their bio to ordering food via Facebook messaging service. E.g. “DM for orders” or “Message us to order now”</w:t>
            </w:r>
          </w:p>
          <w:p w14:paraId="2EDE5ED0" w14:textId="77777777" w:rsidR="006213E2" w:rsidRPr="006213E2" w:rsidRDefault="006213E2" w:rsidP="006213E2">
            <w:pPr>
              <w:spacing w:after="0" w:line="240" w:lineRule="auto"/>
              <w:rPr>
                <w:rFonts w:cs="Arial"/>
                <w:color w:val="000000"/>
                <w:sz w:val="20"/>
                <w:szCs w:val="20"/>
              </w:rPr>
            </w:pPr>
          </w:p>
          <w:p w14:paraId="23E811A1" w14:textId="77777777" w:rsidR="006213E2" w:rsidRPr="006213E2" w:rsidRDefault="006213E2" w:rsidP="006213E2">
            <w:pPr>
              <w:spacing w:after="0" w:line="240" w:lineRule="auto"/>
              <w:rPr>
                <w:rFonts w:cs="Arial"/>
                <w:b/>
                <w:bCs/>
                <w:color w:val="000000"/>
                <w:sz w:val="20"/>
                <w:szCs w:val="20"/>
              </w:rPr>
            </w:pPr>
            <w:r w:rsidRPr="006213E2">
              <w:rPr>
                <w:rFonts w:cs="Arial"/>
                <w:b/>
                <w:bCs/>
                <w:color w:val="000000"/>
                <w:sz w:val="20"/>
                <w:szCs w:val="20"/>
              </w:rPr>
              <w:t>Please refer to the screenshots in the briefing pack for examples of this.</w:t>
            </w:r>
          </w:p>
        </w:tc>
        <w:tc>
          <w:tcPr>
            <w:tcW w:w="700" w:type="pct"/>
            <w:tcBorders>
              <w:top w:val="nil"/>
              <w:left w:val="nil"/>
              <w:bottom w:val="single" w:sz="4" w:space="0" w:color="auto"/>
              <w:right w:val="single" w:sz="4" w:space="0" w:color="auto"/>
            </w:tcBorders>
            <w:shd w:val="clear" w:color="auto" w:fill="FFFFFF"/>
          </w:tcPr>
          <w:p w14:paraId="18F90C9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2564615C"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6F7C6D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70ACF7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8C3DF8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What Food Hygiene Rating was displayed on the Facebook Business Page?</w:t>
            </w:r>
          </w:p>
        </w:tc>
        <w:tc>
          <w:tcPr>
            <w:tcW w:w="1231" w:type="pct"/>
            <w:tcBorders>
              <w:top w:val="nil"/>
              <w:left w:val="nil"/>
              <w:bottom w:val="single" w:sz="4" w:space="0" w:color="auto"/>
              <w:right w:val="single" w:sz="4" w:space="0" w:color="auto"/>
            </w:tcBorders>
            <w:shd w:val="clear" w:color="auto" w:fill="FFFFFF"/>
          </w:tcPr>
          <w:p w14:paraId="0D63C02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could be:</w:t>
            </w:r>
          </w:p>
          <w:p w14:paraId="46D0286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1.Written reference to the outlets Food Hygiene Rating visible on the page</w:t>
            </w:r>
          </w:p>
          <w:p w14:paraId="3AAA0D9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2. An Food Hygiene Rating sticker displayed in the header image</w:t>
            </w:r>
          </w:p>
          <w:p w14:paraId="28D9545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3. An Food Hygiene Rating sticker in a pinned post at the top of the feed. </w:t>
            </w:r>
          </w:p>
          <w:p w14:paraId="3484932C" w14:textId="77777777" w:rsidR="006213E2" w:rsidRPr="006213E2" w:rsidRDefault="006213E2" w:rsidP="006213E2">
            <w:pPr>
              <w:spacing w:after="0" w:line="240" w:lineRule="auto"/>
              <w:rPr>
                <w:rFonts w:cs="Arial"/>
                <w:color w:val="000000"/>
                <w:sz w:val="20"/>
                <w:szCs w:val="20"/>
              </w:rPr>
            </w:pPr>
            <w:r w:rsidRPr="006213E2">
              <w:rPr>
                <w:rFonts w:cs="Arial"/>
                <w:b/>
                <w:bCs/>
                <w:color w:val="000000"/>
                <w:sz w:val="20"/>
                <w:szCs w:val="20"/>
              </w:rPr>
              <w:t>Please refer to the screenshots in the briefing pack for examples of this.</w:t>
            </w:r>
          </w:p>
        </w:tc>
        <w:tc>
          <w:tcPr>
            <w:tcW w:w="700" w:type="pct"/>
            <w:tcBorders>
              <w:top w:val="nil"/>
              <w:left w:val="nil"/>
              <w:bottom w:val="single" w:sz="4" w:space="0" w:color="auto"/>
              <w:right w:val="single" w:sz="4" w:space="0" w:color="auto"/>
            </w:tcBorders>
            <w:shd w:val="clear" w:color="auto" w:fill="FFFFFF"/>
          </w:tcPr>
          <w:p w14:paraId="5D0EE07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None</w:t>
            </w:r>
          </w:p>
          <w:p w14:paraId="1EC61B23"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310BC26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2B2D446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02A6079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367E4CC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2655349C"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2DD010E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222430CD"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tcPr>
          <w:p w14:paraId="6170F0A0"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4CC274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4CE3921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24C6D750" w14:textId="77777777" w:rsidR="006213E2" w:rsidRPr="006213E2" w:rsidRDefault="006213E2" w:rsidP="006213E2">
            <w:pPr>
              <w:spacing w:after="0" w:line="240" w:lineRule="auto"/>
              <w:rPr>
                <w:rFonts w:cs="Arial"/>
                <w:color w:val="000000"/>
                <w:sz w:val="20"/>
                <w:szCs w:val="20"/>
              </w:rPr>
            </w:pPr>
            <w:r w:rsidRPr="006213E2">
              <w:rPr>
                <w:rFonts w:eastAsia="Calibri" w:cs="Arial"/>
                <w:sz w:val="20"/>
                <w:szCs w:val="20"/>
                <w:lang w:eastAsia="en-US"/>
              </w:rPr>
              <w:t xml:space="preserve">How was the </w:t>
            </w:r>
            <w:r w:rsidRPr="006213E2">
              <w:rPr>
                <w:rFonts w:cs="Arial"/>
                <w:color w:val="000000"/>
                <w:sz w:val="20"/>
                <w:szCs w:val="20"/>
              </w:rPr>
              <w:t xml:space="preserve">Food Hygiene Rating </w:t>
            </w:r>
            <w:r w:rsidRPr="006213E2">
              <w:rPr>
                <w:rFonts w:eastAsia="Calibri" w:cs="Arial"/>
                <w:sz w:val="20"/>
                <w:szCs w:val="20"/>
                <w:lang w:eastAsia="en-US"/>
              </w:rPr>
              <w:t>displayed?</w:t>
            </w:r>
          </w:p>
        </w:tc>
        <w:tc>
          <w:tcPr>
            <w:tcW w:w="1231" w:type="pct"/>
            <w:tcBorders>
              <w:top w:val="nil"/>
              <w:left w:val="nil"/>
              <w:bottom w:val="single" w:sz="4" w:space="0" w:color="auto"/>
              <w:right w:val="single" w:sz="4" w:space="0" w:color="auto"/>
            </w:tcBorders>
            <w:shd w:val="clear" w:color="auto" w:fill="FFFFFF"/>
          </w:tcPr>
          <w:p w14:paraId="7B3ED6ED"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34C82B26"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Written reference to the outlets Food Hygiene Rating rating visible on the page</w:t>
            </w:r>
          </w:p>
          <w:p w14:paraId="7E2C1DC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Food Hygiene Rating sticker displayed in the header image</w:t>
            </w:r>
          </w:p>
          <w:p w14:paraId="7D7E63D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 xml:space="preserve">Food Hygiene Rating sticker in a pinned post at the top of the feed </w:t>
            </w:r>
          </w:p>
          <w:p w14:paraId="74C9B461"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Another way - Please comment</w:t>
            </w:r>
          </w:p>
        </w:tc>
        <w:tc>
          <w:tcPr>
            <w:tcW w:w="700" w:type="pct"/>
            <w:tcBorders>
              <w:top w:val="nil"/>
              <w:left w:val="nil"/>
              <w:bottom w:val="single" w:sz="4" w:space="0" w:color="auto"/>
              <w:right w:val="single" w:sz="4" w:space="0" w:color="auto"/>
            </w:tcBorders>
            <w:shd w:val="clear" w:color="auto" w:fill="FFFFFF"/>
          </w:tcPr>
          <w:p w14:paraId="7919D5C3"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F2A82A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2ED8785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168709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screenshot of the outlet's Facebook Business Page showing the Food Hygiene Rating with the website address clearly in view.</w:t>
            </w:r>
          </w:p>
        </w:tc>
        <w:tc>
          <w:tcPr>
            <w:tcW w:w="1231" w:type="pct"/>
            <w:tcBorders>
              <w:top w:val="nil"/>
              <w:left w:val="nil"/>
              <w:bottom w:val="single" w:sz="4" w:space="0" w:color="auto"/>
              <w:right w:val="single" w:sz="4" w:space="0" w:color="auto"/>
            </w:tcBorders>
            <w:shd w:val="clear" w:color="auto" w:fill="FFFFFF"/>
          </w:tcPr>
          <w:p w14:paraId="2EB3605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no Food Hygiene Rating visible, screenshot image of Facebook Business page. If no Facebook Business page, please upload a screenshot of a search on Facebook for the outlet showing no relevant results.</w:t>
            </w:r>
          </w:p>
        </w:tc>
        <w:tc>
          <w:tcPr>
            <w:tcW w:w="700" w:type="pct"/>
            <w:tcBorders>
              <w:top w:val="nil"/>
              <w:left w:val="nil"/>
              <w:bottom w:val="single" w:sz="4" w:space="0" w:color="auto"/>
              <w:right w:val="single" w:sz="4" w:space="0" w:color="auto"/>
            </w:tcBorders>
            <w:shd w:val="clear" w:color="auto" w:fill="FFFFFF"/>
          </w:tcPr>
          <w:p w14:paraId="3282BDA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[UPLOAD]</w:t>
            </w:r>
          </w:p>
        </w:tc>
        <w:tc>
          <w:tcPr>
            <w:tcW w:w="700" w:type="pct"/>
            <w:tcBorders>
              <w:top w:val="nil"/>
              <w:left w:val="nil"/>
              <w:bottom w:val="single" w:sz="4" w:space="0" w:color="auto"/>
              <w:right w:val="single" w:sz="4" w:space="0" w:color="auto"/>
            </w:tcBorders>
            <w:shd w:val="clear" w:color="auto" w:fill="FFFFFF"/>
          </w:tcPr>
          <w:p w14:paraId="5CB241F3"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D98ED6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07FDAE42"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418E497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 have its own Instagram page?</w:t>
            </w:r>
          </w:p>
        </w:tc>
        <w:tc>
          <w:tcPr>
            <w:tcW w:w="1231" w:type="pct"/>
            <w:tcBorders>
              <w:top w:val="nil"/>
              <w:left w:val="nil"/>
              <w:bottom w:val="single" w:sz="4" w:space="0" w:color="auto"/>
              <w:right w:val="single" w:sz="4" w:space="0" w:color="auto"/>
            </w:tcBorders>
            <w:shd w:val="clear" w:color="auto" w:fill="FFFFFF"/>
          </w:tcPr>
          <w:p w14:paraId="0AA6727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must be the outlet's own Instagram page</w:t>
            </w:r>
          </w:p>
        </w:tc>
        <w:tc>
          <w:tcPr>
            <w:tcW w:w="700" w:type="pct"/>
            <w:tcBorders>
              <w:top w:val="nil"/>
              <w:left w:val="nil"/>
              <w:bottom w:val="single" w:sz="4" w:space="0" w:color="auto"/>
              <w:right w:val="single" w:sz="4" w:space="0" w:color="auto"/>
            </w:tcBorders>
            <w:shd w:val="clear" w:color="auto" w:fill="FFFFFF"/>
          </w:tcPr>
          <w:p w14:paraId="2E8122B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2B1D4270"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1C8A7D8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12B91E8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2A12DF2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outlet’s Instagram page facilitate online food orders?</w:t>
            </w:r>
          </w:p>
        </w:tc>
        <w:tc>
          <w:tcPr>
            <w:tcW w:w="1231" w:type="pct"/>
            <w:tcBorders>
              <w:top w:val="nil"/>
              <w:left w:val="nil"/>
              <w:bottom w:val="single" w:sz="4" w:space="0" w:color="auto"/>
              <w:right w:val="single" w:sz="4" w:space="0" w:color="auto"/>
            </w:tcBorders>
            <w:shd w:val="clear" w:color="auto" w:fill="FFFFFF"/>
          </w:tcPr>
          <w:p w14:paraId="31070E4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This could be in the form of: </w:t>
            </w:r>
          </w:p>
          <w:p w14:paraId="76BC1F25" w14:textId="77777777" w:rsidR="006213E2" w:rsidRPr="006213E2" w:rsidRDefault="006213E2" w:rsidP="006213E2">
            <w:pPr>
              <w:spacing w:after="0" w:line="240" w:lineRule="auto"/>
              <w:rPr>
                <w:rFonts w:cs="Arial"/>
                <w:color w:val="000000"/>
                <w:sz w:val="20"/>
                <w:szCs w:val="20"/>
              </w:rPr>
            </w:pPr>
          </w:p>
          <w:p w14:paraId="2A03CEB8" w14:textId="77777777" w:rsidR="006213E2" w:rsidRPr="006213E2" w:rsidRDefault="006213E2" w:rsidP="006213E2">
            <w:pPr>
              <w:spacing w:after="0" w:line="240" w:lineRule="auto"/>
              <w:rPr>
                <w:rFonts w:cs="Arial"/>
                <w:color w:val="000000"/>
                <w:sz w:val="20"/>
                <w:szCs w:val="20"/>
              </w:rPr>
            </w:pPr>
          </w:p>
          <w:p w14:paraId="6F1E417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 A ‘Start order’, ‘Order food’ or ‘Shop now’ button</w:t>
            </w:r>
          </w:p>
          <w:p w14:paraId="76C3075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2. A clear link inviting customers to order food in the bio of the Instagram page</w:t>
            </w:r>
          </w:p>
          <w:p w14:paraId="32FC7D2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3.</w:t>
            </w:r>
            <w:r w:rsidRPr="006213E2">
              <w:rPr>
                <w:rFonts w:eastAsia="Calibri" w:cs="Arial"/>
                <w:sz w:val="20"/>
                <w:szCs w:val="20"/>
                <w:lang w:eastAsia="en-US"/>
              </w:rPr>
              <w:t xml:space="preserve"> </w:t>
            </w:r>
            <w:r w:rsidRPr="006213E2">
              <w:rPr>
                <w:rFonts w:cs="Arial"/>
                <w:color w:val="000000"/>
                <w:sz w:val="20"/>
                <w:szCs w:val="20"/>
              </w:rPr>
              <w:t>Use of pinned stories or images to link to where you can order food</w:t>
            </w:r>
          </w:p>
          <w:p w14:paraId="1B5AFD9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4.</w:t>
            </w:r>
            <w:r w:rsidRPr="006213E2">
              <w:rPr>
                <w:rFonts w:eastAsia="Calibri" w:cs="Arial"/>
                <w:sz w:val="20"/>
                <w:szCs w:val="20"/>
                <w:lang w:eastAsia="en-US"/>
              </w:rPr>
              <w:t xml:space="preserve"> </w:t>
            </w:r>
            <w:r w:rsidRPr="006213E2">
              <w:rPr>
                <w:rFonts w:cs="Arial"/>
                <w:color w:val="000000"/>
                <w:sz w:val="20"/>
                <w:szCs w:val="20"/>
              </w:rPr>
              <w:t>Written reference in their bio to ordering food via Instagram messaging service. E.g. “DM for orders” or “Message us to order now”</w:t>
            </w:r>
          </w:p>
          <w:p w14:paraId="0CBF6652" w14:textId="77777777" w:rsidR="006213E2" w:rsidRPr="006213E2" w:rsidRDefault="006213E2" w:rsidP="006213E2">
            <w:pPr>
              <w:spacing w:after="0" w:line="240" w:lineRule="auto"/>
              <w:rPr>
                <w:rFonts w:cs="Arial"/>
                <w:b/>
                <w:bCs/>
                <w:color w:val="000000"/>
                <w:sz w:val="20"/>
                <w:szCs w:val="20"/>
              </w:rPr>
            </w:pPr>
          </w:p>
          <w:p w14:paraId="25C510D0" w14:textId="77777777" w:rsidR="006213E2" w:rsidRPr="006213E2" w:rsidRDefault="006213E2" w:rsidP="006213E2">
            <w:pPr>
              <w:spacing w:after="0" w:line="240" w:lineRule="auto"/>
              <w:rPr>
                <w:rFonts w:cs="Arial"/>
                <w:color w:val="000000"/>
                <w:sz w:val="20"/>
                <w:szCs w:val="20"/>
              </w:rPr>
            </w:pPr>
            <w:r w:rsidRPr="006213E2">
              <w:rPr>
                <w:rFonts w:cs="Arial"/>
                <w:b/>
                <w:bCs/>
                <w:color w:val="000000"/>
                <w:sz w:val="20"/>
                <w:szCs w:val="20"/>
              </w:rPr>
              <w:t>Please refer to the screenshots in the briefing pack for examples of this.</w:t>
            </w:r>
          </w:p>
        </w:tc>
        <w:tc>
          <w:tcPr>
            <w:tcW w:w="700" w:type="pct"/>
            <w:tcBorders>
              <w:top w:val="nil"/>
              <w:left w:val="nil"/>
              <w:bottom w:val="single" w:sz="4" w:space="0" w:color="auto"/>
              <w:right w:val="single" w:sz="4" w:space="0" w:color="auto"/>
            </w:tcBorders>
            <w:shd w:val="clear" w:color="auto" w:fill="FFFFFF"/>
          </w:tcPr>
          <w:p w14:paraId="1422B7C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12F2352D"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70EEC2E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8D06A3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62D4AA1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What Food Hygiene Rating was displayed on their Instagram page?</w:t>
            </w:r>
          </w:p>
        </w:tc>
        <w:tc>
          <w:tcPr>
            <w:tcW w:w="1231" w:type="pct"/>
            <w:tcBorders>
              <w:top w:val="nil"/>
              <w:left w:val="nil"/>
              <w:bottom w:val="single" w:sz="4" w:space="0" w:color="auto"/>
              <w:right w:val="single" w:sz="4" w:space="0" w:color="auto"/>
            </w:tcBorders>
            <w:shd w:val="clear" w:color="auto" w:fill="FFFFFF"/>
          </w:tcPr>
          <w:p w14:paraId="138ECD3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This could be:</w:t>
            </w:r>
          </w:p>
          <w:p w14:paraId="68627C2F"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1.Written reference to the outlets rating in bio</w:t>
            </w:r>
          </w:p>
          <w:p w14:paraId="2542F76F" w14:textId="77777777" w:rsidR="006213E2" w:rsidRPr="006213E2" w:rsidRDefault="006213E2" w:rsidP="006213E2">
            <w:pPr>
              <w:spacing w:after="0" w:line="240" w:lineRule="auto"/>
              <w:rPr>
                <w:rFonts w:cs="Arial"/>
                <w:b/>
                <w:bCs/>
                <w:color w:val="000000"/>
                <w:sz w:val="20"/>
                <w:szCs w:val="20"/>
              </w:rPr>
            </w:pPr>
            <w:r w:rsidRPr="006213E2">
              <w:rPr>
                <w:rFonts w:cs="Arial"/>
                <w:color w:val="000000"/>
                <w:sz w:val="20"/>
                <w:szCs w:val="20"/>
              </w:rPr>
              <w:t xml:space="preserve">2.A </w:t>
            </w:r>
            <w:r w:rsidRPr="006213E2">
              <w:rPr>
                <w:rFonts w:cs="Arial"/>
                <w:b/>
                <w:bCs/>
                <w:color w:val="000000"/>
                <w:sz w:val="20"/>
                <w:szCs w:val="20"/>
              </w:rPr>
              <w:t xml:space="preserve">pinned </w:t>
            </w:r>
            <w:r w:rsidRPr="006213E2">
              <w:rPr>
                <w:rFonts w:cs="Arial"/>
                <w:color w:val="000000"/>
                <w:sz w:val="20"/>
                <w:szCs w:val="20"/>
              </w:rPr>
              <w:t>post at the top of the feed displaying an Food Hygiene Rating sticker</w:t>
            </w:r>
          </w:p>
          <w:p w14:paraId="151B276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 xml:space="preserve">3. Use of pinned stories to display an Food Hygiene Rating </w:t>
            </w:r>
          </w:p>
          <w:p w14:paraId="4DC47316" w14:textId="77777777" w:rsidR="006213E2" w:rsidRPr="006213E2" w:rsidRDefault="006213E2" w:rsidP="006213E2">
            <w:pPr>
              <w:spacing w:after="0" w:line="240" w:lineRule="auto"/>
              <w:rPr>
                <w:rFonts w:cs="Arial"/>
                <w:color w:val="000000"/>
                <w:sz w:val="20"/>
                <w:szCs w:val="20"/>
              </w:rPr>
            </w:pPr>
          </w:p>
          <w:p w14:paraId="048001D1" w14:textId="77777777" w:rsidR="006213E2" w:rsidRPr="006213E2" w:rsidRDefault="006213E2" w:rsidP="006213E2">
            <w:pPr>
              <w:spacing w:after="0" w:line="240" w:lineRule="auto"/>
              <w:rPr>
                <w:rFonts w:cs="Arial"/>
                <w:color w:val="000000"/>
                <w:sz w:val="20"/>
                <w:szCs w:val="20"/>
              </w:rPr>
            </w:pPr>
            <w:r w:rsidRPr="006213E2">
              <w:rPr>
                <w:rFonts w:cs="Arial"/>
                <w:b/>
                <w:bCs/>
                <w:color w:val="000000"/>
                <w:sz w:val="20"/>
                <w:szCs w:val="20"/>
              </w:rPr>
              <w:t>Please refer to the screenshots in the briefing pack for examples of this.</w:t>
            </w:r>
          </w:p>
        </w:tc>
        <w:tc>
          <w:tcPr>
            <w:tcW w:w="700" w:type="pct"/>
            <w:tcBorders>
              <w:top w:val="nil"/>
              <w:left w:val="nil"/>
              <w:bottom w:val="single" w:sz="4" w:space="0" w:color="auto"/>
              <w:right w:val="single" w:sz="4" w:space="0" w:color="auto"/>
            </w:tcBorders>
            <w:shd w:val="clear" w:color="auto" w:fill="FFFFFF"/>
          </w:tcPr>
          <w:p w14:paraId="3DD254D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None</w:t>
            </w:r>
          </w:p>
          <w:p w14:paraId="490D927F"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Awaiting inspection(for England and NI)</w:t>
            </w:r>
          </w:p>
          <w:p w14:paraId="28B9FC8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Rating Awaited (for Wales)</w:t>
            </w:r>
          </w:p>
          <w:p w14:paraId="0219EAE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0 – (Urgent Improvement Necessary)</w:t>
            </w:r>
          </w:p>
          <w:p w14:paraId="3755D000"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1 – (Major Improvement Necessary)</w:t>
            </w:r>
          </w:p>
          <w:p w14:paraId="7219644B"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2 – (Improvement Necessary)</w:t>
            </w:r>
          </w:p>
          <w:p w14:paraId="53298F5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3 – (Generally satisfactory)</w:t>
            </w:r>
          </w:p>
          <w:p w14:paraId="7C6D3E2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4 – (Good)</w:t>
            </w:r>
          </w:p>
          <w:p w14:paraId="05F5F21A"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5 – (Very Good)</w:t>
            </w:r>
          </w:p>
        </w:tc>
        <w:tc>
          <w:tcPr>
            <w:tcW w:w="700" w:type="pct"/>
            <w:tcBorders>
              <w:top w:val="nil"/>
              <w:left w:val="nil"/>
              <w:bottom w:val="single" w:sz="4" w:space="0" w:color="auto"/>
              <w:right w:val="single" w:sz="4" w:space="0" w:color="auto"/>
            </w:tcBorders>
            <w:shd w:val="clear" w:color="auto" w:fill="FFFFFF"/>
          </w:tcPr>
          <w:p w14:paraId="47558F3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863D43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5162D7F5"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1E888B77" w14:textId="77777777" w:rsidR="006213E2" w:rsidRPr="006213E2" w:rsidRDefault="006213E2" w:rsidP="006213E2">
            <w:pPr>
              <w:spacing w:after="0" w:line="240" w:lineRule="auto"/>
              <w:rPr>
                <w:rFonts w:cs="Arial"/>
                <w:color w:val="000000"/>
                <w:sz w:val="20"/>
                <w:szCs w:val="20"/>
              </w:rPr>
            </w:pPr>
            <w:r w:rsidRPr="006213E2">
              <w:rPr>
                <w:rFonts w:eastAsia="Calibri" w:cs="Arial"/>
                <w:sz w:val="20"/>
                <w:szCs w:val="20"/>
                <w:lang w:eastAsia="en-US"/>
              </w:rPr>
              <w:t xml:space="preserve">How was the </w:t>
            </w:r>
            <w:r w:rsidRPr="006213E2">
              <w:rPr>
                <w:rFonts w:cs="Arial"/>
                <w:color w:val="000000"/>
                <w:sz w:val="20"/>
                <w:szCs w:val="20"/>
              </w:rPr>
              <w:t xml:space="preserve">Food Hygiene Rating </w:t>
            </w:r>
            <w:r w:rsidRPr="006213E2">
              <w:rPr>
                <w:rFonts w:eastAsia="Calibri" w:cs="Arial"/>
                <w:sz w:val="20"/>
                <w:szCs w:val="20"/>
                <w:lang w:eastAsia="en-US"/>
              </w:rPr>
              <w:t>displayed?</w:t>
            </w:r>
          </w:p>
        </w:tc>
        <w:tc>
          <w:tcPr>
            <w:tcW w:w="1231" w:type="pct"/>
            <w:tcBorders>
              <w:top w:val="nil"/>
              <w:left w:val="nil"/>
              <w:bottom w:val="single" w:sz="4" w:space="0" w:color="auto"/>
              <w:right w:val="single" w:sz="4" w:space="0" w:color="auto"/>
            </w:tcBorders>
            <w:shd w:val="clear" w:color="auto" w:fill="FFFFFF"/>
          </w:tcPr>
          <w:p w14:paraId="775B1DE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7D965624"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Written reference to the outlets rating in bio</w:t>
            </w:r>
          </w:p>
          <w:p w14:paraId="0B73AAC7"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use of pinned stories to display an Food Hygiene Rating sticker</w:t>
            </w:r>
          </w:p>
          <w:p w14:paraId="6F6B45F8"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 pinned post at the top of the feed displaying an Food Hygiene Rating sticker</w:t>
            </w:r>
          </w:p>
          <w:p w14:paraId="01682559" w14:textId="77777777" w:rsidR="006213E2" w:rsidRPr="006213E2" w:rsidRDefault="006213E2">
            <w:pPr>
              <w:numPr>
                <w:ilvl w:val="0"/>
                <w:numId w:val="32"/>
              </w:numPr>
              <w:spacing w:after="0" w:line="240" w:lineRule="auto"/>
              <w:ind w:left="139" w:hanging="156"/>
              <w:contextualSpacing/>
              <w:rPr>
                <w:rFonts w:cs="Arial"/>
                <w:color w:val="000000"/>
                <w:sz w:val="20"/>
                <w:szCs w:val="20"/>
              </w:rPr>
            </w:pPr>
            <w:r w:rsidRPr="006213E2">
              <w:rPr>
                <w:rFonts w:cs="Arial"/>
                <w:color w:val="000000"/>
                <w:sz w:val="20"/>
                <w:szCs w:val="20"/>
              </w:rPr>
              <w:t>Another way - Please comment</w:t>
            </w:r>
          </w:p>
        </w:tc>
        <w:tc>
          <w:tcPr>
            <w:tcW w:w="700" w:type="pct"/>
            <w:tcBorders>
              <w:top w:val="nil"/>
              <w:left w:val="nil"/>
              <w:bottom w:val="single" w:sz="4" w:space="0" w:color="auto"/>
              <w:right w:val="single" w:sz="4" w:space="0" w:color="auto"/>
            </w:tcBorders>
            <w:shd w:val="clear" w:color="auto" w:fill="FFFFFF"/>
          </w:tcPr>
          <w:p w14:paraId="136D6A54"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794C55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49C991B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803A938"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screenshot of the outlet's Instagram page showing the Food Hygiene Rating with the website address clearly in view.</w:t>
            </w:r>
          </w:p>
        </w:tc>
        <w:tc>
          <w:tcPr>
            <w:tcW w:w="1231" w:type="pct"/>
            <w:tcBorders>
              <w:top w:val="nil"/>
              <w:left w:val="nil"/>
              <w:bottom w:val="single" w:sz="4" w:space="0" w:color="auto"/>
              <w:right w:val="single" w:sz="4" w:space="0" w:color="auto"/>
            </w:tcBorders>
            <w:shd w:val="clear" w:color="auto" w:fill="FFFFFF"/>
          </w:tcPr>
          <w:p w14:paraId="1F7FB3A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no Food Hygiene Rating visible, screenshot image of blank Instagram page. If no Instagram page, please upload a screenshot of a search on Instagram for the outlet showing no relevant results.</w:t>
            </w:r>
          </w:p>
        </w:tc>
        <w:tc>
          <w:tcPr>
            <w:tcW w:w="700" w:type="pct"/>
            <w:tcBorders>
              <w:top w:val="nil"/>
              <w:left w:val="nil"/>
              <w:bottom w:val="single" w:sz="4" w:space="0" w:color="auto"/>
              <w:right w:val="single" w:sz="4" w:space="0" w:color="auto"/>
            </w:tcBorders>
            <w:shd w:val="clear" w:color="auto" w:fill="FFFFFF"/>
          </w:tcPr>
          <w:p w14:paraId="011C774C" w14:textId="77777777" w:rsidR="006213E2" w:rsidRPr="006213E2" w:rsidRDefault="006213E2" w:rsidP="006213E2">
            <w:pPr>
              <w:spacing w:after="0" w:line="240" w:lineRule="auto"/>
              <w:ind w:left="720"/>
              <w:contextualSpacing/>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3C195FB9"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47A102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414D3FF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4E7D725"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Does the outlet use online food delivery aggregators such as:</w:t>
            </w:r>
          </w:p>
        </w:tc>
        <w:tc>
          <w:tcPr>
            <w:tcW w:w="2631" w:type="pct"/>
            <w:gridSpan w:val="3"/>
            <w:tcBorders>
              <w:top w:val="nil"/>
              <w:left w:val="nil"/>
              <w:bottom w:val="single" w:sz="4" w:space="0" w:color="auto"/>
              <w:right w:val="single" w:sz="4" w:space="0" w:color="auto"/>
            </w:tcBorders>
            <w:shd w:val="clear" w:color="auto" w:fill="FFFFFF"/>
          </w:tcPr>
          <w:p w14:paraId="5D359316"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6B589B5D" w14:textId="77777777" w:rsidR="006213E2" w:rsidRPr="006213E2" w:rsidRDefault="006213E2" w:rsidP="006213E2">
            <w:pPr>
              <w:spacing w:after="0" w:line="240" w:lineRule="auto"/>
              <w:rPr>
                <w:rFonts w:cs="Arial"/>
                <w:color w:val="000000"/>
                <w:sz w:val="20"/>
                <w:szCs w:val="20"/>
              </w:rPr>
            </w:pPr>
          </w:p>
        </w:tc>
      </w:tr>
      <w:tr w:rsidR="006213E2" w:rsidRPr="006213E2" w14:paraId="650A8109"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4B9B9FE6"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JustEat</w:t>
            </w:r>
          </w:p>
        </w:tc>
        <w:tc>
          <w:tcPr>
            <w:tcW w:w="1231" w:type="pct"/>
            <w:tcBorders>
              <w:top w:val="nil"/>
              <w:left w:val="nil"/>
              <w:bottom w:val="single" w:sz="4" w:space="0" w:color="auto"/>
              <w:right w:val="single" w:sz="4" w:space="0" w:color="auto"/>
            </w:tcBorders>
            <w:shd w:val="clear" w:color="auto" w:fill="FFFFFF"/>
          </w:tcPr>
          <w:p w14:paraId="2C522B19"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674C312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7107760B"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4648770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237CA048"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5F051307"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Deliveroo</w:t>
            </w:r>
          </w:p>
        </w:tc>
        <w:tc>
          <w:tcPr>
            <w:tcW w:w="1231" w:type="pct"/>
            <w:tcBorders>
              <w:top w:val="nil"/>
              <w:left w:val="nil"/>
              <w:bottom w:val="single" w:sz="4" w:space="0" w:color="auto"/>
              <w:right w:val="single" w:sz="4" w:space="0" w:color="auto"/>
            </w:tcBorders>
            <w:shd w:val="clear" w:color="auto" w:fill="FFFFFF"/>
          </w:tcPr>
          <w:p w14:paraId="60B7EECC"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0B510099"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3D90A40E"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70F288F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1405E1AE"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7F1DA113"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UberEats</w:t>
            </w:r>
          </w:p>
        </w:tc>
        <w:tc>
          <w:tcPr>
            <w:tcW w:w="1231" w:type="pct"/>
            <w:tcBorders>
              <w:top w:val="nil"/>
              <w:left w:val="nil"/>
              <w:bottom w:val="single" w:sz="4" w:space="0" w:color="auto"/>
              <w:right w:val="single" w:sz="4" w:space="0" w:color="auto"/>
            </w:tcBorders>
            <w:shd w:val="clear" w:color="auto" w:fill="FFFFFF"/>
          </w:tcPr>
          <w:p w14:paraId="2EB95B93"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17FAF20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tcPr>
          <w:p w14:paraId="11244918"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3814E0EE"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0E0F9E5D"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tcPr>
          <w:p w14:paraId="40AF942C"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Please upload a screenshot of the outlet’s ordering page on an online food delivery aggregator.</w:t>
            </w:r>
          </w:p>
        </w:tc>
        <w:tc>
          <w:tcPr>
            <w:tcW w:w="1231" w:type="pct"/>
            <w:tcBorders>
              <w:top w:val="nil"/>
              <w:left w:val="nil"/>
              <w:bottom w:val="single" w:sz="4" w:space="0" w:color="auto"/>
              <w:right w:val="single" w:sz="4" w:space="0" w:color="auto"/>
            </w:tcBorders>
            <w:shd w:val="clear" w:color="auto" w:fill="FFFFFF"/>
          </w:tcPr>
          <w:p w14:paraId="2AD42C29"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28AEE202" w14:textId="77777777" w:rsidR="006213E2" w:rsidRPr="006213E2" w:rsidRDefault="006213E2" w:rsidP="006213E2">
            <w:pPr>
              <w:spacing w:after="0" w:line="240" w:lineRule="auto"/>
              <w:rPr>
                <w:rFonts w:cs="Arial"/>
                <w:color w:val="000000"/>
                <w:sz w:val="20"/>
                <w:szCs w:val="20"/>
              </w:rPr>
            </w:pPr>
          </w:p>
        </w:tc>
        <w:tc>
          <w:tcPr>
            <w:tcW w:w="700" w:type="pct"/>
            <w:tcBorders>
              <w:top w:val="nil"/>
              <w:left w:val="nil"/>
              <w:bottom w:val="single" w:sz="4" w:space="0" w:color="auto"/>
              <w:right w:val="single" w:sz="4" w:space="0" w:color="auto"/>
            </w:tcBorders>
            <w:shd w:val="clear" w:color="auto" w:fill="FFFFFF"/>
          </w:tcPr>
          <w:p w14:paraId="58213AA5" w14:textId="77777777" w:rsidR="006213E2" w:rsidRPr="006213E2" w:rsidRDefault="006213E2" w:rsidP="006213E2">
            <w:pPr>
              <w:spacing w:after="0" w:line="240" w:lineRule="auto"/>
              <w:rPr>
                <w:rFonts w:cs="Arial"/>
                <w:color w:val="000000"/>
                <w:sz w:val="20"/>
                <w:szCs w:val="20"/>
              </w:rPr>
            </w:pPr>
          </w:p>
        </w:tc>
        <w:tc>
          <w:tcPr>
            <w:tcW w:w="677" w:type="pct"/>
            <w:tcBorders>
              <w:top w:val="nil"/>
              <w:left w:val="nil"/>
              <w:bottom w:val="single" w:sz="4" w:space="0" w:color="auto"/>
              <w:right w:val="single" w:sz="4" w:space="0" w:color="auto"/>
            </w:tcBorders>
            <w:shd w:val="clear" w:color="auto" w:fill="FFFFFF"/>
          </w:tcPr>
          <w:p w14:paraId="0DD3B691"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r w:rsidR="006213E2" w:rsidRPr="006213E2" w14:paraId="662CCD96" w14:textId="77777777" w:rsidTr="006213E2">
        <w:trPr>
          <w:trHeight w:val="20"/>
        </w:trPr>
        <w:tc>
          <w:tcPr>
            <w:tcW w:w="1692" w:type="pct"/>
            <w:tcBorders>
              <w:top w:val="nil"/>
              <w:left w:val="single" w:sz="4" w:space="0" w:color="auto"/>
              <w:bottom w:val="single" w:sz="4" w:space="0" w:color="auto"/>
              <w:right w:val="single" w:sz="4" w:space="0" w:color="auto"/>
            </w:tcBorders>
            <w:shd w:val="clear" w:color="auto" w:fill="FFFFFF"/>
            <w:hideMark/>
          </w:tcPr>
          <w:p w14:paraId="083B066B"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Is there anything else you feel may be relevant to this assessment?</w:t>
            </w:r>
          </w:p>
        </w:tc>
        <w:tc>
          <w:tcPr>
            <w:tcW w:w="1231" w:type="pct"/>
            <w:tcBorders>
              <w:top w:val="nil"/>
              <w:left w:val="nil"/>
              <w:bottom w:val="single" w:sz="4" w:space="0" w:color="auto"/>
              <w:right w:val="single" w:sz="4" w:space="0" w:color="auto"/>
            </w:tcBorders>
            <w:shd w:val="clear" w:color="auto" w:fill="FFFFFF"/>
            <w:hideMark/>
          </w:tcPr>
          <w:p w14:paraId="5B71E5ED"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If yes, please detail. Please note this does not include any information about the customer experience.</w:t>
            </w:r>
          </w:p>
        </w:tc>
        <w:tc>
          <w:tcPr>
            <w:tcW w:w="700" w:type="pct"/>
            <w:tcBorders>
              <w:top w:val="nil"/>
              <w:left w:val="nil"/>
              <w:bottom w:val="single" w:sz="4" w:space="0" w:color="auto"/>
              <w:right w:val="single" w:sz="4" w:space="0" w:color="auto"/>
            </w:tcBorders>
            <w:shd w:val="clear" w:color="auto" w:fill="FFFFFF"/>
            <w:hideMark/>
          </w:tcPr>
          <w:p w14:paraId="3B8E91A2"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Yes | No</w:t>
            </w:r>
          </w:p>
        </w:tc>
        <w:tc>
          <w:tcPr>
            <w:tcW w:w="700" w:type="pct"/>
            <w:tcBorders>
              <w:top w:val="nil"/>
              <w:left w:val="nil"/>
              <w:bottom w:val="single" w:sz="4" w:space="0" w:color="auto"/>
              <w:right w:val="single" w:sz="4" w:space="0" w:color="auto"/>
            </w:tcBorders>
            <w:shd w:val="clear" w:color="auto" w:fill="FFFFFF"/>
            <w:hideMark/>
          </w:tcPr>
          <w:p w14:paraId="6775DA34"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compulsory comment for Yes</w:t>
            </w:r>
          </w:p>
        </w:tc>
        <w:tc>
          <w:tcPr>
            <w:tcW w:w="677" w:type="pct"/>
            <w:tcBorders>
              <w:top w:val="nil"/>
              <w:left w:val="nil"/>
              <w:bottom w:val="single" w:sz="4" w:space="0" w:color="auto"/>
              <w:right w:val="single" w:sz="4" w:space="0" w:color="auto"/>
            </w:tcBorders>
            <w:shd w:val="clear" w:color="auto" w:fill="FFFFFF"/>
          </w:tcPr>
          <w:p w14:paraId="2F40DB60" w14:textId="77777777" w:rsidR="006213E2" w:rsidRPr="006213E2" w:rsidRDefault="006213E2" w:rsidP="006213E2">
            <w:pPr>
              <w:spacing w:after="0" w:line="240" w:lineRule="auto"/>
              <w:rPr>
                <w:rFonts w:cs="Arial"/>
                <w:color w:val="000000"/>
                <w:sz w:val="20"/>
                <w:szCs w:val="20"/>
              </w:rPr>
            </w:pPr>
            <w:r w:rsidRPr="006213E2">
              <w:rPr>
                <w:rFonts w:cs="Arial"/>
                <w:color w:val="000000"/>
                <w:sz w:val="20"/>
                <w:szCs w:val="20"/>
              </w:rPr>
              <w:t>N</w:t>
            </w:r>
          </w:p>
        </w:tc>
      </w:tr>
    </w:tbl>
    <w:p w14:paraId="3222827E" w14:textId="77777777" w:rsidR="006213E2" w:rsidRDefault="006213E2" w:rsidP="004C7206">
      <w:pPr>
        <w:rPr>
          <w:lang w:eastAsia="en-US"/>
        </w:rPr>
        <w:sectPr w:rsidR="006213E2" w:rsidSect="006213E2">
          <w:pgSz w:w="16838" w:h="11906" w:orient="landscape"/>
          <w:pgMar w:top="1134" w:right="1134" w:bottom="1276" w:left="1276" w:header="709" w:footer="0" w:gutter="0"/>
          <w:cols w:space="1134"/>
          <w:titlePg/>
          <w:docGrid w:linePitch="360"/>
        </w:sectPr>
      </w:pPr>
    </w:p>
    <w:p w14:paraId="7988DFBD" w14:textId="25F764C3" w:rsidR="00E1577A" w:rsidRDefault="00E1577A" w:rsidP="00E1577A">
      <w:pPr>
        <w:pStyle w:val="Heading3"/>
        <w:rPr>
          <w:rFonts w:ascii="Fira Sans" w:hAnsi="Fira Sans"/>
        </w:rPr>
      </w:pPr>
      <w:bookmarkStart w:id="99" w:name="_Toc225955839"/>
      <w:r w:rsidRPr="00D27A95">
        <w:rPr>
          <w:rFonts w:ascii="Fira Sans" w:hAnsi="Fira Sans"/>
        </w:rPr>
        <w:t xml:space="preserve">Appendix B – Food outlet audit </w:t>
      </w:r>
      <w:r w:rsidR="00855DAF" w:rsidRPr="00D27A95">
        <w:rPr>
          <w:rFonts w:ascii="Fira Sans" w:hAnsi="Fira Sans"/>
        </w:rPr>
        <w:t xml:space="preserve">- </w:t>
      </w:r>
      <w:r w:rsidRPr="00D27A95">
        <w:rPr>
          <w:rFonts w:ascii="Fira Sans" w:hAnsi="Fira Sans"/>
        </w:rPr>
        <w:t>Shopper brief</w:t>
      </w:r>
      <w:bookmarkEnd w:id="99"/>
      <w:r w:rsidRPr="00D27A95">
        <w:rPr>
          <w:rFonts w:ascii="Fira Sans" w:hAnsi="Fira Sans"/>
        </w:rPr>
        <w:t xml:space="preserve"> </w:t>
      </w:r>
    </w:p>
    <w:tbl>
      <w:tblPr>
        <w:tblStyle w:val="TableGrid0"/>
        <w:tblW w:w="10526" w:type="dxa"/>
        <w:tblInd w:w="-29" w:type="dxa"/>
        <w:tblCellMar>
          <w:top w:w="128" w:type="dxa"/>
          <w:left w:w="29" w:type="dxa"/>
          <w:bottom w:w="33" w:type="dxa"/>
          <w:right w:w="115" w:type="dxa"/>
        </w:tblCellMar>
        <w:tblLook w:val="04A0" w:firstRow="1" w:lastRow="0" w:firstColumn="1" w:lastColumn="0" w:noHBand="0" w:noVBand="1"/>
      </w:tblPr>
      <w:tblGrid>
        <w:gridCol w:w="10526"/>
      </w:tblGrid>
      <w:tr w:rsidR="00131970" w14:paraId="06998A2A" w14:textId="77777777">
        <w:trPr>
          <w:trHeight w:val="491"/>
        </w:trPr>
        <w:tc>
          <w:tcPr>
            <w:tcW w:w="10526" w:type="dxa"/>
            <w:tcBorders>
              <w:top w:val="single" w:sz="4" w:space="0" w:color="D9D9D9"/>
              <w:left w:val="nil"/>
              <w:bottom w:val="nil"/>
              <w:right w:val="nil"/>
            </w:tcBorders>
            <w:shd w:val="clear" w:color="auto" w:fill="24225B"/>
          </w:tcPr>
          <w:p w14:paraId="6A241DD6" w14:textId="77777777" w:rsidR="00131970" w:rsidRDefault="00131970">
            <w:pPr>
              <w:spacing w:after="0" w:line="259" w:lineRule="auto"/>
            </w:pPr>
            <w:r>
              <w:rPr>
                <w:rFonts w:ascii="Arial" w:eastAsia="Arial" w:hAnsi="Arial" w:cs="Arial"/>
                <w:b/>
                <w:color w:val="FFFFFF"/>
                <w:sz w:val="32"/>
              </w:rPr>
              <w:t xml:space="preserve">Food Outlet Sticker Spotter Shopper Brief -  </w:t>
            </w:r>
          </w:p>
        </w:tc>
      </w:tr>
      <w:tr w:rsidR="00131970" w14:paraId="42C53760" w14:textId="77777777">
        <w:trPr>
          <w:trHeight w:val="526"/>
        </w:trPr>
        <w:tc>
          <w:tcPr>
            <w:tcW w:w="10526" w:type="dxa"/>
            <w:tcBorders>
              <w:top w:val="nil"/>
              <w:left w:val="nil"/>
              <w:bottom w:val="nil"/>
              <w:right w:val="nil"/>
            </w:tcBorders>
            <w:shd w:val="clear" w:color="auto" w:fill="BFD1E7"/>
            <w:vAlign w:val="bottom"/>
          </w:tcPr>
          <w:p w14:paraId="4B56248E" w14:textId="77777777" w:rsidR="00131970" w:rsidRDefault="00131970">
            <w:pPr>
              <w:spacing w:after="0" w:line="259" w:lineRule="auto"/>
            </w:pPr>
            <w:r>
              <w:rPr>
                <w:rFonts w:ascii="Arial" w:eastAsia="Arial" w:hAnsi="Arial" w:cs="Arial"/>
                <w:b/>
                <w:color w:val="24225B"/>
                <w:sz w:val="32"/>
              </w:rPr>
              <w:t xml:space="preserve">What’s The Assignment All About? </w:t>
            </w:r>
          </w:p>
        </w:tc>
      </w:tr>
    </w:tbl>
    <w:p w14:paraId="22EA24E9" w14:textId="77777777" w:rsidR="00131970" w:rsidRDefault="00131970">
      <w:pPr>
        <w:spacing w:after="167"/>
        <w:ind w:left="-3"/>
      </w:pPr>
      <w:r>
        <w:t xml:space="preserve">The objective of the audit is to assess covertly whether outlets are displaying their Food Hygiene Rating Scheme (FHRS) stickers. The aim is to determine the rating, display and location of the stickers and in Wales whether or not it displays a Welsh dragon on the sticker.  </w:t>
      </w:r>
    </w:p>
    <w:p w14:paraId="0B96B99E" w14:textId="77777777" w:rsidR="00131970" w:rsidRDefault="00131970">
      <w:pPr>
        <w:spacing w:after="168"/>
        <w:ind w:left="-3"/>
      </w:pPr>
      <w:r>
        <w:t xml:space="preserve">As a general rule, all outlets should display their sticker in a visible area to the public, this could be on the front door, in a window or inside on a counter/till area.   </w:t>
      </w:r>
    </w:p>
    <w:p w14:paraId="305B9401" w14:textId="77777777" w:rsidR="00131970" w:rsidRDefault="00131970">
      <w:pPr>
        <w:spacing w:after="313"/>
        <w:ind w:left="-3"/>
      </w:pPr>
      <w:r>
        <w:t xml:space="preserve">You will report back using covert pictures and details on your assessment form.  </w:t>
      </w:r>
    </w:p>
    <w:p w14:paraId="4449A748" w14:textId="77777777" w:rsidR="00131970" w:rsidRDefault="00131970">
      <w:pPr>
        <w:shd w:val="clear" w:color="auto" w:fill="BFD1E7"/>
        <w:spacing w:after="187" w:line="259" w:lineRule="auto"/>
        <w:ind w:left="-5"/>
      </w:pPr>
      <w:r>
        <w:rPr>
          <w:rFonts w:eastAsia="Arial" w:cs="Arial"/>
          <w:b/>
          <w:color w:val="24225B"/>
          <w:sz w:val="32"/>
        </w:rPr>
        <w:t xml:space="preserve">What Do I Have To Do? </w:t>
      </w:r>
    </w:p>
    <w:p w14:paraId="58A3427B" w14:textId="77777777" w:rsidR="00131970" w:rsidRDefault="00131970">
      <w:pPr>
        <w:pBdr>
          <w:top w:val="single" w:sz="36" w:space="0" w:color="FF0000"/>
          <w:left w:val="single" w:sz="36" w:space="0" w:color="FF0000"/>
          <w:bottom w:val="single" w:sz="36" w:space="0" w:color="FF0000"/>
          <w:right w:val="single" w:sz="36" w:space="0" w:color="FF0000"/>
        </w:pBdr>
        <w:spacing w:after="255" w:line="258" w:lineRule="auto"/>
      </w:pPr>
      <w:r>
        <w:t xml:space="preserve"> IMPORTANT: The assignment must be done covertly, without being openly acknowledged by others. You should not      disclose what you are trying to do and you should act like a customer. Your behaviour should not make others suspicious of you. If someone does ask what you are doing, you should not disclose that you are there on the behalf of Mystery Shoppers Ltd or any other name. Do not under any circumstances refer to the FSA, the Food Hygiene Rating Scheme or the sticker </w:t>
      </w:r>
      <w:r>
        <w:rPr>
          <w:rFonts w:ascii="Calibri" w:eastAsia="Calibri" w:hAnsi="Calibri" w:cs="Calibri"/>
        </w:rPr>
        <w:t>–</w:t>
      </w:r>
      <w:r>
        <w:t xml:space="preserve"> you need to locate stickers covertly yourself and these should be easy to locate in a visible place. </w:t>
      </w:r>
    </w:p>
    <w:p w14:paraId="0A3A53E9" w14:textId="77777777" w:rsidR="00131970" w:rsidRDefault="00131970">
      <w:pPr>
        <w:spacing w:after="132" w:line="259" w:lineRule="auto"/>
        <w:ind w:left="-5"/>
      </w:pPr>
      <w:r>
        <w:rPr>
          <w:rFonts w:eastAsia="Arial" w:cs="Arial"/>
          <w:b/>
          <w:color w:val="24225B"/>
        </w:rPr>
        <w:t xml:space="preserve">Before your assignment: </w:t>
      </w:r>
    </w:p>
    <w:p w14:paraId="7AB1C258" w14:textId="77777777" w:rsidR="00131970" w:rsidRDefault="00131970">
      <w:pPr>
        <w:spacing w:after="79" w:line="259" w:lineRule="auto"/>
        <w:ind w:left="360" w:hanging="180"/>
      </w:pPr>
      <w:r>
        <w:rPr>
          <w:noProof/>
        </w:rPr>
        <mc:AlternateContent>
          <mc:Choice Requires="wpg">
            <w:drawing>
              <wp:anchor distT="0" distB="0" distL="114300" distR="114300" simplePos="0" relativeHeight="251660289" behindDoc="1" locked="0" layoutInCell="1" allowOverlap="1" wp14:anchorId="4F07A8F6" wp14:editId="73E9C5A6">
                <wp:simplePos x="0" y="0"/>
                <wp:positionH relativeFrom="column">
                  <wp:posOffset>-18287</wp:posOffset>
                </wp:positionH>
                <wp:positionV relativeFrom="paragraph">
                  <wp:posOffset>-359682</wp:posOffset>
                </wp:positionV>
                <wp:extent cx="6684010" cy="883158"/>
                <wp:effectExtent l="0" t="0" r="0" b="0"/>
                <wp:wrapNone/>
                <wp:docPr id="3381" name="Group 3381"/>
                <wp:cNvGraphicFramePr/>
                <a:graphic xmlns:a="http://schemas.openxmlformats.org/drawingml/2006/main">
                  <a:graphicData uri="http://schemas.microsoft.com/office/word/2010/wordprocessingGroup">
                    <wpg:wgp>
                      <wpg:cNvGrpSpPr/>
                      <wpg:grpSpPr>
                        <a:xfrm>
                          <a:off x="0" y="0"/>
                          <a:ext cx="6684010" cy="883158"/>
                          <a:chOff x="0" y="0"/>
                          <a:chExt cx="6684010" cy="883158"/>
                        </a:xfrm>
                      </wpg:grpSpPr>
                      <wps:wsp>
                        <wps:cNvPr id="3864" name="Shape 3864"/>
                        <wps:cNvSpPr/>
                        <wps:spPr>
                          <a:xfrm>
                            <a:off x="0" y="0"/>
                            <a:ext cx="6684010" cy="12192"/>
                          </a:xfrm>
                          <a:custGeom>
                            <a:avLst/>
                            <a:gdLst/>
                            <a:ahLst/>
                            <a:cxnLst/>
                            <a:rect l="0" t="0" r="0" b="0"/>
                            <a:pathLst>
                              <a:path w="6684010" h="12192">
                                <a:moveTo>
                                  <a:pt x="0" y="0"/>
                                </a:moveTo>
                                <a:lnTo>
                                  <a:pt x="6684010" y="0"/>
                                </a:lnTo>
                                <a:lnTo>
                                  <a:pt x="6684010" y="12192"/>
                                </a:lnTo>
                                <a:lnTo>
                                  <a:pt x="0" y="12192"/>
                                </a:lnTo>
                                <a:lnTo>
                                  <a:pt x="0" y="0"/>
                                </a:lnTo>
                              </a:path>
                            </a:pathLst>
                          </a:custGeom>
                          <a:ln w="0" cap="flat">
                            <a:miter lim="127000"/>
                          </a:ln>
                        </wps:spPr>
                        <wps:style>
                          <a:lnRef idx="0">
                            <a:srgbClr val="000000">
                              <a:alpha val="0"/>
                            </a:srgbClr>
                          </a:lnRef>
                          <a:fillRef idx="1">
                            <a:srgbClr val="24225B"/>
                          </a:fillRef>
                          <a:effectRef idx="0">
                            <a:scrgbClr r="0" g="0" b="0"/>
                          </a:effectRef>
                          <a:fontRef idx="none"/>
                        </wps:style>
                        <wps:bodyPr/>
                      </wps:wsp>
                      <pic:pic xmlns:pic="http://schemas.openxmlformats.org/drawingml/2006/picture">
                        <pic:nvPicPr>
                          <pic:cNvPr id="84" name="Picture 84"/>
                          <pic:cNvPicPr/>
                        </pic:nvPicPr>
                        <pic:blipFill>
                          <a:blip r:embed="rId16"/>
                          <a:stretch>
                            <a:fillRect/>
                          </a:stretch>
                        </pic:blipFill>
                        <pic:spPr>
                          <a:xfrm>
                            <a:off x="18288" y="349758"/>
                            <a:ext cx="114300" cy="114300"/>
                          </a:xfrm>
                          <a:prstGeom prst="rect">
                            <a:avLst/>
                          </a:prstGeom>
                        </pic:spPr>
                      </pic:pic>
                      <pic:pic xmlns:pic="http://schemas.openxmlformats.org/drawingml/2006/picture">
                        <pic:nvPicPr>
                          <pic:cNvPr id="96" name="Picture 96"/>
                          <pic:cNvPicPr/>
                        </pic:nvPicPr>
                        <pic:blipFill>
                          <a:blip r:embed="rId16"/>
                          <a:stretch>
                            <a:fillRect/>
                          </a:stretch>
                        </pic:blipFill>
                        <pic:spPr>
                          <a:xfrm>
                            <a:off x="18288" y="768858"/>
                            <a:ext cx="114300" cy="114300"/>
                          </a:xfrm>
                          <a:prstGeom prst="rect">
                            <a:avLst/>
                          </a:prstGeom>
                        </pic:spPr>
                      </pic:pic>
                    </wpg:wgp>
                  </a:graphicData>
                </a:graphic>
              </wp:anchor>
            </w:drawing>
          </mc:Choice>
          <mc:Fallback>
            <w:pict>
              <v:group w14:anchorId="30CB59DD" id="Group 3381" o:spid="_x0000_s1026" style="position:absolute;margin-left:-1.45pt;margin-top:-28.3pt;width:526.3pt;height:69.55pt;z-index:-251656191" coordsize="66840,88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">
                <v:shape id="Shape 3864" o:spid="_x0000_s1027" style="position:absolute;width:66840;height:121;visibility:visible;mso-wrap-style:square;v-text-anchor:top" coordsize="66840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" path="m,l6684010,r,12192l,12192,,e" fillcolor="#24225b" stroked="f" strokeweight="0">
                  <v:stroke miterlimit="83231f" joinstyle="miter"/>
                  <v:path arrowok="t" textboxrect="0,0,6684010,12192"/>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4" o:spid="_x0000_s1028" type="#_x0000_t75" style="position:absolute;left:182;top:349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">
                  <v:imagedata r:id="rId17" o:title=""/>
                </v:shape>
                <v:shape id="Picture 96" o:spid="_x0000_s1029" type="#_x0000_t75" style="position:absolute;left:182;top:7688;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">
                  <v:imagedata r:id="rId17" o:title=""/>
                </v:shape>
              </v:group>
            </w:pict>
          </mc:Fallback>
        </mc:AlternateContent>
      </w:r>
      <w:r>
        <w:rPr>
          <w:rFonts w:eastAsia="Arial" w:cs="Arial"/>
        </w:rPr>
        <w:t xml:space="preserve"> </w:t>
      </w:r>
      <w:r>
        <w:rPr>
          <w:rFonts w:ascii="Calibri" w:eastAsia="Calibri" w:hAnsi="Calibri" w:cs="Calibri"/>
        </w:rPr>
        <w:t xml:space="preserve">Check the opening times (on the outlet’s website where possible) for each food outlet you will be auditing. </w:t>
      </w:r>
      <w:r>
        <w:t xml:space="preserve">Please take into account the opening hours of the outlets and make sure you only visit when they are open.  </w:t>
      </w:r>
    </w:p>
    <w:p w14:paraId="1079ACB9" w14:textId="77777777" w:rsidR="00131970" w:rsidRDefault="00131970">
      <w:pPr>
        <w:ind w:left="360" w:hanging="180"/>
      </w:pPr>
      <w:r>
        <w:rPr>
          <w:rFonts w:eastAsia="Arial" w:cs="Arial"/>
        </w:rPr>
        <w:t xml:space="preserve"> </w:t>
      </w:r>
      <w:r>
        <w:t xml:space="preserve">If you know that the location is not accessible to the public e.g.  home caterer at a private address or staff canteen, please let us know and we will remove this from your account or we can look to swap this for another outlet. </w:t>
      </w:r>
      <w:r>
        <w:rPr>
          <w:rFonts w:ascii="Calibri" w:eastAsia="Calibri" w:hAnsi="Calibri" w:cs="Calibri"/>
        </w:rPr>
        <w:t>If you’re unsure whether the outlet is still trading please call them and ask if they are open etc.</w:t>
      </w:r>
      <w:r>
        <w:t xml:space="preserve"> </w:t>
      </w:r>
    </w:p>
    <w:p w14:paraId="26E3E756" w14:textId="77777777" w:rsidR="00131970" w:rsidRDefault="00131970">
      <w:pPr>
        <w:numPr>
          <w:ilvl w:val="0"/>
          <w:numId w:val="33"/>
        </w:numPr>
        <w:spacing w:after="89" w:line="249" w:lineRule="auto"/>
      </w:pPr>
      <w:r>
        <w:t xml:space="preserve">Read the assessment form carefully. </w:t>
      </w:r>
    </w:p>
    <w:p w14:paraId="102E9594" w14:textId="77777777" w:rsidR="00131970" w:rsidRDefault="00131970">
      <w:pPr>
        <w:numPr>
          <w:ilvl w:val="0"/>
          <w:numId w:val="33"/>
        </w:numPr>
        <w:spacing w:after="89" w:line="249" w:lineRule="auto"/>
      </w:pPr>
      <w:r>
        <w:t xml:space="preserve">Download the MSL app before your visits, details can be found under our </w:t>
      </w:r>
      <w:r>
        <w:rPr>
          <w:color w:val="0000FF"/>
          <w:u w:val="single" w:color="0000FF"/>
        </w:rPr>
        <w:t>Helpful Links and Information</w:t>
      </w:r>
      <w:r>
        <w:t xml:space="preserve"> at the bottom of this brief. You will then be able to complete the audits at the time and submit through the app. </w:t>
      </w:r>
    </w:p>
    <w:p w14:paraId="662CFF3E" w14:textId="77777777" w:rsidR="00131970" w:rsidRDefault="00131970">
      <w:pPr>
        <w:numPr>
          <w:ilvl w:val="0"/>
          <w:numId w:val="33"/>
        </w:numPr>
        <w:spacing w:after="89" w:line="249" w:lineRule="auto"/>
      </w:pPr>
      <w:r>
        <w:t xml:space="preserve">Please remember assignment must be conducted covertly, without anyone knowing what you are doing. When taking a photo of the sticker, please take the photo discretely and in context e.g. if the sticker is next to the till, step back and take a photo the captures the surrounding environment including the sticker, do not take a photo of the back of the sticker.  </w:t>
      </w:r>
    </w:p>
    <w:p w14:paraId="6748DB5E" w14:textId="77777777" w:rsidR="00131970" w:rsidRDefault="00131970">
      <w:pPr>
        <w:spacing w:after="263"/>
        <w:ind w:left="190"/>
      </w:pPr>
      <w:r>
        <w:rPr>
          <w:noProof/>
        </w:rPr>
        <mc:AlternateContent>
          <mc:Choice Requires="wpg">
            <w:drawing>
              <wp:anchor distT="0" distB="0" distL="114300" distR="114300" simplePos="0" relativeHeight="251661313" behindDoc="1" locked="0" layoutInCell="1" allowOverlap="1" wp14:anchorId="6A505ACD" wp14:editId="27B86116">
                <wp:simplePos x="0" y="0"/>
                <wp:positionH relativeFrom="column">
                  <wp:posOffset>-18287</wp:posOffset>
                </wp:positionH>
                <wp:positionV relativeFrom="paragraph">
                  <wp:posOffset>-10567</wp:posOffset>
                </wp:positionV>
                <wp:extent cx="6684010" cy="281813"/>
                <wp:effectExtent l="0" t="0" r="0" b="0"/>
                <wp:wrapNone/>
                <wp:docPr id="3383" name="Group 3383"/>
                <wp:cNvGraphicFramePr/>
                <a:graphic xmlns:a="http://schemas.openxmlformats.org/drawingml/2006/main">
                  <a:graphicData uri="http://schemas.microsoft.com/office/word/2010/wordprocessingGroup">
                    <wpg:wgp>
                      <wpg:cNvGrpSpPr/>
                      <wpg:grpSpPr>
                        <a:xfrm>
                          <a:off x="0" y="0"/>
                          <a:ext cx="6684010" cy="281813"/>
                          <a:chOff x="0" y="0"/>
                          <a:chExt cx="6684010" cy="281813"/>
                        </a:xfrm>
                      </wpg:grpSpPr>
                      <pic:pic xmlns:pic="http://schemas.openxmlformats.org/drawingml/2006/picture">
                        <pic:nvPicPr>
                          <pic:cNvPr id="143" name="Picture 143"/>
                          <pic:cNvPicPr/>
                        </pic:nvPicPr>
                        <pic:blipFill>
                          <a:blip r:embed="rId16"/>
                          <a:stretch>
                            <a:fillRect/>
                          </a:stretch>
                        </pic:blipFill>
                        <pic:spPr>
                          <a:xfrm>
                            <a:off x="18288" y="0"/>
                            <a:ext cx="114300" cy="114300"/>
                          </a:xfrm>
                          <a:prstGeom prst="rect">
                            <a:avLst/>
                          </a:prstGeom>
                        </pic:spPr>
                      </pic:pic>
                      <wps:wsp>
                        <wps:cNvPr id="3866" name="Shape 3866"/>
                        <wps:cNvSpPr/>
                        <wps:spPr>
                          <a:xfrm>
                            <a:off x="0" y="269621"/>
                            <a:ext cx="6684010" cy="12192"/>
                          </a:xfrm>
                          <a:custGeom>
                            <a:avLst/>
                            <a:gdLst/>
                            <a:ahLst/>
                            <a:cxnLst/>
                            <a:rect l="0" t="0" r="0" b="0"/>
                            <a:pathLst>
                              <a:path w="6684010" h="12192">
                                <a:moveTo>
                                  <a:pt x="0" y="0"/>
                                </a:moveTo>
                                <a:lnTo>
                                  <a:pt x="6684010" y="0"/>
                                </a:lnTo>
                                <a:lnTo>
                                  <a:pt x="6684010" y="12192"/>
                                </a:lnTo>
                                <a:lnTo>
                                  <a:pt x="0" y="12192"/>
                                </a:lnTo>
                                <a:lnTo>
                                  <a:pt x="0" y="0"/>
                                </a:lnTo>
                              </a:path>
                            </a:pathLst>
                          </a:custGeom>
                          <a:ln w="0" cap="flat">
                            <a:miter lim="127000"/>
                          </a:ln>
                        </wps:spPr>
                        <wps:style>
                          <a:lnRef idx="0">
                            <a:srgbClr val="000000">
                              <a:alpha val="0"/>
                            </a:srgbClr>
                          </a:lnRef>
                          <a:fillRef idx="1">
                            <a:srgbClr val="24225B"/>
                          </a:fillRef>
                          <a:effectRef idx="0">
                            <a:scrgbClr r="0" g="0" b="0"/>
                          </a:effectRef>
                          <a:fontRef idx="none"/>
                        </wps:style>
                        <wps:bodyPr/>
                      </wps:wsp>
                    </wpg:wgp>
                  </a:graphicData>
                </a:graphic>
              </wp:anchor>
            </w:drawing>
          </mc:Choice>
          <mc:Fallback>
            <w:pict>
              <v:group w14:anchorId="2455C71F" id="Group 3383" o:spid="_x0000_s1026" style="position:absolute;margin-left:-1.45pt;margin-top:-.85pt;width:526.3pt;height:22.2pt;z-index:-251655167" coordsize="66840,28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">
                <v:shape id="Picture 143" o:spid="_x0000_s1027" type="#_x0000_t75" style="position:absolute;left:182;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">
                  <v:imagedata r:id="rId17" o:title=""/>
                </v:shape>
                <v:shape id="Shape 3866" o:spid="_x0000_s1028" style="position:absolute;top:2696;width:66840;height:122;visibility:visible;mso-wrap-style:square;v-text-anchor:top" coordsize="66840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" path="m,l6684010,r,12192l,12192,,e" fillcolor="#24225b" stroked="f" strokeweight="0">
                  <v:stroke miterlimit="83231f" joinstyle="miter"/>
                  <v:path arrowok="t" textboxrect="0,0,6684010,12192"/>
                </v:shape>
              </v:group>
            </w:pict>
          </mc:Fallback>
        </mc:AlternateContent>
      </w:r>
      <w:r>
        <w:rPr>
          <w:rFonts w:eastAsia="Arial" w:cs="Arial"/>
        </w:rPr>
        <w:t xml:space="preserve"> </w:t>
      </w:r>
      <w:r>
        <w:t xml:space="preserve">If the photo cannot be taken without raising suspicion, please do not take one. </w:t>
      </w:r>
    </w:p>
    <w:p w14:paraId="711489ED" w14:textId="77777777" w:rsidR="00131970" w:rsidRDefault="00131970">
      <w:pPr>
        <w:spacing w:after="132" w:line="259" w:lineRule="auto"/>
        <w:ind w:left="-5"/>
      </w:pPr>
      <w:r>
        <w:rPr>
          <w:rFonts w:eastAsia="Arial" w:cs="Arial"/>
          <w:b/>
          <w:color w:val="24225B"/>
        </w:rPr>
        <w:t xml:space="preserve">During your assignment: </w:t>
      </w:r>
    </w:p>
    <w:p w14:paraId="3BFC2EB3" w14:textId="77777777" w:rsidR="00131970" w:rsidRDefault="00131970">
      <w:pPr>
        <w:numPr>
          <w:ilvl w:val="0"/>
          <w:numId w:val="34"/>
        </w:numPr>
        <w:spacing w:after="89" w:line="249" w:lineRule="auto"/>
      </w:pPr>
      <w:r>
        <w:t xml:space="preserve">Take a photo of the outside of the whole establishment clearly including what is to the left and right. (Please remember </w:t>
      </w:r>
      <w:r>
        <w:rPr>
          <w:color w:val="0000FF"/>
          <w:u w:val="single" w:color="0000FF"/>
        </w:rPr>
        <w:t>to date &amp; time stamp your photos</w:t>
      </w:r>
      <w:r>
        <w:t xml:space="preserve">). All photos must be taken covertly, meaning that no one should be aware of what you are doing or feel suspicious about your presence.  </w:t>
      </w:r>
    </w:p>
    <w:p w14:paraId="54986E8E" w14:textId="77777777" w:rsidR="00131970" w:rsidRDefault="00131970">
      <w:pPr>
        <w:numPr>
          <w:ilvl w:val="0"/>
          <w:numId w:val="34"/>
        </w:numPr>
        <w:spacing w:after="89" w:line="249" w:lineRule="auto"/>
      </w:pPr>
      <w:r>
        <w:t xml:space="preserve">Take a photo of every entrance and exit to the establishment. Ensure to capture if there is a sticker present or not. </w:t>
      </w:r>
    </w:p>
    <w:p w14:paraId="76D61C24" w14:textId="77777777" w:rsidR="00131970" w:rsidRDefault="00131970">
      <w:pPr>
        <w:numPr>
          <w:ilvl w:val="0"/>
          <w:numId w:val="34"/>
        </w:numPr>
        <w:spacing w:after="89" w:line="249" w:lineRule="auto"/>
      </w:pPr>
      <w:r>
        <w:t xml:space="preserve">Some outlets will have more than one entrance so you will need to check all entrances that are accessible to the public only, please note which entrances have stickers on and take discrete pictures of each of these (Including those without). </w:t>
      </w:r>
    </w:p>
    <w:p w14:paraId="0F029A20" w14:textId="77777777" w:rsidR="00131970" w:rsidRDefault="00131970">
      <w:pPr>
        <w:numPr>
          <w:ilvl w:val="1"/>
          <w:numId w:val="34"/>
        </w:numPr>
        <w:spacing w:after="79" w:line="259" w:lineRule="auto"/>
      </w:pPr>
      <w:r>
        <w:t xml:space="preserve">Please take the photo of the sticker in context, capturing the surrounding environment instead of taking the picture too close to the sticker e.g. if the sticker is on the door, take a photo of the whole door. </w:t>
      </w:r>
    </w:p>
    <w:p w14:paraId="71DF79A4" w14:textId="77777777" w:rsidR="00131970" w:rsidRDefault="00131970">
      <w:pPr>
        <w:numPr>
          <w:ilvl w:val="1"/>
          <w:numId w:val="34"/>
        </w:numPr>
        <w:spacing w:after="89" w:line="249" w:lineRule="auto"/>
      </w:pPr>
      <w:r>
        <w:t xml:space="preserve">If it is not possible to take a photo discretely, do not take a photo and provide a reason why the photo could not be taken discretely. </w:t>
      </w:r>
    </w:p>
    <w:p w14:paraId="254A7560" w14:textId="77777777" w:rsidR="00131970" w:rsidRDefault="00131970">
      <w:pPr>
        <w:numPr>
          <w:ilvl w:val="0"/>
          <w:numId w:val="34"/>
        </w:numPr>
        <w:spacing w:after="89" w:line="249" w:lineRule="auto"/>
      </w:pPr>
      <w:r>
        <w:t xml:space="preserve">You will need to enter the outlet to check if it is displayed to the public inside.  </w:t>
      </w:r>
    </w:p>
    <w:p w14:paraId="3485B3D3" w14:textId="77777777" w:rsidR="00131970" w:rsidRDefault="00131970">
      <w:pPr>
        <w:numPr>
          <w:ilvl w:val="1"/>
          <w:numId w:val="34"/>
        </w:numPr>
        <w:spacing w:after="89" w:line="249" w:lineRule="auto"/>
      </w:pPr>
      <w:r>
        <w:t xml:space="preserve">Please act like a customer, this could mean making up a scenario to gain access, for example </w:t>
      </w:r>
      <w:r>
        <w:rPr>
          <w:rFonts w:ascii="Calibri" w:eastAsia="Calibri" w:hAnsi="Calibri" w:cs="Calibri"/>
        </w:rPr>
        <w:t>if you’re trying to obtain access to a hotel/Guest House, you can say that you’re t</w:t>
      </w:r>
      <w:r>
        <w:t xml:space="preserve">hinking about booking a room or a table, and just wanted to have a look out of curiosity. </w:t>
      </w:r>
    </w:p>
    <w:p w14:paraId="0850783A" w14:textId="77777777" w:rsidR="00131970" w:rsidRDefault="00131970">
      <w:pPr>
        <w:numPr>
          <w:ilvl w:val="0"/>
          <w:numId w:val="34"/>
        </w:numPr>
        <w:spacing w:after="115" w:line="249" w:lineRule="auto"/>
      </w:pPr>
      <w:r>
        <w:t xml:space="preserve">If the sticker is not visible from the outside, you need to check the below areas inside the outlet for stickers at each location.  Remember to act discretely, as if a sticker is displayed it will be clearly visible: </w:t>
      </w:r>
    </w:p>
    <w:p w14:paraId="122102FE" w14:textId="77777777" w:rsidR="00131970" w:rsidRDefault="00131970">
      <w:pPr>
        <w:numPr>
          <w:ilvl w:val="1"/>
          <w:numId w:val="35"/>
        </w:numPr>
        <w:spacing w:after="9" w:line="249" w:lineRule="auto"/>
      </w:pPr>
      <w:r>
        <w:t xml:space="preserve">On the inside of doors/windows that are accessible to the public only.  </w:t>
      </w:r>
    </w:p>
    <w:p w14:paraId="177C8D69" w14:textId="77777777" w:rsidR="00131970" w:rsidRDefault="00131970">
      <w:pPr>
        <w:numPr>
          <w:ilvl w:val="1"/>
          <w:numId w:val="35"/>
        </w:numPr>
        <w:spacing w:after="11" w:line="249" w:lineRule="auto"/>
      </w:pPr>
      <w:r>
        <w:t xml:space="preserve">In the area just inside the entrance. </w:t>
      </w:r>
    </w:p>
    <w:p w14:paraId="2049C565" w14:textId="77777777" w:rsidR="00131970" w:rsidRDefault="00131970">
      <w:pPr>
        <w:numPr>
          <w:ilvl w:val="1"/>
          <w:numId w:val="35"/>
        </w:numPr>
        <w:spacing w:after="11" w:line="249" w:lineRule="auto"/>
      </w:pPr>
      <w:r>
        <w:t xml:space="preserve">On the walls. </w:t>
      </w:r>
    </w:p>
    <w:p w14:paraId="49267BC6" w14:textId="77777777" w:rsidR="00131970" w:rsidRDefault="00131970">
      <w:pPr>
        <w:numPr>
          <w:ilvl w:val="1"/>
          <w:numId w:val="35"/>
        </w:numPr>
        <w:spacing w:after="9" w:line="249" w:lineRule="auto"/>
      </w:pPr>
      <w:r>
        <w:t xml:space="preserve">At the counter or till. </w:t>
      </w:r>
    </w:p>
    <w:p w14:paraId="64672ABA" w14:textId="77777777" w:rsidR="00131970" w:rsidRDefault="00131970">
      <w:pPr>
        <w:numPr>
          <w:ilvl w:val="1"/>
          <w:numId w:val="35"/>
        </w:numPr>
        <w:spacing w:after="62" w:line="249" w:lineRule="auto"/>
      </w:pPr>
      <w:r>
        <w:t xml:space="preserve">Any other place where a sticker may be visibly displayed to customers. </w:t>
      </w:r>
    </w:p>
    <w:p w14:paraId="64DF0C91" w14:textId="60552B4C" w:rsidR="00131970" w:rsidRDefault="00131970">
      <w:pPr>
        <w:numPr>
          <w:ilvl w:val="0"/>
          <w:numId w:val="34"/>
        </w:numPr>
        <w:spacing w:after="89" w:line="249" w:lineRule="auto"/>
      </w:pPr>
      <w:r>
        <w:t xml:space="preserve">Audits should only take place on publicly accessible premises. If you find at any time that the outlet is a corporate </w:t>
      </w:r>
      <w:r>
        <w:rPr>
          <w:rFonts w:ascii="Calibri" w:eastAsia="Calibri" w:hAnsi="Calibri" w:cs="Calibri"/>
        </w:rPr>
        <w:t>or private venue and you’re unable to gain access i</w:t>
      </w:r>
      <w:r>
        <w:t xml:space="preserve">.e hotel function rooms, business conference halls, or staff canteens, pleases contact us whilst on site so that we can let you know how to proceed. </w:t>
      </w:r>
    </w:p>
    <w:p w14:paraId="5BF1FF33" w14:textId="77777777" w:rsidR="00131970" w:rsidRDefault="00131970">
      <w:pPr>
        <w:numPr>
          <w:ilvl w:val="0"/>
          <w:numId w:val="34"/>
        </w:numPr>
        <w:spacing w:after="89" w:line="249" w:lineRule="auto"/>
      </w:pPr>
      <w:r>
        <w:t xml:space="preserve">If you find at any time that the outlet is permanently closed, you must not go ahead with the visit please contact the team, and we can have this removed from your account. </w:t>
      </w:r>
    </w:p>
    <w:p w14:paraId="6DD83046" w14:textId="77777777" w:rsidR="00131970" w:rsidRDefault="00131970">
      <w:pPr>
        <w:numPr>
          <w:ilvl w:val="0"/>
          <w:numId w:val="34"/>
        </w:numPr>
        <w:spacing w:after="89" w:line="249" w:lineRule="auto"/>
      </w:pPr>
      <w:r>
        <w:t xml:space="preserve">Where multiple stickers are displayed at a premises, you will also need to record if there are any discrepancies in the ratings shown on the stickers at each location.  </w:t>
      </w:r>
    </w:p>
    <w:p w14:paraId="19C0EB16" w14:textId="77777777" w:rsidR="00131970" w:rsidRDefault="00131970">
      <w:pPr>
        <w:numPr>
          <w:ilvl w:val="0"/>
          <w:numId w:val="34"/>
        </w:numPr>
        <w:spacing w:after="89" w:line="249" w:lineRule="auto"/>
      </w:pPr>
      <w:r>
        <w:t xml:space="preserve">If you see more than 5 stickers at one outlet you will only need to record the first 5. </w:t>
      </w:r>
    </w:p>
    <w:p w14:paraId="19077600" w14:textId="77777777" w:rsidR="00131970" w:rsidRDefault="00131970">
      <w:pPr>
        <w:numPr>
          <w:ilvl w:val="0"/>
          <w:numId w:val="34"/>
        </w:numPr>
        <w:spacing w:after="89" w:line="249" w:lineRule="auto"/>
      </w:pPr>
      <w:r>
        <w:t xml:space="preserve">You may note that the FHRS rating is promoted in other formats, e.g., posters or sandwich boards.  You do not need to take a photo of this. </w:t>
      </w:r>
    </w:p>
    <w:p w14:paraId="4E468AA8" w14:textId="77777777" w:rsidR="00131970" w:rsidRDefault="00131970">
      <w:pPr>
        <w:numPr>
          <w:ilvl w:val="0"/>
          <w:numId w:val="34"/>
        </w:numPr>
        <w:spacing w:after="89" w:line="249" w:lineRule="auto"/>
      </w:pPr>
      <w:r>
        <w:rPr>
          <w:rFonts w:ascii="Calibri" w:eastAsia="Calibri" w:hAnsi="Calibri" w:cs="Calibri"/>
        </w:rPr>
        <w:t xml:space="preserve">If you’re not able to audit a premises as it’s closed, but have visited within the opening hours, you will still need to </w:t>
      </w:r>
      <w:r>
        <w:t xml:space="preserve">complete an assessment form and detail why you were not able to enter. Please ensure you take a picture of the outside. Please note that you are required to try as best as you can to gain access (make up a scenario if need be) whilst being discrete and acting as if you are a customer. If you are unable to gain access to the location for any </w:t>
      </w:r>
      <w:r>
        <w:rPr>
          <w:rFonts w:ascii="Calibri" w:eastAsia="Calibri" w:hAnsi="Calibri" w:cs="Calibri"/>
        </w:rPr>
        <w:t>other reason than it’s closed, pl</w:t>
      </w:r>
      <w:r>
        <w:t xml:space="preserve">ease contact us whilst you are still on site so that we can provide you with a replacement location. </w:t>
      </w:r>
    </w:p>
    <w:p w14:paraId="70A2D614" w14:textId="409B4F93" w:rsidR="00131970" w:rsidRDefault="00131970">
      <w:pPr>
        <w:numPr>
          <w:ilvl w:val="0"/>
          <w:numId w:val="34"/>
        </w:numPr>
        <w:spacing w:after="263" w:line="259" w:lineRule="auto"/>
      </w:pPr>
      <w:r>
        <w:t xml:space="preserve">Please note that you are required to try as best as you can to gain access (make up a scenario if need be) whilst being discrete and acting as if you are a customer. If you are unable to gain access to the location for any other </w:t>
      </w:r>
      <w:r w:rsidRPr="00DA26E2">
        <w:rPr>
          <w:rFonts w:ascii="Calibri" w:eastAsia="Calibri" w:hAnsi="Calibri" w:cs="Calibri"/>
        </w:rPr>
        <w:t>reason than it’s closed, pl</w:t>
      </w:r>
      <w:r>
        <w:t xml:space="preserve">ease contact us whilst you are still on site so that we can provide you with a replacement location.  </w:t>
      </w:r>
    </w:p>
    <w:p w14:paraId="31FBAB7D" w14:textId="77777777" w:rsidR="00131970" w:rsidRDefault="00131970">
      <w:pPr>
        <w:shd w:val="clear" w:color="auto" w:fill="BFD1E7"/>
        <w:spacing w:after="0" w:line="259" w:lineRule="auto"/>
        <w:ind w:left="-5"/>
      </w:pPr>
      <w:r>
        <w:rPr>
          <w:rFonts w:eastAsia="Arial" w:cs="Arial"/>
          <w:b/>
          <w:color w:val="24225B"/>
          <w:sz w:val="32"/>
        </w:rPr>
        <w:t xml:space="preserve">EXAMPLES OF STICKERS: </w:t>
      </w:r>
    </w:p>
    <w:p w14:paraId="1EEE9562" w14:textId="77777777" w:rsidR="00131970" w:rsidRDefault="00131970">
      <w:pPr>
        <w:spacing w:after="108" w:line="259" w:lineRule="auto"/>
        <w:ind w:left="-29" w:right="-30"/>
      </w:pPr>
      <w:r>
        <w:rPr>
          <w:noProof/>
        </w:rPr>
        <mc:AlternateContent>
          <mc:Choice Requires="wpg">
            <w:drawing>
              <wp:inline distT="0" distB="0" distL="0" distR="0" wp14:anchorId="128D5F07" wp14:editId="548351B4">
                <wp:extent cx="6684010" cy="6096"/>
                <wp:effectExtent l="0" t="0" r="0" b="0"/>
                <wp:docPr id="3145" name="Group 3145"/>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362" name="Shape 362"/>
                        <wps:cNvSpPr/>
                        <wps:spPr>
                          <a:xfrm>
                            <a:off x="0" y="0"/>
                            <a:ext cx="6684010" cy="0"/>
                          </a:xfrm>
                          <a:custGeom>
                            <a:avLst/>
                            <a:gdLst/>
                            <a:ahLst/>
                            <a:cxnLst/>
                            <a:rect l="0" t="0" r="0" b="0"/>
                            <a:pathLst>
                              <a:path w="6684010">
                                <a:moveTo>
                                  <a:pt x="0" y="0"/>
                                </a:moveTo>
                                <a:lnTo>
                                  <a:pt x="668401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F3CAB45" id="Group 3145" o:spid="_x0000_s1026" style="width:526.3pt;height:.5pt;mso-position-horizontal-relative:char;mso-position-vertical-relative:lin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">
                <v:shape id="Shape 362" o:spid="_x0000_s1027" style="position:absolute;width:66840;height:0;visibility:visible;mso-wrap-style:square;v-text-anchor:top" coordsize="668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" path="m,l6684010,e" filled="f" strokeweight=".48pt">
                  <v:path arrowok="t" textboxrect="0,0,6684010,0"/>
                </v:shape>
                <w10:anchorlock/>
              </v:group>
            </w:pict>
          </mc:Fallback>
        </mc:AlternateContent>
      </w:r>
    </w:p>
    <w:p w14:paraId="41E58234" w14:textId="77777777" w:rsidR="00131970" w:rsidRDefault="00131970">
      <w:pPr>
        <w:spacing w:after="66" w:line="259" w:lineRule="auto"/>
        <w:ind w:left="-29" w:right="-30"/>
      </w:pPr>
      <w:r>
        <w:rPr>
          <w:noProof/>
        </w:rPr>
        <mc:AlternateContent>
          <mc:Choice Requires="wpg">
            <w:drawing>
              <wp:inline distT="0" distB="0" distL="0" distR="0" wp14:anchorId="4CE25AA4" wp14:editId="22BC2B7C">
                <wp:extent cx="6684010" cy="1712309"/>
                <wp:effectExtent l="0" t="0" r="0" b="0"/>
                <wp:docPr id="3146" name="Group 3146"/>
                <wp:cNvGraphicFramePr/>
                <a:graphic xmlns:a="http://schemas.openxmlformats.org/drawingml/2006/main">
                  <a:graphicData uri="http://schemas.microsoft.com/office/word/2010/wordprocessingGroup">
                    <wpg:wgp>
                      <wpg:cNvGrpSpPr/>
                      <wpg:grpSpPr>
                        <a:xfrm>
                          <a:off x="0" y="0"/>
                          <a:ext cx="6684010" cy="1712309"/>
                          <a:chOff x="0" y="0"/>
                          <a:chExt cx="6684010" cy="1712309"/>
                        </a:xfrm>
                      </wpg:grpSpPr>
                      <wps:wsp>
                        <wps:cNvPr id="355" name="Rectangle 355"/>
                        <wps:cNvSpPr/>
                        <wps:spPr>
                          <a:xfrm>
                            <a:off x="18288" y="0"/>
                            <a:ext cx="4190317" cy="191211"/>
                          </a:xfrm>
                          <a:prstGeom prst="rect">
                            <a:avLst/>
                          </a:prstGeom>
                          <a:ln>
                            <a:noFill/>
                          </a:ln>
                        </wps:spPr>
                        <wps:txbx>
                          <w:txbxContent>
                            <w:p w14:paraId="7BE57C1B" w14:textId="77777777" w:rsidR="00131970" w:rsidRDefault="00131970">
                              <w:pPr>
                                <w:spacing w:after="160" w:line="259" w:lineRule="auto"/>
                              </w:pPr>
                              <w:r>
                                <w:rPr>
                                  <w:rFonts w:eastAsia="Arial" w:cs="Arial"/>
                                  <w:b/>
                                  <w:color w:val="24225B"/>
                                </w:rPr>
                                <w:t>ENGLAND AND NORTHERN IRELAND</w:t>
                              </w:r>
                            </w:p>
                          </w:txbxContent>
                        </wps:txbx>
                        <wps:bodyPr horzOverflow="overflow" vert="horz" lIns="0" tIns="0" rIns="0" bIns="0" rtlCol="0">
                          <a:noAutofit/>
                        </wps:bodyPr>
                      </wps:wsp>
                      <wps:wsp>
                        <wps:cNvPr id="356" name="Rectangle 356"/>
                        <wps:cNvSpPr/>
                        <wps:spPr>
                          <a:xfrm>
                            <a:off x="3184271" y="0"/>
                            <a:ext cx="62097" cy="191211"/>
                          </a:xfrm>
                          <a:prstGeom prst="rect">
                            <a:avLst/>
                          </a:prstGeom>
                          <a:ln>
                            <a:noFill/>
                          </a:ln>
                        </wps:spPr>
                        <wps:txbx>
                          <w:txbxContent>
                            <w:p w14:paraId="2E14B02F"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57" name="Rectangle 357"/>
                        <wps:cNvSpPr/>
                        <wps:spPr>
                          <a:xfrm>
                            <a:off x="3219323" y="0"/>
                            <a:ext cx="62097" cy="191211"/>
                          </a:xfrm>
                          <a:prstGeom prst="rect">
                            <a:avLst/>
                          </a:prstGeom>
                          <a:ln>
                            <a:noFill/>
                          </a:ln>
                        </wps:spPr>
                        <wps:txbx>
                          <w:txbxContent>
                            <w:p w14:paraId="25BE313B"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58" name="Rectangle 358"/>
                        <wps:cNvSpPr/>
                        <wps:spPr>
                          <a:xfrm>
                            <a:off x="3676777" y="0"/>
                            <a:ext cx="62097" cy="191211"/>
                          </a:xfrm>
                          <a:prstGeom prst="rect">
                            <a:avLst/>
                          </a:prstGeom>
                          <a:ln>
                            <a:noFill/>
                          </a:ln>
                        </wps:spPr>
                        <wps:txbx>
                          <w:txbxContent>
                            <w:p w14:paraId="41E62176"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59" name="Rectangle 359"/>
                        <wps:cNvSpPr/>
                        <wps:spPr>
                          <a:xfrm>
                            <a:off x="4133977" y="0"/>
                            <a:ext cx="62097" cy="191211"/>
                          </a:xfrm>
                          <a:prstGeom prst="rect">
                            <a:avLst/>
                          </a:prstGeom>
                          <a:ln>
                            <a:noFill/>
                          </a:ln>
                        </wps:spPr>
                        <wps:txbx>
                          <w:txbxContent>
                            <w:p w14:paraId="3F87ED6B"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60" name="Rectangle 360"/>
                        <wps:cNvSpPr/>
                        <wps:spPr>
                          <a:xfrm>
                            <a:off x="4591177" y="0"/>
                            <a:ext cx="220072" cy="191211"/>
                          </a:xfrm>
                          <a:prstGeom prst="rect">
                            <a:avLst/>
                          </a:prstGeom>
                          <a:ln>
                            <a:noFill/>
                          </a:ln>
                        </wps:spPr>
                        <wps:txbx>
                          <w:txbxContent>
                            <w:p w14:paraId="4D939EE6"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61" name="Rectangle 361"/>
                        <wps:cNvSpPr/>
                        <wps:spPr>
                          <a:xfrm>
                            <a:off x="4769485" y="0"/>
                            <a:ext cx="62097" cy="191211"/>
                          </a:xfrm>
                          <a:prstGeom prst="rect">
                            <a:avLst/>
                          </a:prstGeom>
                          <a:ln>
                            <a:noFill/>
                          </a:ln>
                        </wps:spPr>
                        <wps:txbx>
                          <w:txbxContent>
                            <w:p w14:paraId="4A607286"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63" name="Shape 363"/>
                        <wps:cNvSpPr/>
                        <wps:spPr>
                          <a:xfrm>
                            <a:off x="0" y="175040"/>
                            <a:ext cx="6684010" cy="0"/>
                          </a:xfrm>
                          <a:custGeom>
                            <a:avLst/>
                            <a:gdLst/>
                            <a:ahLst/>
                            <a:cxnLst/>
                            <a:rect l="0" t="0" r="0" b="0"/>
                            <a:pathLst>
                              <a:path w="6684010">
                                <a:moveTo>
                                  <a:pt x="0" y="0"/>
                                </a:moveTo>
                                <a:lnTo>
                                  <a:pt x="668401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364" name="Rectangle 364"/>
                        <wps:cNvSpPr/>
                        <wps:spPr>
                          <a:xfrm>
                            <a:off x="18288" y="281719"/>
                            <a:ext cx="42144" cy="189937"/>
                          </a:xfrm>
                          <a:prstGeom prst="rect">
                            <a:avLst/>
                          </a:prstGeom>
                          <a:ln>
                            <a:noFill/>
                          </a:ln>
                        </wps:spPr>
                        <wps:txbx>
                          <w:txbxContent>
                            <w:p w14:paraId="017F95CB"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65" name="Rectangle 365"/>
                        <wps:cNvSpPr/>
                        <wps:spPr>
                          <a:xfrm>
                            <a:off x="246888" y="464600"/>
                            <a:ext cx="42144" cy="189937"/>
                          </a:xfrm>
                          <a:prstGeom prst="rect">
                            <a:avLst/>
                          </a:prstGeom>
                          <a:ln>
                            <a:noFill/>
                          </a:ln>
                        </wps:spPr>
                        <wps:txbx>
                          <w:txbxContent>
                            <w:p w14:paraId="6A781184"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66" name="Rectangle 366"/>
                        <wps:cNvSpPr/>
                        <wps:spPr>
                          <a:xfrm>
                            <a:off x="246888" y="649003"/>
                            <a:ext cx="42144" cy="189937"/>
                          </a:xfrm>
                          <a:prstGeom prst="rect">
                            <a:avLst/>
                          </a:prstGeom>
                          <a:ln>
                            <a:noFill/>
                          </a:ln>
                        </wps:spPr>
                        <wps:txbx>
                          <w:txbxContent>
                            <w:p w14:paraId="3B4391EF"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67" name="Rectangle 367"/>
                        <wps:cNvSpPr/>
                        <wps:spPr>
                          <a:xfrm>
                            <a:off x="246888" y="833407"/>
                            <a:ext cx="42144" cy="189937"/>
                          </a:xfrm>
                          <a:prstGeom prst="rect">
                            <a:avLst/>
                          </a:prstGeom>
                          <a:ln>
                            <a:noFill/>
                          </a:ln>
                        </wps:spPr>
                        <wps:txbx>
                          <w:txbxContent>
                            <w:p w14:paraId="4B6C85FC"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68" name="Rectangle 368"/>
                        <wps:cNvSpPr/>
                        <wps:spPr>
                          <a:xfrm>
                            <a:off x="246888" y="1017812"/>
                            <a:ext cx="42144" cy="189937"/>
                          </a:xfrm>
                          <a:prstGeom prst="rect">
                            <a:avLst/>
                          </a:prstGeom>
                          <a:ln>
                            <a:noFill/>
                          </a:ln>
                        </wps:spPr>
                        <wps:txbx>
                          <w:txbxContent>
                            <w:p w14:paraId="12575073"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69" name="Rectangle 369"/>
                        <wps:cNvSpPr/>
                        <wps:spPr>
                          <a:xfrm>
                            <a:off x="246888" y="1200692"/>
                            <a:ext cx="42144" cy="189937"/>
                          </a:xfrm>
                          <a:prstGeom prst="rect">
                            <a:avLst/>
                          </a:prstGeom>
                          <a:ln>
                            <a:noFill/>
                          </a:ln>
                        </wps:spPr>
                        <wps:txbx>
                          <w:txbxContent>
                            <w:p w14:paraId="733C3037"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70" name="Rectangle 370"/>
                        <wps:cNvSpPr/>
                        <wps:spPr>
                          <a:xfrm>
                            <a:off x="246888" y="1385096"/>
                            <a:ext cx="42144" cy="189937"/>
                          </a:xfrm>
                          <a:prstGeom prst="rect">
                            <a:avLst/>
                          </a:prstGeom>
                          <a:ln>
                            <a:noFill/>
                          </a:ln>
                        </wps:spPr>
                        <wps:txbx>
                          <w:txbxContent>
                            <w:p w14:paraId="4E7E0330" w14:textId="77777777" w:rsidR="00131970" w:rsidRDefault="00131970">
                              <w:pPr>
                                <w:spacing w:after="160" w:line="259" w:lineRule="auto"/>
                              </w:pPr>
                              <w:r>
                                <w:t xml:space="preserve"> </w:t>
                              </w:r>
                            </w:p>
                          </w:txbxContent>
                        </wps:txbx>
                        <wps:bodyPr horzOverflow="overflow" vert="horz" lIns="0" tIns="0" rIns="0" bIns="0" rtlCol="0">
                          <a:noAutofit/>
                        </wps:bodyPr>
                      </wps:wsp>
                      <wps:wsp>
                        <wps:cNvPr id="371" name="Rectangle 371"/>
                        <wps:cNvSpPr/>
                        <wps:spPr>
                          <a:xfrm>
                            <a:off x="246888" y="1569500"/>
                            <a:ext cx="42144" cy="189937"/>
                          </a:xfrm>
                          <a:prstGeom prst="rect">
                            <a:avLst/>
                          </a:prstGeom>
                          <a:ln>
                            <a:noFill/>
                          </a:ln>
                        </wps:spPr>
                        <wps:txbx>
                          <w:txbxContent>
                            <w:p w14:paraId="53259893" w14:textId="77777777" w:rsidR="00131970" w:rsidRDefault="00131970">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453" name="Picture 453"/>
                          <pic:cNvPicPr/>
                        </pic:nvPicPr>
                        <pic:blipFill>
                          <a:blip r:embed="rId18"/>
                          <a:stretch>
                            <a:fillRect/>
                          </a:stretch>
                        </pic:blipFill>
                        <pic:spPr>
                          <a:xfrm>
                            <a:off x="284988" y="332901"/>
                            <a:ext cx="2238375" cy="1289050"/>
                          </a:xfrm>
                          <a:prstGeom prst="rect">
                            <a:avLst/>
                          </a:prstGeom>
                        </pic:spPr>
                      </pic:pic>
                      <pic:pic xmlns:pic="http://schemas.openxmlformats.org/drawingml/2006/picture">
                        <pic:nvPicPr>
                          <pic:cNvPr id="455" name="Picture 455"/>
                          <pic:cNvPicPr/>
                        </pic:nvPicPr>
                        <pic:blipFill>
                          <a:blip r:embed="rId19"/>
                          <a:stretch>
                            <a:fillRect/>
                          </a:stretch>
                        </pic:blipFill>
                        <pic:spPr>
                          <a:xfrm>
                            <a:off x="3390138" y="332901"/>
                            <a:ext cx="2181225" cy="1345565"/>
                          </a:xfrm>
                          <a:prstGeom prst="rect">
                            <a:avLst/>
                          </a:prstGeom>
                        </pic:spPr>
                      </pic:pic>
                    </wpg:wgp>
                  </a:graphicData>
                </a:graphic>
              </wp:inline>
            </w:drawing>
          </mc:Choice>
          <mc:Fallback>
            <w:pict>
              <v:group w14:anchorId="4CE25AA4" id="Group 3146" o:spid="_x0000_s1026" style="width:526.3pt;height:134.85pt;mso-position-horizontal-relative:char;mso-position-vertical-relative:line" coordsize="66840,171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">
                <v:rect id="Rectangle 355" o:spid="_x0000_s1027" style="position:absolute;left:182;width:41904;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7BE57C1B" w14:textId="77777777" w:rsidR="00131970" w:rsidRDefault="00131970">
                        <w:pPr>
                          <w:spacing w:after="160" w:line="259" w:lineRule="auto"/>
                        </w:pPr>
                        <w:r>
                          <w:rPr>
                            <w:rFonts w:eastAsia="Arial" w:cs="Arial"/>
                            <w:b/>
                            <w:color w:val="24225B"/>
                          </w:rPr>
                          <w:t>ENGLAND AND NORTHERN IRELAND</w:t>
                        </w:r>
                      </w:p>
                    </w:txbxContent>
                  </v:textbox>
                </v:rect>
                <v:rect id="Rectangle 356" o:spid="_x0000_s1028" style="position:absolute;left:31842;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2E14B02F" w14:textId="77777777" w:rsidR="00131970" w:rsidRDefault="00131970">
                        <w:pPr>
                          <w:spacing w:after="160" w:line="259" w:lineRule="auto"/>
                        </w:pPr>
                        <w:r>
                          <w:rPr>
                            <w:rFonts w:eastAsia="Arial" w:cs="Arial"/>
                            <w:b/>
                            <w:color w:val="24225B"/>
                          </w:rPr>
                          <w:t xml:space="preserve"> </w:t>
                        </w:r>
                      </w:p>
                    </w:txbxContent>
                  </v:textbox>
                </v:rect>
                <v:rect id="Rectangle 357" o:spid="_x0000_s1029" style="position:absolute;left:32193;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25BE313B" w14:textId="77777777" w:rsidR="00131970" w:rsidRDefault="00131970">
                        <w:pPr>
                          <w:spacing w:after="160" w:line="259" w:lineRule="auto"/>
                        </w:pPr>
                        <w:r>
                          <w:rPr>
                            <w:rFonts w:eastAsia="Arial" w:cs="Arial"/>
                            <w:b/>
                            <w:color w:val="24225B"/>
                          </w:rPr>
                          <w:t xml:space="preserve"> </w:t>
                        </w:r>
                      </w:p>
                    </w:txbxContent>
                  </v:textbox>
                </v:rect>
                <v:rect id="Rectangle 358" o:spid="_x0000_s1030" style="position:absolute;left:36767;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41E62176" w14:textId="77777777" w:rsidR="00131970" w:rsidRDefault="00131970">
                        <w:pPr>
                          <w:spacing w:after="160" w:line="259" w:lineRule="auto"/>
                        </w:pPr>
                        <w:r>
                          <w:rPr>
                            <w:rFonts w:eastAsia="Arial" w:cs="Arial"/>
                            <w:b/>
                            <w:color w:val="24225B"/>
                          </w:rPr>
                          <w:t xml:space="preserve"> </w:t>
                        </w:r>
                      </w:p>
                    </w:txbxContent>
                  </v:textbox>
                </v:rect>
                <v:rect id="Rectangle 359" o:spid="_x0000_s1031" style="position:absolute;left:41339;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3F87ED6B" w14:textId="77777777" w:rsidR="00131970" w:rsidRDefault="00131970">
                        <w:pPr>
                          <w:spacing w:after="160" w:line="259" w:lineRule="auto"/>
                        </w:pPr>
                        <w:r>
                          <w:rPr>
                            <w:rFonts w:eastAsia="Arial" w:cs="Arial"/>
                            <w:b/>
                            <w:color w:val="24225B"/>
                          </w:rPr>
                          <w:t xml:space="preserve"> </w:t>
                        </w:r>
                      </w:p>
                    </w:txbxContent>
                  </v:textbox>
                </v:rect>
                <v:rect id="Rectangle 360" o:spid="_x0000_s1032" style="position:absolute;left:45911;width:220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4D939EE6" w14:textId="77777777" w:rsidR="00131970" w:rsidRDefault="00131970">
                        <w:pPr>
                          <w:spacing w:after="160" w:line="259" w:lineRule="auto"/>
                        </w:pPr>
                        <w:r>
                          <w:rPr>
                            <w:rFonts w:eastAsia="Arial" w:cs="Arial"/>
                            <w:b/>
                            <w:color w:val="24225B"/>
                          </w:rPr>
                          <w:t xml:space="preserve">   </w:t>
                        </w:r>
                      </w:p>
                    </w:txbxContent>
                  </v:textbox>
                </v:rect>
                <v:rect id="Rectangle 361" o:spid="_x0000_s1033" style="position:absolute;left:47694;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MKQxAAAANwAAAAPAAAAZHJzL2Rvd25yZXYueG1sRI9Bi8Iw&#10;FITvgv8hPMGbpq4g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NBswpDEAAAA3AAAAA8A&#10;AAAAAAAAAAAAAAAABwIAAGRycy9kb3ducmV2LnhtbFBLBQYAAAAAAwADALcAAAD4AgAAAAA=&#10;" filled="f" stroked="f">
                  <v:textbox inset="0,0,0,0">
                    <w:txbxContent>
                      <w:p w14:paraId="4A607286" w14:textId="77777777" w:rsidR="00131970" w:rsidRDefault="00131970">
                        <w:pPr>
                          <w:spacing w:after="160" w:line="259" w:lineRule="auto"/>
                        </w:pPr>
                        <w:r>
                          <w:rPr>
                            <w:rFonts w:eastAsia="Arial" w:cs="Arial"/>
                            <w:b/>
                            <w:color w:val="24225B"/>
                          </w:rPr>
                          <w:t xml:space="preserve"> </w:t>
                        </w:r>
                      </w:p>
                    </w:txbxContent>
                  </v:textbox>
                </v:rect>
                <v:shape id="Shape 363" o:spid="_x0000_s1034" style="position:absolute;top:1750;width:66840;height:0;visibility:visible;mso-wrap-style:square;v-text-anchor:top" coordsize="668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" path="m,l6684010,e" filled="f" strokeweight=".48pt">
                  <v:path arrowok="t" textboxrect="0,0,6684010,0"/>
                </v:shape>
                <v:rect id="Rectangle 364" o:spid="_x0000_s1035" style="position:absolute;left:182;top:281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2EIxgAAANwAAAAPAAAAZHJzL2Rvd25yZXYueG1sRI9ba8JA&#10;FITfC/0Pyyn0rW56IWh0FemF5FGjoL4dssckmD0bsluT9te7guDjMDP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wBthCMYAAADcAAAA&#10;DwAAAAAAAAAAAAAAAAAHAgAAZHJzL2Rvd25yZXYueG1sUEsFBgAAAAADAAMAtwAAAPoCAAAAAA==&#10;" filled="f" stroked="f">
                  <v:textbox inset="0,0,0,0">
                    <w:txbxContent>
                      <w:p w14:paraId="017F95CB" w14:textId="77777777" w:rsidR="00131970" w:rsidRDefault="00131970">
                        <w:pPr>
                          <w:spacing w:after="160" w:line="259" w:lineRule="auto"/>
                        </w:pPr>
                        <w:r>
                          <w:t xml:space="preserve"> </w:t>
                        </w:r>
                      </w:p>
                    </w:txbxContent>
                  </v:textbox>
                </v:rect>
                <v:rect id="Rectangle 365" o:spid="_x0000_s1036" style="position:absolute;left:2468;top:464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8ST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r1fEk8YAAADcAAAA&#10;DwAAAAAAAAAAAAAAAAAHAgAAZHJzL2Rvd25yZXYueG1sUEsFBgAAAAADAAMAtwAAAPoCAAAAAA==&#10;" filled="f" stroked="f">
                  <v:textbox inset="0,0,0,0">
                    <w:txbxContent>
                      <w:p w14:paraId="6A781184" w14:textId="77777777" w:rsidR="00131970" w:rsidRDefault="00131970">
                        <w:pPr>
                          <w:spacing w:after="160" w:line="259" w:lineRule="auto"/>
                        </w:pPr>
                        <w:r>
                          <w:t xml:space="preserve"> </w:t>
                        </w:r>
                      </w:p>
                    </w:txbxContent>
                  </v:textbox>
                </v:rect>
                <v:rect id="Rectangle 366" o:spid="_x0000_s1037" style="position:absolute;left:2468;top:649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VrkxgAAANwAAAAPAAAAZHJzL2Rvd25yZXYueG1sRI/NasMw&#10;EITvgb6D2EJvidwU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X4Va5MYAAADcAAAA&#10;DwAAAAAAAAAAAAAAAAAHAgAAZHJzL2Rvd25yZXYueG1sUEsFBgAAAAADAAMAtwAAAPoCAAAAAA==&#10;" filled="f" stroked="f">
                  <v:textbox inset="0,0,0,0">
                    <w:txbxContent>
                      <w:p w14:paraId="3B4391EF" w14:textId="77777777" w:rsidR="00131970" w:rsidRDefault="00131970">
                        <w:pPr>
                          <w:spacing w:after="160" w:line="259" w:lineRule="auto"/>
                        </w:pPr>
                        <w:r>
                          <w:t xml:space="preserve"> </w:t>
                        </w:r>
                      </w:p>
                    </w:txbxContent>
                  </v:textbox>
                </v:rect>
                <v:rect id="Rectangle 367" o:spid="_x0000_s1038" style="position:absolute;left:2468;top:8334;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9/xQAAANwAAAAPAAAAZHJzL2Rvd25yZXYueG1sRI9Pi8Iw&#10;FMTvC36H8ARva6qC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Awyf9/xQAAANwAAAAP&#10;AAAAAAAAAAAAAAAAAAcCAABkcnMvZG93bnJldi54bWxQSwUGAAAAAAMAAwC3AAAA+QIAAAAA&#10;" filled="f" stroked="f">
                  <v:textbox inset="0,0,0,0">
                    <w:txbxContent>
                      <w:p w14:paraId="4B6C85FC" w14:textId="77777777" w:rsidR="00131970" w:rsidRDefault="00131970">
                        <w:pPr>
                          <w:spacing w:after="160" w:line="259" w:lineRule="auto"/>
                        </w:pPr>
                        <w:r>
                          <w:t xml:space="preserve"> </w:t>
                        </w:r>
                      </w:p>
                    </w:txbxContent>
                  </v:textbox>
                </v:rect>
                <v:rect id="Rectangle 368" o:spid="_x0000_s1039" style="position:absolute;left:2468;top:1017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sNwgAAANwAAAAPAAAAZHJzL2Rvd25yZXYueG1sRE/LisIw&#10;FN0L/kO4wuw01QH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BBVmsNwgAAANwAAAAPAAAA&#10;AAAAAAAAAAAAAAcCAABkcnMvZG93bnJldi54bWxQSwUGAAAAAAMAAwC3AAAA9gIAAAAA&#10;" filled="f" stroked="f">
                  <v:textbox inset="0,0,0,0">
                    <w:txbxContent>
                      <w:p w14:paraId="12575073" w14:textId="77777777" w:rsidR="00131970" w:rsidRDefault="00131970">
                        <w:pPr>
                          <w:spacing w:after="160" w:line="259" w:lineRule="auto"/>
                        </w:pPr>
                        <w:r>
                          <w:t xml:space="preserve"> </w:t>
                        </w:r>
                      </w:p>
                    </w:txbxContent>
                  </v:textbox>
                </v:rect>
                <v:rect id="Rectangle 369" o:spid="_x0000_s1040" style="position:absolute;left:2468;top:1200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6WxQAAANwAAAAPAAAAZHJzL2Rvd25yZXYueG1sRI9Pi8Iw&#10;FMTvwn6H8Ba8aaqC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AuGs6WxQAAANwAAAAP&#10;AAAAAAAAAAAAAAAAAAcCAABkcnMvZG93bnJldi54bWxQSwUGAAAAAAMAAwC3AAAA+QIAAAAA&#10;" filled="f" stroked="f">
                  <v:textbox inset="0,0,0,0">
                    <w:txbxContent>
                      <w:p w14:paraId="733C3037" w14:textId="77777777" w:rsidR="00131970" w:rsidRDefault="00131970">
                        <w:pPr>
                          <w:spacing w:after="160" w:line="259" w:lineRule="auto"/>
                        </w:pPr>
                        <w:r>
                          <w:t xml:space="preserve"> </w:t>
                        </w:r>
                      </w:p>
                    </w:txbxContent>
                  </v:textbox>
                </v:rect>
                <v:rect id="Rectangle 370" o:spid="_x0000_s1041" style="position:absolute;left:2468;top:13850;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HWwQAAANwAAAAPAAAAZHJzL2Rvd25yZXYueG1sRE/LisIw&#10;FN0L/kO4gjtNHcH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Dr58dbBAAAA3AAAAA8AAAAA&#10;AAAAAAAAAAAABwIAAGRycy9kb3ducmV2LnhtbFBLBQYAAAAAAwADALcAAAD1AgAAAAA=&#10;" filled="f" stroked="f">
                  <v:textbox inset="0,0,0,0">
                    <w:txbxContent>
                      <w:p w14:paraId="4E7E0330" w14:textId="77777777" w:rsidR="00131970" w:rsidRDefault="00131970">
                        <w:pPr>
                          <w:spacing w:after="160" w:line="259" w:lineRule="auto"/>
                        </w:pPr>
                        <w:r>
                          <w:t xml:space="preserve"> </w:t>
                        </w:r>
                      </w:p>
                    </w:txbxContent>
                  </v:textbox>
                </v:rect>
                <v:rect id="Rectangle 371" o:spid="_x0000_s1042" style="position:absolute;left:2468;top:1569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53259893" w14:textId="77777777" w:rsidR="00131970" w:rsidRDefault="00131970">
                        <w:pPr>
                          <w:spacing w:after="160" w:line="259" w:lineRule="auto"/>
                        </w:pPr>
                        <w:r>
                          <w:t xml:space="preserve"> </w:t>
                        </w:r>
                      </w:p>
                    </w:txbxContent>
                  </v:textbox>
                </v:rect>
                <v:shape id="Picture 453" o:spid="_x0000_s1043" type="#_x0000_t75" style="position:absolute;left:2849;top:3329;width:22384;height:128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">
                  <v:imagedata r:id="rId20" o:title=""/>
                </v:shape>
                <v:shape id="Picture 455" o:spid="_x0000_s1044" type="#_x0000_t75" style="position:absolute;left:33901;top:3329;width:21812;height:1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">
                  <v:imagedata r:id="rId21" o:title=""/>
                </v:shape>
                <w10:anchorlock/>
              </v:group>
            </w:pict>
          </mc:Fallback>
        </mc:AlternateContent>
      </w:r>
    </w:p>
    <w:p w14:paraId="1CC0E82C" w14:textId="77777777" w:rsidR="00131970" w:rsidRDefault="00131970">
      <w:pPr>
        <w:spacing w:after="7"/>
        <w:ind w:left="-3"/>
      </w:pPr>
      <w:r>
        <w:rPr>
          <w:noProof/>
        </w:rPr>
        <mc:AlternateContent>
          <mc:Choice Requires="wpg">
            <w:drawing>
              <wp:anchor distT="0" distB="0" distL="114300" distR="114300" simplePos="0" relativeHeight="251663361" behindDoc="0" locked="0" layoutInCell="1" allowOverlap="1" wp14:anchorId="27DCE8B9" wp14:editId="60D8CF48">
                <wp:simplePos x="0" y="0"/>
                <wp:positionH relativeFrom="page">
                  <wp:posOffset>438912</wp:posOffset>
                </wp:positionH>
                <wp:positionV relativeFrom="page">
                  <wp:posOffset>1251458</wp:posOffset>
                </wp:positionV>
                <wp:extent cx="6684010" cy="6096"/>
                <wp:effectExtent l="0" t="0" r="0" b="0"/>
                <wp:wrapTopAndBottom/>
                <wp:docPr id="3144" name="Group 3144"/>
                <wp:cNvGraphicFramePr/>
                <a:graphic xmlns:a="http://schemas.openxmlformats.org/drawingml/2006/main">
                  <a:graphicData uri="http://schemas.microsoft.com/office/word/2010/wordprocessingGroup">
                    <wpg:wgp>
                      <wpg:cNvGrpSpPr/>
                      <wpg:grpSpPr>
                        <a:xfrm>
                          <a:off x="0" y="0"/>
                          <a:ext cx="6684010" cy="6096"/>
                          <a:chOff x="0" y="0"/>
                          <a:chExt cx="6684010" cy="6096"/>
                        </a:xfrm>
                      </wpg:grpSpPr>
                      <wps:wsp>
                        <wps:cNvPr id="3870" name="Shape 3870"/>
                        <wps:cNvSpPr/>
                        <wps:spPr>
                          <a:xfrm>
                            <a:off x="0" y="0"/>
                            <a:ext cx="6684010" cy="9144"/>
                          </a:xfrm>
                          <a:custGeom>
                            <a:avLst/>
                            <a:gdLst/>
                            <a:ahLst/>
                            <a:cxnLst/>
                            <a:rect l="0" t="0" r="0" b="0"/>
                            <a:pathLst>
                              <a:path w="6684010" h="9144">
                                <a:moveTo>
                                  <a:pt x="0" y="0"/>
                                </a:moveTo>
                                <a:lnTo>
                                  <a:pt x="6684010" y="0"/>
                                </a:lnTo>
                                <a:lnTo>
                                  <a:pt x="6684010"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38CBC6E0" id="Group 3144" o:spid="_x0000_s1026" style="position:absolute;margin-left:34.55pt;margin-top:98.55pt;width:526.3pt;height:.5pt;z-index:251663361;mso-position-horizontal-relative:page;mso-position-vertical-relative:page" coordsize="6684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">
                <v:shape id="Shape 3870" o:spid="_x0000_s1027" style="position:absolute;width:66840;height:91;visibility:visible;mso-wrap-style:square;v-text-anchor:top" coordsize="668401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" path="m,l6684010,r,9144l,9144,,e" fillcolor="#d9d9d9" stroked="f" strokeweight="0">
                  <v:stroke miterlimit="83231f" joinstyle="miter"/>
                  <v:path arrowok="t" textboxrect="0,0,6684010,9144"/>
                </v:shape>
                <w10:wrap type="topAndBottom" anchorx="page" anchory="page"/>
              </v:group>
            </w:pict>
          </mc:Fallback>
        </mc:AlternateContent>
      </w:r>
      <w:r>
        <w:t xml:space="preserve">Stickers for the following ratings :0 </w:t>
      </w:r>
      <w:r>
        <w:rPr>
          <w:rFonts w:ascii="Calibri" w:eastAsia="Calibri" w:hAnsi="Calibri" w:cs="Calibri"/>
        </w:rPr>
        <w:t>–</w:t>
      </w:r>
      <w:r>
        <w:t xml:space="preserve"> (Urgent Improvement Necessary), 1 </w:t>
      </w:r>
      <w:r>
        <w:rPr>
          <w:rFonts w:ascii="Calibri" w:eastAsia="Calibri" w:hAnsi="Calibri" w:cs="Calibri"/>
        </w:rPr>
        <w:t>–</w:t>
      </w:r>
      <w:r>
        <w:t xml:space="preserve"> (Major Improvement Necessary), 2 </w:t>
      </w:r>
      <w:r>
        <w:rPr>
          <w:rFonts w:ascii="Calibri" w:eastAsia="Calibri" w:hAnsi="Calibri" w:cs="Calibri"/>
        </w:rPr>
        <w:t>–</w:t>
      </w:r>
      <w:r>
        <w:t xml:space="preserve"> (Improvement Necessary),3 </w:t>
      </w:r>
      <w:r>
        <w:rPr>
          <w:rFonts w:ascii="Calibri" w:eastAsia="Calibri" w:hAnsi="Calibri" w:cs="Calibri"/>
        </w:rPr>
        <w:t>–</w:t>
      </w:r>
      <w:r>
        <w:t xml:space="preserve"> (Generally satisfactory)  4 </w:t>
      </w:r>
      <w:r>
        <w:rPr>
          <w:rFonts w:ascii="Calibri" w:eastAsia="Calibri" w:hAnsi="Calibri" w:cs="Calibri"/>
        </w:rPr>
        <w:t>–</w:t>
      </w:r>
      <w:r>
        <w:t xml:space="preserve"> (Good) and 5 (Very good). </w:t>
      </w:r>
    </w:p>
    <w:p w14:paraId="2F97AD50" w14:textId="77777777" w:rsidR="00131970" w:rsidRDefault="00131970">
      <w:pPr>
        <w:spacing w:after="0" w:line="259" w:lineRule="auto"/>
        <w:ind w:left="-29" w:right="-30"/>
      </w:pPr>
      <w:r>
        <w:rPr>
          <w:noProof/>
        </w:rPr>
        <mc:AlternateContent>
          <mc:Choice Requires="wpg">
            <w:drawing>
              <wp:inline distT="0" distB="0" distL="0" distR="0" wp14:anchorId="7894E155" wp14:editId="02957477">
                <wp:extent cx="6684010" cy="1837436"/>
                <wp:effectExtent l="0" t="0" r="0" b="0"/>
                <wp:docPr id="3147" name="Group 3147"/>
                <wp:cNvGraphicFramePr/>
                <a:graphic xmlns:a="http://schemas.openxmlformats.org/drawingml/2006/main">
                  <a:graphicData uri="http://schemas.microsoft.com/office/word/2010/wordprocessingGroup">
                    <wpg:wgp>
                      <wpg:cNvGrpSpPr/>
                      <wpg:grpSpPr>
                        <a:xfrm>
                          <a:off x="0" y="0"/>
                          <a:ext cx="6684010" cy="1837436"/>
                          <a:chOff x="0" y="0"/>
                          <a:chExt cx="6684010" cy="1837436"/>
                        </a:xfrm>
                      </wpg:grpSpPr>
                      <wps:wsp>
                        <wps:cNvPr id="392" name="Rectangle 392"/>
                        <wps:cNvSpPr/>
                        <wps:spPr>
                          <a:xfrm>
                            <a:off x="18288" y="68800"/>
                            <a:ext cx="865811" cy="191211"/>
                          </a:xfrm>
                          <a:prstGeom prst="rect">
                            <a:avLst/>
                          </a:prstGeom>
                          <a:ln>
                            <a:noFill/>
                          </a:ln>
                        </wps:spPr>
                        <wps:txbx>
                          <w:txbxContent>
                            <w:p w14:paraId="15BED2E1" w14:textId="77777777" w:rsidR="00131970" w:rsidRDefault="00131970">
                              <w:pPr>
                                <w:spacing w:after="160" w:line="259" w:lineRule="auto"/>
                              </w:pPr>
                              <w:r>
                                <w:rPr>
                                  <w:rFonts w:eastAsia="Arial" w:cs="Arial"/>
                                  <w:b/>
                                  <w:color w:val="24225B"/>
                                </w:rPr>
                                <w:t xml:space="preserve">WALES </w:t>
                              </w:r>
                            </w:p>
                          </w:txbxContent>
                        </wps:txbx>
                        <wps:bodyPr horzOverflow="overflow" vert="horz" lIns="0" tIns="0" rIns="0" bIns="0" rtlCol="0">
                          <a:noAutofit/>
                        </wps:bodyPr>
                      </wps:wsp>
                      <wps:wsp>
                        <wps:cNvPr id="393" name="Rectangle 393"/>
                        <wps:cNvSpPr/>
                        <wps:spPr>
                          <a:xfrm>
                            <a:off x="684581" y="68800"/>
                            <a:ext cx="62097" cy="191211"/>
                          </a:xfrm>
                          <a:prstGeom prst="rect">
                            <a:avLst/>
                          </a:prstGeom>
                          <a:ln>
                            <a:noFill/>
                          </a:ln>
                        </wps:spPr>
                        <wps:txbx>
                          <w:txbxContent>
                            <w:p w14:paraId="02E7172E"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4" name="Rectangle 394"/>
                        <wps:cNvSpPr/>
                        <wps:spPr>
                          <a:xfrm>
                            <a:off x="932942" y="68800"/>
                            <a:ext cx="62097" cy="191211"/>
                          </a:xfrm>
                          <a:prstGeom prst="rect">
                            <a:avLst/>
                          </a:prstGeom>
                          <a:ln>
                            <a:noFill/>
                          </a:ln>
                        </wps:spPr>
                        <wps:txbx>
                          <w:txbxContent>
                            <w:p w14:paraId="652E759F"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5" name="Rectangle 395"/>
                        <wps:cNvSpPr/>
                        <wps:spPr>
                          <a:xfrm>
                            <a:off x="1390142" y="68800"/>
                            <a:ext cx="62097" cy="191211"/>
                          </a:xfrm>
                          <a:prstGeom prst="rect">
                            <a:avLst/>
                          </a:prstGeom>
                          <a:ln>
                            <a:noFill/>
                          </a:ln>
                        </wps:spPr>
                        <wps:txbx>
                          <w:txbxContent>
                            <w:p w14:paraId="72DA11C9"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6" name="Rectangle 396"/>
                        <wps:cNvSpPr/>
                        <wps:spPr>
                          <a:xfrm>
                            <a:off x="1847342" y="68800"/>
                            <a:ext cx="62097" cy="191211"/>
                          </a:xfrm>
                          <a:prstGeom prst="rect">
                            <a:avLst/>
                          </a:prstGeom>
                          <a:ln>
                            <a:noFill/>
                          </a:ln>
                        </wps:spPr>
                        <wps:txbx>
                          <w:txbxContent>
                            <w:p w14:paraId="3A1B4418"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7" name="Rectangle 397"/>
                        <wps:cNvSpPr/>
                        <wps:spPr>
                          <a:xfrm>
                            <a:off x="2304923" y="68800"/>
                            <a:ext cx="62097" cy="191211"/>
                          </a:xfrm>
                          <a:prstGeom prst="rect">
                            <a:avLst/>
                          </a:prstGeom>
                          <a:ln>
                            <a:noFill/>
                          </a:ln>
                        </wps:spPr>
                        <wps:txbx>
                          <w:txbxContent>
                            <w:p w14:paraId="5CB5785B"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8" name="Rectangle 398"/>
                        <wps:cNvSpPr/>
                        <wps:spPr>
                          <a:xfrm>
                            <a:off x="2762123" y="68800"/>
                            <a:ext cx="62097" cy="191211"/>
                          </a:xfrm>
                          <a:prstGeom prst="rect">
                            <a:avLst/>
                          </a:prstGeom>
                          <a:ln>
                            <a:noFill/>
                          </a:ln>
                        </wps:spPr>
                        <wps:txbx>
                          <w:txbxContent>
                            <w:p w14:paraId="2DBCB391"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399" name="Rectangle 399"/>
                        <wps:cNvSpPr/>
                        <wps:spPr>
                          <a:xfrm>
                            <a:off x="3219323" y="68800"/>
                            <a:ext cx="62097" cy="191211"/>
                          </a:xfrm>
                          <a:prstGeom prst="rect">
                            <a:avLst/>
                          </a:prstGeom>
                          <a:ln>
                            <a:noFill/>
                          </a:ln>
                        </wps:spPr>
                        <wps:txbx>
                          <w:txbxContent>
                            <w:p w14:paraId="5AAAFA28"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400" name="Rectangle 400"/>
                        <wps:cNvSpPr/>
                        <wps:spPr>
                          <a:xfrm>
                            <a:off x="3676777" y="68800"/>
                            <a:ext cx="62097" cy="191211"/>
                          </a:xfrm>
                          <a:prstGeom prst="rect">
                            <a:avLst/>
                          </a:prstGeom>
                          <a:ln>
                            <a:noFill/>
                          </a:ln>
                        </wps:spPr>
                        <wps:txbx>
                          <w:txbxContent>
                            <w:p w14:paraId="2E946785" w14:textId="77777777" w:rsidR="00131970" w:rsidRDefault="00131970">
                              <w:pPr>
                                <w:spacing w:after="160" w:line="259" w:lineRule="auto"/>
                              </w:pPr>
                              <w:r>
                                <w:rPr>
                                  <w:rFonts w:eastAsia="Arial" w:cs="Arial"/>
                                  <w:b/>
                                  <w:color w:val="24225B"/>
                                </w:rPr>
                                <w:t xml:space="preserve"> </w:t>
                              </w:r>
                            </w:p>
                          </w:txbxContent>
                        </wps:txbx>
                        <wps:bodyPr horzOverflow="overflow" vert="horz" lIns="0" tIns="0" rIns="0" bIns="0" rtlCol="0">
                          <a:noAutofit/>
                        </wps:bodyPr>
                      </wps:wsp>
                      <wps:wsp>
                        <wps:cNvPr id="401" name="Shape 401"/>
                        <wps:cNvSpPr/>
                        <wps:spPr>
                          <a:xfrm>
                            <a:off x="0" y="0"/>
                            <a:ext cx="6684010" cy="0"/>
                          </a:xfrm>
                          <a:custGeom>
                            <a:avLst/>
                            <a:gdLst/>
                            <a:ahLst/>
                            <a:cxnLst/>
                            <a:rect l="0" t="0" r="0" b="0"/>
                            <a:pathLst>
                              <a:path w="6684010">
                                <a:moveTo>
                                  <a:pt x="0" y="0"/>
                                </a:moveTo>
                                <a:lnTo>
                                  <a:pt x="668401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s:wsp>
                        <wps:cNvPr id="402" name="Shape 402"/>
                        <wps:cNvSpPr/>
                        <wps:spPr>
                          <a:xfrm>
                            <a:off x="0" y="242316"/>
                            <a:ext cx="6684010" cy="0"/>
                          </a:xfrm>
                          <a:custGeom>
                            <a:avLst/>
                            <a:gdLst/>
                            <a:ahLst/>
                            <a:cxnLst/>
                            <a:rect l="0" t="0" r="0" b="0"/>
                            <a:pathLst>
                              <a:path w="6684010">
                                <a:moveTo>
                                  <a:pt x="0" y="0"/>
                                </a:moveTo>
                                <a:lnTo>
                                  <a:pt x="6684010"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457" name="Picture 457"/>
                          <pic:cNvPicPr/>
                        </pic:nvPicPr>
                        <pic:blipFill>
                          <a:blip r:embed="rId22"/>
                          <a:stretch>
                            <a:fillRect/>
                          </a:stretch>
                        </pic:blipFill>
                        <pic:spPr>
                          <a:xfrm>
                            <a:off x="351663" y="344551"/>
                            <a:ext cx="2301240" cy="1492885"/>
                          </a:xfrm>
                          <a:prstGeom prst="rect">
                            <a:avLst/>
                          </a:prstGeom>
                        </pic:spPr>
                      </pic:pic>
                      <pic:pic xmlns:pic="http://schemas.openxmlformats.org/drawingml/2006/picture">
                        <pic:nvPicPr>
                          <pic:cNvPr id="459" name="Picture 459"/>
                          <pic:cNvPicPr/>
                        </pic:nvPicPr>
                        <pic:blipFill>
                          <a:blip r:embed="rId23"/>
                          <a:stretch>
                            <a:fillRect/>
                          </a:stretch>
                        </pic:blipFill>
                        <pic:spPr>
                          <a:xfrm>
                            <a:off x="3571113" y="335026"/>
                            <a:ext cx="2200275" cy="1485900"/>
                          </a:xfrm>
                          <a:prstGeom prst="rect">
                            <a:avLst/>
                          </a:prstGeom>
                        </pic:spPr>
                      </pic:pic>
                    </wpg:wgp>
                  </a:graphicData>
                </a:graphic>
              </wp:inline>
            </w:drawing>
          </mc:Choice>
          <mc:Fallback>
            <w:pict>
              <v:group w14:anchorId="7894E155" id="Group 3147" o:spid="_x0000_s1045" style="width:526.3pt;height:144.7pt;mso-position-horizontal-relative:char;mso-position-vertical-relative:line" coordsize="66840,1837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">
                <v:rect id="Rectangle 392" o:spid="_x0000_s1046" style="position:absolute;left:182;top:688;width:865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15BED2E1" w14:textId="77777777" w:rsidR="00131970" w:rsidRDefault="00131970">
                        <w:pPr>
                          <w:spacing w:after="160" w:line="259" w:lineRule="auto"/>
                        </w:pPr>
                        <w:r>
                          <w:rPr>
                            <w:rFonts w:eastAsia="Arial" w:cs="Arial"/>
                            <w:b/>
                            <w:color w:val="24225B"/>
                          </w:rPr>
                          <w:t xml:space="preserve">WALES </w:t>
                        </w:r>
                      </w:p>
                    </w:txbxContent>
                  </v:textbox>
                </v:rect>
                <v:rect id="Rectangle 393" o:spid="_x0000_s1047" style="position:absolute;left:6845;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02E7172E" w14:textId="77777777" w:rsidR="00131970" w:rsidRDefault="00131970">
                        <w:pPr>
                          <w:spacing w:after="160" w:line="259" w:lineRule="auto"/>
                        </w:pPr>
                        <w:r>
                          <w:rPr>
                            <w:rFonts w:eastAsia="Arial" w:cs="Arial"/>
                            <w:b/>
                            <w:color w:val="24225B"/>
                          </w:rPr>
                          <w:t xml:space="preserve"> </w:t>
                        </w:r>
                      </w:p>
                    </w:txbxContent>
                  </v:textbox>
                </v:rect>
                <v:rect id="Rectangle 394" o:spid="_x0000_s1048" style="position:absolute;left:9329;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652E759F" w14:textId="77777777" w:rsidR="00131970" w:rsidRDefault="00131970">
                        <w:pPr>
                          <w:spacing w:after="160" w:line="259" w:lineRule="auto"/>
                        </w:pPr>
                        <w:r>
                          <w:rPr>
                            <w:rFonts w:eastAsia="Arial" w:cs="Arial"/>
                            <w:b/>
                            <w:color w:val="24225B"/>
                          </w:rPr>
                          <w:t xml:space="preserve"> </w:t>
                        </w:r>
                      </w:p>
                    </w:txbxContent>
                  </v:textbox>
                </v:rect>
                <v:rect id="Rectangle 395" o:spid="_x0000_s1049" style="position:absolute;left:13901;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72DA11C9" w14:textId="77777777" w:rsidR="00131970" w:rsidRDefault="00131970">
                        <w:pPr>
                          <w:spacing w:after="160" w:line="259" w:lineRule="auto"/>
                        </w:pPr>
                        <w:r>
                          <w:rPr>
                            <w:rFonts w:eastAsia="Arial" w:cs="Arial"/>
                            <w:b/>
                            <w:color w:val="24225B"/>
                          </w:rPr>
                          <w:t xml:space="preserve"> </w:t>
                        </w:r>
                      </w:p>
                    </w:txbxContent>
                  </v:textbox>
                </v:rect>
                <v:rect id="Rectangle 396" o:spid="_x0000_s1050" style="position:absolute;left:18473;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3A1B4418" w14:textId="77777777" w:rsidR="00131970" w:rsidRDefault="00131970">
                        <w:pPr>
                          <w:spacing w:after="160" w:line="259" w:lineRule="auto"/>
                        </w:pPr>
                        <w:r>
                          <w:rPr>
                            <w:rFonts w:eastAsia="Arial" w:cs="Arial"/>
                            <w:b/>
                            <w:color w:val="24225B"/>
                          </w:rPr>
                          <w:t xml:space="preserve"> </w:t>
                        </w:r>
                      </w:p>
                    </w:txbxContent>
                  </v:textbox>
                </v:rect>
                <v:rect id="Rectangle 397" o:spid="_x0000_s1051" style="position:absolute;left:23049;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5CB5785B" w14:textId="77777777" w:rsidR="00131970" w:rsidRDefault="00131970">
                        <w:pPr>
                          <w:spacing w:after="160" w:line="259" w:lineRule="auto"/>
                        </w:pPr>
                        <w:r>
                          <w:rPr>
                            <w:rFonts w:eastAsia="Arial" w:cs="Arial"/>
                            <w:b/>
                            <w:color w:val="24225B"/>
                          </w:rPr>
                          <w:t xml:space="preserve"> </w:t>
                        </w:r>
                      </w:p>
                    </w:txbxContent>
                  </v:textbox>
                </v:rect>
                <v:rect id="Rectangle 398" o:spid="_x0000_s1052" style="position:absolute;left:27621;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2DBCB391" w14:textId="77777777" w:rsidR="00131970" w:rsidRDefault="00131970">
                        <w:pPr>
                          <w:spacing w:after="160" w:line="259" w:lineRule="auto"/>
                        </w:pPr>
                        <w:r>
                          <w:rPr>
                            <w:rFonts w:eastAsia="Arial" w:cs="Arial"/>
                            <w:b/>
                            <w:color w:val="24225B"/>
                          </w:rPr>
                          <w:t xml:space="preserve"> </w:t>
                        </w:r>
                      </w:p>
                    </w:txbxContent>
                  </v:textbox>
                </v:rect>
                <v:rect id="Rectangle 399" o:spid="_x0000_s1053" style="position:absolute;left:32193;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5AAAFA28" w14:textId="77777777" w:rsidR="00131970" w:rsidRDefault="00131970">
                        <w:pPr>
                          <w:spacing w:after="160" w:line="259" w:lineRule="auto"/>
                        </w:pPr>
                        <w:r>
                          <w:rPr>
                            <w:rFonts w:eastAsia="Arial" w:cs="Arial"/>
                            <w:b/>
                            <w:color w:val="24225B"/>
                          </w:rPr>
                          <w:t xml:space="preserve"> </w:t>
                        </w:r>
                      </w:p>
                    </w:txbxContent>
                  </v:textbox>
                </v:rect>
                <v:rect id="Rectangle 400" o:spid="_x0000_s1054" style="position:absolute;left:36767;top:688;width:621;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2E946785" w14:textId="77777777" w:rsidR="00131970" w:rsidRDefault="00131970">
                        <w:pPr>
                          <w:spacing w:after="160" w:line="259" w:lineRule="auto"/>
                        </w:pPr>
                        <w:r>
                          <w:rPr>
                            <w:rFonts w:eastAsia="Arial" w:cs="Arial"/>
                            <w:b/>
                            <w:color w:val="24225B"/>
                          </w:rPr>
                          <w:t xml:space="preserve"> </w:t>
                        </w:r>
                      </w:p>
                    </w:txbxContent>
                  </v:textbox>
                </v:rect>
                <v:shape id="Shape 401" o:spid="_x0000_s1055" style="position:absolute;width:66840;height:0;visibility:visible;mso-wrap-style:square;v-text-anchor:top" coordsize="668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" path="m,l6684010,e" filled="f" strokeweight=".48pt">
                  <v:path arrowok="t" textboxrect="0,0,6684010,0"/>
                </v:shape>
                <v:shape id="Shape 402" o:spid="_x0000_s1056" style="position:absolute;top:2423;width:66840;height:0;visibility:visible;mso-wrap-style:square;v-text-anchor:top" coordsize="6684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" path="m,l6684010,e" filled="f" strokeweight=".48pt">
                  <v:path arrowok="t" textboxrect="0,0,6684010,0"/>
                </v:shape>
                <v:shape id="Picture 457" o:spid="_x0000_s1057" type="#_x0000_t75" style="position:absolute;left:3516;top:3445;width:23013;height:149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">
                  <v:imagedata r:id="rId24" o:title=""/>
                </v:shape>
                <v:shape id="Picture 459" o:spid="_x0000_s1058" type="#_x0000_t75" style="position:absolute;left:35711;top:3350;width:22002;height:14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">
                  <v:imagedata r:id="rId25" o:title=""/>
                </v:shape>
                <w10:anchorlock/>
              </v:group>
            </w:pict>
          </mc:Fallback>
        </mc:AlternateContent>
      </w:r>
    </w:p>
    <w:p w14:paraId="68E09AEB" w14:textId="77777777" w:rsidR="00131970" w:rsidRDefault="00131970">
      <w:pPr>
        <w:spacing w:after="0" w:line="259" w:lineRule="auto"/>
        <w:ind w:left="360"/>
      </w:pPr>
      <w:r>
        <w:t xml:space="preserve"> </w:t>
      </w:r>
    </w:p>
    <w:p w14:paraId="0BA426CE" w14:textId="77777777" w:rsidR="00131970" w:rsidRDefault="00131970">
      <w:pPr>
        <w:spacing w:after="271" w:line="266" w:lineRule="auto"/>
        <w:ind w:right="193"/>
        <w:jc w:val="both"/>
      </w:pPr>
      <w:r>
        <w:t>For stickers in Wales, you will need to confirm that the sticker includes a Welsh Government dragon logo as pictured above. It is important that you record this information, as businesses displaying stickers without the dragon logo will be recorded as non-compliant</w:t>
      </w:r>
      <w:r>
        <w:rPr>
          <w:sz w:val="20"/>
        </w:rPr>
        <w:t xml:space="preserve">. If you find a sticker non-compliant (without dragon logo), please take a clear picture of this sticker. </w:t>
      </w:r>
    </w:p>
    <w:p w14:paraId="337162DC" w14:textId="77777777" w:rsidR="00131970" w:rsidRDefault="00131970">
      <w:pPr>
        <w:spacing w:after="132" w:line="259" w:lineRule="auto"/>
        <w:ind w:left="-5"/>
      </w:pPr>
      <w:r>
        <w:rPr>
          <w:rFonts w:eastAsia="Arial" w:cs="Arial"/>
          <w:b/>
          <w:color w:val="24225B"/>
        </w:rPr>
        <w:t xml:space="preserve">After your assignment: </w:t>
      </w:r>
    </w:p>
    <w:p w14:paraId="1FEA6A57" w14:textId="77777777" w:rsidR="00131970" w:rsidRDefault="00131970">
      <w:pPr>
        <w:spacing w:after="9"/>
        <w:ind w:left="190"/>
      </w:pPr>
      <w:r>
        <w:rPr>
          <w:rFonts w:eastAsia="Arial" w:cs="Arial"/>
        </w:rPr>
        <w:t xml:space="preserve"> </w:t>
      </w:r>
      <w:r>
        <w:t xml:space="preserve">Please complete each assessment straight after each audit to avoid confusion between audits.  </w:t>
      </w:r>
    </w:p>
    <w:p w14:paraId="7EFE4BF7" w14:textId="77777777" w:rsidR="00131970" w:rsidRDefault="00131970">
      <w:pPr>
        <w:spacing w:after="9"/>
        <w:ind w:left="190"/>
      </w:pPr>
      <w:r>
        <w:rPr>
          <w:noProof/>
        </w:rPr>
        <mc:AlternateContent>
          <mc:Choice Requires="wpg">
            <w:drawing>
              <wp:anchor distT="0" distB="0" distL="114300" distR="114300" simplePos="0" relativeHeight="251664385" behindDoc="1" locked="0" layoutInCell="1" allowOverlap="1" wp14:anchorId="3AA1B300" wp14:editId="685CE290">
                <wp:simplePos x="0" y="0"/>
                <wp:positionH relativeFrom="column">
                  <wp:posOffset>-18287</wp:posOffset>
                </wp:positionH>
                <wp:positionV relativeFrom="paragraph">
                  <wp:posOffset>-542562</wp:posOffset>
                </wp:positionV>
                <wp:extent cx="6684010" cy="831088"/>
                <wp:effectExtent l="0" t="0" r="0" b="0"/>
                <wp:wrapNone/>
                <wp:docPr id="3148" name="Group 3148"/>
                <wp:cNvGraphicFramePr/>
                <a:graphic xmlns:a="http://schemas.openxmlformats.org/drawingml/2006/main">
                  <a:graphicData uri="http://schemas.microsoft.com/office/word/2010/wordprocessingGroup">
                    <wpg:wgp>
                      <wpg:cNvGrpSpPr/>
                      <wpg:grpSpPr>
                        <a:xfrm>
                          <a:off x="0" y="0"/>
                          <a:ext cx="6684010" cy="831088"/>
                          <a:chOff x="0" y="0"/>
                          <a:chExt cx="6684010" cy="831088"/>
                        </a:xfrm>
                      </wpg:grpSpPr>
                      <wps:wsp>
                        <wps:cNvPr id="3872" name="Shape 3872"/>
                        <wps:cNvSpPr/>
                        <wps:spPr>
                          <a:xfrm>
                            <a:off x="0" y="0"/>
                            <a:ext cx="6684010" cy="12192"/>
                          </a:xfrm>
                          <a:custGeom>
                            <a:avLst/>
                            <a:gdLst/>
                            <a:ahLst/>
                            <a:cxnLst/>
                            <a:rect l="0" t="0" r="0" b="0"/>
                            <a:pathLst>
                              <a:path w="6684010" h="12192">
                                <a:moveTo>
                                  <a:pt x="0" y="0"/>
                                </a:moveTo>
                                <a:lnTo>
                                  <a:pt x="6684010" y="0"/>
                                </a:lnTo>
                                <a:lnTo>
                                  <a:pt x="6684010" y="12192"/>
                                </a:lnTo>
                                <a:lnTo>
                                  <a:pt x="0" y="12192"/>
                                </a:lnTo>
                                <a:lnTo>
                                  <a:pt x="0" y="0"/>
                                </a:lnTo>
                              </a:path>
                            </a:pathLst>
                          </a:custGeom>
                          <a:ln w="0" cap="flat">
                            <a:miter lim="127000"/>
                          </a:ln>
                        </wps:spPr>
                        <wps:style>
                          <a:lnRef idx="0">
                            <a:srgbClr val="000000">
                              <a:alpha val="0"/>
                            </a:srgbClr>
                          </a:lnRef>
                          <a:fillRef idx="1">
                            <a:srgbClr val="24225B"/>
                          </a:fillRef>
                          <a:effectRef idx="0">
                            <a:scrgbClr r="0" g="0" b="0"/>
                          </a:effectRef>
                          <a:fontRef idx="none"/>
                        </wps:style>
                        <wps:bodyPr/>
                      </wps:wsp>
                      <pic:pic xmlns:pic="http://schemas.openxmlformats.org/drawingml/2006/picture">
                        <pic:nvPicPr>
                          <pic:cNvPr id="428" name="Picture 428"/>
                          <pic:cNvPicPr/>
                        </pic:nvPicPr>
                        <pic:blipFill>
                          <a:blip r:embed="rId16"/>
                          <a:stretch>
                            <a:fillRect/>
                          </a:stretch>
                        </pic:blipFill>
                        <pic:spPr>
                          <a:xfrm>
                            <a:off x="18288" y="349124"/>
                            <a:ext cx="114300" cy="114298"/>
                          </a:xfrm>
                          <a:prstGeom prst="rect">
                            <a:avLst/>
                          </a:prstGeom>
                        </pic:spPr>
                      </pic:pic>
                      <pic:pic xmlns:pic="http://schemas.openxmlformats.org/drawingml/2006/picture">
                        <pic:nvPicPr>
                          <pic:cNvPr id="433" name="Picture 433"/>
                          <pic:cNvPicPr/>
                        </pic:nvPicPr>
                        <pic:blipFill>
                          <a:blip r:embed="rId16"/>
                          <a:stretch>
                            <a:fillRect/>
                          </a:stretch>
                        </pic:blipFill>
                        <pic:spPr>
                          <a:xfrm>
                            <a:off x="18288" y="532005"/>
                            <a:ext cx="114300" cy="114298"/>
                          </a:xfrm>
                          <a:prstGeom prst="rect">
                            <a:avLst/>
                          </a:prstGeom>
                        </pic:spPr>
                      </pic:pic>
                      <pic:pic xmlns:pic="http://schemas.openxmlformats.org/drawingml/2006/picture">
                        <pic:nvPicPr>
                          <pic:cNvPr id="438" name="Picture 438"/>
                          <pic:cNvPicPr/>
                        </pic:nvPicPr>
                        <pic:blipFill>
                          <a:blip r:embed="rId16"/>
                          <a:stretch>
                            <a:fillRect/>
                          </a:stretch>
                        </pic:blipFill>
                        <pic:spPr>
                          <a:xfrm>
                            <a:off x="18288" y="716790"/>
                            <a:ext cx="114300" cy="114298"/>
                          </a:xfrm>
                          <a:prstGeom prst="rect">
                            <a:avLst/>
                          </a:prstGeom>
                        </pic:spPr>
                      </pic:pic>
                    </wpg:wgp>
                  </a:graphicData>
                </a:graphic>
              </wp:anchor>
            </w:drawing>
          </mc:Choice>
          <mc:Fallback>
            <w:pict>
              <v:group w14:anchorId="47F65DB1" id="Group 3148" o:spid="_x0000_s1026" style="position:absolute;margin-left:-1.45pt;margin-top:-42.7pt;width:526.3pt;height:65.45pt;z-index:-251652095" coordsize="66840,83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">
                <v:shape id="Shape 3872" o:spid="_x0000_s1027" style="position:absolute;width:66840;height:121;visibility:visible;mso-wrap-style:square;v-text-anchor:top" coordsize="668401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" path="m,l6684010,r,12192l,12192,,e" fillcolor="#24225b" stroked="f" strokeweight="0">
                  <v:stroke miterlimit="83231f" joinstyle="miter"/>
                  <v:path arrowok="t" textboxrect="0,0,6684010,12192"/>
                </v:shape>
                <v:shape id="Picture 428" o:spid="_x0000_s1028" type="#_x0000_t75" style="position:absolute;left:182;top:3491;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">
                  <v:imagedata r:id="rId17" o:title=""/>
                </v:shape>
                <v:shape id="Picture 433" o:spid="_x0000_s1029" type="#_x0000_t75" style="position:absolute;left:182;top:5320;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">
                  <v:imagedata r:id="rId17" o:title=""/>
                </v:shape>
                <v:shape id="Picture 438" o:spid="_x0000_s1030" type="#_x0000_t75" style="position:absolute;left:182;top:7167;width:1143;height:1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">
                  <v:imagedata r:id="rId17" o:title=""/>
                </v:shape>
              </v:group>
            </w:pict>
          </mc:Fallback>
        </mc:AlternateContent>
      </w:r>
      <w:r>
        <w:rPr>
          <w:rFonts w:eastAsia="Arial" w:cs="Arial"/>
        </w:rPr>
        <w:t xml:space="preserve"> </w:t>
      </w:r>
      <w:r>
        <w:t xml:space="preserve">Upload a photo of the outside of the location clearly showing the whole building and what is to the left and right. </w:t>
      </w:r>
      <w:r>
        <w:rPr>
          <w:rFonts w:eastAsia="Arial" w:cs="Arial"/>
        </w:rPr>
        <w:t xml:space="preserve"> </w:t>
      </w:r>
      <w:r>
        <w:t xml:space="preserve">Upload your photos of each FHRS sticker that you can see and note where it was. </w:t>
      </w:r>
    </w:p>
    <w:p w14:paraId="2DFA8B5C" w14:textId="5AD76E75" w:rsidR="0022453E" w:rsidRPr="00DA26E2" w:rsidRDefault="00131970" w:rsidP="00DA26E2">
      <w:pPr>
        <w:pStyle w:val="Heading3"/>
        <w:rPr>
          <w:rFonts w:ascii="Fira Sans" w:hAnsi="Fira Sans"/>
        </w:rPr>
      </w:pPr>
      <w:r>
        <w:t xml:space="preserve"> </w:t>
      </w:r>
      <w:bookmarkStart w:id="100" w:name="_Toc225955840"/>
      <w:r w:rsidR="0022453E" w:rsidRPr="00DA26E2">
        <w:rPr>
          <w:rFonts w:ascii="Fira Sans" w:hAnsi="Fira Sans"/>
        </w:rPr>
        <w:t>Appendix C – Telephone Survey questionnaire</w:t>
      </w:r>
      <w:bookmarkEnd w:id="100"/>
    </w:p>
    <w:p w14:paraId="47E16BA0" w14:textId="77777777" w:rsidR="00BE620A" w:rsidRPr="00131970" w:rsidRDefault="00BE620A" w:rsidP="00BE620A">
      <w:pPr>
        <w:pStyle w:val="QuestionDocTitle"/>
        <w:pBdr>
          <w:bottom w:val="single" w:sz="4" w:space="13" w:color="131313"/>
        </w:pBdr>
        <w:rPr>
          <w:rFonts w:cs="Arial"/>
          <w:lang w:val="fr-FR"/>
        </w:rPr>
      </w:pPr>
      <w:bookmarkStart w:id="101" w:name="JobTitl"/>
    </w:p>
    <w:p w14:paraId="2DEABC2E" w14:textId="0D9E1704" w:rsidR="00BE620A" w:rsidRPr="009C1851" w:rsidRDefault="00BE620A" w:rsidP="00BE620A">
      <w:pPr>
        <w:pStyle w:val="QuestionDocTitle"/>
        <w:pBdr>
          <w:bottom w:val="single" w:sz="4" w:space="13" w:color="131313"/>
        </w:pBdr>
        <w:rPr>
          <w:rStyle w:val="QuestionDocDate"/>
          <w:rFonts w:cs="Arial"/>
        </w:rPr>
      </w:pPr>
      <w:r w:rsidRPr="009C1851">
        <w:rPr>
          <w:rFonts w:cs="Arial"/>
        </w:rPr>
        <w:t xml:space="preserve">FHRS </w:t>
      </w:r>
      <w:bookmarkEnd w:id="101"/>
      <w:r w:rsidRPr="009C1851">
        <w:rPr>
          <w:rFonts w:cs="Arial"/>
        </w:rPr>
        <w:t xml:space="preserve">Survey </w:t>
      </w:r>
      <w:r w:rsidRPr="009C1851">
        <w:rPr>
          <w:rFonts w:cs="Arial"/>
        </w:rPr>
        <w:tab/>
      </w:r>
      <w:bookmarkStart w:id="102" w:name="JobNmbr"/>
      <w:r w:rsidRPr="009C1851">
        <w:rPr>
          <w:rStyle w:val="QuestionDocNumber"/>
          <w:rFonts w:cs="Arial"/>
        </w:rPr>
        <w:t>J1</w:t>
      </w:r>
      <w:bookmarkEnd w:id="102"/>
      <w:r w:rsidRPr="009C1851">
        <w:rPr>
          <w:rStyle w:val="QuestionDocNumber"/>
          <w:rFonts w:cs="Arial"/>
        </w:rPr>
        <w:t>3203</w:t>
      </w:r>
      <w:r w:rsidRPr="009C1851">
        <w:rPr>
          <w:rFonts w:cs="Arial"/>
        </w:rPr>
        <w:tab/>
      </w:r>
      <w:r w:rsidRPr="009C1851">
        <w:rPr>
          <w:rStyle w:val="QuestionDocDate"/>
          <w:rFonts w:cs="Arial"/>
        </w:rPr>
        <w:t xml:space="preserve">Date </w:t>
      </w:r>
      <w:r w:rsidRPr="009C1851">
        <w:rPr>
          <w:rStyle w:val="QuestionDocDate"/>
          <w:rFonts w:cs="Arial"/>
        </w:rPr>
        <w:fldChar w:fldCharType="begin"/>
      </w:r>
      <w:r w:rsidRPr="009C1851">
        <w:rPr>
          <w:rStyle w:val="QuestionDocDate"/>
          <w:rFonts w:cs="Arial"/>
        </w:rPr>
        <w:instrText xml:space="preserve"> DATE \@ "d/M/yy" \* MERGEFORMAT </w:instrText>
      </w:r>
      <w:r w:rsidRPr="009C1851">
        <w:rPr>
          <w:rStyle w:val="QuestionDocDate"/>
          <w:rFonts w:cs="Arial"/>
        </w:rPr>
        <w:fldChar w:fldCharType="separate"/>
      </w:r>
      <w:r w:rsidR="001C053E">
        <w:rPr>
          <w:rStyle w:val="QuestionDocDate"/>
          <w:rFonts w:cs="Arial"/>
          <w:noProof/>
        </w:rPr>
        <w:t>27/5/26</w:t>
      </w:r>
      <w:r w:rsidRPr="009C1851">
        <w:rPr>
          <w:rStyle w:val="QuestionDocDate"/>
          <w:rFonts w:cs="Arial"/>
        </w:rPr>
        <w:fldChar w:fldCharType="end"/>
      </w:r>
    </w:p>
    <w:p w14:paraId="21420F7F" w14:textId="77777777" w:rsidR="00BE620A" w:rsidRPr="009C1851" w:rsidRDefault="00BE620A" w:rsidP="00BE620A">
      <w:pPr>
        <w:pStyle w:val="QuestionDocTitle"/>
        <w:pBdr>
          <w:bottom w:val="single" w:sz="4" w:space="13" w:color="131313"/>
        </w:pBdr>
        <w:rPr>
          <w:rFonts w:cs="Arial"/>
        </w:rPr>
      </w:pPr>
      <w:r w:rsidRPr="009C1851">
        <w:rPr>
          <w:rFonts w:cs="Arial"/>
        </w:rPr>
        <w:tab/>
      </w:r>
      <w:bookmarkStart w:id="103" w:name="Method"/>
      <w:r w:rsidRPr="009C1851">
        <w:rPr>
          <w:rStyle w:val="QuestionDocNumber"/>
          <w:rFonts w:cs="Arial"/>
        </w:rPr>
        <w:t>Telephone</w:t>
      </w:r>
      <w:bookmarkStart w:id="104" w:name="OutComes"/>
      <w:bookmarkEnd w:id="103"/>
      <w:bookmarkEnd w:id="104"/>
    </w:p>
    <w:p w14:paraId="7E594C5B" w14:textId="77777777" w:rsidR="00BE620A" w:rsidRPr="009C1851" w:rsidRDefault="00BE620A" w:rsidP="00BE620A">
      <w:pPr>
        <w:pStyle w:val="Quoteattribution"/>
        <w:rPr>
          <w:rFonts w:cs="Arial"/>
        </w:rPr>
      </w:pPr>
    </w:p>
    <w:p w14:paraId="42D33B5D" w14:textId="77777777" w:rsidR="00BE620A" w:rsidRPr="009C1851" w:rsidRDefault="00BE620A" w:rsidP="00BE620A">
      <w:pPr>
        <w:pStyle w:val="SSecthead"/>
        <w:rPr>
          <w:rFonts w:cs="Arial"/>
        </w:rPr>
      </w:pPr>
      <w:r w:rsidRPr="009C1851">
        <w:rPr>
          <w:rFonts w:cs="Arial"/>
        </w:rPr>
        <w:t>Screener</w:t>
      </w:r>
      <w:bookmarkStart w:id="105" w:name="Strt"/>
      <w:bookmarkStart w:id="106" w:name="BGin"/>
      <w:bookmarkEnd w:id="105"/>
      <w:bookmarkEnd w:id="106"/>
    </w:p>
    <w:p w14:paraId="3C9945D0" w14:textId="77777777" w:rsidR="00BE620A" w:rsidRPr="009C1851" w:rsidRDefault="00BE620A" w:rsidP="00BE620A">
      <w:pPr>
        <w:pStyle w:val="ScreenerQ"/>
        <w:spacing w:after="120"/>
        <w:rPr>
          <w:rFonts w:cs="Arial"/>
          <w:b w:val="0"/>
        </w:rPr>
      </w:pPr>
      <w:r w:rsidRPr="009C1851">
        <w:rPr>
          <w:rFonts w:cs="Arial"/>
          <w:b w:val="0"/>
        </w:rPr>
        <w:t>S1</w:t>
      </w:r>
      <w:r w:rsidRPr="009C1851">
        <w:rPr>
          <w:rFonts w:cs="Arial"/>
          <w:b w:val="0"/>
        </w:rPr>
        <w:tab/>
      </w:r>
      <w:r w:rsidRPr="009C1851">
        <w:rPr>
          <w:rFonts w:cs="Arial"/>
        </w:rPr>
        <w:t>Good morning / afternoon, my name is NAME, calling from IFF Research, an independent market research company, on behalf of the Food Standards Agency (FSA).</w:t>
      </w:r>
      <w:r w:rsidRPr="009C1851">
        <w:rPr>
          <w:rFonts w:cs="Arial"/>
          <w:b w:val="0"/>
        </w:rPr>
        <w:t xml:space="preserve"> </w:t>
      </w:r>
      <w:r w:rsidRPr="009C1851">
        <w:rPr>
          <w:rFonts w:cs="Arial"/>
        </w:rPr>
        <w:t>Please can I speak to the owner or manager or the most senior person responsible for food safety at this site?</w:t>
      </w:r>
    </w:p>
    <w:p w14:paraId="5F180D09" w14:textId="77777777" w:rsidR="00BE620A" w:rsidRPr="009C1851" w:rsidRDefault="00BE620A" w:rsidP="00BE620A">
      <w:pPr>
        <w:pStyle w:val="QuestionText"/>
        <w:numPr>
          <w:ilvl w:val="1"/>
          <w:numId w:val="0"/>
        </w:numPr>
        <w:spacing w:after="120"/>
        <w:ind w:left="539"/>
        <w:rPr>
          <w:rFonts w:cs="Arial"/>
          <w:b w:val="0"/>
          <w:bCs/>
        </w:rPr>
      </w:pPr>
      <w:r w:rsidRPr="009C1851">
        <w:rPr>
          <w:rFonts w:cs="Arial"/>
          <w:b w:val="0"/>
          <w:bCs/>
        </w:rPr>
        <w:t xml:space="preserve">IF NECESSARY: We are conducting a survey about the regulation of businesses, like yours, that handle and sell food. It will take around 10-15 minutes to complete and the results will help future decision making in this area. </w:t>
      </w:r>
    </w:p>
    <w:p w14:paraId="38B8EF42" w14:textId="77777777" w:rsidR="00BE620A" w:rsidRPr="009C1851" w:rsidRDefault="00BE620A" w:rsidP="00BE620A">
      <w:pPr>
        <w:pStyle w:val="QuestionText"/>
        <w:numPr>
          <w:ilvl w:val="1"/>
          <w:numId w:val="0"/>
        </w:numPr>
        <w:spacing w:after="120"/>
        <w:ind w:left="539"/>
        <w:rPr>
          <w:rFonts w:cs="Arial"/>
          <w:b w:val="0"/>
          <w:bCs/>
        </w:rPr>
      </w:pPr>
      <w:r w:rsidRPr="009C1851">
        <w:rPr>
          <w:rFonts w:cs="Arial"/>
          <w:b w:val="0"/>
          <w:bCs/>
          <w:color w:val="auto"/>
        </w:rPr>
        <w:t xml:space="preserve">IF WANT TO TRANSFER TO HEAD OFFICE OR ANOTHER BRANCH / SITE: We need to speak to someone based at this site, not at head office or another branch of your organisation. We are interested in activities at this location. </w:t>
      </w:r>
      <w:r w:rsidRPr="009C1851">
        <w:rPr>
          <w:rFonts w:cs="Arial"/>
          <w:b w:val="0"/>
          <w:bCs/>
        </w:rPr>
        <w:t>Could I speak to the person at this site who would have the best overview of food safety issues?</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7"/>
        <w:gridCol w:w="1134"/>
        <w:gridCol w:w="3218"/>
      </w:tblGrid>
      <w:tr w:rsidR="00BE620A" w:rsidRPr="009C1851" w14:paraId="1E2FAB0F" w14:textId="77777777" w:rsidTr="00844FBF">
        <w:trPr>
          <w:trHeight w:val="522"/>
        </w:trPr>
        <w:tc>
          <w:tcPr>
            <w:tcW w:w="4707" w:type="dxa"/>
            <w:vAlign w:val="center"/>
          </w:tcPr>
          <w:p w14:paraId="29BF7A6A" w14:textId="77777777" w:rsidR="00BE620A" w:rsidRPr="009C1851" w:rsidRDefault="00BE620A" w:rsidP="00844FBF">
            <w:pPr>
              <w:pStyle w:val="Table1Black"/>
              <w:spacing w:after="0"/>
              <w:rPr>
                <w:rFonts w:cs="Arial"/>
              </w:rPr>
            </w:pPr>
            <w:r w:rsidRPr="009C1851">
              <w:rPr>
                <w:rFonts w:cs="Arial"/>
              </w:rPr>
              <w:t>Respondent answers phone</w:t>
            </w:r>
          </w:p>
        </w:tc>
        <w:tc>
          <w:tcPr>
            <w:tcW w:w="1134" w:type="dxa"/>
            <w:vAlign w:val="center"/>
          </w:tcPr>
          <w:p w14:paraId="31C7FA44" w14:textId="77777777" w:rsidR="00BE620A" w:rsidRPr="009C1851" w:rsidRDefault="00BE620A" w:rsidP="00844FBF">
            <w:pPr>
              <w:pStyle w:val="Qtable1to10Horiz"/>
              <w:numPr>
                <w:ilvl w:val="0"/>
                <w:numId w:val="0"/>
              </w:numPr>
              <w:rPr>
                <w:rFonts w:cs="Arial"/>
              </w:rPr>
            </w:pPr>
            <w:r w:rsidRPr="009C1851">
              <w:rPr>
                <w:rFonts w:cs="Arial"/>
              </w:rPr>
              <w:t>1</w:t>
            </w:r>
          </w:p>
        </w:tc>
        <w:tc>
          <w:tcPr>
            <w:tcW w:w="3218" w:type="dxa"/>
            <w:vMerge w:val="restart"/>
            <w:vAlign w:val="center"/>
          </w:tcPr>
          <w:p w14:paraId="5FD8E0A9" w14:textId="77777777" w:rsidR="00BE620A" w:rsidRPr="009C1851" w:rsidRDefault="00BE620A" w:rsidP="00844FBF">
            <w:pPr>
              <w:pStyle w:val="Table1Black"/>
              <w:spacing w:after="0"/>
              <w:rPr>
                <w:rFonts w:cs="Arial"/>
              </w:rPr>
            </w:pPr>
            <w:r w:rsidRPr="009C1851">
              <w:rPr>
                <w:rFonts w:cs="Arial"/>
              </w:rPr>
              <w:t>CONTINUE</w:t>
            </w:r>
          </w:p>
        </w:tc>
      </w:tr>
      <w:tr w:rsidR="00BE620A" w:rsidRPr="009C1851" w14:paraId="1A88958C" w14:textId="77777777" w:rsidTr="00844FBF">
        <w:trPr>
          <w:trHeight w:val="522"/>
        </w:trPr>
        <w:tc>
          <w:tcPr>
            <w:tcW w:w="4707" w:type="dxa"/>
            <w:vAlign w:val="center"/>
          </w:tcPr>
          <w:p w14:paraId="25C21500" w14:textId="77777777" w:rsidR="00BE620A" w:rsidRPr="009C1851" w:rsidRDefault="00BE620A" w:rsidP="00844FBF">
            <w:pPr>
              <w:pStyle w:val="Table1Black"/>
              <w:spacing w:after="0"/>
              <w:rPr>
                <w:rFonts w:cs="Arial"/>
              </w:rPr>
            </w:pPr>
            <w:r w:rsidRPr="009C1851">
              <w:rPr>
                <w:rFonts w:cs="Arial"/>
              </w:rPr>
              <w:t>Transferred to respondent</w:t>
            </w:r>
          </w:p>
        </w:tc>
        <w:tc>
          <w:tcPr>
            <w:tcW w:w="1134" w:type="dxa"/>
            <w:vAlign w:val="center"/>
          </w:tcPr>
          <w:p w14:paraId="21AC5D78" w14:textId="77777777" w:rsidR="00BE620A" w:rsidRPr="009C1851" w:rsidRDefault="00BE620A" w:rsidP="00844FBF">
            <w:pPr>
              <w:pStyle w:val="Qtable1to10Horiz"/>
              <w:numPr>
                <w:ilvl w:val="0"/>
                <w:numId w:val="0"/>
              </w:numPr>
              <w:rPr>
                <w:rFonts w:cs="Arial"/>
              </w:rPr>
            </w:pPr>
            <w:r w:rsidRPr="009C1851">
              <w:rPr>
                <w:rFonts w:cs="Arial"/>
              </w:rPr>
              <w:t>2</w:t>
            </w:r>
          </w:p>
        </w:tc>
        <w:tc>
          <w:tcPr>
            <w:tcW w:w="3218" w:type="dxa"/>
            <w:vMerge/>
            <w:vAlign w:val="center"/>
          </w:tcPr>
          <w:p w14:paraId="6C8A8E78" w14:textId="77777777" w:rsidR="00BE620A" w:rsidRPr="009C1851" w:rsidRDefault="00BE620A" w:rsidP="00844FBF">
            <w:pPr>
              <w:pStyle w:val="Table1Black"/>
              <w:spacing w:after="0"/>
              <w:rPr>
                <w:rFonts w:cs="Arial"/>
              </w:rPr>
            </w:pPr>
          </w:p>
        </w:tc>
      </w:tr>
      <w:tr w:rsidR="00BE620A" w:rsidRPr="009C1851" w14:paraId="4AB2CAE6" w14:textId="77777777" w:rsidTr="00844FBF">
        <w:trPr>
          <w:cantSplit/>
          <w:trHeight w:val="522"/>
        </w:trPr>
        <w:tc>
          <w:tcPr>
            <w:tcW w:w="4707" w:type="dxa"/>
            <w:vAlign w:val="center"/>
          </w:tcPr>
          <w:p w14:paraId="04DDCA65" w14:textId="77777777" w:rsidR="00BE620A" w:rsidRPr="009C1851" w:rsidRDefault="00BE620A" w:rsidP="00844FBF">
            <w:pPr>
              <w:pStyle w:val="Table1Black"/>
              <w:spacing w:after="0"/>
              <w:rPr>
                <w:rFonts w:cs="Arial"/>
              </w:rPr>
            </w:pPr>
            <w:r w:rsidRPr="009C1851">
              <w:rPr>
                <w:rFonts w:cs="Arial"/>
              </w:rPr>
              <w:t>Hard appointment</w:t>
            </w:r>
          </w:p>
        </w:tc>
        <w:tc>
          <w:tcPr>
            <w:tcW w:w="1134" w:type="dxa"/>
            <w:vAlign w:val="center"/>
          </w:tcPr>
          <w:p w14:paraId="4BAA3073" w14:textId="77777777" w:rsidR="00BE620A" w:rsidRPr="009C1851" w:rsidRDefault="00BE620A" w:rsidP="00844FBF">
            <w:pPr>
              <w:pStyle w:val="Qtable1to10Horiz"/>
              <w:numPr>
                <w:ilvl w:val="0"/>
                <w:numId w:val="0"/>
              </w:numPr>
              <w:rPr>
                <w:rFonts w:cs="Arial"/>
              </w:rPr>
            </w:pPr>
            <w:r w:rsidRPr="009C1851">
              <w:rPr>
                <w:rFonts w:cs="Arial"/>
              </w:rPr>
              <w:t>3</w:t>
            </w:r>
          </w:p>
        </w:tc>
        <w:tc>
          <w:tcPr>
            <w:tcW w:w="3218" w:type="dxa"/>
            <w:vMerge w:val="restart"/>
            <w:vAlign w:val="center"/>
          </w:tcPr>
          <w:p w14:paraId="5B11889D" w14:textId="77777777" w:rsidR="00BE620A" w:rsidRPr="009C1851" w:rsidRDefault="00BE620A" w:rsidP="00844FBF">
            <w:pPr>
              <w:pStyle w:val="Table1Black"/>
              <w:spacing w:after="0"/>
              <w:rPr>
                <w:rFonts w:cs="Arial"/>
              </w:rPr>
            </w:pPr>
            <w:r w:rsidRPr="009C1851">
              <w:rPr>
                <w:rFonts w:cs="Arial"/>
              </w:rPr>
              <w:t>MAKE APPOINTMENT</w:t>
            </w:r>
          </w:p>
        </w:tc>
      </w:tr>
      <w:tr w:rsidR="00BE620A" w:rsidRPr="009C1851" w14:paraId="4A132489" w14:textId="77777777" w:rsidTr="00844FBF">
        <w:trPr>
          <w:cantSplit/>
          <w:trHeight w:val="522"/>
        </w:trPr>
        <w:tc>
          <w:tcPr>
            <w:tcW w:w="4707" w:type="dxa"/>
            <w:vAlign w:val="center"/>
          </w:tcPr>
          <w:p w14:paraId="481EA78E" w14:textId="77777777" w:rsidR="00BE620A" w:rsidRPr="009C1851" w:rsidRDefault="00BE620A" w:rsidP="00844FBF">
            <w:pPr>
              <w:pStyle w:val="Table1Black"/>
              <w:spacing w:after="0"/>
              <w:rPr>
                <w:rFonts w:cs="Arial"/>
              </w:rPr>
            </w:pPr>
            <w:r w:rsidRPr="009C1851">
              <w:rPr>
                <w:rFonts w:cs="Arial"/>
              </w:rPr>
              <w:t>Soft Appointment</w:t>
            </w:r>
          </w:p>
        </w:tc>
        <w:tc>
          <w:tcPr>
            <w:tcW w:w="1134" w:type="dxa"/>
            <w:vAlign w:val="center"/>
          </w:tcPr>
          <w:p w14:paraId="5B0ECFCC" w14:textId="77777777" w:rsidR="00BE620A" w:rsidRPr="009C1851" w:rsidRDefault="00BE620A" w:rsidP="00844FBF">
            <w:pPr>
              <w:pStyle w:val="Qtable1to10Horiz"/>
              <w:numPr>
                <w:ilvl w:val="0"/>
                <w:numId w:val="0"/>
              </w:numPr>
              <w:rPr>
                <w:rFonts w:cs="Arial"/>
              </w:rPr>
            </w:pPr>
            <w:r w:rsidRPr="009C1851">
              <w:rPr>
                <w:rFonts w:cs="Arial"/>
              </w:rPr>
              <w:t>4</w:t>
            </w:r>
          </w:p>
        </w:tc>
        <w:tc>
          <w:tcPr>
            <w:tcW w:w="3218" w:type="dxa"/>
            <w:vMerge/>
          </w:tcPr>
          <w:p w14:paraId="62469D73" w14:textId="77777777" w:rsidR="00BE620A" w:rsidRPr="009C1851" w:rsidRDefault="00BE620A" w:rsidP="00844FBF">
            <w:pPr>
              <w:pStyle w:val="Table1Black"/>
              <w:rPr>
                <w:rFonts w:cs="Arial"/>
              </w:rPr>
            </w:pPr>
          </w:p>
        </w:tc>
      </w:tr>
      <w:tr w:rsidR="00BE620A" w:rsidRPr="009C1851" w14:paraId="49A455D7" w14:textId="77777777" w:rsidTr="00844FBF">
        <w:trPr>
          <w:cantSplit/>
          <w:trHeight w:val="522"/>
        </w:trPr>
        <w:tc>
          <w:tcPr>
            <w:tcW w:w="4707" w:type="dxa"/>
            <w:vAlign w:val="center"/>
          </w:tcPr>
          <w:p w14:paraId="5B6D7ADA" w14:textId="77777777" w:rsidR="00BE620A" w:rsidRPr="009C1851" w:rsidRDefault="00BE620A" w:rsidP="00844FBF">
            <w:pPr>
              <w:pStyle w:val="Table1Black"/>
              <w:spacing w:after="0"/>
              <w:rPr>
                <w:rFonts w:cs="Arial"/>
              </w:rPr>
            </w:pPr>
            <w:r w:rsidRPr="009C1851">
              <w:rPr>
                <w:rFonts w:cs="Arial"/>
              </w:rPr>
              <w:t>Engaged</w:t>
            </w:r>
          </w:p>
        </w:tc>
        <w:tc>
          <w:tcPr>
            <w:tcW w:w="1134" w:type="dxa"/>
            <w:vAlign w:val="center"/>
          </w:tcPr>
          <w:p w14:paraId="120EEA4B" w14:textId="77777777" w:rsidR="00BE620A" w:rsidRPr="009C1851" w:rsidRDefault="00BE620A" w:rsidP="00844FBF">
            <w:pPr>
              <w:pStyle w:val="Qtable1to10Horiz"/>
              <w:numPr>
                <w:ilvl w:val="0"/>
                <w:numId w:val="0"/>
              </w:numPr>
              <w:rPr>
                <w:rFonts w:cs="Arial"/>
              </w:rPr>
            </w:pPr>
            <w:r w:rsidRPr="009C1851">
              <w:rPr>
                <w:rFonts w:cs="Arial"/>
              </w:rPr>
              <w:t>5</w:t>
            </w:r>
          </w:p>
        </w:tc>
        <w:tc>
          <w:tcPr>
            <w:tcW w:w="3218" w:type="dxa"/>
            <w:vAlign w:val="center"/>
          </w:tcPr>
          <w:p w14:paraId="613F04B4" w14:textId="77777777" w:rsidR="00BE620A" w:rsidRPr="009C1851" w:rsidRDefault="00BE620A" w:rsidP="00844FBF">
            <w:pPr>
              <w:pStyle w:val="Table1Black"/>
              <w:spacing w:after="0"/>
              <w:rPr>
                <w:rFonts w:cs="Arial"/>
              </w:rPr>
            </w:pPr>
            <w:r w:rsidRPr="009C1851">
              <w:rPr>
                <w:rFonts w:cs="Arial"/>
              </w:rPr>
              <w:t>CALL BACK</w:t>
            </w:r>
          </w:p>
        </w:tc>
      </w:tr>
      <w:tr w:rsidR="00BE620A" w:rsidRPr="009C1851" w14:paraId="39C03162" w14:textId="77777777" w:rsidTr="00844FBF">
        <w:trPr>
          <w:cantSplit/>
          <w:trHeight w:val="522"/>
        </w:trPr>
        <w:tc>
          <w:tcPr>
            <w:tcW w:w="4707" w:type="dxa"/>
            <w:vAlign w:val="center"/>
          </w:tcPr>
          <w:p w14:paraId="407DFAE3" w14:textId="77777777" w:rsidR="00BE620A" w:rsidRPr="009C1851" w:rsidRDefault="00BE620A" w:rsidP="00844FBF">
            <w:pPr>
              <w:pStyle w:val="Table1Black"/>
              <w:spacing w:after="0"/>
              <w:rPr>
                <w:rFonts w:cs="Arial"/>
              </w:rPr>
            </w:pPr>
            <w:r w:rsidRPr="009C1851">
              <w:rPr>
                <w:rFonts w:cs="Arial"/>
              </w:rPr>
              <w:t>Refusal</w:t>
            </w:r>
          </w:p>
        </w:tc>
        <w:tc>
          <w:tcPr>
            <w:tcW w:w="1134" w:type="dxa"/>
            <w:vAlign w:val="center"/>
          </w:tcPr>
          <w:p w14:paraId="3C0EB1E1" w14:textId="77777777" w:rsidR="00BE620A" w:rsidRPr="009C1851" w:rsidRDefault="00BE620A" w:rsidP="00844FBF">
            <w:pPr>
              <w:pStyle w:val="Qtable1to10Horiz"/>
              <w:numPr>
                <w:ilvl w:val="0"/>
                <w:numId w:val="0"/>
              </w:numPr>
              <w:rPr>
                <w:rFonts w:cs="Arial"/>
              </w:rPr>
            </w:pPr>
            <w:r w:rsidRPr="009C1851">
              <w:rPr>
                <w:rFonts w:cs="Arial"/>
              </w:rPr>
              <w:t>6</w:t>
            </w:r>
          </w:p>
        </w:tc>
        <w:tc>
          <w:tcPr>
            <w:tcW w:w="3218" w:type="dxa"/>
            <w:vMerge w:val="restart"/>
            <w:vAlign w:val="center"/>
          </w:tcPr>
          <w:p w14:paraId="1ACACF4B" w14:textId="77777777" w:rsidR="00BE620A" w:rsidRPr="009C1851" w:rsidRDefault="00BE620A" w:rsidP="00844FBF">
            <w:pPr>
              <w:pStyle w:val="Table1Black"/>
              <w:spacing w:after="0"/>
              <w:rPr>
                <w:rFonts w:cs="Arial"/>
              </w:rPr>
            </w:pPr>
          </w:p>
          <w:p w14:paraId="717F3FD1" w14:textId="77777777" w:rsidR="00BE620A" w:rsidRPr="009C1851" w:rsidRDefault="00BE620A" w:rsidP="00844FBF">
            <w:pPr>
              <w:pStyle w:val="Table1Black"/>
              <w:rPr>
                <w:rFonts w:cs="Arial"/>
              </w:rPr>
            </w:pPr>
            <w:r w:rsidRPr="009C1851">
              <w:rPr>
                <w:rFonts w:cs="Arial"/>
              </w:rPr>
              <w:t>THANK AND CLOSE</w:t>
            </w:r>
          </w:p>
        </w:tc>
      </w:tr>
      <w:tr w:rsidR="00BE620A" w:rsidRPr="009C1851" w14:paraId="20223565" w14:textId="77777777" w:rsidTr="00844FBF">
        <w:trPr>
          <w:cantSplit/>
          <w:trHeight w:val="522"/>
        </w:trPr>
        <w:tc>
          <w:tcPr>
            <w:tcW w:w="4707" w:type="dxa"/>
            <w:vAlign w:val="center"/>
          </w:tcPr>
          <w:p w14:paraId="1D334B34" w14:textId="77777777" w:rsidR="00BE620A" w:rsidRPr="009C1851" w:rsidRDefault="00BE620A" w:rsidP="00844FBF">
            <w:pPr>
              <w:pStyle w:val="Table1Black"/>
              <w:spacing w:after="0"/>
              <w:rPr>
                <w:rFonts w:cs="Arial"/>
              </w:rPr>
            </w:pPr>
            <w:r w:rsidRPr="009C1851">
              <w:rPr>
                <w:rFonts w:cs="Arial"/>
              </w:rPr>
              <w:t>Nobody at site able to answer questions</w:t>
            </w:r>
          </w:p>
        </w:tc>
        <w:tc>
          <w:tcPr>
            <w:tcW w:w="1134" w:type="dxa"/>
            <w:vAlign w:val="center"/>
          </w:tcPr>
          <w:p w14:paraId="53D8D21F" w14:textId="77777777" w:rsidR="00BE620A" w:rsidRPr="009C1851" w:rsidRDefault="00BE620A" w:rsidP="00844FBF">
            <w:pPr>
              <w:pStyle w:val="Qtable1to10Horiz"/>
              <w:numPr>
                <w:ilvl w:val="0"/>
                <w:numId w:val="0"/>
              </w:numPr>
              <w:rPr>
                <w:rFonts w:cs="Arial"/>
              </w:rPr>
            </w:pPr>
            <w:r w:rsidRPr="009C1851">
              <w:rPr>
                <w:rFonts w:cs="Arial"/>
              </w:rPr>
              <w:t>9</w:t>
            </w:r>
          </w:p>
        </w:tc>
        <w:tc>
          <w:tcPr>
            <w:tcW w:w="3218" w:type="dxa"/>
            <w:vMerge/>
          </w:tcPr>
          <w:p w14:paraId="4001CCFF" w14:textId="77777777" w:rsidR="00BE620A" w:rsidRPr="009C1851" w:rsidRDefault="00BE620A" w:rsidP="00844FBF">
            <w:pPr>
              <w:pStyle w:val="Table1Black"/>
              <w:rPr>
                <w:rFonts w:cs="Arial"/>
              </w:rPr>
            </w:pPr>
          </w:p>
        </w:tc>
      </w:tr>
      <w:tr w:rsidR="00BE620A" w:rsidRPr="009C1851" w14:paraId="6D23D135" w14:textId="77777777" w:rsidTr="00844FBF">
        <w:trPr>
          <w:cantSplit/>
          <w:trHeight w:val="522"/>
        </w:trPr>
        <w:tc>
          <w:tcPr>
            <w:tcW w:w="4707" w:type="dxa"/>
            <w:vAlign w:val="center"/>
          </w:tcPr>
          <w:p w14:paraId="5B67269A" w14:textId="77777777" w:rsidR="00BE620A" w:rsidRPr="009C1851" w:rsidRDefault="00BE620A" w:rsidP="00844FBF">
            <w:pPr>
              <w:pStyle w:val="Table1Black"/>
              <w:spacing w:after="0"/>
              <w:rPr>
                <w:rFonts w:cs="Arial"/>
              </w:rPr>
            </w:pPr>
            <w:r w:rsidRPr="009C1851">
              <w:rPr>
                <w:rFonts w:cs="Arial"/>
              </w:rPr>
              <w:t>Not available in deadline</w:t>
            </w:r>
          </w:p>
        </w:tc>
        <w:tc>
          <w:tcPr>
            <w:tcW w:w="1134" w:type="dxa"/>
            <w:vAlign w:val="center"/>
          </w:tcPr>
          <w:p w14:paraId="1F40C3A7" w14:textId="77777777" w:rsidR="00BE620A" w:rsidRPr="009C1851" w:rsidRDefault="00BE620A" w:rsidP="00844FBF">
            <w:pPr>
              <w:pStyle w:val="Qtable1to10Horiz"/>
              <w:numPr>
                <w:ilvl w:val="0"/>
                <w:numId w:val="0"/>
              </w:numPr>
              <w:rPr>
                <w:rFonts w:cs="Arial"/>
              </w:rPr>
            </w:pPr>
            <w:r w:rsidRPr="009C1851">
              <w:rPr>
                <w:rFonts w:cs="Arial"/>
              </w:rPr>
              <w:t>10</w:t>
            </w:r>
          </w:p>
        </w:tc>
        <w:tc>
          <w:tcPr>
            <w:tcW w:w="3218" w:type="dxa"/>
            <w:vMerge/>
          </w:tcPr>
          <w:p w14:paraId="129EB21E" w14:textId="77777777" w:rsidR="00BE620A" w:rsidRPr="009C1851" w:rsidRDefault="00BE620A" w:rsidP="00844FBF">
            <w:pPr>
              <w:pStyle w:val="Table1Black"/>
              <w:rPr>
                <w:rFonts w:cs="Arial"/>
              </w:rPr>
            </w:pPr>
          </w:p>
        </w:tc>
      </w:tr>
      <w:tr w:rsidR="00BE620A" w:rsidRPr="009C1851" w14:paraId="76EEE8FB" w14:textId="77777777" w:rsidTr="00844FBF">
        <w:trPr>
          <w:cantSplit/>
          <w:trHeight w:val="522"/>
        </w:trPr>
        <w:tc>
          <w:tcPr>
            <w:tcW w:w="4707" w:type="dxa"/>
            <w:vAlign w:val="center"/>
          </w:tcPr>
          <w:p w14:paraId="121DD3D2" w14:textId="77777777" w:rsidR="00BE620A" w:rsidRPr="009C1851" w:rsidRDefault="00BE620A" w:rsidP="00844FBF">
            <w:pPr>
              <w:pStyle w:val="Table1Black"/>
              <w:spacing w:after="0"/>
              <w:rPr>
                <w:rFonts w:cs="Arial"/>
              </w:rPr>
            </w:pPr>
            <w:r w:rsidRPr="009C1851">
              <w:rPr>
                <w:rFonts w:cs="Arial"/>
              </w:rPr>
              <w:t>Fax Line</w:t>
            </w:r>
          </w:p>
        </w:tc>
        <w:tc>
          <w:tcPr>
            <w:tcW w:w="1134" w:type="dxa"/>
            <w:vAlign w:val="center"/>
          </w:tcPr>
          <w:p w14:paraId="1D53D29E" w14:textId="77777777" w:rsidR="00BE620A" w:rsidRPr="009C1851" w:rsidRDefault="00BE620A" w:rsidP="00844FBF">
            <w:pPr>
              <w:pStyle w:val="Qtable1to10Horiz"/>
              <w:numPr>
                <w:ilvl w:val="0"/>
                <w:numId w:val="0"/>
              </w:numPr>
              <w:rPr>
                <w:rFonts w:cs="Arial"/>
              </w:rPr>
            </w:pPr>
            <w:r w:rsidRPr="009C1851">
              <w:rPr>
                <w:rFonts w:cs="Arial"/>
              </w:rPr>
              <w:t>11</w:t>
            </w:r>
          </w:p>
        </w:tc>
        <w:tc>
          <w:tcPr>
            <w:tcW w:w="3218" w:type="dxa"/>
            <w:vMerge/>
          </w:tcPr>
          <w:p w14:paraId="33C3BB22" w14:textId="77777777" w:rsidR="00BE620A" w:rsidRPr="009C1851" w:rsidRDefault="00BE620A" w:rsidP="00844FBF">
            <w:pPr>
              <w:pStyle w:val="Table1Black"/>
              <w:rPr>
                <w:rFonts w:cs="Arial"/>
              </w:rPr>
            </w:pPr>
          </w:p>
        </w:tc>
      </w:tr>
      <w:tr w:rsidR="00BE620A" w:rsidRPr="009C1851" w14:paraId="3A7930DC" w14:textId="77777777" w:rsidTr="00844FBF">
        <w:trPr>
          <w:cantSplit/>
          <w:trHeight w:val="522"/>
        </w:trPr>
        <w:tc>
          <w:tcPr>
            <w:tcW w:w="4707" w:type="dxa"/>
            <w:vAlign w:val="center"/>
          </w:tcPr>
          <w:p w14:paraId="466CD906" w14:textId="77777777" w:rsidR="00BE620A" w:rsidRPr="009C1851" w:rsidRDefault="00BE620A" w:rsidP="00844FBF">
            <w:pPr>
              <w:pStyle w:val="Table1Black"/>
              <w:spacing w:after="0"/>
              <w:rPr>
                <w:rFonts w:cs="Arial"/>
              </w:rPr>
            </w:pPr>
            <w:r w:rsidRPr="009C1851">
              <w:rPr>
                <w:rFonts w:cs="Arial"/>
              </w:rPr>
              <w:t>No reply / Answer phone</w:t>
            </w:r>
          </w:p>
        </w:tc>
        <w:tc>
          <w:tcPr>
            <w:tcW w:w="1134" w:type="dxa"/>
            <w:vAlign w:val="center"/>
          </w:tcPr>
          <w:p w14:paraId="58CE8E20" w14:textId="77777777" w:rsidR="00BE620A" w:rsidRPr="009C1851" w:rsidRDefault="00BE620A" w:rsidP="00844FBF">
            <w:pPr>
              <w:pStyle w:val="Qtable1to10Horiz"/>
              <w:numPr>
                <w:ilvl w:val="0"/>
                <w:numId w:val="0"/>
              </w:numPr>
              <w:rPr>
                <w:rFonts w:cs="Arial"/>
              </w:rPr>
            </w:pPr>
            <w:r w:rsidRPr="009C1851">
              <w:rPr>
                <w:rFonts w:cs="Arial"/>
              </w:rPr>
              <w:t>12</w:t>
            </w:r>
          </w:p>
        </w:tc>
        <w:tc>
          <w:tcPr>
            <w:tcW w:w="3218" w:type="dxa"/>
            <w:vMerge/>
          </w:tcPr>
          <w:p w14:paraId="072F3E64" w14:textId="77777777" w:rsidR="00BE620A" w:rsidRPr="009C1851" w:rsidRDefault="00BE620A" w:rsidP="00844FBF">
            <w:pPr>
              <w:pStyle w:val="Table1Black"/>
              <w:rPr>
                <w:rFonts w:cs="Arial"/>
              </w:rPr>
            </w:pPr>
          </w:p>
        </w:tc>
      </w:tr>
      <w:tr w:rsidR="00BE620A" w:rsidRPr="009C1851" w14:paraId="5D3797AC" w14:textId="77777777" w:rsidTr="00844FBF">
        <w:trPr>
          <w:cantSplit/>
          <w:trHeight w:val="522"/>
        </w:trPr>
        <w:tc>
          <w:tcPr>
            <w:tcW w:w="4707" w:type="dxa"/>
            <w:vAlign w:val="center"/>
          </w:tcPr>
          <w:p w14:paraId="56543A0B" w14:textId="77777777" w:rsidR="00BE620A" w:rsidRPr="009C1851" w:rsidRDefault="00BE620A" w:rsidP="00844FBF">
            <w:pPr>
              <w:pStyle w:val="Table1Black"/>
              <w:spacing w:after="0"/>
              <w:rPr>
                <w:rFonts w:cs="Arial"/>
              </w:rPr>
            </w:pPr>
            <w:r w:rsidRPr="009C1851">
              <w:rPr>
                <w:rFonts w:cs="Arial"/>
              </w:rPr>
              <w:t>Residential Number</w:t>
            </w:r>
          </w:p>
        </w:tc>
        <w:tc>
          <w:tcPr>
            <w:tcW w:w="1134" w:type="dxa"/>
            <w:vAlign w:val="center"/>
          </w:tcPr>
          <w:p w14:paraId="784394D4" w14:textId="77777777" w:rsidR="00BE620A" w:rsidRPr="009C1851" w:rsidRDefault="00BE620A" w:rsidP="00844FBF">
            <w:pPr>
              <w:pStyle w:val="Qtable1to10Horiz"/>
              <w:numPr>
                <w:ilvl w:val="0"/>
                <w:numId w:val="0"/>
              </w:numPr>
              <w:rPr>
                <w:rFonts w:cs="Arial"/>
              </w:rPr>
            </w:pPr>
            <w:r w:rsidRPr="009C1851">
              <w:rPr>
                <w:rFonts w:cs="Arial"/>
              </w:rPr>
              <w:t>13</w:t>
            </w:r>
          </w:p>
        </w:tc>
        <w:tc>
          <w:tcPr>
            <w:tcW w:w="3218" w:type="dxa"/>
            <w:vMerge/>
          </w:tcPr>
          <w:p w14:paraId="53B18B3D" w14:textId="77777777" w:rsidR="00BE620A" w:rsidRPr="009C1851" w:rsidRDefault="00BE620A" w:rsidP="00844FBF">
            <w:pPr>
              <w:pStyle w:val="Table1Black"/>
              <w:rPr>
                <w:rFonts w:cs="Arial"/>
              </w:rPr>
            </w:pPr>
          </w:p>
        </w:tc>
      </w:tr>
      <w:tr w:rsidR="00BE620A" w:rsidRPr="009C1851" w14:paraId="6597DB0F" w14:textId="77777777" w:rsidTr="00844FBF">
        <w:trPr>
          <w:cantSplit/>
          <w:trHeight w:val="522"/>
        </w:trPr>
        <w:tc>
          <w:tcPr>
            <w:tcW w:w="4707" w:type="dxa"/>
            <w:vAlign w:val="center"/>
          </w:tcPr>
          <w:p w14:paraId="38C28CA2" w14:textId="77777777" w:rsidR="00BE620A" w:rsidRPr="009C1851" w:rsidRDefault="00BE620A" w:rsidP="00844FBF">
            <w:pPr>
              <w:pStyle w:val="Table1Black"/>
              <w:spacing w:after="0"/>
              <w:rPr>
                <w:rFonts w:cs="Arial"/>
              </w:rPr>
            </w:pPr>
            <w:r w:rsidRPr="009C1851">
              <w:rPr>
                <w:rFonts w:cs="Arial"/>
              </w:rPr>
              <w:t>Dead line</w:t>
            </w:r>
          </w:p>
        </w:tc>
        <w:tc>
          <w:tcPr>
            <w:tcW w:w="1134" w:type="dxa"/>
            <w:vAlign w:val="center"/>
          </w:tcPr>
          <w:p w14:paraId="1A99F2F4" w14:textId="77777777" w:rsidR="00BE620A" w:rsidRPr="009C1851" w:rsidRDefault="00BE620A" w:rsidP="00844FBF">
            <w:pPr>
              <w:pStyle w:val="Qtable1to10Horiz"/>
              <w:numPr>
                <w:ilvl w:val="0"/>
                <w:numId w:val="0"/>
              </w:numPr>
              <w:rPr>
                <w:rFonts w:cs="Arial"/>
              </w:rPr>
            </w:pPr>
            <w:r w:rsidRPr="009C1851">
              <w:rPr>
                <w:rFonts w:cs="Arial"/>
              </w:rPr>
              <w:t>14</w:t>
            </w:r>
          </w:p>
        </w:tc>
        <w:tc>
          <w:tcPr>
            <w:tcW w:w="3218" w:type="dxa"/>
            <w:vMerge/>
          </w:tcPr>
          <w:p w14:paraId="1F0A34CA" w14:textId="77777777" w:rsidR="00BE620A" w:rsidRPr="009C1851" w:rsidRDefault="00BE620A" w:rsidP="00844FBF">
            <w:pPr>
              <w:pStyle w:val="Table1Black"/>
              <w:rPr>
                <w:rFonts w:cs="Arial"/>
              </w:rPr>
            </w:pPr>
          </w:p>
        </w:tc>
      </w:tr>
      <w:tr w:rsidR="00BE620A" w:rsidRPr="009C1851" w14:paraId="3597F174" w14:textId="77777777" w:rsidTr="00844FBF">
        <w:trPr>
          <w:cantSplit/>
          <w:trHeight w:val="522"/>
        </w:trPr>
        <w:tc>
          <w:tcPr>
            <w:tcW w:w="4707" w:type="dxa"/>
            <w:vAlign w:val="center"/>
          </w:tcPr>
          <w:p w14:paraId="0DBBB8B3" w14:textId="77777777" w:rsidR="00BE620A" w:rsidRPr="009C1851" w:rsidRDefault="00BE620A" w:rsidP="00844FBF">
            <w:pPr>
              <w:pStyle w:val="Table1Black"/>
              <w:spacing w:after="0"/>
              <w:rPr>
                <w:rFonts w:cs="Arial"/>
              </w:rPr>
            </w:pPr>
            <w:r w:rsidRPr="009C1851">
              <w:rPr>
                <w:rFonts w:cs="Arial"/>
              </w:rPr>
              <w:t>Company closed</w:t>
            </w:r>
          </w:p>
        </w:tc>
        <w:tc>
          <w:tcPr>
            <w:tcW w:w="1134" w:type="dxa"/>
            <w:vAlign w:val="center"/>
          </w:tcPr>
          <w:p w14:paraId="75A9743B" w14:textId="77777777" w:rsidR="00BE620A" w:rsidRPr="009C1851" w:rsidRDefault="00BE620A" w:rsidP="00844FBF">
            <w:pPr>
              <w:pStyle w:val="Qtable1to10Horiz"/>
              <w:numPr>
                <w:ilvl w:val="0"/>
                <w:numId w:val="0"/>
              </w:numPr>
              <w:rPr>
                <w:rFonts w:cs="Arial"/>
              </w:rPr>
            </w:pPr>
            <w:r w:rsidRPr="009C1851">
              <w:rPr>
                <w:rFonts w:cs="Arial"/>
              </w:rPr>
              <w:t>15</w:t>
            </w:r>
          </w:p>
        </w:tc>
        <w:tc>
          <w:tcPr>
            <w:tcW w:w="3218" w:type="dxa"/>
            <w:vMerge/>
          </w:tcPr>
          <w:p w14:paraId="00DCE709" w14:textId="77777777" w:rsidR="00BE620A" w:rsidRPr="009C1851" w:rsidRDefault="00BE620A" w:rsidP="00844FBF">
            <w:pPr>
              <w:pStyle w:val="Table1Black"/>
              <w:rPr>
                <w:rFonts w:cs="Arial"/>
              </w:rPr>
            </w:pPr>
          </w:p>
        </w:tc>
      </w:tr>
      <w:tr w:rsidR="00BE620A" w:rsidRPr="009C1851" w14:paraId="00C208FD" w14:textId="77777777" w:rsidTr="00844FBF">
        <w:trPr>
          <w:cantSplit/>
          <w:trHeight w:val="522"/>
        </w:trPr>
        <w:tc>
          <w:tcPr>
            <w:tcW w:w="4707" w:type="dxa"/>
            <w:vAlign w:val="center"/>
          </w:tcPr>
          <w:p w14:paraId="2116B6ED" w14:textId="77777777" w:rsidR="00BE620A" w:rsidRPr="009C1851" w:rsidRDefault="00BE620A" w:rsidP="00844FBF">
            <w:pPr>
              <w:pStyle w:val="Table1Black"/>
              <w:spacing w:after="0"/>
              <w:rPr>
                <w:rFonts w:cs="Arial"/>
              </w:rPr>
            </w:pPr>
            <w:r w:rsidRPr="009C1851">
              <w:rPr>
                <w:rFonts w:cs="Arial"/>
              </w:rPr>
              <w:t>Site does not sell or serve food</w:t>
            </w:r>
          </w:p>
        </w:tc>
        <w:tc>
          <w:tcPr>
            <w:tcW w:w="1134" w:type="dxa"/>
            <w:vAlign w:val="center"/>
          </w:tcPr>
          <w:p w14:paraId="7F74617C" w14:textId="77777777" w:rsidR="00BE620A" w:rsidRPr="009C1851" w:rsidRDefault="00BE620A" w:rsidP="00844FBF">
            <w:pPr>
              <w:pStyle w:val="Qtable1to10Horiz"/>
              <w:numPr>
                <w:ilvl w:val="0"/>
                <w:numId w:val="0"/>
              </w:numPr>
              <w:rPr>
                <w:rFonts w:cs="Arial"/>
              </w:rPr>
            </w:pPr>
            <w:r w:rsidRPr="009C1851">
              <w:rPr>
                <w:rFonts w:cs="Arial"/>
              </w:rPr>
              <w:t>16</w:t>
            </w:r>
          </w:p>
        </w:tc>
        <w:tc>
          <w:tcPr>
            <w:tcW w:w="3218" w:type="dxa"/>
            <w:vMerge/>
          </w:tcPr>
          <w:p w14:paraId="2ECCC583" w14:textId="77777777" w:rsidR="00BE620A" w:rsidRPr="009C1851" w:rsidRDefault="00BE620A" w:rsidP="00844FBF">
            <w:pPr>
              <w:pStyle w:val="Table1Black"/>
              <w:rPr>
                <w:rFonts w:cs="Arial"/>
              </w:rPr>
            </w:pPr>
          </w:p>
        </w:tc>
      </w:tr>
      <w:tr w:rsidR="00BE620A" w:rsidRPr="009C1851" w14:paraId="37533FA4" w14:textId="77777777" w:rsidTr="00844FBF">
        <w:trPr>
          <w:cantSplit/>
          <w:trHeight w:val="522"/>
        </w:trPr>
        <w:tc>
          <w:tcPr>
            <w:tcW w:w="4707" w:type="dxa"/>
            <w:vAlign w:val="center"/>
          </w:tcPr>
          <w:p w14:paraId="2EDF6F95" w14:textId="77777777" w:rsidR="00BE620A" w:rsidRPr="009C1851" w:rsidRDefault="00BE620A" w:rsidP="00844FBF">
            <w:pPr>
              <w:pStyle w:val="Table1Black"/>
              <w:spacing w:after="0"/>
              <w:rPr>
                <w:rFonts w:cs="Arial"/>
              </w:rPr>
            </w:pPr>
            <w:r w:rsidRPr="009C1851">
              <w:rPr>
                <w:rFonts w:cs="Arial"/>
              </w:rPr>
              <w:t>Not sampled business</w:t>
            </w:r>
          </w:p>
        </w:tc>
        <w:tc>
          <w:tcPr>
            <w:tcW w:w="1134" w:type="dxa"/>
            <w:vAlign w:val="center"/>
          </w:tcPr>
          <w:p w14:paraId="4CC87E45" w14:textId="77777777" w:rsidR="00BE620A" w:rsidRPr="009C1851" w:rsidRDefault="00BE620A" w:rsidP="00844FBF">
            <w:pPr>
              <w:pStyle w:val="Qtable1to10Horiz"/>
              <w:numPr>
                <w:ilvl w:val="0"/>
                <w:numId w:val="0"/>
              </w:numPr>
              <w:rPr>
                <w:rFonts w:cs="Arial"/>
              </w:rPr>
            </w:pPr>
            <w:r w:rsidRPr="009C1851">
              <w:rPr>
                <w:rFonts w:cs="Arial"/>
              </w:rPr>
              <w:t>17</w:t>
            </w:r>
          </w:p>
        </w:tc>
        <w:tc>
          <w:tcPr>
            <w:tcW w:w="3218" w:type="dxa"/>
            <w:vMerge/>
          </w:tcPr>
          <w:p w14:paraId="42A10BEC" w14:textId="77777777" w:rsidR="00BE620A" w:rsidRPr="009C1851" w:rsidRDefault="00BE620A" w:rsidP="00844FBF">
            <w:pPr>
              <w:pStyle w:val="Table1Black"/>
              <w:rPr>
                <w:rFonts w:cs="Arial"/>
              </w:rPr>
            </w:pPr>
          </w:p>
        </w:tc>
      </w:tr>
      <w:tr w:rsidR="00BE620A" w:rsidRPr="009C1851" w14:paraId="4C1ECD6F" w14:textId="77777777" w:rsidTr="00844FBF">
        <w:trPr>
          <w:cantSplit/>
          <w:trHeight w:val="522"/>
        </w:trPr>
        <w:tc>
          <w:tcPr>
            <w:tcW w:w="4707" w:type="dxa"/>
            <w:vAlign w:val="center"/>
          </w:tcPr>
          <w:p w14:paraId="0FBD476E" w14:textId="77777777" w:rsidR="00BE620A" w:rsidRPr="009C1851" w:rsidRDefault="00BE620A" w:rsidP="00844FBF">
            <w:pPr>
              <w:pStyle w:val="Table1Black"/>
              <w:spacing w:after="0"/>
              <w:rPr>
                <w:rFonts w:cs="Arial"/>
              </w:rPr>
            </w:pPr>
            <w:r w:rsidRPr="009C1851">
              <w:rPr>
                <w:rFonts w:cs="Arial"/>
              </w:rPr>
              <w:t>Request reassurances</w:t>
            </w:r>
          </w:p>
        </w:tc>
        <w:tc>
          <w:tcPr>
            <w:tcW w:w="1134" w:type="dxa"/>
            <w:vAlign w:val="center"/>
          </w:tcPr>
          <w:p w14:paraId="6B69FA0F" w14:textId="77777777" w:rsidR="00BE620A" w:rsidRPr="009C1851" w:rsidRDefault="00BE620A" w:rsidP="00844FBF">
            <w:pPr>
              <w:pStyle w:val="Qtable1to10Horiz"/>
              <w:numPr>
                <w:ilvl w:val="0"/>
                <w:numId w:val="0"/>
              </w:numPr>
              <w:rPr>
                <w:rFonts w:cs="Arial"/>
              </w:rPr>
            </w:pPr>
            <w:r w:rsidRPr="009C1851">
              <w:rPr>
                <w:rFonts w:cs="Arial"/>
              </w:rPr>
              <w:t>18</w:t>
            </w:r>
          </w:p>
        </w:tc>
        <w:tc>
          <w:tcPr>
            <w:tcW w:w="3218" w:type="dxa"/>
          </w:tcPr>
          <w:p w14:paraId="5BAB0D01" w14:textId="77777777" w:rsidR="00BE620A" w:rsidRPr="009C1851" w:rsidRDefault="00BE620A" w:rsidP="00844FBF">
            <w:pPr>
              <w:pStyle w:val="Table1Black"/>
              <w:rPr>
                <w:rFonts w:cs="Arial"/>
              </w:rPr>
            </w:pPr>
            <w:r w:rsidRPr="009C1851">
              <w:rPr>
                <w:rFonts w:cs="Arial"/>
              </w:rPr>
              <w:t>GO TO R. PAGE</w:t>
            </w:r>
          </w:p>
        </w:tc>
      </w:tr>
      <w:tr w:rsidR="00BE620A" w:rsidRPr="009C1851" w14:paraId="401093C8" w14:textId="77777777" w:rsidTr="00844FBF">
        <w:trPr>
          <w:cantSplit/>
          <w:trHeight w:val="522"/>
        </w:trPr>
        <w:tc>
          <w:tcPr>
            <w:tcW w:w="4707" w:type="dxa"/>
            <w:vAlign w:val="center"/>
          </w:tcPr>
          <w:p w14:paraId="54BBEEA5" w14:textId="77777777" w:rsidR="00BE620A" w:rsidRPr="009C1851" w:rsidRDefault="00BE620A" w:rsidP="00844FBF">
            <w:pPr>
              <w:pStyle w:val="Table1Black"/>
              <w:spacing w:after="0"/>
              <w:rPr>
                <w:rFonts w:cs="Arial"/>
              </w:rPr>
            </w:pPr>
            <w:r w:rsidRPr="009C1851">
              <w:rPr>
                <w:rFonts w:cs="Arial"/>
              </w:rPr>
              <w:t>Request reassurance email</w:t>
            </w:r>
          </w:p>
        </w:tc>
        <w:tc>
          <w:tcPr>
            <w:tcW w:w="1134" w:type="dxa"/>
            <w:vAlign w:val="center"/>
          </w:tcPr>
          <w:p w14:paraId="48BF092E" w14:textId="77777777" w:rsidR="00BE620A" w:rsidRPr="009C1851" w:rsidRDefault="00BE620A" w:rsidP="00844FBF">
            <w:pPr>
              <w:pStyle w:val="Qtable1to10Horiz"/>
              <w:numPr>
                <w:ilvl w:val="0"/>
                <w:numId w:val="0"/>
              </w:numPr>
              <w:rPr>
                <w:rFonts w:cs="Arial"/>
              </w:rPr>
            </w:pPr>
            <w:r w:rsidRPr="009C1851">
              <w:rPr>
                <w:rFonts w:cs="Arial"/>
              </w:rPr>
              <w:t>19</w:t>
            </w:r>
          </w:p>
        </w:tc>
        <w:tc>
          <w:tcPr>
            <w:tcW w:w="3218" w:type="dxa"/>
          </w:tcPr>
          <w:p w14:paraId="63D0105C" w14:textId="77777777" w:rsidR="00BE620A" w:rsidRPr="009C1851" w:rsidRDefault="00BE620A" w:rsidP="00844FBF">
            <w:pPr>
              <w:pStyle w:val="Table1Black"/>
              <w:rPr>
                <w:rFonts w:cs="Arial"/>
              </w:rPr>
            </w:pPr>
            <w:r w:rsidRPr="009C1851">
              <w:rPr>
                <w:rFonts w:cs="Arial"/>
              </w:rPr>
              <w:t>SEND EMAIL</w:t>
            </w:r>
          </w:p>
        </w:tc>
      </w:tr>
    </w:tbl>
    <w:p w14:paraId="57022AE2" w14:textId="77777777" w:rsidR="00BE620A" w:rsidRPr="009C1851" w:rsidRDefault="00BE620A" w:rsidP="00BE620A">
      <w:pPr>
        <w:pStyle w:val="QuestionRouting"/>
        <w:spacing w:after="0"/>
        <w:rPr>
          <w:rStyle w:val="QuestionRoutingInline"/>
          <w:rFonts w:cs="Arial"/>
        </w:rPr>
      </w:pPr>
    </w:p>
    <w:p w14:paraId="09340808" w14:textId="77777777" w:rsidR="00BE620A" w:rsidRPr="009C1851" w:rsidRDefault="00BE620A" w:rsidP="00BE620A">
      <w:pPr>
        <w:pStyle w:val="QuestionRouting"/>
        <w:spacing w:after="0"/>
        <w:rPr>
          <w:rFonts w:cs="Arial"/>
        </w:rPr>
      </w:pPr>
      <w:r w:rsidRPr="009C1851">
        <w:rPr>
          <w:rStyle w:val="QuestionRoutingInline"/>
          <w:rFonts w:cs="Arial"/>
        </w:rPr>
        <w:t>ASK</w:t>
      </w:r>
      <w:r w:rsidRPr="009C1851">
        <w:rPr>
          <w:rFonts w:cs="Arial"/>
        </w:rPr>
        <w:t xml:space="preserve"> IF transferred/SPEAKING TO BEST CONTACT (S1=1/2)</w:t>
      </w:r>
    </w:p>
    <w:p w14:paraId="2C24CBE9" w14:textId="77777777" w:rsidR="00BE620A" w:rsidRPr="009C1851" w:rsidRDefault="00BE620A" w:rsidP="00BE620A">
      <w:pPr>
        <w:pStyle w:val="QuestionText"/>
        <w:numPr>
          <w:ilvl w:val="1"/>
          <w:numId w:val="0"/>
        </w:numPr>
        <w:ind w:left="539" w:hanging="539"/>
        <w:rPr>
          <w:rFonts w:cs="Arial"/>
        </w:rPr>
      </w:pPr>
      <w:r w:rsidRPr="009C1851">
        <w:rPr>
          <w:rFonts w:cs="Arial"/>
          <w:b w:val="0"/>
        </w:rPr>
        <w:t>S2</w:t>
      </w:r>
      <w:r w:rsidRPr="009C1851">
        <w:tab/>
      </w:r>
      <w:r w:rsidRPr="009C1851">
        <w:rPr>
          <w:rFonts w:cs="Arial"/>
          <w:b w:val="0"/>
        </w:rPr>
        <w:t xml:space="preserve">[S1=2: </w:t>
      </w:r>
      <w:r w:rsidRPr="009C1851">
        <w:rPr>
          <w:rFonts w:cs="Arial"/>
        </w:rPr>
        <w:t xml:space="preserve">Good morning / afternoon, my name is NAME, calling from IFF Research, an independent market research company, on behalf of the Food Standards Agency (FSA). </w:t>
      </w:r>
      <w:r w:rsidRPr="009C1851">
        <w:rPr>
          <w:rFonts w:cs="Arial"/>
          <w:color w:val="auto"/>
        </w:rPr>
        <w:t>Can I just check, are you the most senior person responsible for food safety at this site?</w:t>
      </w:r>
    </w:p>
    <w:p w14:paraId="1AAF7B8B" w14:textId="77777777" w:rsidR="00BE620A" w:rsidRPr="009C1851" w:rsidRDefault="00BE620A" w:rsidP="00BE620A">
      <w:pPr>
        <w:pStyle w:val="QuestionText"/>
        <w:numPr>
          <w:ilvl w:val="1"/>
          <w:numId w:val="0"/>
        </w:numPr>
        <w:spacing w:after="120"/>
        <w:ind w:left="539"/>
        <w:rPr>
          <w:rFonts w:cs="Arial"/>
        </w:rPr>
      </w:pPr>
      <w:r w:rsidRPr="009C1851">
        <w:rPr>
          <w:rFonts w:cs="Arial"/>
        </w:rPr>
        <w:t xml:space="preserve">We are conducting a survey about the regulation of businesses, like yours, that handle and sell food. The survey will take around 15 minutes to complete and the results will help future decision making in this area. </w:t>
      </w:r>
    </w:p>
    <w:p w14:paraId="59234B6D" w14:textId="77777777" w:rsidR="00BE620A" w:rsidRPr="009C1851" w:rsidRDefault="00BE620A" w:rsidP="00BE620A">
      <w:pPr>
        <w:pStyle w:val="QuestionText"/>
        <w:numPr>
          <w:ilvl w:val="1"/>
          <w:numId w:val="0"/>
        </w:numPr>
        <w:spacing w:after="120"/>
        <w:ind w:left="539"/>
        <w:rPr>
          <w:rFonts w:cs="Arial"/>
        </w:rPr>
      </w:pPr>
      <w:r w:rsidRPr="009C1851">
        <w:rPr>
          <w:rFonts w:cs="Arial"/>
          <w:color w:val="auto"/>
        </w:rPr>
        <w:t>Will now be a convenient time to take part in this survey?</w:t>
      </w:r>
    </w:p>
    <w:p w14:paraId="3A117CD3" w14:textId="77777777" w:rsidR="00BE620A" w:rsidRPr="009C1851" w:rsidRDefault="00BE620A" w:rsidP="00BE620A">
      <w:pPr>
        <w:pStyle w:val="QuestionText"/>
        <w:numPr>
          <w:ilvl w:val="1"/>
          <w:numId w:val="0"/>
        </w:numPr>
        <w:spacing w:after="120"/>
        <w:ind w:left="539"/>
        <w:rPr>
          <w:rFonts w:cs="Arial"/>
          <w:b w:val="0"/>
          <w:bCs/>
          <w:color w:val="auto"/>
        </w:rPr>
      </w:pPr>
      <w:r w:rsidRPr="009C1851">
        <w:rPr>
          <w:rFonts w:cs="Arial"/>
          <w:b w:val="0"/>
          <w:bCs/>
          <w:color w:val="auto"/>
        </w:rPr>
        <w:t xml:space="preserve">IF WANT TO TRANSFER TO HEAD OFFICE OR ANOTHER BRANCH / SITE: We need to speak to someone based at this site, not at head office or another branch of your organisation. We are interested in activities at this location. </w:t>
      </w:r>
      <w:r w:rsidRPr="009C1851">
        <w:rPr>
          <w:rFonts w:cs="Arial"/>
          <w:b w:val="0"/>
          <w:bCs/>
        </w:rPr>
        <w:t>Could I speak to the person at this site who would have the best overview of food safety issues?</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BE620A" w:rsidRPr="009C1851" w14:paraId="0AA00EFC" w14:textId="77777777" w:rsidTr="00844FBF">
        <w:trPr>
          <w:trHeight w:val="522"/>
        </w:trPr>
        <w:tc>
          <w:tcPr>
            <w:tcW w:w="5277" w:type="dxa"/>
            <w:vAlign w:val="center"/>
          </w:tcPr>
          <w:p w14:paraId="4BEE7787" w14:textId="77777777" w:rsidR="00BE620A" w:rsidRPr="009C1851" w:rsidRDefault="00BE620A" w:rsidP="00844FBF">
            <w:pPr>
              <w:pStyle w:val="Table1Black"/>
              <w:spacing w:after="0"/>
              <w:rPr>
                <w:rFonts w:cs="Arial"/>
              </w:rPr>
            </w:pPr>
            <w:r w:rsidRPr="009C1851">
              <w:rPr>
                <w:rFonts w:cs="Arial"/>
              </w:rPr>
              <w:t>Continue</w:t>
            </w:r>
          </w:p>
        </w:tc>
        <w:tc>
          <w:tcPr>
            <w:tcW w:w="951" w:type="dxa"/>
            <w:vAlign w:val="center"/>
          </w:tcPr>
          <w:p w14:paraId="166C5DD2" w14:textId="77777777" w:rsidR="00BE620A" w:rsidRPr="009C1851" w:rsidRDefault="00BE620A" w:rsidP="00844FBF">
            <w:pPr>
              <w:pStyle w:val="Qtable1to10Horiz"/>
              <w:numPr>
                <w:ilvl w:val="0"/>
                <w:numId w:val="0"/>
              </w:numPr>
              <w:rPr>
                <w:rFonts w:cs="Arial"/>
              </w:rPr>
            </w:pPr>
            <w:r w:rsidRPr="009C1851">
              <w:rPr>
                <w:rFonts w:cs="Arial"/>
              </w:rPr>
              <w:t>1</w:t>
            </w:r>
          </w:p>
        </w:tc>
        <w:tc>
          <w:tcPr>
            <w:tcW w:w="2831" w:type="dxa"/>
            <w:vAlign w:val="center"/>
          </w:tcPr>
          <w:p w14:paraId="56580AB8" w14:textId="77777777" w:rsidR="00BE620A" w:rsidRPr="009C1851" w:rsidRDefault="00BE620A" w:rsidP="00844FBF">
            <w:pPr>
              <w:pStyle w:val="Table1Black"/>
              <w:spacing w:after="0"/>
              <w:rPr>
                <w:rFonts w:cs="Arial"/>
              </w:rPr>
            </w:pPr>
            <w:r w:rsidRPr="009C1851">
              <w:rPr>
                <w:rFonts w:cs="Arial"/>
              </w:rPr>
              <w:t>CONTINUE</w:t>
            </w:r>
          </w:p>
        </w:tc>
      </w:tr>
      <w:tr w:rsidR="00BE620A" w:rsidRPr="009C1851" w14:paraId="62CC120B" w14:textId="77777777" w:rsidTr="00844FBF">
        <w:trPr>
          <w:trHeight w:val="522"/>
        </w:trPr>
        <w:tc>
          <w:tcPr>
            <w:tcW w:w="5277" w:type="dxa"/>
            <w:vAlign w:val="center"/>
          </w:tcPr>
          <w:p w14:paraId="396BA0BB" w14:textId="77777777" w:rsidR="00BE620A" w:rsidRPr="009C1851" w:rsidRDefault="00BE620A" w:rsidP="00844FBF">
            <w:pPr>
              <w:pStyle w:val="Table1Black"/>
              <w:spacing w:after="0"/>
              <w:rPr>
                <w:rFonts w:cs="Arial"/>
              </w:rPr>
            </w:pPr>
            <w:r w:rsidRPr="009C1851">
              <w:rPr>
                <w:rFonts w:cs="Arial"/>
              </w:rPr>
              <w:t>Referred to someone else at establishment</w:t>
            </w:r>
            <w:r w:rsidRPr="009C1851">
              <w:rPr>
                <w:rFonts w:cs="Arial"/>
              </w:rPr>
              <w:br/>
            </w:r>
            <w:r w:rsidRPr="009C1851">
              <w:rPr>
                <w:rFonts w:cs="Arial"/>
              </w:rPr>
              <w:br/>
              <w:t>NAME_____________________________</w:t>
            </w:r>
            <w:r w:rsidRPr="009C1851">
              <w:rPr>
                <w:rFonts w:cs="Arial"/>
              </w:rPr>
              <w:br/>
            </w:r>
            <w:r w:rsidRPr="009C1851">
              <w:rPr>
                <w:rFonts w:cs="Arial"/>
              </w:rPr>
              <w:br/>
              <w:t>TEL_________________________</w:t>
            </w:r>
            <w:r w:rsidRPr="009C1851">
              <w:rPr>
                <w:rFonts w:cs="Arial"/>
              </w:rPr>
              <w:br/>
            </w:r>
          </w:p>
        </w:tc>
        <w:tc>
          <w:tcPr>
            <w:tcW w:w="951" w:type="dxa"/>
            <w:vAlign w:val="center"/>
          </w:tcPr>
          <w:p w14:paraId="7101EED6" w14:textId="77777777" w:rsidR="00BE620A" w:rsidRPr="009C1851" w:rsidRDefault="00BE620A" w:rsidP="00844FBF">
            <w:pPr>
              <w:pStyle w:val="Qtable1to10Horiz"/>
              <w:numPr>
                <w:ilvl w:val="0"/>
                <w:numId w:val="0"/>
              </w:numPr>
              <w:rPr>
                <w:rFonts w:cs="Arial"/>
              </w:rPr>
            </w:pPr>
            <w:r w:rsidRPr="009C1851">
              <w:rPr>
                <w:rFonts w:cs="Arial"/>
              </w:rPr>
              <w:t>2</w:t>
            </w:r>
          </w:p>
        </w:tc>
        <w:tc>
          <w:tcPr>
            <w:tcW w:w="2831" w:type="dxa"/>
            <w:vAlign w:val="center"/>
          </w:tcPr>
          <w:p w14:paraId="72347DD4" w14:textId="77777777" w:rsidR="00BE620A" w:rsidRPr="009C1851" w:rsidRDefault="00BE620A" w:rsidP="00844FBF">
            <w:pPr>
              <w:pStyle w:val="Table1Black"/>
              <w:spacing w:after="0"/>
              <w:rPr>
                <w:rFonts w:cs="Arial"/>
              </w:rPr>
            </w:pPr>
            <w:r w:rsidRPr="009C1851">
              <w:rPr>
                <w:rFonts w:cs="Arial"/>
              </w:rPr>
              <w:t>TRANSFER AND RE-INTRODUCE</w:t>
            </w:r>
          </w:p>
        </w:tc>
      </w:tr>
      <w:tr w:rsidR="00BE620A" w:rsidRPr="009C1851" w14:paraId="59AE8FE0" w14:textId="77777777" w:rsidTr="00844FBF">
        <w:trPr>
          <w:cantSplit/>
          <w:trHeight w:val="522"/>
        </w:trPr>
        <w:tc>
          <w:tcPr>
            <w:tcW w:w="5277" w:type="dxa"/>
            <w:vAlign w:val="center"/>
          </w:tcPr>
          <w:p w14:paraId="49DD1CB7" w14:textId="77777777" w:rsidR="00BE620A" w:rsidRPr="009C1851" w:rsidRDefault="00BE620A" w:rsidP="00844FBF">
            <w:pPr>
              <w:pStyle w:val="Table1Black"/>
              <w:spacing w:after="0"/>
              <w:rPr>
                <w:rFonts w:cs="Arial"/>
              </w:rPr>
            </w:pPr>
            <w:r w:rsidRPr="009C1851">
              <w:rPr>
                <w:rFonts w:cs="Arial"/>
              </w:rPr>
              <w:t>Hard appointment</w:t>
            </w:r>
          </w:p>
        </w:tc>
        <w:tc>
          <w:tcPr>
            <w:tcW w:w="951" w:type="dxa"/>
            <w:vAlign w:val="center"/>
          </w:tcPr>
          <w:p w14:paraId="42A387D3" w14:textId="77777777" w:rsidR="00BE620A" w:rsidRPr="009C1851" w:rsidRDefault="00BE620A" w:rsidP="00844FBF">
            <w:pPr>
              <w:pStyle w:val="Qtable1to10Horiz"/>
              <w:numPr>
                <w:ilvl w:val="0"/>
                <w:numId w:val="0"/>
              </w:numPr>
              <w:rPr>
                <w:rFonts w:cs="Arial"/>
              </w:rPr>
            </w:pPr>
            <w:r w:rsidRPr="009C1851">
              <w:rPr>
                <w:rFonts w:cs="Arial"/>
              </w:rPr>
              <w:t>3</w:t>
            </w:r>
          </w:p>
        </w:tc>
        <w:tc>
          <w:tcPr>
            <w:tcW w:w="2831" w:type="dxa"/>
            <w:vMerge w:val="restart"/>
            <w:vAlign w:val="center"/>
          </w:tcPr>
          <w:p w14:paraId="169E8059" w14:textId="77777777" w:rsidR="00BE620A" w:rsidRPr="009C1851" w:rsidRDefault="00BE620A" w:rsidP="00844FBF">
            <w:pPr>
              <w:pStyle w:val="Table1Black"/>
              <w:spacing w:after="0"/>
              <w:rPr>
                <w:rFonts w:cs="Arial"/>
              </w:rPr>
            </w:pPr>
            <w:r w:rsidRPr="009C1851">
              <w:rPr>
                <w:rFonts w:cs="Arial"/>
              </w:rPr>
              <w:t>MAKE APPOINTMENT</w:t>
            </w:r>
          </w:p>
        </w:tc>
      </w:tr>
      <w:tr w:rsidR="00BE620A" w:rsidRPr="009C1851" w14:paraId="33893E95" w14:textId="77777777" w:rsidTr="00844FBF">
        <w:trPr>
          <w:cantSplit/>
          <w:trHeight w:val="522"/>
        </w:trPr>
        <w:tc>
          <w:tcPr>
            <w:tcW w:w="5277" w:type="dxa"/>
            <w:vAlign w:val="center"/>
          </w:tcPr>
          <w:p w14:paraId="18D27166" w14:textId="77777777" w:rsidR="00BE620A" w:rsidRPr="009C1851" w:rsidRDefault="00BE620A" w:rsidP="00844FBF">
            <w:pPr>
              <w:pStyle w:val="Table1Black"/>
              <w:spacing w:after="0"/>
              <w:rPr>
                <w:rFonts w:cs="Arial"/>
              </w:rPr>
            </w:pPr>
            <w:r w:rsidRPr="009C1851">
              <w:rPr>
                <w:rFonts w:cs="Arial"/>
              </w:rPr>
              <w:t>Soft appointment</w:t>
            </w:r>
          </w:p>
        </w:tc>
        <w:tc>
          <w:tcPr>
            <w:tcW w:w="951" w:type="dxa"/>
            <w:vAlign w:val="center"/>
          </w:tcPr>
          <w:p w14:paraId="5C55148B" w14:textId="77777777" w:rsidR="00BE620A" w:rsidRPr="009C1851" w:rsidRDefault="00BE620A" w:rsidP="00844FBF">
            <w:pPr>
              <w:pStyle w:val="Qtable1to10Horiz"/>
              <w:numPr>
                <w:ilvl w:val="0"/>
                <w:numId w:val="0"/>
              </w:numPr>
              <w:rPr>
                <w:rFonts w:cs="Arial"/>
              </w:rPr>
            </w:pPr>
            <w:r w:rsidRPr="009C1851">
              <w:rPr>
                <w:rFonts w:cs="Arial"/>
              </w:rPr>
              <w:t>4</w:t>
            </w:r>
          </w:p>
        </w:tc>
        <w:tc>
          <w:tcPr>
            <w:tcW w:w="2831" w:type="dxa"/>
            <w:vMerge/>
            <w:vAlign w:val="center"/>
          </w:tcPr>
          <w:p w14:paraId="47020511" w14:textId="77777777" w:rsidR="00BE620A" w:rsidRPr="009C1851" w:rsidRDefault="00BE620A" w:rsidP="00844FBF">
            <w:pPr>
              <w:pStyle w:val="Table1Black"/>
              <w:spacing w:after="0"/>
              <w:rPr>
                <w:rFonts w:cs="Arial"/>
              </w:rPr>
            </w:pPr>
          </w:p>
        </w:tc>
      </w:tr>
      <w:tr w:rsidR="00BE620A" w:rsidRPr="009C1851" w14:paraId="50DB3942" w14:textId="77777777" w:rsidTr="00844FBF">
        <w:trPr>
          <w:cantSplit/>
          <w:trHeight w:val="522"/>
        </w:trPr>
        <w:tc>
          <w:tcPr>
            <w:tcW w:w="5277" w:type="dxa"/>
            <w:vAlign w:val="center"/>
          </w:tcPr>
          <w:p w14:paraId="3332B910" w14:textId="77777777" w:rsidR="00BE620A" w:rsidRPr="009C1851" w:rsidRDefault="00BE620A" w:rsidP="00844FBF">
            <w:pPr>
              <w:pStyle w:val="Table1Black"/>
              <w:spacing w:after="0"/>
              <w:rPr>
                <w:rFonts w:cs="Arial"/>
              </w:rPr>
            </w:pPr>
            <w:r w:rsidRPr="009C1851">
              <w:rPr>
                <w:rFonts w:cs="Arial"/>
              </w:rPr>
              <w:t>Refusal</w:t>
            </w:r>
          </w:p>
        </w:tc>
        <w:tc>
          <w:tcPr>
            <w:tcW w:w="951" w:type="dxa"/>
            <w:vAlign w:val="center"/>
          </w:tcPr>
          <w:p w14:paraId="3BF279F9" w14:textId="77777777" w:rsidR="00BE620A" w:rsidRPr="009C1851" w:rsidRDefault="00BE620A" w:rsidP="00844FBF">
            <w:pPr>
              <w:pStyle w:val="Qtable1to10Horiz"/>
              <w:numPr>
                <w:ilvl w:val="0"/>
                <w:numId w:val="0"/>
              </w:numPr>
              <w:rPr>
                <w:rFonts w:cs="Arial"/>
              </w:rPr>
            </w:pPr>
            <w:r w:rsidRPr="009C1851">
              <w:rPr>
                <w:rFonts w:cs="Arial"/>
              </w:rPr>
              <w:t>5</w:t>
            </w:r>
          </w:p>
        </w:tc>
        <w:tc>
          <w:tcPr>
            <w:tcW w:w="2831" w:type="dxa"/>
            <w:vMerge w:val="restart"/>
            <w:vAlign w:val="center"/>
          </w:tcPr>
          <w:p w14:paraId="603E1328" w14:textId="77777777" w:rsidR="00BE620A" w:rsidRPr="009C1851" w:rsidRDefault="00BE620A" w:rsidP="00844FBF">
            <w:pPr>
              <w:pStyle w:val="Table1Black"/>
              <w:spacing w:after="0"/>
              <w:rPr>
                <w:rFonts w:cs="Arial"/>
              </w:rPr>
            </w:pPr>
            <w:r w:rsidRPr="009C1851">
              <w:rPr>
                <w:rFonts w:cs="Arial"/>
              </w:rPr>
              <w:t>THANK AND CLOSE</w:t>
            </w:r>
          </w:p>
          <w:p w14:paraId="4871CD3B" w14:textId="77777777" w:rsidR="00BE620A" w:rsidRPr="009C1851" w:rsidRDefault="00BE620A" w:rsidP="00844FBF">
            <w:pPr>
              <w:pStyle w:val="Table1Black"/>
              <w:rPr>
                <w:rFonts w:cs="Arial"/>
              </w:rPr>
            </w:pPr>
          </w:p>
        </w:tc>
      </w:tr>
      <w:tr w:rsidR="00BE620A" w:rsidRPr="009C1851" w14:paraId="7AAC3DA4" w14:textId="77777777" w:rsidTr="00844FBF">
        <w:trPr>
          <w:cantSplit/>
          <w:trHeight w:val="522"/>
        </w:trPr>
        <w:tc>
          <w:tcPr>
            <w:tcW w:w="5277" w:type="dxa"/>
            <w:vAlign w:val="center"/>
          </w:tcPr>
          <w:p w14:paraId="0530773E" w14:textId="77777777" w:rsidR="00BE620A" w:rsidRPr="009C1851" w:rsidRDefault="00BE620A" w:rsidP="00844FBF">
            <w:pPr>
              <w:pStyle w:val="Table1Black"/>
              <w:spacing w:after="0"/>
              <w:rPr>
                <w:rFonts w:cs="Arial"/>
              </w:rPr>
            </w:pPr>
            <w:r w:rsidRPr="009C1851">
              <w:rPr>
                <w:rFonts w:cs="Arial"/>
              </w:rPr>
              <w:t>Not available in deadline</w:t>
            </w:r>
          </w:p>
        </w:tc>
        <w:tc>
          <w:tcPr>
            <w:tcW w:w="951" w:type="dxa"/>
            <w:vAlign w:val="center"/>
          </w:tcPr>
          <w:p w14:paraId="2F5B25F8" w14:textId="77777777" w:rsidR="00BE620A" w:rsidRPr="009C1851" w:rsidRDefault="00BE620A" w:rsidP="00844FBF">
            <w:pPr>
              <w:pStyle w:val="Qtable1to10Horiz"/>
              <w:numPr>
                <w:ilvl w:val="0"/>
                <w:numId w:val="0"/>
              </w:numPr>
              <w:rPr>
                <w:rFonts w:cs="Arial"/>
              </w:rPr>
            </w:pPr>
            <w:r w:rsidRPr="009C1851">
              <w:rPr>
                <w:rFonts w:cs="Arial"/>
              </w:rPr>
              <w:t>6</w:t>
            </w:r>
          </w:p>
        </w:tc>
        <w:tc>
          <w:tcPr>
            <w:tcW w:w="2831" w:type="dxa"/>
            <w:vMerge/>
          </w:tcPr>
          <w:p w14:paraId="56CC6785" w14:textId="77777777" w:rsidR="00BE620A" w:rsidRPr="009C1851" w:rsidRDefault="00BE620A" w:rsidP="00844FBF">
            <w:pPr>
              <w:pStyle w:val="Table1Black"/>
              <w:rPr>
                <w:rFonts w:cs="Arial"/>
              </w:rPr>
            </w:pPr>
          </w:p>
        </w:tc>
      </w:tr>
      <w:tr w:rsidR="00BE620A" w:rsidRPr="009C1851" w14:paraId="4501C5CB" w14:textId="77777777" w:rsidTr="00844FBF">
        <w:trPr>
          <w:cantSplit/>
          <w:trHeight w:val="522"/>
        </w:trPr>
        <w:tc>
          <w:tcPr>
            <w:tcW w:w="5277" w:type="dxa"/>
            <w:vAlign w:val="center"/>
          </w:tcPr>
          <w:p w14:paraId="3CC5C519" w14:textId="77777777" w:rsidR="00BE620A" w:rsidRPr="009C1851" w:rsidRDefault="00BE620A" w:rsidP="00844FBF">
            <w:pPr>
              <w:pStyle w:val="Table1Black"/>
              <w:spacing w:after="0"/>
              <w:rPr>
                <w:rFonts w:cs="Arial"/>
              </w:rPr>
            </w:pPr>
            <w:r w:rsidRPr="009C1851">
              <w:rPr>
                <w:rFonts w:cs="Arial"/>
              </w:rPr>
              <w:t>Site does not sell or serve food</w:t>
            </w:r>
          </w:p>
        </w:tc>
        <w:tc>
          <w:tcPr>
            <w:tcW w:w="951" w:type="dxa"/>
            <w:vAlign w:val="center"/>
          </w:tcPr>
          <w:p w14:paraId="0A272820" w14:textId="77777777" w:rsidR="00BE620A" w:rsidRPr="009C1851" w:rsidRDefault="00BE620A" w:rsidP="00844FBF">
            <w:pPr>
              <w:pStyle w:val="Qtable1to10Horiz"/>
              <w:numPr>
                <w:ilvl w:val="0"/>
                <w:numId w:val="0"/>
              </w:numPr>
              <w:rPr>
                <w:rFonts w:cs="Arial"/>
              </w:rPr>
            </w:pPr>
            <w:r w:rsidRPr="009C1851">
              <w:rPr>
                <w:rFonts w:cs="Arial"/>
              </w:rPr>
              <w:t>7</w:t>
            </w:r>
          </w:p>
        </w:tc>
        <w:tc>
          <w:tcPr>
            <w:tcW w:w="2831" w:type="dxa"/>
            <w:vMerge/>
          </w:tcPr>
          <w:p w14:paraId="1B3B1783" w14:textId="77777777" w:rsidR="00BE620A" w:rsidRPr="009C1851" w:rsidRDefault="00BE620A" w:rsidP="00844FBF">
            <w:pPr>
              <w:pStyle w:val="Table1Black"/>
              <w:rPr>
                <w:rFonts w:cs="Arial"/>
              </w:rPr>
            </w:pPr>
          </w:p>
        </w:tc>
      </w:tr>
      <w:tr w:rsidR="00BE620A" w:rsidRPr="009C1851" w14:paraId="4962BC75" w14:textId="77777777" w:rsidTr="00844FBF">
        <w:trPr>
          <w:cantSplit/>
          <w:trHeight w:val="522"/>
        </w:trPr>
        <w:tc>
          <w:tcPr>
            <w:tcW w:w="5277" w:type="dxa"/>
            <w:vAlign w:val="center"/>
          </w:tcPr>
          <w:p w14:paraId="700DE857" w14:textId="77777777" w:rsidR="00BE620A" w:rsidRPr="009C1851" w:rsidRDefault="00BE620A" w:rsidP="00844FBF">
            <w:pPr>
              <w:pStyle w:val="Table1Black"/>
              <w:spacing w:after="0"/>
              <w:rPr>
                <w:rFonts w:cs="Arial"/>
              </w:rPr>
            </w:pPr>
            <w:r w:rsidRPr="009C1851">
              <w:rPr>
                <w:rFonts w:cs="Arial"/>
              </w:rPr>
              <w:t>Request reassurances</w:t>
            </w:r>
          </w:p>
        </w:tc>
        <w:tc>
          <w:tcPr>
            <w:tcW w:w="951" w:type="dxa"/>
            <w:vAlign w:val="center"/>
          </w:tcPr>
          <w:p w14:paraId="60974B83" w14:textId="77777777" w:rsidR="00BE620A" w:rsidRPr="009C1851" w:rsidRDefault="00BE620A" w:rsidP="00844FBF">
            <w:pPr>
              <w:pStyle w:val="Qtable1to10Horiz"/>
              <w:numPr>
                <w:ilvl w:val="0"/>
                <w:numId w:val="0"/>
              </w:numPr>
              <w:rPr>
                <w:rFonts w:cs="Arial"/>
              </w:rPr>
            </w:pPr>
            <w:r w:rsidRPr="009C1851">
              <w:rPr>
                <w:rFonts w:cs="Arial"/>
              </w:rPr>
              <w:t>8</w:t>
            </w:r>
          </w:p>
        </w:tc>
        <w:tc>
          <w:tcPr>
            <w:tcW w:w="2831" w:type="dxa"/>
          </w:tcPr>
          <w:p w14:paraId="2738CED0" w14:textId="77777777" w:rsidR="00BE620A" w:rsidRPr="009C1851" w:rsidRDefault="00BE620A" w:rsidP="00844FBF">
            <w:pPr>
              <w:pStyle w:val="Table1Black"/>
              <w:rPr>
                <w:rFonts w:cs="Arial"/>
              </w:rPr>
            </w:pPr>
            <w:r w:rsidRPr="009C1851">
              <w:rPr>
                <w:rFonts w:cs="Arial"/>
              </w:rPr>
              <w:t>GO TO R. PAGE</w:t>
            </w:r>
          </w:p>
        </w:tc>
      </w:tr>
      <w:tr w:rsidR="00BE620A" w:rsidRPr="009C1851" w14:paraId="67346B64" w14:textId="77777777" w:rsidTr="00844FBF">
        <w:trPr>
          <w:cantSplit/>
          <w:trHeight w:val="522"/>
        </w:trPr>
        <w:tc>
          <w:tcPr>
            <w:tcW w:w="5277" w:type="dxa"/>
            <w:vAlign w:val="center"/>
          </w:tcPr>
          <w:p w14:paraId="6BE4A580" w14:textId="77777777" w:rsidR="00BE620A" w:rsidRPr="009C1851" w:rsidRDefault="00BE620A" w:rsidP="00844FBF">
            <w:pPr>
              <w:pStyle w:val="Table1Black"/>
              <w:spacing w:after="0"/>
              <w:rPr>
                <w:rFonts w:cs="Arial"/>
              </w:rPr>
            </w:pPr>
            <w:r w:rsidRPr="009C1851">
              <w:rPr>
                <w:rFonts w:cs="Arial"/>
              </w:rPr>
              <w:t>Request reassurance email</w:t>
            </w:r>
          </w:p>
        </w:tc>
        <w:tc>
          <w:tcPr>
            <w:tcW w:w="951" w:type="dxa"/>
            <w:vAlign w:val="center"/>
          </w:tcPr>
          <w:p w14:paraId="3DAE06E7" w14:textId="77777777" w:rsidR="00BE620A" w:rsidRPr="009C1851" w:rsidRDefault="00BE620A" w:rsidP="00844FBF">
            <w:pPr>
              <w:pStyle w:val="Qtable1to10Horiz"/>
              <w:numPr>
                <w:ilvl w:val="0"/>
                <w:numId w:val="0"/>
              </w:numPr>
              <w:rPr>
                <w:rFonts w:cs="Arial"/>
              </w:rPr>
            </w:pPr>
            <w:r w:rsidRPr="009C1851">
              <w:rPr>
                <w:rFonts w:cs="Arial"/>
              </w:rPr>
              <w:t>9</w:t>
            </w:r>
          </w:p>
        </w:tc>
        <w:tc>
          <w:tcPr>
            <w:tcW w:w="2831" w:type="dxa"/>
          </w:tcPr>
          <w:p w14:paraId="584B98DE" w14:textId="77777777" w:rsidR="00BE620A" w:rsidRPr="009C1851" w:rsidRDefault="00BE620A" w:rsidP="00844FBF">
            <w:pPr>
              <w:pStyle w:val="Table1Black"/>
              <w:rPr>
                <w:rFonts w:cs="Arial"/>
              </w:rPr>
            </w:pPr>
            <w:r w:rsidRPr="009C1851">
              <w:rPr>
                <w:rFonts w:cs="Arial"/>
              </w:rPr>
              <w:t>SEND EMAIL</w:t>
            </w:r>
          </w:p>
        </w:tc>
      </w:tr>
    </w:tbl>
    <w:p w14:paraId="6108C700" w14:textId="77777777" w:rsidR="00BE620A" w:rsidRPr="009C1851" w:rsidRDefault="00BE620A" w:rsidP="00BE620A">
      <w:pPr>
        <w:tabs>
          <w:tab w:val="left" w:pos="879"/>
        </w:tabs>
        <w:spacing w:line="260" w:lineRule="exact"/>
        <w:ind w:left="539"/>
        <w:outlineLvl w:val="1"/>
        <w:rPr>
          <w:rFonts w:cs="Arial"/>
          <w:caps/>
          <w:sz w:val="20"/>
        </w:rPr>
      </w:pPr>
      <w:r w:rsidRPr="009C1851">
        <w:rPr>
          <w:rFonts w:cs="Arial"/>
        </w:rPr>
        <w:br/>
      </w:r>
      <w:r w:rsidRPr="009C1851">
        <w:rPr>
          <w:rFonts w:cs="Arial"/>
        </w:rPr>
        <w:br/>
      </w:r>
      <w:r w:rsidRPr="009C1851">
        <w:rPr>
          <w:rFonts w:cs="Arial"/>
          <w:caps/>
          <w:sz w:val="20"/>
        </w:rPr>
        <w:t>ask IF WILLING (S2=1)</w:t>
      </w:r>
    </w:p>
    <w:p w14:paraId="28C72584" w14:textId="77777777" w:rsidR="00BE620A" w:rsidRPr="009C1851" w:rsidRDefault="00BE620A" w:rsidP="00BE620A">
      <w:pPr>
        <w:tabs>
          <w:tab w:val="left" w:pos="879"/>
        </w:tabs>
        <w:spacing w:after="260" w:line="260" w:lineRule="exact"/>
        <w:ind w:left="539" w:hanging="539"/>
        <w:outlineLvl w:val="1"/>
        <w:rPr>
          <w:rFonts w:cs="Arial"/>
          <w:b/>
          <w:sz w:val="20"/>
        </w:rPr>
      </w:pPr>
      <w:r w:rsidRPr="009C1851">
        <w:rPr>
          <w:rFonts w:cs="Arial"/>
          <w:sz w:val="20"/>
        </w:rPr>
        <w:t>S3</w:t>
      </w:r>
      <w:r w:rsidRPr="009C1851">
        <w:rPr>
          <w:rFonts w:cs="Arial"/>
          <w:b/>
          <w:sz w:val="20"/>
        </w:rPr>
        <w:tab/>
        <w:t>I need to read out a quick statement regarding GDPR legislation.</w:t>
      </w:r>
    </w:p>
    <w:p w14:paraId="7AF6FC9C" w14:textId="77777777" w:rsidR="00BE620A" w:rsidRPr="009C1851" w:rsidRDefault="00BE620A" w:rsidP="00BE620A">
      <w:pPr>
        <w:tabs>
          <w:tab w:val="left" w:pos="879"/>
        </w:tabs>
        <w:spacing w:after="260" w:line="260" w:lineRule="exact"/>
        <w:ind w:left="539" w:hanging="539"/>
        <w:outlineLvl w:val="1"/>
        <w:rPr>
          <w:rFonts w:cs="Arial"/>
          <w:b/>
          <w:sz w:val="20"/>
        </w:rPr>
      </w:pPr>
      <w:r w:rsidRPr="009C1851">
        <w:rPr>
          <w:rFonts w:cs="Arial"/>
          <w:sz w:val="20"/>
        </w:rPr>
        <w:tab/>
      </w:r>
      <w:r w:rsidRPr="009C1851">
        <w:rPr>
          <w:rFonts w:cs="Arial"/>
          <w:b/>
          <w:sz w:val="20"/>
        </w:rPr>
        <w:t>I want to reassure you that all information collected will be treated in the strictest confidence. You have the right to a copy of your data, to change your data or to withdraw from the research at any point. In order to guarantee this, and as part of our quality control procedures, all interviews are recorded. Is that OK?</w:t>
      </w:r>
    </w:p>
    <w:tbl>
      <w:tblPr>
        <w:tblW w:w="9059" w:type="dxa"/>
        <w:tblInd w:w="675" w:type="dxa"/>
        <w:tblCellMar>
          <w:left w:w="0" w:type="dxa"/>
          <w:right w:w="0" w:type="dxa"/>
        </w:tblCellMar>
        <w:tblLook w:val="04A0" w:firstRow="1" w:lastRow="0" w:firstColumn="1" w:lastColumn="0" w:noHBand="0" w:noVBand="1"/>
      </w:tblPr>
      <w:tblGrid>
        <w:gridCol w:w="5277"/>
        <w:gridCol w:w="951"/>
        <w:gridCol w:w="2831"/>
      </w:tblGrid>
      <w:tr w:rsidR="00BE620A" w:rsidRPr="009C1851" w14:paraId="661101DB"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045EDB2" w14:textId="77777777" w:rsidR="00BE620A" w:rsidRPr="009C1851" w:rsidRDefault="00BE620A" w:rsidP="00844FBF">
            <w:pPr>
              <w:tabs>
                <w:tab w:val="left" w:pos="879"/>
              </w:tabs>
              <w:spacing w:line="260" w:lineRule="exact"/>
              <w:rPr>
                <w:rFonts w:cs="Arial"/>
                <w:sz w:val="20"/>
                <w:lang w:eastAsia="zh-CN"/>
              </w:rPr>
            </w:pPr>
            <w:r w:rsidRPr="009C1851">
              <w:rPr>
                <w:rFonts w:cs="Arial"/>
                <w:sz w:val="20"/>
              </w:rPr>
              <w:t>Yes – agree to continue</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5BCBDC6" w14:textId="77777777" w:rsidR="00BE620A" w:rsidRPr="009C1851" w:rsidRDefault="00BE620A" w:rsidP="00844FBF">
            <w:pPr>
              <w:tabs>
                <w:tab w:val="left" w:pos="879"/>
              </w:tabs>
              <w:spacing w:line="260" w:lineRule="exact"/>
              <w:jc w:val="center"/>
              <w:rPr>
                <w:rFonts w:cs="Arial"/>
                <w:sz w:val="20"/>
              </w:rPr>
            </w:pPr>
            <w:r w:rsidRPr="009C1851">
              <w:rPr>
                <w:rFonts w:cs="Arial"/>
                <w:sz w:val="20"/>
              </w:rPr>
              <w:t>1</w:t>
            </w:r>
          </w:p>
        </w:tc>
        <w:tc>
          <w:tcPr>
            <w:tcW w:w="28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4C9355C" w14:textId="77777777" w:rsidR="00BE620A" w:rsidRPr="009C1851" w:rsidRDefault="00BE620A" w:rsidP="00844FBF">
            <w:pPr>
              <w:tabs>
                <w:tab w:val="left" w:pos="879"/>
              </w:tabs>
              <w:spacing w:line="260" w:lineRule="exact"/>
              <w:rPr>
                <w:rFonts w:cs="Arial"/>
                <w:sz w:val="20"/>
              </w:rPr>
            </w:pPr>
          </w:p>
        </w:tc>
      </w:tr>
      <w:tr w:rsidR="00BE620A" w:rsidRPr="009C1851" w14:paraId="729A8D8E" w14:textId="77777777" w:rsidTr="00844FBF">
        <w:trPr>
          <w:cantSplit/>
          <w:trHeight w:val="522"/>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811D14" w14:textId="77777777" w:rsidR="00BE620A" w:rsidRPr="009C1851" w:rsidRDefault="00BE620A" w:rsidP="00844FBF">
            <w:pPr>
              <w:tabs>
                <w:tab w:val="left" w:pos="879"/>
              </w:tabs>
              <w:spacing w:line="260" w:lineRule="exact"/>
              <w:rPr>
                <w:rFonts w:cs="Arial"/>
                <w:sz w:val="20"/>
                <w:lang w:eastAsia="zh-CN"/>
              </w:rPr>
            </w:pPr>
            <w:r w:rsidRPr="009C1851">
              <w:rPr>
                <w:rFonts w:cs="Arial"/>
                <w:sz w:val="20"/>
              </w:rPr>
              <w:t>Refuse to continue</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455F09" w14:textId="77777777" w:rsidR="00BE620A" w:rsidRPr="009C1851" w:rsidRDefault="00BE620A" w:rsidP="00844FBF">
            <w:pPr>
              <w:tabs>
                <w:tab w:val="left" w:pos="879"/>
              </w:tabs>
              <w:spacing w:line="260" w:lineRule="exact"/>
              <w:jc w:val="center"/>
              <w:rPr>
                <w:rFonts w:cs="Arial"/>
                <w:sz w:val="20"/>
              </w:rPr>
            </w:pPr>
            <w:r w:rsidRPr="009C1851">
              <w:rPr>
                <w:rFonts w:cs="Arial"/>
                <w:sz w:val="20"/>
              </w:rPr>
              <w:t>2</w:t>
            </w:r>
          </w:p>
        </w:tc>
        <w:tc>
          <w:tcPr>
            <w:tcW w:w="2831" w:type="dxa"/>
            <w:tcBorders>
              <w:top w:val="nil"/>
              <w:left w:val="nil"/>
              <w:bottom w:val="single" w:sz="8" w:space="0" w:color="auto"/>
              <w:right w:val="single" w:sz="8" w:space="0" w:color="auto"/>
            </w:tcBorders>
            <w:tcMar>
              <w:top w:w="0" w:type="dxa"/>
              <w:left w:w="108" w:type="dxa"/>
              <w:bottom w:w="0" w:type="dxa"/>
              <w:right w:w="108" w:type="dxa"/>
            </w:tcMar>
            <w:vAlign w:val="center"/>
          </w:tcPr>
          <w:p w14:paraId="415B9CC8" w14:textId="77777777" w:rsidR="00BE620A" w:rsidRPr="009C1851" w:rsidRDefault="00BE620A" w:rsidP="00844FBF">
            <w:pPr>
              <w:tabs>
                <w:tab w:val="left" w:pos="879"/>
              </w:tabs>
              <w:spacing w:line="260" w:lineRule="exact"/>
              <w:rPr>
                <w:rFonts w:cs="Arial"/>
                <w:sz w:val="20"/>
              </w:rPr>
            </w:pPr>
            <w:r w:rsidRPr="009C1851">
              <w:rPr>
                <w:rFonts w:cs="Arial"/>
                <w:sz w:val="20"/>
              </w:rPr>
              <w:t>THANK AND CLOSE</w:t>
            </w:r>
          </w:p>
        </w:tc>
      </w:tr>
    </w:tbl>
    <w:p w14:paraId="139FC4B6" w14:textId="6CD4F999" w:rsidR="00BE620A" w:rsidRPr="009C1851" w:rsidRDefault="00BE620A" w:rsidP="00BE620A">
      <w:pPr>
        <w:pStyle w:val="ScreenerQ"/>
        <w:spacing w:after="0"/>
        <w:rPr>
          <w:rFonts w:cs="Arial"/>
          <w:b w:val="0"/>
          <w:caps/>
          <w:color w:val="auto"/>
        </w:rPr>
      </w:pPr>
      <w:r w:rsidRPr="009C1851">
        <w:rPr>
          <w:rFonts w:cs="Arial"/>
          <w:b w:val="0"/>
          <w:caps/>
          <w:color w:val="auto"/>
        </w:rPr>
        <w:tab/>
      </w:r>
      <w:r w:rsidRPr="009C1851">
        <w:rPr>
          <w:rFonts w:cs="Arial"/>
          <w:b w:val="0"/>
          <w:caps/>
          <w:color w:val="auto"/>
        </w:rPr>
        <w:tab/>
      </w:r>
    </w:p>
    <w:p w14:paraId="734A3070" w14:textId="77777777" w:rsidR="00BE620A" w:rsidRPr="009C1851" w:rsidRDefault="00BE620A" w:rsidP="00BE620A">
      <w:pPr>
        <w:pStyle w:val="ScreenerQ"/>
        <w:spacing w:after="0"/>
        <w:rPr>
          <w:rFonts w:cs="Arial"/>
          <w:b w:val="0"/>
          <w:caps/>
          <w:color w:val="auto"/>
        </w:rPr>
      </w:pPr>
      <w:r w:rsidRPr="009C1851">
        <w:rPr>
          <w:rFonts w:cs="Arial"/>
          <w:b w:val="0"/>
          <w:caps/>
          <w:color w:val="auto"/>
        </w:rPr>
        <w:tab/>
        <w:t>ask IF gdpr consent (S3=1)</w:t>
      </w:r>
    </w:p>
    <w:p w14:paraId="00312CFB" w14:textId="77777777" w:rsidR="00BE620A" w:rsidRPr="009C1851" w:rsidRDefault="00BE620A" w:rsidP="00BE620A">
      <w:pPr>
        <w:pStyle w:val="ScreenerQ"/>
        <w:rPr>
          <w:rFonts w:cs="Arial"/>
          <w:b w:val="0"/>
        </w:rPr>
      </w:pPr>
      <w:r w:rsidRPr="009C1851">
        <w:rPr>
          <w:rFonts w:cs="Arial"/>
          <w:b w:val="0"/>
        </w:rPr>
        <w:t>S4</w:t>
      </w:r>
      <w:r w:rsidRPr="009C1851">
        <w:t xml:space="preserve">      </w:t>
      </w:r>
      <w:r w:rsidRPr="009C1851">
        <w:rPr>
          <w:rFonts w:cs="Arial"/>
          <w:color w:val="auto"/>
        </w:rPr>
        <w:t>Before we go any further, can I just check, does your business prepare, sell or serve any food and/or drink products to the public for human consumption?</w:t>
      </w:r>
      <w:r w:rsidRPr="009C1851">
        <w:rPr>
          <w:color w:val="auto"/>
        </w:rPr>
        <w:t xml:space="preserve">  </w:t>
      </w:r>
      <w:r w:rsidRPr="009C1851" w:rsidDel="00673D40">
        <w:rPr>
          <w:rFonts w:cs="Arial"/>
          <w:color w:val="auto"/>
        </w:rPr>
        <w:t xml:space="preserve"> </w:t>
      </w:r>
    </w:p>
    <w:p w14:paraId="7997490F" w14:textId="77777777" w:rsidR="00BE620A" w:rsidRDefault="00BE620A" w:rsidP="00BE620A">
      <w:pPr>
        <w:pStyle w:val="ScreenerQ"/>
        <w:ind w:left="567" w:firstLine="0"/>
        <w:rPr>
          <w:rFonts w:cs="Arial"/>
        </w:rPr>
      </w:pPr>
      <w:r w:rsidRPr="009C1851">
        <w:rPr>
          <w:rFonts w:cs="Arial"/>
        </w:rPr>
        <w:t xml:space="preserve">ADD IF NECESSARY: This does not have to be the primary purpose of the business. </w:t>
      </w:r>
    </w:p>
    <w:p w14:paraId="3BDAC747" w14:textId="77777777" w:rsidR="00BE620A" w:rsidRPr="009C1851" w:rsidRDefault="00BE620A" w:rsidP="00BE620A">
      <w:pPr>
        <w:pStyle w:val="ScreenerQ"/>
        <w:ind w:left="567" w:firstLine="0"/>
        <w:rPr>
          <w:rFonts w:cs="Arial"/>
          <w:b w:val="0"/>
        </w:rPr>
      </w:pPr>
      <w:r>
        <w:t xml:space="preserve">ADD IF NECESSARY: </w:t>
      </w:r>
      <w:r w:rsidRPr="007F4F90">
        <w:t>This survey is still relevant to you even if you only sell a limited range of food or drink items – it should be reasonably quick</w:t>
      </w:r>
      <w:r>
        <w:t xml:space="preserve">.  </w:t>
      </w:r>
      <w:r w:rsidRPr="009C1851">
        <w:br/>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90"/>
        <w:gridCol w:w="993"/>
        <w:gridCol w:w="3089"/>
      </w:tblGrid>
      <w:tr w:rsidR="00BE620A" w:rsidRPr="009C1851" w14:paraId="74A7A4E1" w14:textId="77777777" w:rsidTr="00844FBF">
        <w:trPr>
          <w:trHeight w:val="522"/>
        </w:trPr>
        <w:tc>
          <w:tcPr>
            <w:tcW w:w="4990" w:type="dxa"/>
            <w:vAlign w:val="center"/>
          </w:tcPr>
          <w:p w14:paraId="531BB633" w14:textId="77777777" w:rsidR="00BE620A" w:rsidRPr="009C1851" w:rsidRDefault="00BE620A" w:rsidP="00844FBF">
            <w:pPr>
              <w:pStyle w:val="Table1Black"/>
              <w:spacing w:after="0"/>
              <w:rPr>
                <w:rFonts w:cs="Arial"/>
              </w:rPr>
            </w:pPr>
            <w:r w:rsidRPr="009C1851">
              <w:rPr>
                <w:rFonts w:eastAsia="Times New Roman" w:cs="Arial"/>
                <w:color w:val="auto"/>
                <w:lang w:eastAsia="en-GB"/>
              </w:rPr>
              <w:t xml:space="preserve">Yes </w:t>
            </w:r>
          </w:p>
        </w:tc>
        <w:tc>
          <w:tcPr>
            <w:tcW w:w="993" w:type="dxa"/>
            <w:vAlign w:val="center"/>
          </w:tcPr>
          <w:p w14:paraId="6929A056" w14:textId="77777777" w:rsidR="00BE620A" w:rsidRPr="009C1851" w:rsidRDefault="00BE620A" w:rsidP="00844FBF">
            <w:pPr>
              <w:pStyle w:val="Qtable1to10Horiz"/>
              <w:numPr>
                <w:ilvl w:val="0"/>
                <w:numId w:val="0"/>
              </w:numPr>
              <w:rPr>
                <w:rFonts w:cs="Arial"/>
              </w:rPr>
            </w:pPr>
            <w:r w:rsidRPr="009C1851">
              <w:rPr>
                <w:rFonts w:cs="Arial"/>
              </w:rPr>
              <w:t>1</w:t>
            </w:r>
          </w:p>
        </w:tc>
        <w:tc>
          <w:tcPr>
            <w:tcW w:w="3089" w:type="dxa"/>
          </w:tcPr>
          <w:p w14:paraId="7CF8ECF6" w14:textId="77777777" w:rsidR="00BE620A" w:rsidRPr="009C1851" w:rsidRDefault="00BE620A" w:rsidP="00844FBF">
            <w:pPr>
              <w:pStyle w:val="Qtable1to10Horiz"/>
              <w:numPr>
                <w:ilvl w:val="0"/>
                <w:numId w:val="0"/>
              </w:numPr>
              <w:rPr>
                <w:rFonts w:cs="Arial"/>
              </w:rPr>
            </w:pPr>
          </w:p>
        </w:tc>
      </w:tr>
      <w:tr w:rsidR="00BE620A" w:rsidRPr="009C1851" w14:paraId="54F07FE8" w14:textId="77777777" w:rsidTr="00844FBF">
        <w:trPr>
          <w:cantSplit/>
          <w:trHeight w:val="522"/>
        </w:trPr>
        <w:tc>
          <w:tcPr>
            <w:tcW w:w="4990" w:type="dxa"/>
            <w:vAlign w:val="center"/>
          </w:tcPr>
          <w:p w14:paraId="5E6D5455" w14:textId="77777777" w:rsidR="00BE620A" w:rsidRPr="009C1851" w:rsidRDefault="00BE620A" w:rsidP="00844FBF">
            <w:pPr>
              <w:pStyle w:val="Table1Black"/>
              <w:spacing w:after="0"/>
              <w:rPr>
                <w:rFonts w:cs="Arial"/>
              </w:rPr>
            </w:pPr>
            <w:r w:rsidRPr="009C1851">
              <w:rPr>
                <w:rFonts w:cs="Arial"/>
              </w:rPr>
              <w:t xml:space="preserve">No </w:t>
            </w:r>
          </w:p>
        </w:tc>
        <w:tc>
          <w:tcPr>
            <w:tcW w:w="993" w:type="dxa"/>
            <w:vAlign w:val="center"/>
          </w:tcPr>
          <w:p w14:paraId="23491FD1" w14:textId="77777777" w:rsidR="00BE620A" w:rsidRPr="009C1851" w:rsidRDefault="00BE620A" w:rsidP="00844FBF">
            <w:pPr>
              <w:pStyle w:val="Qtable1to10Horiz"/>
              <w:numPr>
                <w:ilvl w:val="0"/>
                <w:numId w:val="0"/>
              </w:numPr>
              <w:rPr>
                <w:rFonts w:cs="Arial"/>
              </w:rPr>
            </w:pPr>
            <w:r w:rsidRPr="009C1851">
              <w:rPr>
                <w:rFonts w:cs="Arial"/>
              </w:rPr>
              <w:t>2</w:t>
            </w:r>
          </w:p>
        </w:tc>
        <w:tc>
          <w:tcPr>
            <w:tcW w:w="3089" w:type="dxa"/>
          </w:tcPr>
          <w:p w14:paraId="47564DB9" w14:textId="77777777" w:rsidR="00BE620A" w:rsidRPr="009C1851" w:rsidRDefault="00BE620A" w:rsidP="00844FBF">
            <w:pPr>
              <w:pStyle w:val="Qtable1to10Horiz"/>
              <w:numPr>
                <w:ilvl w:val="0"/>
                <w:numId w:val="0"/>
              </w:numPr>
              <w:rPr>
                <w:rFonts w:cs="Arial"/>
              </w:rPr>
            </w:pPr>
            <w:r w:rsidRPr="009C1851">
              <w:rPr>
                <w:rFonts w:cs="Arial"/>
              </w:rPr>
              <w:t>THANK AND CLOSE</w:t>
            </w:r>
          </w:p>
        </w:tc>
      </w:tr>
    </w:tbl>
    <w:p w14:paraId="2967CEFC" w14:textId="77777777" w:rsidR="00BE620A" w:rsidRPr="009C1851" w:rsidRDefault="00BE620A" w:rsidP="00BE620A">
      <w:pPr>
        <w:tabs>
          <w:tab w:val="left" w:pos="879"/>
        </w:tabs>
        <w:spacing w:line="260" w:lineRule="exact"/>
        <w:ind w:left="539"/>
        <w:outlineLvl w:val="1"/>
        <w:rPr>
          <w:rFonts w:cs="Arial"/>
          <w:caps/>
          <w:sz w:val="20"/>
        </w:rPr>
      </w:pPr>
      <w:r w:rsidRPr="009C1851">
        <w:rPr>
          <w:rFonts w:cs="Arial"/>
          <w:iCs/>
        </w:rPr>
        <w:br/>
      </w:r>
      <w:r w:rsidRPr="009C1851">
        <w:rPr>
          <w:rFonts w:cs="Arial"/>
          <w:caps/>
          <w:sz w:val="20"/>
        </w:rPr>
        <w:t>ask IF eligible (S4=1)</w:t>
      </w:r>
    </w:p>
    <w:p w14:paraId="0E7C5C03" w14:textId="77777777" w:rsidR="00BE620A" w:rsidRPr="009C1851" w:rsidRDefault="00BE620A" w:rsidP="00BE620A">
      <w:pPr>
        <w:pStyle w:val="ScreenerQ"/>
        <w:rPr>
          <w:rFonts w:cs="Arial"/>
          <w:b w:val="0"/>
          <w:bCs/>
        </w:rPr>
      </w:pPr>
      <w:r w:rsidRPr="009C1851">
        <w:rPr>
          <w:rFonts w:cs="Arial"/>
          <w:b w:val="0"/>
          <w:bCs/>
        </w:rPr>
        <w:t>S5</w:t>
      </w:r>
      <w:r w:rsidRPr="009C1851">
        <w:rPr>
          <w:rFonts w:cs="Arial"/>
          <w:b w:val="0"/>
          <w:bCs/>
        </w:rPr>
        <w:tab/>
      </w:r>
      <w:r w:rsidRPr="009C1851">
        <w:rPr>
          <w:rFonts w:cs="Arial"/>
          <w:color w:val="auto"/>
        </w:rPr>
        <w:t>Please can I take your job title?</w:t>
      </w:r>
      <w:r w:rsidRPr="009C1851">
        <w:rPr>
          <w:rFonts w:cs="Arial"/>
          <w:color w:val="auto"/>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1134"/>
        <w:gridCol w:w="2976"/>
      </w:tblGrid>
      <w:tr w:rsidR="00BE620A" w:rsidRPr="009C1851" w14:paraId="5834DC65" w14:textId="77777777" w:rsidTr="00844FBF">
        <w:trPr>
          <w:trHeight w:val="522"/>
        </w:trPr>
        <w:tc>
          <w:tcPr>
            <w:tcW w:w="4962" w:type="dxa"/>
            <w:vAlign w:val="center"/>
          </w:tcPr>
          <w:p w14:paraId="53E296FC" w14:textId="77777777" w:rsidR="00BE620A" w:rsidRPr="009C1851" w:rsidRDefault="00BE620A" w:rsidP="00844FBF">
            <w:pPr>
              <w:pStyle w:val="Default"/>
              <w:rPr>
                <w:rFonts w:ascii="Arial" w:hAnsi="Arial" w:cs="Arial"/>
                <w:color w:val="auto"/>
                <w:sz w:val="20"/>
                <w:szCs w:val="20"/>
              </w:rPr>
            </w:pPr>
            <w:r w:rsidRPr="009C1851">
              <w:rPr>
                <w:rFonts w:ascii="Arial" w:hAnsi="Arial" w:cs="Arial"/>
                <w:color w:val="auto"/>
                <w:sz w:val="20"/>
                <w:szCs w:val="20"/>
              </w:rPr>
              <w:t xml:space="preserve">Head chef / cook </w:t>
            </w:r>
          </w:p>
        </w:tc>
        <w:tc>
          <w:tcPr>
            <w:tcW w:w="1134" w:type="dxa"/>
            <w:vAlign w:val="center"/>
          </w:tcPr>
          <w:p w14:paraId="36C72EB8" w14:textId="77777777" w:rsidR="00BE620A" w:rsidRPr="009C1851" w:rsidRDefault="00BE620A" w:rsidP="00844FBF">
            <w:pPr>
              <w:pStyle w:val="Qtable1to10Horiz"/>
              <w:numPr>
                <w:ilvl w:val="0"/>
                <w:numId w:val="0"/>
              </w:numPr>
              <w:rPr>
                <w:rFonts w:cs="Arial"/>
              </w:rPr>
            </w:pPr>
            <w:r w:rsidRPr="009C1851">
              <w:rPr>
                <w:rFonts w:cs="Arial"/>
              </w:rPr>
              <w:t>1</w:t>
            </w:r>
          </w:p>
        </w:tc>
        <w:tc>
          <w:tcPr>
            <w:tcW w:w="2976" w:type="dxa"/>
          </w:tcPr>
          <w:p w14:paraId="12581546" w14:textId="77777777" w:rsidR="00BE620A" w:rsidRPr="009C1851" w:rsidRDefault="00BE620A" w:rsidP="00844FBF">
            <w:pPr>
              <w:pStyle w:val="Qtable1to10Horiz"/>
              <w:numPr>
                <w:ilvl w:val="0"/>
                <w:numId w:val="0"/>
              </w:numPr>
              <w:rPr>
                <w:rFonts w:cs="Arial"/>
              </w:rPr>
            </w:pPr>
          </w:p>
        </w:tc>
      </w:tr>
      <w:tr w:rsidR="00BE620A" w:rsidRPr="009C1851" w14:paraId="74E0ACA2" w14:textId="77777777" w:rsidTr="00844FBF">
        <w:trPr>
          <w:cantSplit/>
          <w:trHeight w:val="522"/>
        </w:trPr>
        <w:tc>
          <w:tcPr>
            <w:tcW w:w="4962" w:type="dxa"/>
            <w:vAlign w:val="center"/>
          </w:tcPr>
          <w:p w14:paraId="7EF7F0D8" w14:textId="77777777" w:rsidR="00BE620A" w:rsidRPr="009C1851" w:rsidRDefault="00BE620A" w:rsidP="00844FBF">
            <w:pPr>
              <w:pStyle w:val="Table1Black"/>
              <w:spacing w:after="0"/>
              <w:rPr>
                <w:rFonts w:cs="Arial"/>
              </w:rPr>
            </w:pPr>
            <w:r w:rsidRPr="009C1851">
              <w:rPr>
                <w:rFonts w:cs="Arial"/>
              </w:rPr>
              <w:t xml:space="preserve">Manager (including catering manager) </w:t>
            </w:r>
          </w:p>
        </w:tc>
        <w:tc>
          <w:tcPr>
            <w:tcW w:w="1134" w:type="dxa"/>
            <w:vAlign w:val="center"/>
          </w:tcPr>
          <w:p w14:paraId="08DF8CBA" w14:textId="77777777" w:rsidR="00BE620A" w:rsidRPr="009C1851" w:rsidRDefault="00BE620A" w:rsidP="00844FBF">
            <w:pPr>
              <w:pStyle w:val="Qtable1to10Horiz"/>
              <w:numPr>
                <w:ilvl w:val="0"/>
                <w:numId w:val="0"/>
              </w:numPr>
              <w:rPr>
                <w:rFonts w:cs="Arial"/>
              </w:rPr>
            </w:pPr>
            <w:r w:rsidRPr="009C1851">
              <w:rPr>
                <w:rFonts w:cs="Arial"/>
              </w:rPr>
              <w:t>2</w:t>
            </w:r>
          </w:p>
        </w:tc>
        <w:tc>
          <w:tcPr>
            <w:tcW w:w="2976" w:type="dxa"/>
          </w:tcPr>
          <w:p w14:paraId="03267199" w14:textId="77777777" w:rsidR="00BE620A" w:rsidRPr="009C1851" w:rsidRDefault="00BE620A" w:rsidP="00844FBF">
            <w:pPr>
              <w:pStyle w:val="Qtable1to10Horiz"/>
              <w:numPr>
                <w:ilvl w:val="0"/>
                <w:numId w:val="0"/>
              </w:numPr>
              <w:rPr>
                <w:rFonts w:cs="Arial"/>
              </w:rPr>
            </w:pPr>
          </w:p>
        </w:tc>
      </w:tr>
      <w:tr w:rsidR="00BE620A" w:rsidRPr="009C1851" w14:paraId="63AB725D" w14:textId="77777777" w:rsidTr="00844FBF">
        <w:trPr>
          <w:cantSplit/>
          <w:trHeight w:val="522"/>
        </w:trPr>
        <w:tc>
          <w:tcPr>
            <w:tcW w:w="4962" w:type="dxa"/>
            <w:vAlign w:val="center"/>
          </w:tcPr>
          <w:p w14:paraId="6A4BA994" w14:textId="77777777" w:rsidR="00BE620A" w:rsidRPr="009C1851" w:rsidRDefault="00BE620A" w:rsidP="00844FBF">
            <w:pPr>
              <w:pStyle w:val="Table1Black"/>
              <w:spacing w:after="0"/>
              <w:rPr>
                <w:rFonts w:cs="Arial"/>
              </w:rPr>
            </w:pPr>
            <w:r w:rsidRPr="009C1851">
              <w:rPr>
                <w:rFonts w:cs="Arial"/>
              </w:rPr>
              <w:t xml:space="preserve">Owner / Proprietor / Managing Director </w:t>
            </w:r>
          </w:p>
        </w:tc>
        <w:tc>
          <w:tcPr>
            <w:tcW w:w="1134" w:type="dxa"/>
            <w:vAlign w:val="center"/>
          </w:tcPr>
          <w:p w14:paraId="73B584BB" w14:textId="77777777" w:rsidR="00BE620A" w:rsidRPr="009C1851" w:rsidRDefault="00BE620A" w:rsidP="00844FBF">
            <w:pPr>
              <w:pStyle w:val="Qtable1to10Horiz"/>
              <w:numPr>
                <w:ilvl w:val="0"/>
                <w:numId w:val="0"/>
              </w:numPr>
              <w:rPr>
                <w:rFonts w:cs="Arial"/>
              </w:rPr>
            </w:pPr>
            <w:r w:rsidRPr="009C1851">
              <w:rPr>
                <w:rFonts w:cs="Arial"/>
              </w:rPr>
              <w:t>3</w:t>
            </w:r>
          </w:p>
        </w:tc>
        <w:tc>
          <w:tcPr>
            <w:tcW w:w="2976" w:type="dxa"/>
          </w:tcPr>
          <w:p w14:paraId="15B1DE57" w14:textId="77777777" w:rsidR="00BE620A" w:rsidRPr="009C1851" w:rsidRDefault="00BE620A" w:rsidP="00844FBF">
            <w:pPr>
              <w:pStyle w:val="Qtable1to10Horiz"/>
              <w:numPr>
                <w:ilvl w:val="0"/>
                <w:numId w:val="0"/>
              </w:numPr>
              <w:rPr>
                <w:rFonts w:cs="Arial"/>
              </w:rPr>
            </w:pPr>
          </w:p>
        </w:tc>
      </w:tr>
      <w:tr w:rsidR="00BE620A" w:rsidRPr="009C1851" w14:paraId="2169451F" w14:textId="77777777" w:rsidTr="00844FBF">
        <w:trPr>
          <w:cantSplit/>
          <w:trHeight w:val="522"/>
        </w:trPr>
        <w:tc>
          <w:tcPr>
            <w:tcW w:w="4962" w:type="dxa"/>
            <w:vAlign w:val="center"/>
          </w:tcPr>
          <w:p w14:paraId="434F53EB" w14:textId="77777777" w:rsidR="00BE620A" w:rsidRPr="009C1851" w:rsidRDefault="00BE620A" w:rsidP="00844FBF">
            <w:pPr>
              <w:pStyle w:val="Table1Black"/>
              <w:spacing w:after="0"/>
              <w:rPr>
                <w:rFonts w:cs="Arial"/>
              </w:rPr>
            </w:pPr>
            <w:r w:rsidRPr="009C1851">
              <w:rPr>
                <w:rFonts w:cs="Arial"/>
              </w:rPr>
              <w:t xml:space="preserve">Other person with overall responsibility for food handling and hygiene issues at site (write in) </w:t>
            </w:r>
          </w:p>
        </w:tc>
        <w:tc>
          <w:tcPr>
            <w:tcW w:w="1134" w:type="dxa"/>
            <w:vAlign w:val="center"/>
          </w:tcPr>
          <w:p w14:paraId="55533B0E" w14:textId="77777777" w:rsidR="00BE620A" w:rsidRPr="009C1851" w:rsidRDefault="00BE620A" w:rsidP="00844FBF">
            <w:pPr>
              <w:pStyle w:val="Qtable1to10Horiz"/>
              <w:numPr>
                <w:ilvl w:val="0"/>
                <w:numId w:val="0"/>
              </w:numPr>
              <w:rPr>
                <w:rFonts w:cs="Arial"/>
              </w:rPr>
            </w:pPr>
            <w:r w:rsidRPr="009C1851">
              <w:rPr>
                <w:rFonts w:cs="Arial"/>
              </w:rPr>
              <w:t>4</w:t>
            </w:r>
          </w:p>
        </w:tc>
        <w:tc>
          <w:tcPr>
            <w:tcW w:w="2976" w:type="dxa"/>
          </w:tcPr>
          <w:p w14:paraId="750D7C5F" w14:textId="77777777" w:rsidR="00BE620A" w:rsidRPr="009C1851" w:rsidRDefault="00BE620A" w:rsidP="00844FBF">
            <w:pPr>
              <w:pStyle w:val="Qtable1to10Horiz"/>
              <w:numPr>
                <w:ilvl w:val="0"/>
                <w:numId w:val="0"/>
              </w:numPr>
              <w:rPr>
                <w:rFonts w:cs="Arial"/>
              </w:rPr>
            </w:pPr>
          </w:p>
        </w:tc>
      </w:tr>
    </w:tbl>
    <w:p w14:paraId="5E8D6C6F" w14:textId="77777777" w:rsidR="00BE620A" w:rsidRPr="009C1851" w:rsidRDefault="00BE620A" w:rsidP="00BE620A">
      <w:pPr>
        <w:pStyle w:val="ScreenerQ"/>
        <w:rPr>
          <w:rFonts w:cs="Arial"/>
        </w:rPr>
      </w:pPr>
    </w:p>
    <w:tbl>
      <w:tblPr>
        <w:tblStyle w:val="TableGrid"/>
        <w:tblW w:w="9739" w:type="dxa"/>
        <w:tblInd w:w="108" w:type="dxa"/>
        <w:tblBorders>
          <w:top w:val="single" w:sz="4" w:space="0" w:color="459E35"/>
          <w:left w:val="single" w:sz="4" w:space="0" w:color="459E35"/>
          <w:bottom w:val="single" w:sz="4" w:space="0" w:color="459E35"/>
          <w:right w:val="single" w:sz="4" w:space="0" w:color="459E35"/>
          <w:insideH w:val="none" w:sz="0" w:space="0" w:color="auto"/>
          <w:insideV w:val="none" w:sz="0" w:space="0" w:color="auto"/>
        </w:tblBorders>
        <w:shd w:val="clear" w:color="auto" w:fill="E1E8D4"/>
        <w:tblLook w:val="04A0" w:firstRow="1" w:lastRow="0" w:firstColumn="1" w:lastColumn="0" w:noHBand="0" w:noVBand="1"/>
      </w:tblPr>
      <w:tblGrid>
        <w:gridCol w:w="9628"/>
        <w:gridCol w:w="111"/>
      </w:tblGrid>
      <w:tr w:rsidR="00BE620A" w:rsidRPr="009C1851" w14:paraId="03C7348F" w14:textId="77777777" w:rsidTr="00844FBF">
        <w:tc>
          <w:tcPr>
            <w:tcW w:w="9739" w:type="dxa"/>
            <w:gridSpan w:val="2"/>
            <w:shd w:val="clear" w:color="auto" w:fill="E1E8D4"/>
          </w:tcPr>
          <w:p w14:paraId="7285C4AC" w14:textId="77777777" w:rsidR="00BE620A" w:rsidRPr="009C1851" w:rsidRDefault="00BE620A" w:rsidP="00844FBF">
            <w:pPr>
              <w:pStyle w:val="Pull-outboxhead"/>
              <w:ind w:left="0"/>
              <w:rPr>
                <w:rFonts w:cs="Arial"/>
              </w:rPr>
            </w:pPr>
          </w:p>
          <w:p w14:paraId="10D6FF56" w14:textId="77777777" w:rsidR="00BE620A" w:rsidRPr="009C1851" w:rsidRDefault="00BE620A" w:rsidP="00844FBF">
            <w:pPr>
              <w:pStyle w:val="Pull-outboxhead"/>
              <w:rPr>
                <w:rFonts w:cs="Arial"/>
              </w:rPr>
            </w:pPr>
            <w:r w:rsidRPr="009C1851">
              <w:rPr>
                <w:rFonts w:cs="Arial"/>
              </w:rPr>
              <w:t>REASSURANCES TO USE IF NECESSARY</w:t>
            </w:r>
          </w:p>
          <w:p w14:paraId="230E3BAB" w14:textId="77777777" w:rsidR="00BE620A" w:rsidRPr="009C1851" w:rsidRDefault="00BE620A" w:rsidP="00844FBF">
            <w:pPr>
              <w:pStyle w:val="Bullet1"/>
              <w:rPr>
                <w:rFonts w:cs="Arial"/>
              </w:rPr>
            </w:pPr>
            <w:r w:rsidRPr="009C1851">
              <w:rPr>
                <w:rFonts w:cs="Arial"/>
              </w:rPr>
              <w:t xml:space="preserve">The interview will take around 15 minutes to complete. </w:t>
            </w:r>
          </w:p>
          <w:p w14:paraId="7413D626" w14:textId="77777777" w:rsidR="00BE620A" w:rsidRPr="009C1851" w:rsidRDefault="00BE620A" w:rsidP="00844FBF">
            <w:pPr>
              <w:pStyle w:val="Bullet1"/>
              <w:rPr>
                <w:rFonts w:cs="Arial"/>
              </w:rPr>
            </w:pPr>
            <w:r w:rsidRPr="009C1851">
              <w:rPr>
                <w:rFonts w:cs="Arial"/>
              </w:rPr>
              <w:t xml:space="preserve">This interview is for research purposes and not an inspection or enforcement call. Please note that all data will be reported in aggregate form and your answers will not be reported to our client in any way that would allow you to be identified. </w:t>
            </w:r>
          </w:p>
          <w:p w14:paraId="380B7780" w14:textId="77777777" w:rsidR="00BE620A" w:rsidRPr="009C1851" w:rsidRDefault="00BE620A" w:rsidP="00844FBF">
            <w:pPr>
              <w:pStyle w:val="Bullet1"/>
              <w:rPr>
                <w:rFonts w:cs="Arial"/>
                <w:sz w:val="24"/>
              </w:rPr>
            </w:pPr>
            <w:r w:rsidRPr="009C1851">
              <w:rPr>
                <w:rFonts w:cs="Arial"/>
              </w:rPr>
              <w:t xml:space="preserve">Your premises has been randomly chosen from a list of food businesses. </w:t>
            </w:r>
          </w:p>
          <w:p w14:paraId="2AF4418B" w14:textId="77777777" w:rsidR="00BE620A" w:rsidRPr="009C1851" w:rsidRDefault="00BE620A" w:rsidP="00844FBF">
            <w:pPr>
              <w:pStyle w:val="Bullet1"/>
              <w:rPr>
                <w:rFonts w:cs="Arial"/>
              </w:rPr>
            </w:pPr>
            <w:r w:rsidRPr="009C1851">
              <w:rPr>
                <w:rFonts w:cs="Arial"/>
              </w:rPr>
              <w:t>If you would like further information on how IFF handles and processes personal data, as well as information on your rights under data protection regulations to access your personal data, withdraw consent, or object to the processing of your personal data you can visit: www.iffresearch.com/GDPR</w:t>
            </w:r>
          </w:p>
          <w:p w14:paraId="77833561" w14:textId="77777777" w:rsidR="00BE620A" w:rsidRPr="009C1851" w:rsidRDefault="00BE620A" w:rsidP="00844FBF">
            <w:pPr>
              <w:pStyle w:val="Bullet1"/>
              <w:rPr>
                <w:rFonts w:cs="Arial"/>
              </w:rPr>
            </w:pPr>
            <w:r w:rsidRPr="009C1851">
              <w:rPr>
                <w:rFonts w:cs="Arial"/>
              </w:rPr>
              <w:t xml:space="preserve">If respondent wishes to confirm validity of survey or get more information about aims and objectives, they can </w:t>
            </w:r>
            <w:r>
              <w:rPr>
                <w:rFonts w:cs="Arial"/>
              </w:rPr>
              <w:t>contact</w:t>
            </w:r>
            <w:r w:rsidRPr="009C1851">
              <w:rPr>
                <w:rFonts w:cs="Arial"/>
              </w:rPr>
              <w:t>:</w:t>
            </w:r>
          </w:p>
          <w:p w14:paraId="7FA3B9CE" w14:textId="77777777" w:rsidR="00BE620A" w:rsidRPr="009C1851" w:rsidRDefault="00BE620A">
            <w:pPr>
              <w:pStyle w:val="ListBullet2"/>
              <w:numPr>
                <w:ilvl w:val="1"/>
                <w:numId w:val="28"/>
              </w:numPr>
              <w:spacing w:before="120" w:after="120" w:line="260" w:lineRule="exact"/>
              <w:contextualSpacing w:val="0"/>
              <w:jc w:val="both"/>
              <w:rPr>
                <w:rFonts w:cs="Arial"/>
              </w:rPr>
            </w:pPr>
            <w:r w:rsidRPr="009C1851">
              <w:rPr>
                <w:rFonts w:cs="Arial"/>
              </w:rPr>
              <w:t>MRS: Market Research Society on 0800 975 9596</w:t>
            </w:r>
          </w:p>
          <w:p w14:paraId="471BFF82" w14:textId="77777777" w:rsidR="00BE620A" w:rsidRPr="009C1851" w:rsidRDefault="00BE620A">
            <w:pPr>
              <w:pStyle w:val="ListBullet2"/>
              <w:numPr>
                <w:ilvl w:val="1"/>
                <w:numId w:val="28"/>
              </w:numPr>
              <w:spacing w:before="120" w:after="120" w:line="260" w:lineRule="exact"/>
              <w:contextualSpacing w:val="0"/>
              <w:jc w:val="both"/>
              <w:rPr>
                <w:rFonts w:cs="Arial"/>
              </w:rPr>
            </w:pPr>
            <w:r w:rsidRPr="009C1851">
              <w:rPr>
                <w:rFonts w:cs="Arial"/>
              </w:rPr>
              <w:t>IFF: fsaschemesurvey@iffresearch.com</w:t>
            </w:r>
          </w:p>
          <w:p w14:paraId="1825F8D1" w14:textId="77777777" w:rsidR="00BE620A" w:rsidRPr="009C1851" w:rsidRDefault="00BE620A">
            <w:pPr>
              <w:pStyle w:val="ListBullet2"/>
              <w:numPr>
                <w:ilvl w:val="1"/>
                <w:numId w:val="28"/>
              </w:numPr>
              <w:spacing w:before="120" w:after="120" w:line="260" w:lineRule="exact"/>
              <w:contextualSpacing w:val="0"/>
              <w:jc w:val="both"/>
              <w:rPr>
                <w:lang w:val="sv-SE"/>
              </w:rPr>
            </w:pPr>
            <w:r w:rsidRPr="009C1851">
              <w:rPr>
                <w:rFonts w:cs="Arial"/>
                <w:lang w:val="sv-SE"/>
              </w:rPr>
              <w:t xml:space="preserve">FSA: </w:t>
            </w:r>
            <w:r>
              <w:rPr>
                <w:lang w:val="sv-SE"/>
              </w:rPr>
              <w:t>analysis</w:t>
            </w:r>
            <w:r w:rsidRPr="009C1851">
              <w:rPr>
                <w:lang w:val="sv-SE"/>
              </w:rPr>
              <w:t>@food.gov.uk</w:t>
            </w:r>
          </w:p>
        </w:tc>
      </w:tr>
      <w:tr w:rsidR="00BE620A" w:rsidRPr="009C1851" w14:paraId="5BB67DF5" w14:textId="77777777" w:rsidTr="00844FBF">
        <w:trPr>
          <w:gridAfter w:val="1"/>
          <w:wAfter w:w="113" w:type="dxa"/>
        </w:trPr>
        <w:tc>
          <w:tcPr>
            <w:tcW w:w="9739" w:type="dxa"/>
            <w:shd w:val="clear" w:color="auto" w:fill="E1E8D4"/>
          </w:tcPr>
          <w:p w14:paraId="0C380222" w14:textId="77777777" w:rsidR="00BE620A" w:rsidRPr="009C1851" w:rsidRDefault="00BE620A" w:rsidP="00844FBF">
            <w:pPr>
              <w:pStyle w:val="Pull-outboxhead"/>
              <w:ind w:left="0"/>
              <w:rPr>
                <w:lang w:val="sv-SE"/>
              </w:rPr>
            </w:pPr>
          </w:p>
        </w:tc>
      </w:tr>
    </w:tbl>
    <w:p w14:paraId="030B1545" w14:textId="77777777" w:rsidR="00BE620A" w:rsidRPr="009C1851" w:rsidRDefault="00BE620A" w:rsidP="00BE620A">
      <w:pPr>
        <w:pStyle w:val="QuestionText"/>
        <w:numPr>
          <w:ilvl w:val="0"/>
          <w:numId w:val="0"/>
        </w:numPr>
        <w:ind w:left="539" w:hanging="539"/>
        <w:rPr>
          <w:lang w:val="sv-SE"/>
        </w:rPr>
      </w:pPr>
      <w:r w:rsidRPr="009C1851">
        <w:rPr>
          <w:lang w:val="sv-SE"/>
        </w:rPr>
        <w:br/>
      </w:r>
    </w:p>
    <w:p w14:paraId="3CB79E09" w14:textId="77777777" w:rsidR="00BE620A" w:rsidRPr="009C1851" w:rsidRDefault="00BE620A" w:rsidP="00BE620A">
      <w:pPr>
        <w:pStyle w:val="QuestionSectHead"/>
        <w:rPr>
          <w:rFonts w:cs="Arial"/>
        </w:rPr>
      </w:pPr>
      <w:bookmarkStart w:id="107" w:name="_Hlk78463274"/>
      <w:r w:rsidRPr="009C1851">
        <w:rPr>
          <w:rFonts w:cs="Arial"/>
        </w:rPr>
        <w:t>Business type</w:t>
      </w:r>
      <w:bookmarkEnd w:id="107"/>
    </w:p>
    <w:p w14:paraId="6B369163" w14:textId="77777777" w:rsidR="00BE620A" w:rsidRPr="009C1851" w:rsidRDefault="00BE620A" w:rsidP="00BE620A">
      <w:pPr>
        <w:pStyle w:val="QuestionText"/>
        <w:numPr>
          <w:ilvl w:val="0"/>
          <w:numId w:val="0"/>
        </w:numPr>
        <w:ind w:left="539" w:hanging="539"/>
        <w:rPr>
          <w:rFonts w:cs="Arial"/>
        </w:rPr>
      </w:pPr>
      <w:r w:rsidRPr="009C1851">
        <w:rPr>
          <w:rFonts w:cs="Arial"/>
        </w:rPr>
        <w:tab/>
        <w:t>I’m going to start by asking you a few questions about your business.</w:t>
      </w:r>
      <w:bookmarkStart w:id="108" w:name="BkMk_intrviw_Inst_26"/>
      <w:bookmarkStart w:id="109" w:name="BkMk_intrviw_Inst_3"/>
      <w:r w:rsidRPr="009C1851">
        <w:rPr>
          <w:rFonts w:cs="Arial"/>
        </w:rPr>
        <w:t xml:space="preserve"> For these questions, and throughout the survey, I’d like you to think specifically about this site. </w:t>
      </w:r>
    </w:p>
    <w:p w14:paraId="2774862B" w14:textId="77777777" w:rsidR="00BE620A" w:rsidRPr="009C1851" w:rsidRDefault="00BE620A" w:rsidP="00BE620A">
      <w:pPr>
        <w:pStyle w:val="QuestionText"/>
        <w:numPr>
          <w:ilvl w:val="0"/>
          <w:numId w:val="0"/>
        </w:numPr>
        <w:spacing w:after="0"/>
        <w:ind w:left="539"/>
        <w:rPr>
          <w:rFonts w:cs="Arial"/>
        </w:rPr>
      </w:pPr>
      <w:r w:rsidRPr="009C1851">
        <w:rPr>
          <w:rFonts w:cs="Arial"/>
          <w:b w:val="0"/>
          <w:caps/>
          <w:color w:val="auto"/>
        </w:rPr>
        <w:t>ask all</w:t>
      </w:r>
    </w:p>
    <w:bookmarkEnd w:id="108"/>
    <w:bookmarkEnd w:id="109"/>
    <w:p w14:paraId="3C4BD532" w14:textId="77777777" w:rsidR="00BE620A" w:rsidRPr="009C1851" w:rsidRDefault="00BE620A" w:rsidP="00BE620A">
      <w:pPr>
        <w:pStyle w:val="QuestionText"/>
        <w:spacing w:after="0"/>
        <w:rPr>
          <w:rFonts w:cs="Arial"/>
          <w:b w:val="0"/>
          <w:i/>
          <w:caps/>
        </w:rPr>
      </w:pPr>
      <w:r w:rsidRPr="009C1851">
        <w:rPr>
          <w:rFonts w:cs="Arial"/>
          <w:bCs/>
        </w:rPr>
        <w:t>Approximately how many people does this business employ at this site?</w:t>
      </w:r>
    </w:p>
    <w:p w14:paraId="443EB422" w14:textId="77777777" w:rsidR="00BE620A" w:rsidRPr="009C1851" w:rsidRDefault="00BE620A" w:rsidP="00BE620A">
      <w:pPr>
        <w:pStyle w:val="QuestionText"/>
        <w:numPr>
          <w:ilvl w:val="0"/>
          <w:numId w:val="0"/>
        </w:numPr>
        <w:spacing w:after="0"/>
        <w:ind w:left="539"/>
        <w:rPr>
          <w:rFonts w:cs="Arial"/>
          <w:b w:val="0"/>
          <w:i/>
          <w:caps/>
        </w:rPr>
      </w:pPr>
      <w:r w:rsidRPr="009C1851">
        <w:br/>
      </w:r>
      <w:bookmarkStart w:id="110" w:name="BkMk_intrviw_Inst_1"/>
      <w:r w:rsidRPr="009C1851">
        <w:rPr>
          <w:rFonts w:cs="Arial"/>
          <w:b w:val="0"/>
          <w:i/>
          <w:iCs/>
          <w:caps/>
        </w:rPr>
        <w:t xml:space="preserve">IF NECESSARY: </w:t>
      </w:r>
      <w:bookmarkEnd w:id="110"/>
      <w:r w:rsidRPr="009C1851">
        <w:rPr>
          <w:rFonts w:cs="Arial"/>
          <w:bCs/>
        </w:rPr>
        <w:t>Please include part-time and full-time staff.  It doesn’t matter if you don’t know exactly, an estimate is fine.</w:t>
      </w:r>
      <w:r w:rsidRPr="009C1851">
        <w:br/>
      </w:r>
      <w:bookmarkStart w:id="111" w:name="BkMk_intrviw_Inst_2"/>
    </w:p>
    <w:tbl>
      <w:tblPr>
        <w:tblStyle w:val="TableGrid"/>
        <w:tblW w:w="9072" w:type="dxa"/>
        <w:tblInd w:w="675" w:type="dxa"/>
        <w:tblLook w:val="04A0" w:firstRow="1" w:lastRow="0" w:firstColumn="1" w:lastColumn="0" w:noHBand="0" w:noVBand="1"/>
      </w:tblPr>
      <w:tblGrid>
        <w:gridCol w:w="7371"/>
        <w:gridCol w:w="1701"/>
      </w:tblGrid>
      <w:tr w:rsidR="00BE620A" w:rsidRPr="009C1851" w14:paraId="5D624370" w14:textId="77777777" w:rsidTr="00844FBF">
        <w:trPr>
          <w:trHeight w:val="454"/>
        </w:trPr>
        <w:tc>
          <w:tcPr>
            <w:tcW w:w="5298" w:type="dxa"/>
            <w:vAlign w:val="center"/>
          </w:tcPr>
          <w:bookmarkEnd w:id="111"/>
          <w:p w14:paraId="34915571" w14:textId="77777777" w:rsidR="00BE620A" w:rsidRPr="009C1851" w:rsidRDefault="00BE620A" w:rsidP="00844FBF">
            <w:pPr>
              <w:pStyle w:val="Default"/>
              <w:rPr>
                <w:rFonts w:ascii="Arial" w:hAnsi="Arial"/>
                <w:color w:val="auto"/>
                <w:sz w:val="20"/>
                <w:szCs w:val="20"/>
              </w:rPr>
            </w:pPr>
            <w:r w:rsidRPr="009C1851">
              <w:rPr>
                <w:rFonts w:ascii="Arial" w:hAnsi="Arial"/>
                <w:color w:val="auto"/>
                <w:sz w:val="20"/>
                <w:szCs w:val="20"/>
              </w:rPr>
              <w:t xml:space="preserve">INTERVIEWER TYPE IN:_________ </w:t>
            </w:r>
          </w:p>
        </w:tc>
        <w:tc>
          <w:tcPr>
            <w:tcW w:w="1223" w:type="dxa"/>
            <w:vAlign w:val="center"/>
          </w:tcPr>
          <w:p w14:paraId="4687A8C4"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75841F4D" w14:textId="77777777" w:rsidTr="00844FBF">
        <w:trPr>
          <w:trHeight w:val="454"/>
        </w:trPr>
        <w:tc>
          <w:tcPr>
            <w:tcW w:w="5298" w:type="dxa"/>
            <w:vAlign w:val="center"/>
          </w:tcPr>
          <w:p w14:paraId="1DC21088" w14:textId="77777777" w:rsidR="00BE620A" w:rsidRPr="009C1851" w:rsidRDefault="00BE620A" w:rsidP="00844FBF">
            <w:pPr>
              <w:pStyle w:val="Table1Black"/>
              <w:spacing w:after="0"/>
              <w:rPr>
                <w:rFonts w:cs="Arial"/>
              </w:rPr>
            </w:pPr>
            <w:r w:rsidRPr="009C1851">
              <w:rPr>
                <w:rFonts w:cs="Arial"/>
              </w:rPr>
              <w:t>Don't know</w:t>
            </w:r>
          </w:p>
        </w:tc>
        <w:tc>
          <w:tcPr>
            <w:tcW w:w="1223" w:type="dxa"/>
            <w:vAlign w:val="center"/>
          </w:tcPr>
          <w:p w14:paraId="3900FA03" w14:textId="77777777" w:rsidR="00BE620A" w:rsidRPr="009C1851" w:rsidRDefault="00BE620A" w:rsidP="00844FBF">
            <w:pPr>
              <w:pStyle w:val="Table1Black"/>
              <w:spacing w:after="0"/>
              <w:jc w:val="center"/>
              <w:rPr>
                <w:rFonts w:cs="Arial"/>
              </w:rPr>
            </w:pPr>
            <w:r w:rsidRPr="009C1851">
              <w:rPr>
                <w:rFonts w:cs="Arial"/>
              </w:rPr>
              <w:t>2</w:t>
            </w:r>
          </w:p>
        </w:tc>
      </w:tr>
    </w:tbl>
    <w:p w14:paraId="68B1C17C" w14:textId="77777777" w:rsidR="00BE620A" w:rsidRPr="009C1851" w:rsidRDefault="00BE620A" w:rsidP="00BE620A">
      <w:pPr>
        <w:pStyle w:val="QuestionText"/>
        <w:numPr>
          <w:ilvl w:val="0"/>
          <w:numId w:val="0"/>
        </w:numPr>
        <w:spacing w:after="0"/>
        <w:ind w:left="539" w:hanging="539"/>
        <w:rPr>
          <w:rFonts w:cs="Arial"/>
        </w:rPr>
      </w:pPr>
    </w:p>
    <w:p w14:paraId="06589D46"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b w:val="0"/>
          <w:bCs/>
        </w:rPr>
        <w:tab/>
        <w:t>ASK IF DON’T KNOW (A1=2)</w:t>
      </w:r>
    </w:p>
    <w:p w14:paraId="10963723" w14:textId="77777777" w:rsidR="00BE620A" w:rsidRPr="009C1851" w:rsidRDefault="00BE620A" w:rsidP="00BE620A">
      <w:pPr>
        <w:pStyle w:val="QuestionText"/>
        <w:spacing w:after="0"/>
        <w:rPr>
          <w:rFonts w:cs="Arial"/>
          <w:b w:val="0"/>
          <w:i/>
          <w:caps/>
        </w:rPr>
      </w:pPr>
      <w:r w:rsidRPr="009C1851">
        <w:rPr>
          <w:rFonts w:cs="Arial"/>
          <w:bCs/>
        </w:rPr>
        <w:t>Which of the following bands would cover how many people are employed at this site?</w:t>
      </w:r>
    </w:p>
    <w:p w14:paraId="6DCDEFBC" w14:textId="77777777" w:rsidR="00BE620A" w:rsidRPr="009C1851" w:rsidRDefault="00BE620A" w:rsidP="00BE620A">
      <w:pPr>
        <w:pStyle w:val="QuestionText"/>
        <w:numPr>
          <w:ilvl w:val="0"/>
          <w:numId w:val="0"/>
        </w:numPr>
        <w:tabs>
          <w:tab w:val="left" w:pos="4035"/>
        </w:tabs>
        <w:ind w:left="539"/>
        <w:rPr>
          <w:rFonts w:cs="Arial"/>
          <w:b w:val="0"/>
          <w:bCs/>
          <w:i/>
          <w:iCs/>
        </w:rPr>
      </w:pPr>
      <w:r w:rsidRPr="009C1851">
        <w:rPr>
          <w:rFonts w:cs="Arial"/>
          <w:b w:val="0"/>
          <w:bCs/>
          <w:i/>
          <w:iCs/>
        </w:rPr>
        <w:t>READ OUT. SINGLE CODE.</w:t>
      </w:r>
    </w:p>
    <w:tbl>
      <w:tblPr>
        <w:tblStyle w:val="TableGrid1"/>
        <w:tblW w:w="9072" w:type="dxa"/>
        <w:tblInd w:w="675" w:type="dxa"/>
        <w:tblLook w:val="04A0" w:firstRow="1" w:lastRow="0" w:firstColumn="1" w:lastColumn="0" w:noHBand="0" w:noVBand="1"/>
      </w:tblPr>
      <w:tblGrid>
        <w:gridCol w:w="7687"/>
        <w:gridCol w:w="1385"/>
      </w:tblGrid>
      <w:tr w:rsidR="00BE620A" w:rsidRPr="009C1851" w14:paraId="1806CC74" w14:textId="77777777" w:rsidTr="00844FBF">
        <w:trPr>
          <w:trHeight w:val="522"/>
        </w:trPr>
        <w:tc>
          <w:tcPr>
            <w:tcW w:w="7687" w:type="dxa"/>
            <w:vAlign w:val="center"/>
          </w:tcPr>
          <w:p w14:paraId="1072FE14"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1</w:t>
            </w:r>
          </w:p>
        </w:tc>
        <w:tc>
          <w:tcPr>
            <w:tcW w:w="1385" w:type="dxa"/>
            <w:vAlign w:val="center"/>
          </w:tcPr>
          <w:p w14:paraId="268A05A2"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54DD8748" w14:textId="77777777" w:rsidTr="00844FBF">
        <w:trPr>
          <w:trHeight w:val="522"/>
        </w:trPr>
        <w:tc>
          <w:tcPr>
            <w:tcW w:w="7687" w:type="dxa"/>
            <w:vAlign w:val="center"/>
          </w:tcPr>
          <w:p w14:paraId="57DE453F"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2-9</w:t>
            </w:r>
          </w:p>
        </w:tc>
        <w:tc>
          <w:tcPr>
            <w:tcW w:w="1385" w:type="dxa"/>
            <w:vAlign w:val="center"/>
          </w:tcPr>
          <w:p w14:paraId="05136A31"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528C65C4" w14:textId="77777777" w:rsidTr="00844FBF">
        <w:trPr>
          <w:trHeight w:val="522"/>
        </w:trPr>
        <w:tc>
          <w:tcPr>
            <w:tcW w:w="7687" w:type="dxa"/>
            <w:vAlign w:val="center"/>
          </w:tcPr>
          <w:p w14:paraId="519BB8CF"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10-24</w:t>
            </w:r>
          </w:p>
        </w:tc>
        <w:tc>
          <w:tcPr>
            <w:tcW w:w="1385" w:type="dxa"/>
            <w:vAlign w:val="center"/>
          </w:tcPr>
          <w:p w14:paraId="5E0DCD5E"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7BA677F8" w14:textId="77777777" w:rsidTr="00844FBF">
        <w:trPr>
          <w:trHeight w:val="522"/>
        </w:trPr>
        <w:tc>
          <w:tcPr>
            <w:tcW w:w="7687" w:type="dxa"/>
            <w:vAlign w:val="center"/>
          </w:tcPr>
          <w:p w14:paraId="6F28E924"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25-49</w:t>
            </w:r>
          </w:p>
        </w:tc>
        <w:tc>
          <w:tcPr>
            <w:tcW w:w="1385" w:type="dxa"/>
            <w:vAlign w:val="center"/>
          </w:tcPr>
          <w:p w14:paraId="0F84FB39"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5269F275" w14:textId="77777777" w:rsidTr="00844FBF">
        <w:trPr>
          <w:trHeight w:val="522"/>
        </w:trPr>
        <w:tc>
          <w:tcPr>
            <w:tcW w:w="7687" w:type="dxa"/>
            <w:vAlign w:val="center"/>
          </w:tcPr>
          <w:p w14:paraId="3C556320"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50-99</w:t>
            </w:r>
          </w:p>
        </w:tc>
        <w:tc>
          <w:tcPr>
            <w:tcW w:w="1385" w:type="dxa"/>
            <w:vAlign w:val="center"/>
          </w:tcPr>
          <w:p w14:paraId="32C88A2F"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6E22A6D0" w14:textId="77777777" w:rsidTr="00844FBF">
        <w:trPr>
          <w:trHeight w:val="522"/>
        </w:trPr>
        <w:tc>
          <w:tcPr>
            <w:tcW w:w="7687" w:type="dxa"/>
            <w:vAlign w:val="center"/>
          </w:tcPr>
          <w:p w14:paraId="458753FC"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100-199</w:t>
            </w:r>
          </w:p>
        </w:tc>
        <w:tc>
          <w:tcPr>
            <w:tcW w:w="1385" w:type="dxa"/>
            <w:vAlign w:val="center"/>
          </w:tcPr>
          <w:p w14:paraId="73ADD072"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1A8634B2" w14:textId="77777777" w:rsidTr="00844FBF">
        <w:trPr>
          <w:trHeight w:val="522"/>
        </w:trPr>
        <w:tc>
          <w:tcPr>
            <w:tcW w:w="7687" w:type="dxa"/>
            <w:vAlign w:val="center"/>
          </w:tcPr>
          <w:p w14:paraId="42666E14"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200-249</w:t>
            </w:r>
          </w:p>
        </w:tc>
        <w:tc>
          <w:tcPr>
            <w:tcW w:w="1385" w:type="dxa"/>
            <w:vAlign w:val="center"/>
          </w:tcPr>
          <w:p w14:paraId="6E99BA1F"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63BB8534" w14:textId="77777777" w:rsidTr="00844FBF">
        <w:trPr>
          <w:trHeight w:val="522"/>
        </w:trPr>
        <w:tc>
          <w:tcPr>
            <w:tcW w:w="7687" w:type="dxa"/>
            <w:vAlign w:val="center"/>
          </w:tcPr>
          <w:p w14:paraId="29A046D7"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250+</w:t>
            </w:r>
          </w:p>
        </w:tc>
        <w:tc>
          <w:tcPr>
            <w:tcW w:w="1385" w:type="dxa"/>
            <w:vAlign w:val="center"/>
          </w:tcPr>
          <w:p w14:paraId="04CA6619"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r w:rsidR="00BE620A" w:rsidRPr="009C1851" w14:paraId="3B9EE2F7" w14:textId="77777777" w:rsidTr="00844FBF">
        <w:trPr>
          <w:trHeight w:val="522"/>
        </w:trPr>
        <w:tc>
          <w:tcPr>
            <w:tcW w:w="7687" w:type="dxa"/>
            <w:vAlign w:val="center"/>
          </w:tcPr>
          <w:p w14:paraId="2BF1F79B" w14:textId="77777777" w:rsidR="00BE620A" w:rsidRPr="009C1851" w:rsidRDefault="00BE620A" w:rsidP="00844FBF">
            <w:pPr>
              <w:tabs>
                <w:tab w:val="left" w:pos="879"/>
              </w:tabs>
              <w:spacing w:line="260" w:lineRule="exact"/>
              <w:rPr>
                <w:rFonts w:cs="Arial"/>
                <w:color w:val="131313"/>
                <w:sz w:val="20"/>
              </w:rPr>
            </w:pPr>
            <w:r w:rsidRPr="009C1851">
              <w:rPr>
                <w:rFonts w:cs="Arial"/>
                <w:color w:val="131313"/>
                <w:sz w:val="20"/>
              </w:rPr>
              <w:t>Don’t know</w:t>
            </w:r>
          </w:p>
        </w:tc>
        <w:tc>
          <w:tcPr>
            <w:tcW w:w="1385" w:type="dxa"/>
            <w:vAlign w:val="center"/>
          </w:tcPr>
          <w:p w14:paraId="7CB4B55E" w14:textId="77777777" w:rsidR="00BE620A" w:rsidRPr="009C1851" w:rsidRDefault="00BE620A">
            <w:pPr>
              <w:numPr>
                <w:ilvl w:val="5"/>
                <w:numId w:val="31"/>
              </w:numPr>
              <w:tabs>
                <w:tab w:val="left" w:pos="879"/>
              </w:tabs>
              <w:spacing w:after="0" w:line="260" w:lineRule="exact"/>
              <w:jc w:val="center"/>
              <w:rPr>
                <w:rFonts w:cs="Arial"/>
                <w:color w:val="131313"/>
                <w:sz w:val="20"/>
              </w:rPr>
            </w:pPr>
          </w:p>
        </w:tc>
      </w:tr>
    </w:tbl>
    <w:p w14:paraId="5975F578" w14:textId="77777777" w:rsidR="00BE620A" w:rsidRPr="009C1851" w:rsidRDefault="00BE620A" w:rsidP="00BE620A">
      <w:pPr>
        <w:pStyle w:val="QuestionText"/>
        <w:numPr>
          <w:ilvl w:val="0"/>
          <w:numId w:val="0"/>
        </w:numPr>
        <w:spacing w:after="0"/>
        <w:ind w:left="539" w:hanging="539"/>
        <w:rPr>
          <w:rFonts w:cs="Arial"/>
        </w:rPr>
      </w:pPr>
    </w:p>
    <w:p w14:paraId="1D56F156" w14:textId="77777777" w:rsidR="00BE620A" w:rsidRPr="009C1851" w:rsidRDefault="00BE620A" w:rsidP="00BE620A">
      <w:pPr>
        <w:pStyle w:val="QuestionText"/>
        <w:numPr>
          <w:ilvl w:val="0"/>
          <w:numId w:val="0"/>
        </w:numPr>
        <w:spacing w:after="0"/>
        <w:ind w:left="539" w:hanging="539"/>
        <w:rPr>
          <w:rFonts w:cs="Arial"/>
        </w:rPr>
      </w:pPr>
      <w:r w:rsidRPr="009C1851">
        <w:rPr>
          <w:rFonts w:cs="Arial"/>
          <w:b w:val="0"/>
          <w:caps/>
          <w:color w:val="auto"/>
        </w:rPr>
        <w:tab/>
        <w:t>ask all</w:t>
      </w:r>
    </w:p>
    <w:p w14:paraId="2B752392" w14:textId="77777777" w:rsidR="00BE620A" w:rsidRPr="009C1851" w:rsidRDefault="00BE620A" w:rsidP="00BE620A">
      <w:pPr>
        <w:pStyle w:val="QuestionText"/>
        <w:rPr>
          <w:rFonts w:cs="Arial"/>
          <w:bCs/>
        </w:rPr>
      </w:pPr>
      <w:r w:rsidRPr="009C1851">
        <w:t>Is your business part of a chain? ADD IF NECESSARY: By chain I mean a group of establishments at different locations that share a name, brand, and concept and are controlled by the same organisation.</w:t>
      </w:r>
      <w:r w:rsidRPr="009C1851">
        <w:tab/>
      </w:r>
    </w:p>
    <w:p w14:paraId="47E25BC6" w14:textId="77777777" w:rsidR="00BE620A" w:rsidRPr="009C1851" w:rsidRDefault="00BE620A" w:rsidP="00BE620A">
      <w:pPr>
        <w:pStyle w:val="QuestionText"/>
        <w:numPr>
          <w:ilvl w:val="0"/>
          <w:numId w:val="0"/>
        </w:numPr>
        <w:tabs>
          <w:tab w:val="left" w:pos="4035"/>
        </w:tabs>
        <w:ind w:left="539"/>
        <w:rPr>
          <w:rFonts w:cs="Arial"/>
          <w:b w:val="0"/>
          <w:bCs/>
          <w:i/>
          <w:iCs/>
        </w:rPr>
      </w:pP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4213D12E" w14:textId="77777777" w:rsidTr="00844FBF">
        <w:trPr>
          <w:trHeight w:val="522"/>
        </w:trPr>
        <w:tc>
          <w:tcPr>
            <w:tcW w:w="5277" w:type="dxa"/>
            <w:vAlign w:val="center"/>
          </w:tcPr>
          <w:p w14:paraId="51E79C8F" w14:textId="77777777" w:rsidR="00BE620A" w:rsidRPr="009C1851" w:rsidRDefault="00BE620A" w:rsidP="00844FBF">
            <w:pPr>
              <w:pStyle w:val="QTblabc"/>
              <w:rPr>
                <w:rFonts w:cs="Arial"/>
              </w:rPr>
            </w:pPr>
            <w:r w:rsidRPr="009C1851">
              <w:rPr>
                <w:rFonts w:cs="Arial"/>
              </w:rPr>
              <w:t>Yes</w:t>
            </w:r>
          </w:p>
        </w:tc>
        <w:tc>
          <w:tcPr>
            <w:tcW w:w="951" w:type="dxa"/>
            <w:vAlign w:val="center"/>
          </w:tcPr>
          <w:p w14:paraId="3D6E0DCA" w14:textId="77777777" w:rsidR="00BE620A" w:rsidRPr="009C1851" w:rsidRDefault="00BE620A" w:rsidP="00844FBF">
            <w:pPr>
              <w:pStyle w:val="QTblabc"/>
              <w:rPr>
                <w:rFonts w:cs="Arial"/>
              </w:rPr>
            </w:pPr>
            <w:r w:rsidRPr="009C1851">
              <w:rPr>
                <w:rFonts w:cs="Arial"/>
              </w:rPr>
              <w:t>1</w:t>
            </w:r>
          </w:p>
        </w:tc>
      </w:tr>
      <w:tr w:rsidR="00BE620A" w:rsidRPr="009C1851" w14:paraId="4E7289A7" w14:textId="77777777" w:rsidTr="00844FBF">
        <w:trPr>
          <w:cantSplit/>
          <w:trHeight w:val="522"/>
        </w:trPr>
        <w:tc>
          <w:tcPr>
            <w:tcW w:w="5277" w:type="dxa"/>
            <w:vAlign w:val="center"/>
          </w:tcPr>
          <w:p w14:paraId="0D4CA08A" w14:textId="77777777" w:rsidR="00BE620A" w:rsidRPr="009C1851" w:rsidRDefault="00BE620A" w:rsidP="00844FBF">
            <w:pPr>
              <w:pStyle w:val="QTblabc"/>
              <w:rPr>
                <w:rFonts w:cs="Arial"/>
              </w:rPr>
            </w:pPr>
            <w:r w:rsidRPr="009C1851">
              <w:rPr>
                <w:rFonts w:cs="Arial"/>
              </w:rPr>
              <w:t>No</w:t>
            </w:r>
          </w:p>
        </w:tc>
        <w:tc>
          <w:tcPr>
            <w:tcW w:w="951" w:type="dxa"/>
            <w:vAlign w:val="center"/>
          </w:tcPr>
          <w:p w14:paraId="4FB784E8" w14:textId="77777777" w:rsidR="00BE620A" w:rsidRPr="009C1851" w:rsidRDefault="00BE620A" w:rsidP="00844FBF">
            <w:pPr>
              <w:pStyle w:val="QTblabc"/>
              <w:rPr>
                <w:rFonts w:cs="Arial"/>
              </w:rPr>
            </w:pPr>
            <w:r w:rsidRPr="009C1851">
              <w:rPr>
                <w:rFonts w:cs="Arial"/>
              </w:rPr>
              <w:t>2</w:t>
            </w:r>
          </w:p>
        </w:tc>
      </w:tr>
      <w:tr w:rsidR="00BE620A" w:rsidRPr="009C1851" w14:paraId="4F6FE74B" w14:textId="77777777" w:rsidTr="00844FBF">
        <w:trPr>
          <w:cantSplit/>
          <w:trHeight w:val="522"/>
        </w:trPr>
        <w:tc>
          <w:tcPr>
            <w:tcW w:w="5277" w:type="dxa"/>
            <w:vAlign w:val="center"/>
          </w:tcPr>
          <w:p w14:paraId="1B17AF8D" w14:textId="77777777" w:rsidR="00BE620A" w:rsidRPr="009C1851" w:rsidRDefault="00BE620A" w:rsidP="00844FBF">
            <w:pPr>
              <w:pStyle w:val="QTblabc"/>
              <w:rPr>
                <w:rFonts w:cs="Arial"/>
              </w:rPr>
            </w:pPr>
            <w:r w:rsidRPr="009C1851">
              <w:rPr>
                <w:rFonts w:cs="Arial"/>
              </w:rPr>
              <w:t>Don’t know</w:t>
            </w:r>
          </w:p>
        </w:tc>
        <w:tc>
          <w:tcPr>
            <w:tcW w:w="951" w:type="dxa"/>
            <w:vAlign w:val="center"/>
          </w:tcPr>
          <w:p w14:paraId="76B66C91" w14:textId="77777777" w:rsidR="00BE620A" w:rsidRPr="009C1851" w:rsidRDefault="00BE620A" w:rsidP="00844FBF">
            <w:pPr>
              <w:pStyle w:val="QTblabc"/>
              <w:rPr>
                <w:rFonts w:cs="Arial"/>
              </w:rPr>
            </w:pPr>
            <w:r w:rsidRPr="009C1851">
              <w:rPr>
                <w:rFonts w:cs="Arial"/>
              </w:rPr>
              <w:t>3</w:t>
            </w:r>
          </w:p>
        </w:tc>
      </w:tr>
    </w:tbl>
    <w:p w14:paraId="13090263" w14:textId="77777777" w:rsidR="00BE620A" w:rsidRPr="009C1851" w:rsidRDefault="00BE620A" w:rsidP="00BE620A">
      <w:pPr>
        <w:pStyle w:val="QuestionText"/>
        <w:numPr>
          <w:ilvl w:val="0"/>
          <w:numId w:val="0"/>
        </w:numPr>
        <w:spacing w:after="0"/>
        <w:ind w:left="539"/>
        <w:rPr>
          <w:rFonts w:cs="Arial"/>
          <w:b w:val="0"/>
          <w:caps/>
          <w:color w:val="auto"/>
        </w:rPr>
      </w:pPr>
    </w:p>
    <w:p w14:paraId="5BAD5725" w14:textId="77777777" w:rsidR="00BE620A" w:rsidRPr="009C1851" w:rsidRDefault="00BE620A" w:rsidP="00BE620A">
      <w:pPr>
        <w:pStyle w:val="QuestionText"/>
        <w:numPr>
          <w:ilvl w:val="0"/>
          <w:numId w:val="0"/>
        </w:numPr>
        <w:spacing w:after="0"/>
        <w:ind w:left="539"/>
        <w:rPr>
          <w:rFonts w:cs="Arial"/>
          <w:b w:val="0"/>
          <w:caps/>
          <w:color w:val="auto"/>
        </w:rPr>
      </w:pPr>
    </w:p>
    <w:p w14:paraId="23F515B6" w14:textId="77777777" w:rsidR="00BE620A" w:rsidRPr="009C1851" w:rsidRDefault="00BE620A" w:rsidP="00BE620A">
      <w:pPr>
        <w:pStyle w:val="QuestionText"/>
        <w:numPr>
          <w:ilvl w:val="0"/>
          <w:numId w:val="0"/>
        </w:numPr>
        <w:spacing w:after="0"/>
        <w:ind w:left="539"/>
        <w:rPr>
          <w:rFonts w:cs="Arial"/>
        </w:rPr>
      </w:pPr>
      <w:r w:rsidRPr="009C1851">
        <w:rPr>
          <w:rFonts w:cs="Arial"/>
          <w:b w:val="0"/>
          <w:caps/>
          <w:color w:val="auto"/>
        </w:rPr>
        <w:t>ask all</w:t>
      </w:r>
    </w:p>
    <w:p w14:paraId="0C4EB6D8"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A4</w:t>
      </w:r>
      <w:r w:rsidRPr="009C1851">
        <w:rPr>
          <w:rFonts w:cs="Arial"/>
        </w:rPr>
        <w:t xml:space="preserve"> </w:t>
      </w:r>
      <w:r w:rsidRPr="009C1851">
        <w:tab/>
      </w:r>
      <w:bookmarkStart w:id="112" w:name="BkMk_intrviw_Inst_24"/>
      <w:r w:rsidRPr="009C1851">
        <w:rPr>
          <w:rFonts w:cs="Arial"/>
        </w:rPr>
        <w:t xml:space="preserve"> Can customers order food from your business in any of the following ways…</w:t>
      </w:r>
      <w:r w:rsidRPr="009C1851">
        <w:br/>
      </w:r>
      <w:r w:rsidRPr="009C1851">
        <w:br/>
      </w:r>
      <w:r w:rsidRPr="009C1851">
        <w:rPr>
          <w:rFonts w:cs="Arial"/>
          <w:b w:val="0"/>
          <w:bCs/>
        </w:rPr>
        <w:t xml:space="preserve">READ OUT. </w:t>
      </w:r>
    </w:p>
    <w:bookmarkEnd w:id="112"/>
    <w:tbl>
      <w:tblPr>
        <w:tblStyle w:val="TableGrid"/>
        <w:tblW w:w="8961" w:type="dxa"/>
        <w:tblInd w:w="675" w:type="dxa"/>
        <w:tblLook w:val="04A0" w:firstRow="1" w:lastRow="0" w:firstColumn="1" w:lastColumn="0" w:noHBand="0" w:noVBand="1"/>
      </w:tblPr>
      <w:tblGrid>
        <w:gridCol w:w="5662"/>
        <w:gridCol w:w="1263"/>
        <w:gridCol w:w="1140"/>
        <w:gridCol w:w="896"/>
      </w:tblGrid>
      <w:tr w:rsidR="00BE620A" w:rsidRPr="009C1851" w14:paraId="45913B74" w14:textId="77777777" w:rsidTr="00844FBF">
        <w:trPr>
          <w:trHeight w:val="522"/>
        </w:trPr>
        <w:tc>
          <w:tcPr>
            <w:tcW w:w="5662" w:type="dxa"/>
            <w:vAlign w:val="center"/>
          </w:tcPr>
          <w:p w14:paraId="42C93A23" w14:textId="77777777" w:rsidR="00BE620A" w:rsidRPr="009C1851" w:rsidRDefault="00BE620A" w:rsidP="00844FBF">
            <w:pPr>
              <w:pStyle w:val="QTblabc"/>
              <w:rPr>
                <w:rFonts w:cs="Arial"/>
              </w:rPr>
            </w:pPr>
          </w:p>
        </w:tc>
        <w:tc>
          <w:tcPr>
            <w:tcW w:w="1263" w:type="dxa"/>
            <w:vAlign w:val="center"/>
          </w:tcPr>
          <w:p w14:paraId="3CC81700" w14:textId="77777777" w:rsidR="00BE620A" w:rsidRPr="009C1851" w:rsidRDefault="00BE620A" w:rsidP="00844FBF">
            <w:pPr>
              <w:pStyle w:val="Qtable1to10Horiz"/>
              <w:numPr>
                <w:ilvl w:val="0"/>
                <w:numId w:val="0"/>
              </w:numPr>
              <w:rPr>
                <w:rFonts w:cs="Arial"/>
              </w:rPr>
            </w:pPr>
            <w:r w:rsidRPr="009C1851">
              <w:rPr>
                <w:rFonts w:cs="Arial"/>
                <w:color w:val="auto"/>
              </w:rPr>
              <w:t>Yes</w:t>
            </w:r>
          </w:p>
        </w:tc>
        <w:tc>
          <w:tcPr>
            <w:tcW w:w="1140" w:type="dxa"/>
            <w:vAlign w:val="center"/>
          </w:tcPr>
          <w:p w14:paraId="63271D03" w14:textId="77777777" w:rsidR="00BE620A" w:rsidRPr="009C1851" w:rsidRDefault="00BE620A" w:rsidP="00844FBF">
            <w:pPr>
              <w:pStyle w:val="Qtable1to10Horiz"/>
              <w:numPr>
                <w:ilvl w:val="0"/>
                <w:numId w:val="0"/>
              </w:numPr>
              <w:rPr>
                <w:rFonts w:cs="Arial"/>
              </w:rPr>
            </w:pPr>
            <w:r w:rsidRPr="009C1851">
              <w:rPr>
                <w:rFonts w:cs="Arial"/>
              </w:rPr>
              <w:t>No</w:t>
            </w:r>
          </w:p>
        </w:tc>
        <w:tc>
          <w:tcPr>
            <w:tcW w:w="896" w:type="dxa"/>
            <w:vAlign w:val="center"/>
          </w:tcPr>
          <w:p w14:paraId="6E90D6E7" w14:textId="77777777" w:rsidR="00BE620A" w:rsidRPr="009C1851" w:rsidRDefault="00BE620A" w:rsidP="00844FBF">
            <w:pPr>
              <w:pStyle w:val="Qtable1to10Horiz"/>
              <w:numPr>
                <w:ilvl w:val="0"/>
                <w:numId w:val="0"/>
              </w:numPr>
              <w:rPr>
                <w:rFonts w:cs="Arial"/>
              </w:rPr>
            </w:pPr>
            <w:r w:rsidRPr="009C1851">
              <w:rPr>
                <w:rFonts w:cs="Arial"/>
              </w:rPr>
              <w:t>Don’t know</w:t>
            </w:r>
          </w:p>
        </w:tc>
      </w:tr>
      <w:tr w:rsidR="00BE620A" w:rsidRPr="009C1851" w14:paraId="15AAB9CC" w14:textId="77777777" w:rsidTr="00844FBF">
        <w:trPr>
          <w:trHeight w:val="522"/>
        </w:trPr>
        <w:tc>
          <w:tcPr>
            <w:tcW w:w="5662" w:type="dxa"/>
          </w:tcPr>
          <w:p w14:paraId="6FA29B64" w14:textId="77777777" w:rsidR="00BE620A" w:rsidRPr="009C1851" w:rsidRDefault="00BE620A" w:rsidP="00844FBF">
            <w:pPr>
              <w:pStyle w:val="QTblabc"/>
              <w:rPr>
                <w:rFonts w:cs="Arial"/>
              </w:rPr>
            </w:pPr>
            <w:r w:rsidRPr="009C1851">
              <w:rPr>
                <w:rFonts w:cs="Arial"/>
                <w:color w:val="auto"/>
              </w:rPr>
              <w:t xml:space="preserve">_1 Through a third-party website/app </w:t>
            </w:r>
            <w:r w:rsidRPr="009C1851">
              <w:rPr>
                <w:rFonts w:cs="Arial"/>
              </w:rPr>
              <w:t>(e.g.,such as. JustEat, UberEATS or Deliveroo)</w:t>
            </w:r>
          </w:p>
        </w:tc>
        <w:tc>
          <w:tcPr>
            <w:tcW w:w="1263" w:type="dxa"/>
            <w:vAlign w:val="center"/>
          </w:tcPr>
          <w:p w14:paraId="4C304BC1" w14:textId="77777777" w:rsidR="00BE620A" w:rsidRPr="009C1851" w:rsidRDefault="00BE620A" w:rsidP="00844FBF">
            <w:pPr>
              <w:pStyle w:val="Qtable1to10Horiz"/>
              <w:numPr>
                <w:ilvl w:val="0"/>
                <w:numId w:val="0"/>
              </w:numPr>
              <w:rPr>
                <w:rFonts w:cs="Arial"/>
              </w:rPr>
            </w:pPr>
            <w:r w:rsidRPr="009C1851">
              <w:rPr>
                <w:rFonts w:cs="Arial"/>
              </w:rPr>
              <w:t>1</w:t>
            </w:r>
          </w:p>
        </w:tc>
        <w:tc>
          <w:tcPr>
            <w:tcW w:w="1140" w:type="dxa"/>
            <w:vAlign w:val="center"/>
          </w:tcPr>
          <w:p w14:paraId="73D711D6" w14:textId="77777777" w:rsidR="00BE620A" w:rsidRPr="009C1851" w:rsidRDefault="00BE620A" w:rsidP="00844FBF">
            <w:pPr>
              <w:pStyle w:val="Qtable1to10Horiz"/>
              <w:numPr>
                <w:ilvl w:val="0"/>
                <w:numId w:val="0"/>
              </w:numPr>
              <w:rPr>
                <w:rFonts w:cs="Arial"/>
              </w:rPr>
            </w:pPr>
            <w:r w:rsidRPr="009C1851">
              <w:rPr>
                <w:rFonts w:cs="Arial"/>
              </w:rPr>
              <w:t>2</w:t>
            </w:r>
          </w:p>
        </w:tc>
        <w:tc>
          <w:tcPr>
            <w:tcW w:w="894" w:type="dxa"/>
            <w:vAlign w:val="center"/>
          </w:tcPr>
          <w:p w14:paraId="1CD44012" w14:textId="77777777" w:rsidR="00BE620A" w:rsidRPr="009C1851" w:rsidRDefault="00BE620A" w:rsidP="00844FBF">
            <w:pPr>
              <w:pStyle w:val="Qtable1to10Horiz"/>
              <w:numPr>
                <w:ilvl w:val="0"/>
                <w:numId w:val="0"/>
              </w:numPr>
              <w:rPr>
                <w:rFonts w:cs="Arial"/>
              </w:rPr>
            </w:pPr>
            <w:r w:rsidRPr="009C1851">
              <w:rPr>
                <w:rFonts w:cs="Arial"/>
              </w:rPr>
              <w:t>3</w:t>
            </w:r>
          </w:p>
        </w:tc>
      </w:tr>
      <w:tr w:rsidR="00BE620A" w:rsidRPr="009C1851" w14:paraId="426F9602" w14:textId="77777777" w:rsidTr="00844FBF">
        <w:trPr>
          <w:trHeight w:val="522"/>
        </w:trPr>
        <w:tc>
          <w:tcPr>
            <w:tcW w:w="5662" w:type="dxa"/>
          </w:tcPr>
          <w:p w14:paraId="51A696FB" w14:textId="77777777" w:rsidR="00BE620A" w:rsidRPr="009C1851" w:rsidRDefault="00BE620A" w:rsidP="00844FBF">
            <w:pPr>
              <w:pStyle w:val="QTblabc"/>
              <w:rPr>
                <w:rFonts w:cs="Arial"/>
              </w:rPr>
            </w:pPr>
            <w:r w:rsidRPr="009C1851">
              <w:rPr>
                <w:rFonts w:cs="Arial"/>
                <w:color w:val="auto"/>
              </w:rPr>
              <w:t>_2 Through an ordering function on your own website</w:t>
            </w:r>
          </w:p>
        </w:tc>
        <w:tc>
          <w:tcPr>
            <w:tcW w:w="1263" w:type="dxa"/>
            <w:vAlign w:val="center"/>
          </w:tcPr>
          <w:p w14:paraId="7EFB0D25" w14:textId="77777777" w:rsidR="00BE620A" w:rsidRPr="009C1851" w:rsidRDefault="00BE620A" w:rsidP="00844FBF">
            <w:pPr>
              <w:pStyle w:val="Qtable1to10Horiz"/>
              <w:numPr>
                <w:ilvl w:val="0"/>
                <w:numId w:val="0"/>
              </w:numPr>
              <w:rPr>
                <w:rFonts w:cs="Arial"/>
              </w:rPr>
            </w:pPr>
            <w:r w:rsidRPr="009C1851">
              <w:rPr>
                <w:rFonts w:cs="Arial"/>
              </w:rPr>
              <w:t>1</w:t>
            </w:r>
          </w:p>
        </w:tc>
        <w:tc>
          <w:tcPr>
            <w:tcW w:w="1140" w:type="dxa"/>
            <w:vAlign w:val="center"/>
          </w:tcPr>
          <w:p w14:paraId="00344F36" w14:textId="77777777" w:rsidR="00BE620A" w:rsidRPr="009C1851" w:rsidRDefault="00BE620A" w:rsidP="00844FBF">
            <w:pPr>
              <w:pStyle w:val="Qtable1to10Horiz"/>
              <w:numPr>
                <w:ilvl w:val="0"/>
                <w:numId w:val="0"/>
              </w:numPr>
              <w:rPr>
                <w:rFonts w:cs="Arial"/>
              </w:rPr>
            </w:pPr>
            <w:r w:rsidRPr="009C1851">
              <w:rPr>
                <w:rFonts w:cs="Arial"/>
              </w:rPr>
              <w:t>2</w:t>
            </w:r>
          </w:p>
        </w:tc>
        <w:tc>
          <w:tcPr>
            <w:tcW w:w="894" w:type="dxa"/>
            <w:vAlign w:val="center"/>
          </w:tcPr>
          <w:p w14:paraId="71CF8D60" w14:textId="77777777" w:rsidR="00BE620A" w:rsidRPr="009C1851" w:rsidRDefault="00BE620A" w:rsidP="00844FBF">
            <w:pPr>
              <w:pStyle w:val="Qtable1to10Horiz"/>
              <w:numPr>
                <w:ilvl w:val="0"/>
                <w:numId w:val="0"/>
              </w:numPr>
              <w:rPr>
                <w:rFonts w:cs="Arial"/>
              </w:rPr>
            </w:pPr>
            <w:r w:rsidRPr="009C1851">
              <w:rPr>
                <w:rFonts w:cs="Arial"/>
              </w:rPr>
              <w:t>3</w:t>
            </w:r>
          </w:p>
        </w:tc>
      </w:tr>
      <w:tr w:rsidR="00BE620A" w:rsidRPr="009C1851" w14:paraId="0F2C7EF3" w14:textId="77777777" w:rsidTr="00844FBF">
        <w:trPr>
          <w:trHeight w:val="522"/>
        </w:trPr>
        <w:tc>
          <w:tcPr>
            <w:tcW w:w="5662" w:type="dxa"/>
          </w:tcPr>
          <w:p w14:paraId="4DDAB5CC" w14:textId="77777777" w:rsidR="00BE620A" w:rsidRPr="009C1851" w:rsidRDefault="00BE620A" w:rsidP="00844FBF">
            <w:pPr>
              <w:pStyle w:val="QTblabc"/>
              <w:rPr>
                <w:rFonts w:cs="Arial"/>
              </w:rPr>
            </w:pPr>
            <w:r w:rsidRPr="009C1851">
              <w:rPr>
                <w:rFonts w:cs="Arial"/>
                <w:color w:val="auto"/>
              </w:rPr>
              <w:t>_3 Through your social media</w:t>
            </w:r>
            <w:r w:rsidRPr="009C1851">
              <w:rPr>
                <w:rFonts w:cs="Arial"/>
                <w:b/>
                <w:bCs/>
              </w:rPr>
              <w:t xml:space="preserve"> </w:t>
            </w:r>
            <w:r w:rsidRPr="009C1851">
              <w:rPr>
                <w:rFonts w:cs="Arial"/>
              </w:rPr>
              <w:t>accounts (such as Instagram, X (formerly known as Twitter), or Facebook)</w:t>
            </w:r>
          </w:p>
        </w:tc>
        <w:tc>
          <w:tcPr>
            <w:tcW w:w="1263" w:type="dxa"/>
            <w:vAlign w:val="center"/>
          </w:tcPr>
          <w:p w14:paraId="5A7D429A" w14:textId="77777777" w:rsidR="00BE620A" w:rsidRPr="009C1851" w:rsidRDefault="00BE620A" w:rsidP="00844FBF">
            <w:pPr>
              <w:pStyle w:val="Qtable1to10Horiz"/>
              <w:numPr>
                <w:ilvl w:val="0"/>
                <w:numId w:val="0"/>
              </w:numPr>
              <w:rPr>
                <w:rFonts w:cs="Arial"/>
              </w:rPr>
            </w:pPr>
            <w:r w:rsidRPr="009C1851">
              <w:rPr>
                <w:rFonts w:cs="Arial"/>
              </w:rPr>
              <w:t>1</w:t>
            </w:r>
          </w:p>
        </w:tc>
        <w:tc>
          <w:tcPr>
            <w:tcW w:w="1140" w:type="dxa"/>
            <w:vAlign w:val="center"/>
          </w:tcPr>
          <w:p w14:paraId="1270F294" w14:textId="77777777" w:rsidR="00BE620A" w:rsidRPr="009C1851" w:rsidRDefault="00BE620A" w:rsidP="00844FBF">
            <w:pPr>
              <w:pStyle w:val="Qtable1to10Horiz"/>
              <w:numPr>
                <w:ilvl w:val="0"/>
                <w:numId w:val="0"/>
              </w:numPr>
              <w:rPr>
                <w:rFonts w:cs="Arial"/>
              </w:rPr>
            </w:pPr>
            <w:r w:rsidRPr="009C1851">
              <w:rPr>
                <w:rFonts w:cs="Arial"/>
              </w:rPr>
              <w:t>2</w:t>
            </w:r>
          </w:p>
        </w:tc>
        <w:tc>
          <w:tcPr>
            <w:tcW w:w="894" w:type="dxa"/>
            <w:vAlign w:val="center"/>
          </w:tcPr>
          <w:p w14:paraId="1216C912" w14:textId="77777777" w:rsidR="00BE620A" w:rsidRPr="009C1851" w:rsidRDefault="00BE620A" w:rsidP="00844FBF">
            <w:pPr>
              <w:pStyle w:val="Qtable1to10Horiz"/>
              <w:numPr>
                <w:ilvl w:val="0"/>
                <w:numId w:val="0"/>
              </w:numPr>
              <w:rPr>
                <w:rFonts w:cs="Arial"/>
              </w:rPr>
            </w:pPr>
            <w:r w:rsidRPr="009C1851">
              <w:rPr>
                <w:rFonts w:cs="Arial"/>
              </w:rPr>
              <w:t>3</w:t>
            </w:r>
          </w:p>
        </w:tc>
      </w:tr>
      <w:tr w:rsidR="00BE620A" w:rsidRPr="009C1851" w14:paraId="030B7CD3" w14:textId="77777777" w:rsidTr="00844FBF">
        <w:trPr>
          <w:trHeight w:val="522"/>
        </w:trPr>
        <w:tc>
          <w:tcPr>
            <w:tcW w:w="5662" w:type="dxa"/>
          </w:tcPr>
          <w:p w14:paraId="390EE7BA" w14:textId="77777777" w:rsidR="00BE620A" w:rsidRPr="009C1851" w:rsidRDefault="00BE620A" w:rsidP="00844FBF">
            <w:pPr>
              <w:pStyle w:val="QTblabc"/>
              <w:rPr>
                <w:rFonts w:cs="Arial"/>
                <w:color w:val="auto"/>
              </w:rPr>
            </w:pPr>
            <w:r w:rsidRPr="009C1851">
              <w:rPr>
                <w:rFonts w:cs="Arial"/>
                <w:color w:val="auto"/>
              </w:rPr>
              <w:t xml:space="preserve">_4 Through any other online platform </w:t>
            </w:r>
            <w:r>
              <w:rPr>
                <w:rFonts w:cs="Arial"/>
                <w:color w:val="auto"/>
              </w:rPr>
              <w:t>(including your own app)</w:t>
            </w:r>
          </w:p>
        </w:tc>
        <w:tc>
          <w:tcPr>
            <w:tcW w:w="1263" w:type="dxa"/>
            <w:vAlign w:val="center"/>
          </w:tcPr>
          <w:p w14:paraId="0BDC8DEF" w14:textId="77777777" w:rsidR="00BE620A" w:rsidRPr="009C1851" w:rsidRDefault="00BE620A" w:rsidP="00844FBF">
            <w:pPr>
              <w:pStyle w:val="Qtable1to10Horiz"/>
              <w:numPr>
                <w:ilvl w:val="0"/>
                <w:numId w:val="0"/>
              </w:numPr>
              <w:rPr>
                <w:rFonts w:cs="Arial"/>
              </w:rPr>
            </w:pPr>
            <w:r w:rsidRPr="009C1851">
              <w:rPr>
                <w:rFonts w:cs="Arial"/>
              </w:rPr>
              <w:t>1</w:t>
            </w:r>
          </w:p>
        </w:tc>
        <w:tc>
          <w:tcPr>
            <w:tcW w:w="1140" w:type="dxa"/>
            <w:vAlign w:val="center"/>
          </w:tcPr>
          <w:p w14:paraId="273DC89E" w14:textId="77777777" w:rsidR="00BE620A" w:rsidRPr="009C1851" w:rsidRDefault="00BE620A" w:rsidP="00844FBF">
            <w:pPr>
              <w:pStyle w:val="Qtable1to10Horiz"/>
              <w:numPr>
                <w:ilvl w:val="0"/>
                <w:numId w:val="0"/>
              </w:numPr>
              <w:rPr>
                <w:rFonts w:cs="Arial"/>
              </w:rPr>
            </w:pPr>
            <w:r w:rsidRPr="009C1851">
              <w:rPr>
                <w:rFonts w:cs="Arial"/>
              </w:rPr>
              <w:t>2</w:t>
            </w:r>
          </w:p>
        </w:tc>
        <w:tc>
          <w:tcPr>
            <w:tcW w:w="894" w:type="dxa"/>
            <w:vAlign w:val="center"/>
          </w:tcPr>
          <w:p w14:paraId="0846111F" w14:textId="77777777" w:rsidR="00BE620A" w:rsidRPr="009C1851" w:rsidRDefault="00BE620A" w:rsidP="00844FBF">
            <w:pPr>
              <w:pStyle w:val="Qtable1to10Horiz"/>
              <w:numPr>
                <w:ilvl w:val="0"/>
                <w:numId w:val="0"/>
              </w:numPr>
              <w:rPr>
                <w:rFonts w:cs="Arial"/>
              </w:rPr>
            </w:pPr>
            <w:r w:rsidRPr="009C1851">
              <w:rPr>
                <w:rFonts w:cs="Arial"/>
              </w:rPr>
              <w:t>3</w:t>
            </w:r>
          </w:p>
        </w:tc>
      </w:tr>
    </w:tbl>
    <w:p w14:paraId="6AC064B8" w14:textId="77777777" w:rsidR="00BE620A" w:rsidRPr="009C1851" w:rsidRDefault="00BE620A" w:rsidP="00BE620A">
      <w:pPr>
        <w:pStyle w:val="Maintext"/>
        <w:tabs>
          <w:tab w:val="left" w:pos="567"/>
        </w:tabs>
        <w:spacing w:after="0"/>
        <w:ind w:left="0" w:firstLine="0"/>
        <w:rPr>
          <w:rFonts w:cs="Arial"/>
        </w:rPr>
      </w:pPr>
      <w:r w:rsidRPr="009C1851">
        <w:rPr>
          <w:rFonts w:cs="Arial"/>
        </w:rPr>
        <w:br/>
      </w:r>
    </w:p>
    <w:p w14:paraId="71E4DE47"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USE AGGREGATOR (ASK IF A4_1=1)</w:t>
      </w:r>
    </w:p>
    <w:p w14:paraId="74304F2A" w14:textId="77777777" w:rsidR="00BE620A" w:rsidRPr="009C1851" w:rsidRDefault="00BE620A" w:rsidP="00BE620A">
      <w:pPr>
        <w:pStyle w:val="Maintext"/>
        <w:ind w:left="567" w:hanging="567"/>
        <w:rPr>
          <w:rFonts w:cs="Arial"/>
        </w:rPr>
      </w:pPr>
      <w:r w:rsidRPr="009C1851">
        <w:rPr>
          <w:rFonts w:cs="Arial"/>
        </w:rPr>
        <w:t>A5</w:t>
      </w:r>
      <w:r w:rsidRPr="009C1851">
        <w:rPr>
          <w:rFonts w:cs="Arial"/>
        </w:rPr>
        <w:tab/>
      </w:r>
      <w:r w:rsidRPr="009C1851">
        <w:rPr>
          <w:rFonts w:cs="Arial"/>
          <w:b/>
          <w:bCs/>
        </w:rPr>
        <w:t>What delivery service websites/apps can customers use to order food from your business?</w:t>
      </w:r>
      <w:r w:rsidRPr="009C1851">
        <w:rPr>
          <w:rFonts w:cs="Arial"/>
        </w:rPr>
        <w:t xml:space="preserve"> </w:t>
      </w:r>
    </w:p>
    <w:p w14:paraId="7C59E462" w14:textId="77777777" w:rsidR="00BE620A" w:rsidRPr="009C1851" w:rsidRDefault="00BE620A" w:rsidP="00BE620A">
      <w:pPr>
        <w:pStyle w:val="Maintext"/>
        <w:tabs>
          <w:tab w:val="left" w:pos="567"/>
        </w:tabs>
        <w:ind w:left="0" w:firstLine="0"/>
        <w:rPr>
          <w:rFonts w:cs="Arial"/>
          <w:i/>
          <w:iCs/>
        </w:rPr>
      </w:pPr>
      <w:r w:rsidRPr="009C1851">
        <w:rPr>
          <w:rFonts w:cs="Arial"/>
        </w:rPr>
        <w:tab/>
        <w:t xml:space="preserve">DO NOT READ OUT. </w:t>
      </w:r>
      <w:r w:rsidRPr="009C1851">
        <w:rPr>
          <w:rFonts w:cs="Arial"/>
          <w:i/>
          <w:iCs/>
        </w:rPr>
        <w:t>MULTICODE.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4889A71A" w14:textId="77777777" w:rsidTr="00844FBF">
        <w:trPr>
          <w:trHeight w:val="522"/>
        </w:trPr>
        <w:tc>
          <w:tcPr>
            <w:tcW w:w="7687" w:type="dxa"/>
            <w:vAlign w:val="center"/>
          </w:tcPr>
          <w:p w14:paraId="1F9B739F" w14:textId="77777777" w:rsidR="00BE620A" w:rsidRPr="009C1851" w:rsidRDefault="00BE620A" w:rsidP="00844FBF">
            <w:pPr>
              <w:pStyle w:val="Table1Black"/>
              <w:spacing w:after="0"/>
              <w:rPr>
                <w:rFonts w:cs="Arial"/>
              </w:rPr>
            </w:pPr>
            <w:r w:rsidRPr="009C1851">
              <w:rPr>
                <w:rFonts w:cs="Arial"/>
              </w:rPr>
              <w:t>Deliveroo</w:t>
            </w:r>
          </w:p>
        </w:tc>
        <w:tc>
          <w:tcPr>
            <w:tcW w:w="1385" w:type="dxa"/>
            <w:vAlign w:val="center"/>
          </w:tcPr>
          <w:p w14:paraId="29AF638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97CA64C" w14:textId="77777777" w:rsidTr="00844FBF">
        <w:trPr>
          <w:trHeight w:val="522"/>
        </w:trPr>
        <w:tc>
          <w:tcPr>
            <w:tcW w:w="7687" w:type="dxa"/>
            <w:vAlign w:val="center"/>
          </w:tcPr>
          <w:p w14:paraId="63DC7CB7" w14:textId="77777777" w:rsidR="00BE620A" w:rsidRPr="009C1851" w:rsidRDefault="00BE620A" w:rsidP="00844FBF">
            <w:pPr>
              <w:pStyle w:val="Table1Black"/>
              <w:spacing w:after="0"/>
              <w:rPr>
                <w:rFonts w:cs="Arial"/>
              </w:rPr>
            </w:pPr>
            <w:r w:rsidRPr="009C1851">
              <w:rPr>
                <w:rFonts w:cs="Arial"/>
              </w:rPr>
              <w:t>Just Eat</w:t>
            </w:r>
          </w:p>
        </w:tc>
        <w:tc>
          <w:tcPr>
            <w:tcW w:w="1385" w:type="dxa"/>
            <w:vAlign w:val="center"/>
          </w:tcPr>
          <w:p w14:paraId="1CA96461"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075A4193" w14:textId="77777777" w:rsidTr="00844FBF">
        <w:trPr>
          <w:trHeight w:val="522"/>
        </w:trPr>
        <w:tc>
          <w:tcPr>
            <w:tcW w:w="7687" w:type="dxa"/>
            <w:vAlign w:val="center"/>
          </w:tcPr>
          <w:p w14:paraId="2E0468E8" w14:textId="77777777" w:rsidR="00BE620A" w:rsidRPr="009C1851" w:rsidRDefault="00BE620A" w:rsidP="00844FBF">
            <w:pPr>
              <w:pStyle w:val="Table1Black"/>
              <w:spacing w:after="0"/>
              <w:rPr>
                <w:rFonts w:cs="Arial"/>
              </w:rPr>
            </w:pPr>
            <w:r w:rsidRPr="009C1851">
              <w:rPr>
                <w:rFonts w:cs="Arial"/>
              </w:rPr>
              <w:t>UberEATS</w:t>
            </w:r>
          </w:p>
        </w:tc>
        <w:tc>
          <w:tcPr>
            <w:tcW w:w="1385" w:type="dxa"/>
            <w:vAlign w:val="center"/>
          </w:tcPr>
          <w:p w14:paraId="7A396811"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68FD0699" w14:textId="77777777" w:rsidTr="00844FBF">
        <w:trPr>
          <w:trHeight w:val="522"/>
        </w:trPr>
        <w:tc>
          <w:tcPr>
            <w:tcW w:w="7687" w:type="dxa"/>
            <w:vAlign w:val="center"/>
          </w:tcPr>
          <w:p w14:paraId="2C925F5F" w14:textId="77777777" w:rsidR="00BE620A" w:rsidRPr="009C1851" w:rsidRDefault="00BE620A" w:rsidP="00844FBF">
            <w:pPr>
              <w:pStyle w:val="Table1Black"/>
              <w:spacing w:after="0"/>
              <w:rPr>
                <w:rFonts w:cs="Arial"/>
              </w:rPr>
            </w:pPr>
            <w:r w:rsidRPr="009C1851">
              <w:rPr>
                <w:rFonts w:cs="Arial"/>
              </w:rPr>
              <w:t>Amazon</w:t>
            </w:r>
          </w:p>
        </w:tc>
        <w:tc>
          <w:tcPr>
            <w:tcW w:w="1385" w:type="dxa"/>
            <w:vAlign w:val="center"/>
          </w:tcPr>
          <w:p w14:paraId="0661977B"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3D40AEF3" w14:textId="77777777" w:rsidTr="00844FBF">
        <w:trPr>
          <w:trHeight w:val="522"/>
        </w:trPr>
        <w:tc>
          <w:tcPr>
            <w:tcW w:w="7687" w:type="dxa"/>
            <w:vAlign w:val="center"/>
          </w:tcPr>
          <w:p w14:paraId="4DF30F45" w14:textId="77777777" w:rsidR="00BE620A" w:rsidRPr="009C1851" w:rsidRDefault="00BE620A" w:rsidP="00844FBF">
            <w:pPr>
              <w:pStyle w:val="Table1Black"/>
              <w:spacing w:after="0"/>
              <w:rPr>
                <w:rFonts w:cs="Arial"/>
              </w:rPr>
            </w:pPr>
            <w:r w:rsidRPr="009C1851">
              <w:rPr>
                <w:rFonts w:cs="Arial"/>
              </w:rPr>
              <w:t>Etsy</w:t>
            </w:r>
          </w:p>
        </w:tc>
        <w:tc>
          <w:tcPr>
            <w:tcW w:w="1385" w:type="dxa"/>
            <w:vAlign w:val="center"/>
          </w:tcPr>
          <w:p w14:paraId="009DB54B"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42747100" w14:textId="77777777" w:rsidTr="00844FBF">
        <w:trPr>
          <w:trHeight w:val="522"/>
        </w:trPr>
        <w:tc>
          <w:tcPr>
            <w:tcW w:w="7687" w:type="dxa"/>
            <w:vAlign w:val="center"/>
          </w:tcPr>
          <w:p w14:paraId="75847CAA" w14:textId="77777777" w:rsidR="00BE620A" w:rsidRPr="009C1851" w:rsidRDefault="00BE620A" w:rsidP="00844FBF">
            <w:pPr>
              <w:pStyle w:val="Table1Black"/>
              <w:spacing w:after="0"/>
              <w:rPr>
                <w:rFonts w:cs="Arial"/>
              </w:rPr>
            </w:pPr>
            <w:r w:rsidRPr="009C1851">
              <w:rPr>
                <w:rFonts w:cs="Arial"/>
              </w:rPr>
              <w:t>NotOnTheHighstreet</w:t>
            </w:r>
          </w:p>
        </w:tc>
        <w:tc>
          <w:tcPr>
            <w:tcW w:w="1385" w:type="dxa"/>
            <w:vAlign w:val="center"/>
          </w:tcPr>
          <w:p w14:paraId="76AF69A2"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165B5F26" w14:textId="77777777" w:rsidTr="00844FBF">
        <w:trPr>
          <w:trHeight w:val="522"/>
        </w:trPr>
        <w:tc>
          <w:tcPr>
            <w:tcW w:w="7687" w:type="dxa"/>
            <w:vAlign w:val="center"/>
          </w:tcPr>
          <w:p w14:paraId="081FDE4D" w14:textId="77777777" w:rsidR="00BE620A" w:rsidRPr="009C1851" w:rsidRDefault="00BE620A" w:rsidP="00844FBF">
            <w:pPr>
              <w:pStyle w:val="Table1Black"/>
              <w:spacing w:after="0"/>
              <w:rPr>
                <w:rFonts w:cs="Arial"/>
              </w:rPr>
            </w:pPr>
            <w:r w:rsidRPr="009C1851">
              <w:rPr>
                <w:rFonts w:cs="Arial"/>
              </w:rPr>
              <w:t>eBay</w:t>
            </w:r>
          </w:p>
        </w:tc>
        <w:tc>
          <w:tcPr>
            <w:tcW w:w="1385" w:type="dxa"/>
            <w:vAlign w:val="center"/>
          </w:tcPr>
          <w:p w14:paraId="499FE685"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1002C2B7" w14:textId="77777777" w:rsidTr="00844FBF">
        <w:trPr>
          <w:trHeight w:val="522"/>
        </w:trPr>
        <w:tc>
          <w:tcPr>
            <w:tcW w:w="7687" w:type="dxa"/>
            <w:vAlign w:val="center"/>
          </w:tcPr>
          <w:p w14:paraId="4A5DFEAF" w14:textId="77777777" w:rsidR="00BE620A" w:rsidRPr="009C1851" w:rsidRDefault="00BE620A" w:rsidP="00844FBF">
            <w:pPr>
              <w:pStyle w:val="Table1Black"/>
              <w:spacing w:after="0"/>
              <w:rPr>
                <w:rFonts w:cs="Arial"/>
              </w:rPr>
            </w:pPr>
            <w:r w:rsidRPr="009C1851">
              <w:rPr>
                <w:rFonts w:cs="Arial"/>
              </w:rPr>
              <w:t>AliExpress</w:t>
            </w:r>
          </w:p>
        </w:tc>
        <w:tc>
          <w:tcPr>
            <w:tcW w:w="1385" w:type="dxa"/>
            <w:vAlign w:val="center"/>
          </w:tcPr>
          <w:p w14:paraId="13005D2A"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654104AF" w14:textId="77777777" w:rsidTr="00844FBF">
        <w:trPr>
          <w:trHeight w:val="522"/>
        </w:trPr>
        <w:tc>
          <w:tcPr>
            <w:tcW w:w="7687" w:type="dxa"/>
            <w:vAlign w:val="center"/>
          </w:tcPr>
          <w:p w14:paraId="54F4B1A2" w14:textId="77777777" w:rsidR="00BE620A" w:rsidRPr="009C1851" w:rsidRDefault="00BE620A" w:rsidP="00844FBF">
            <w:pPr>
              <w:pStyle w:val="Table1Black"/>
              <w:spacing w:after="0"/>
              <w:rPr>
                <w:rFonts w:cs="Arial"/>
              </w:rPr>
            </w:pPr>
            <w:r w:rsidRPr="009C1851">
              <w:rPr>
                <w:rFonts w:cs="Arial"/>
              </w:rPr>
              <w:t>Foodhub</w:t>
            </w:r>
          </w:p>
        </w:tc>
        <w:tc>
          <w:tcPr>
            <w:tcW w:w="1385" w:type="dxa"/>
            <w:vAlign w:val="center"/>
          </w:tcPr>
          <w:p w14:paraId="4A4F74CF" w14:textId="77777777" w:rsidR="00BE620A" w:rsidRPr="009C1851" w:rsidRDefault="00BE620A" w:rsidP="00844FBF">
            <w:pPr>
              <w:pStyle w:val="Table1Black"/>
              <w:spacing w:after="0"/>
              <w:jc w:val="center"/>
            </w:pPr>
            <w:r w:rsidRPr="009C1851">
              <w:t>11</w:t>
            </w:r>
          </w:p>
        </w:tc>
      </w:tr>
      <w:tr w:rsidR="00BE620A" w:rsidRPr="009C1851" w14:paraId="5C9EFF41" w14:textId="77777777" w:rsidTr="00844FBF">
        <w:trPr>
          <w:trHeight w:val="522"/>
        </w:trPr>
        <w:tc>
          <w:tcPr>
            <w:tcW w:w="7687" w:type="dxa"/>
            <w:vAlign w:val="center"/>
          </w:tcPr>
          <w:p w14:paraId="0A5DA577" w14:textId="77777777" w:rsidR="00BE620A" w:rsidRPr="009C1851" w:rsidRDefault="00BE620A" w:rsidP="00844FBF">
            <w:pPr>
              <w:pStyle w:val="Table1Black"/>
              <w:spacing w:after="0"/>
              <w:rPr>
                <w:rFonts w:cs="Arial"/>
              </w:rPr>
            </w:pPr>
            <w:r w:rsidRPr="009C1851">
              <w:rPr>
                <w:rFonts w:cs="Arial"/>
              </w:rPr>
              <w:t>Local ‘eats’ service</w:t>
            </w:r>
          </w:p>
        </w:tc>
        <w:tc>
          <w:tcPr>
            <w:tcW w:w="1385" w:type="dxa"/>
            <w:vAlign w:val="center"/>
          </w:tcPr>
          <w:p w14:paraId="45A16B52" w14:textId="77777777" w:rsidR="00BE620A" w:rsidRPr="009C1851" w:rsidRDefault="00BE620A" w:rsidP="00844FBF">
            <w:pPr>
              <w:pStyle w:val="Table1Black"/>
              <w:spacing w:after="0"/>
              <w:jc w:val="center"/>
            </w:pPr>
            <w:r w:rsidRPr="009C1851">
              <w:t>12</w:t>
            </w:r>
          </w:p>
        </w:tc>
      </w:tr>
      <w:tr w:rsidR="00BE620A" w:rsidRPr="009C1851" w14:paraId="019EF7A0" w14:textId="77777777" w:rsidTr="00844FBF">
        <w:trPr>
          <w:trHeight w:val="522"/>
        </w:trPr>
        <w:tc>
          <w:tcPr>
            <w:tcW w:w="7687" w:type="dxa"/>
            <w:vAlign w:val="center"/>
          </w:tcPr>
          <w:p w14:paraId="5AB351FA" w14:textId="77777777" w:rsidR="00BE620A" w:rsidRPr="009C1851" w:rsidRDefault="00BE620A" w:rsidP="00844FBF">
            <w:pPr>
              <w:pStyle w:val="Table1Black"/>
              <w:spacing w:after="0"/>
              <w:rPr>
                <w:rFonts w:cs="Arial"/>
              </w:rPr>
            </w:pPr>
            <w:r w:rsidRPr="009C1851">
              <w:rPr>
                <w:rFonts w:cs="Arial"/>
              </w:rPr>
              <w:t>Snappy Shopper</w:t>
            </w:r>
          </w:p>
        </w:tc>
        <w:tc>
          <w:tcPr>
            <w:tcW w:w="1385" w:type="dxa"/>
            <w:vAlign w:val="center"/>
          </w:tcPr>
          <w:p w14:paraId="2C5CDD35" w14:textId="77777777" w:rsidR="00BE620A" w:rsidRPr="009C1851" w:rsidRDefault="00BE620A" w:rsidP="00844FBF">
            <w:pPr>
              <w:pStyle w:val="Table1Black"/>
              <w:spacing w:after="0"/>
              <w:jc w:val="center"/>
            </w:pPr>
            <w:r w:rsidRPr="009C1851">
              <w:t>13</w:t>
            </w:r>
          </w:p>
        </w:tc>
      </w:tr>
      <w:tr w:rsidR="00BE620A" w:rsidRPr="009C1851" w14:paraId="707C5E7B" w14:textId="77777777" w:rsidTr="00844FBF">
        <w:trPr>
          <w:trHeight w:val="522"/>
        </w:trPr>
        <w:tc>
          <w:tcPr>
            <w:tcW w:w="7687" w:type="dxa"/>
            <w:vAlign w:val="center"/>
          </w:tcPr>
          <w:p w14:paraId="4A8E5F89" w14:textId="77777777" w:rsidR="00BE620A" w:rsidRPr="009C1851" w:rsidRDefault="00BE620A" w:rsidP="00844FBF">
            <w:pPr>
              <w:pStyle w:val="Table1Black"/>
              <w:spacing w:after="0"/>
              <w:rPr>
                <w:rFonts w:cs="Arial"/>
              </w:rPr>
            </w:pPr>
            <w:r w:rsidRPr="009C1851">
              <w:rPr>
                <w:rFonts w:cs="Arial"/>
              </w:rPr>
              <w:t>OrderYOYO</w:t>
            </w:r>
          </w:p>
        </w:tc>
        <w:tc>
          <w:tcPr>
            <w:tcW w:w="1385" w:type="dxa"/>
            <w:vAlign w:val="center"/>
          </w:tcPr>
          <w:p w14:paraId="52F3DD44" w14:textId="77777777" w:rsidR="00BE620A" w:rsidRPr="009C1851" w:rsidRDefault="00BE620A" w:rsidP="00844FBF">
            <w:pPr>
              <w:pStyle w:val="Table1Black"/>
              <w:spacing w:after="0"/>
              <w:jc w:val="center"/>
            </w:pPr>
            <w:r w:rsidRPr="009C1851">
              <w:t>14</w:t>
            </w:r>
          </w:p>
        </w:tc>
      </w:tr>
      <w:tr w:rsidR="00BE620A" w:rsidRPr="009C1851" w14:paraId="6AF632FE" w14:textId="77777777" w:rsidTr="00844FBF">
        <w:trPr>
          <w:trHeight w:val="522"/>
        </w:trPr>
        <w:tc>
          <w:tcPr>
            <w:tcW w:w="7687" w:type="dxa"/>
            <w:vAlign w:val="center"/>
          </w:tcPr>
          <w:p w14:paraId="6E417A49" w14:textId="77777777" w:rsidR="00BE620A" w:rsidRPr="009C1851" w:rsidRDefault="00BE620A" w:rsidP="00844FBF">
            <w:pPr>
              <w:pStyle w:val="Table1Black"/>
              <w:spacing w:after="0"/>
              <w:rPr>
                <w:rFonts w:cs="Arial"/>
              </w:rPr>
            </w:pPr>
            <w:r w:rsidRPr="009C1851">
              <w:rPr>
                <w:rFonts w:cs="Arial"/>
              </w:rPr>
              <w:t>Other (write in)</w:t>
            </w:r>
          </w:p>
        </w:tc>
        <w:tc>
          <w:tcPr>
            <w:tcW w:w="1385" w:type="dxa"/>
            <w:vAlign w:val="center"/>
          </w:tcPr>
          <w:p w14:paraId="60FD280C"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0C36C752" w14:textId="77777777" w:rsidTr="00844FBF">
        <w:trPr>
          <w:trHeight w:val="522"/>
        </w:trPr>
        <w:tc>
          <w:tcPr>
            <w:tcW w:w="7687" w:type="dxa"/>
            <w:vAlign w:val="center"/>
          </w:tcPr>
          <w:p w14:paraId="020F23ED"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19E1F312" w14:textId="77777777" w:rsidR="00BE620A" w:rsidRPr="009C1851" w:rsidRDefault="00BE620A" w:rsidP="00844FBF">
            <w:pPr>
              <w:pStyle w:val="Table1Black"/>
              <w:spacing w:after="0"/>
              <w:jc w:val="center"/>
              <w:rPr>
                <w:rFonts w:cs="Arial"/>
              </w:rPr>
            </w:pPr>
            <w:r w:rsidRPr="009C1851">
              <w:rPr>
                <w:rFonts w:cs="Arial"/>
              </w:rPr>
              <w:t>10</w:t>
            </w:r>
          </w:p>
        </w:tc>
      </w:tr>
    </w:tbl>
    <w:p w14:paraId="2C894DBC" w14:textId="77777777" w:rsidR="00BE620A" w:rsidRPr="009C1851" w:rsidRDefault="00BE620A" w:rsidP="00BE620A">
      <w:pPr>
        <w:pStyle w:val="QuestionText"/>
        <w:numPr>
          <w:ilvl w:val="0"/>
          <w:numId w:val="0"/>
        </w:numPr>
        <w:spacing w:after="0"/>
        <w:ind w:left="539"/>
        <w:rPr>
          <w:rFonts w:cs="Arial"/>
          <w:b w:val="0"/>
          <w:bCs/>
        </w:rPr>
      </w:pPr>
    </w:p>
    <w:p w14:paraId="2A7800F0" w14:textId="77777777" w:rsidR="00BE620A" w:rsidRPr="009C1851" w:rsidRDefault="00BE620A" w:rsidP="00BE620A">
      <w:pPr>
        <w:pStyle w:val="QuestionText"/>
        <w:numPr>
          <w:ilvl w:val="0"/>
          <w:numId w:val="0"/>
        </w:numPr>
        <w:spacing w:after="0"/>
        <w:ind w:left="539"/>
        <w:rPr>
          <w:rFonts w:cs="Arial"/>
          <w:b w:val="0"/>
          <w:bCs/>
        </w:rPr>
      </w:pPr>
    </w:p>
    <w:p w14:paraId="58C8B048" w14:textId="77777777" w:rsidR="00BE620A" w:rsidRPr="009C1851" w:rsidRDefault="00BE620A" w:rsidP="00BE620A">
      <w:pPr>
        <w:pStyle w:val="QuestionText"/>
        <w:numPr>
          <w:ilvl w:val="0"/>
          <w:numId w:val="0"/>
        </w:numPr>
        <w:spacing w:after="0"/>
        <w:ind w:left="539"/>
        <w:rPr>
          <w:rFonts w:cs="Arial"/>
          <w:b w:val="0"/>
          <w:bCs/>
        </w:rPr>
      </w:pPr>
    </w:p>
    <w:p w14:paraId="261FA3BB"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USE SOCIAL MEDIA (ASK IF A4_3=1)</w:t>
      </w:r>
    </w:p>
    <w:p w14:paraId="26D91427" w14:textId="77777777" w:rsidR="00BE620A" w:rsidRPr="009C1851" w:rsidRDefault="00BE620A" w:rsidP="00BE620A">
      <w:pPr>
        <w:pStyle w:val="Maintext"/>
        <w:ind w:left="567" w:hanging="567"/>
        <w:rPr>
          <w:rFonts w:cs="Arial"/>
        </w:rPr>
      </w:pPr>
      <w:r w:rsidRPr="009C1851">
        <w:rPr>
          <w:rFonts w:cs="Arial"/>
        </w:rPr>
        <w:t>A6</w:t>
      </w:r>
      <w:r w:rsidRPr="009C1851">
        <w:rPr>
          <w:rFonts w:cs="Arial"/>
        </w:rPr>
        <w:tab/>
      </w:r>
      <w:r w:rsidRPr="009C1851">
        <w:rPr>
          <w:rFonts w:cs="Arial"/>
          <w:b/>
          <w:bCs/>
        </w:rPr>
        <w:t>What social media platforms can customers use to order food from your business?</w:t>
      </w:r>
      <w:r w:rsidRPr="009C1851">
        <w:rPr>
          <w:rFonts w:cs="Arial"/>
        </w:rPr>
        <w:t xml:space="preserve"> </w:t>
      </w:r>
    </w:p>
    <w:p w14:paraId="70E6E020" w14:textId="77777777" w:rsidR="00BE620A" w:rsidRPr="009C1851" w:rsidRDefault="00BE620A" w:rsidP="00BE620A">
      <w:pPr>
        <w:pStyle w:val="Maintext"/>
        <w:tabs>
          <w:tab w:val="left" w:pos="567"/>
        </w:tabs>
        <w:ind w:left="0" w:firstLine="0"/>
        <w:rPr>
          <w:rFonts w:cs="Arial"/>
          <w:i/>
          <w:iCs/>
        </w:rPr>
      </w:pPr>
      <w:r w:rsidRPr="009C1851">
        <w:rPr>
          <w:rFonts w:cs="Arial"/>
        </w:rPr>
        <w:tab/>
        <w:t xml:space="preserve">DO NOT READ OUT. </w:t>
      </w:r>
      <w:r w:rsidRPr="009C1851">
        <w:rPr>
          <w:rFonts w:cs="Arial"/>
          <w:i/>
          <w:iCs/>
        </w:rPr>
        <w:t>MULTICODE.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1381DE2D" w14:textId="77777777" w:rsidTr="00844FBF">
        <w:trPr>
          <w:trHeight w:val="522"/>
        </w:trPr>
        <w:tc>
          <w:tcPr>
            <w:tcW w:w="7687" w:type="dxa"/>
            <w:vAlign w:val="center"/>
          </w:tcPr>
          <w:p w14:paraId="64312229" w14:textId="77777777" w:rsidR="00BE620A" w:rsidRPr="009C1851" w:rsidRDefault="00BE620A" w:rsidP="00844FBF">
            <w:pPr>
              <w:pStyle w:val="Table1Black"/>
              <w:spacing w:after="0"/>
              <w:rPr>
                <w:rFonts w:cs="Arial"/>
              </w:rPr>
            </w:pPr>
            <w:r w:rsidRPr="009C1851">
              <w:rPr>
                <w:rFonts w:cs="Arial"/>
              </w:rPr>
              <w:t>Facebook</w:t>
            </w:r>
          </w:p>
        </w:tc>
        <w:tc>
          <w:tcPr>
            <w:tcW w:w="1385" w:type="dxa"/>
            <w:vAlign w:val="center"/>
          </w:tcPr>
          <w:p w14:paraId="4BF8668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6AE33013" w14:textId="77777777" w:rsidTr="00844FBF">
        <w:trPr>
          <w:trHeight w:val="522"/>
        </w:trPr>
        <w:tc>
          <w:tcPr>
            <w:tcW w:w="7687" w:type="dxa"/>
            <w:vAlign w:val="center"/>
          </w:tcPr>
          <w:p w14:paraId="7835205D" w14:textId="77777777" w:rsidR="00BE620A" w:rsidRPr="009C1851" w:rsidRDefault="00BE620A" w:rsidP="00844FBF">
            <w:pPr>
              <w:pStyle w:val="Table1Black"/>
              <w:spacing w:after="0"/>
              <w:rPr>
                <w:rFonts w:cs="Arial"/>
              </w:rPr>
            </w:pPr>
            <w:r w:rsidRPr="009C1851">
              <w:rPr>
                <w:rFonts w:cs="Arial"/>
              </w:rPr>
              <w:t>Facebook Marketplace</w:t>
            </w:r>
          </w:p>
        </w:tc>
        <w:tc>
          <w:tcPr>
            <w:tcW w:w="1385" w:type="dxa"/>
            <w:vAlign w:val="center"/>
          </w:tcPr>
          <w:p w14:paraId="29277C95"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25FB826C" w14:textId="77777777" w:rsidTr="00844FBF">
        <w:trPr>
          <w:trHeight w:val="522"/>
        </w:trPr>
        <w:tc>
          <w:tcPr>
            <w:tcW w:w="7687" w:type="dxa"/>
            <w:vAlign w:val="center"/>
          </w:tcPr>
          <w:p w14:paraId="28B841D7" w14:textId="77777777" w:rsidR="00BE620A" w:rsidRPr="009C1851" w:rsidRDefault="00BE620A" w:rsidP="00844FBF">
            <w:pPr>
              <w:pStyle w:val="Table1Black"/>
              <w:spacing w:after="0"/>
              <w:rPr>
                <w:rFonts w:cs="Arial"/>
              </w:rPr>
            </w:pPr>
            <w:r w:rsidRPr="009C1851">
              <w:rPr>
                <w:rFonts w:cs="Arial"/>
              </w:rPr>
              <w:t>Instagram</w:t>
            </w:r>
          </w:p>
        </w:tc>
        <w:tc>
          <w:tcPr>
            <w:tcW w:w="1385" w:type="dxa"/>
            <w:vAlign w:val="center"/>
          </w:tcPr>
          <w:p w14:paraId="3FC28F2D"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0F83CBD1" w14:textId="77777777" w:rsidTr="00844FBF">
        <w:trPr>
          <w:trHeight w:val="522"/>
        </w:trPr>
        <w:tc>
          <w:tcPr>
            <w:tcW w:w="7687" w:type="dxa"/>
            <w:vAlign w:val="center"/>
          </w:tcPr>
          <w:p w14:paraId="3CC7313E" w14:textId="77777777" w:rsidR="00BE620A" w:rsidRPr="009C1851" w:rsidRDefault="00BE620A" w:rsidP="00844FBF">
            <w:pPr>
              <w:pStyle w:val="Table1Black"/>
              <w:spacing w:after="0"/>
              <w:rPr>
                <w:rFonts w:cs="Arial"/>
              </w:rPr>
            </w:pPr>
            <w:r w:rsidRPr="009C1851">
              <w:rPr>
                <w:rFonts w:cs="Arial"/>
              </w:rPr>
              <w:t>WhatsApp</w:t>
            </w:r>
          </w:p>
        </w:tc>
        <w:tc>
          <w:tcPr>
            <w:tcW w:w="1385" w:type="dxa"/>
            <w:vAlign w:val="center"/>
          </w:tcPr>
          <w:p w14:paraId="40B8E05B" w14:textId="77777777" w:rsidR="00BE620A" w:rsidRPr="009C1851" w:rsidRDefault="00BE620A" w:rsidP="00844FBF">
            <w:pPr>
              <w:pStyle w:val="Table1Black"/>
              <w:spacing w:after="0"/>
              <w:jc w:val="center"/>
            </w:pPr>
            <w:r w:rsidRPr="009C1851">
              <w:t>7</w:t>
            </w:r>
          </w:p>
        </w:tc>
      </w:tr>
      <w:tr w:rsidR="00BE620A" w:rsidRPr="009C1851" w14:paraId="11EECDDD" w14:textId="77777777" w:rsidTr="00844FBF">
        <w:trPr>
          <w:trHeight w:val="522"/>
        </w:trPr>
        <w:tc>
          <w:tcPr>
            <w:tcW w:w="7687" w:type="dxa"/>
            <w:vAlign w:val="center"/>
          </w:tcPr>
          <w:p w14:paraId="4E2ED2B6" w14:textId="77777777" w:rsidR="00BE620A" w:rsidRPr="009C1851" w:rsidRDefault="00BE620A" w:rsidP="00844FBF">
            <w:pPr>
              <w:pStyle w:val="Table1Black"/>
              <w:spacing w:after="0"/>
              <w:rPr>
                <w:rFonts w:cs="Arial"/>
              </w:rPr>
            </w:pPr>
            <w:r w:rsidRPr="009C1851">
              <w:rPr>
                <w:rFonts w:cs="Arial"/>
              </w:rPr>
              <w:t>X (formerly known as Twitter)</w:t>
            </w:r>
          </w:p>
        </w:tc>
        <w:tc>
          <w:tcPr>
            <w:tcW w:w="1385" w:type="dxa"/>
            <w:vAlign w:val="center"/>
          </w:tcPr>
          <w:p w14:paraId="75567C63" w14:textId="77777777" w:rsidR="00BE620A" w:rsidRPr="009C1851" w:rsidRDefault="00BE620A" w:rsidP="00844FBF">
            <w:pPr>
              <w:pStyle w:val="Table1Black"/>
              <w:spacing w:after="0"/>
              <w:jc w:val="center"/>
            </w:pPr>
            <w:r w:rsidRPr="009C1851">
              <w:t>8</w:t>
            </w:r>
          </w:p>
        </w:tc>
      </w:tr>
      <w:tr w:rsidR="00BE620A" w:rsidRPr="009C1851" w14:paraId="4031577E" w14:textId="77777777" w:rsidTr="00844FBF">
        <w:trPr>
          <w:trHeight w:val="522"/>
        </w:trPr>
        <w:tc>
          <w:tcPr>
            <w:tcW w:w="7687" w:type="dxa"/>
            <w:vAlign w:val="center"/>
          </w:tcPr>
          <w:p w14:paraId="115C6058" w14:textId="77777777" w:rsidR="00BE620A" w:rsidRPr="009C1851" w:rsidRDefault="00BE620A" w:rsidP="00844FBF">
            <w:pPr>
              <w:pStyle w:val="Table1Black"/>
              <w:spacing w:after="0"/>
              <w:rPr>
                <w:rFonts w:cs="Arial"/>
              </w:rPr>
            </w:pPr>
            <w:r w:rsidRPr="009C1851">
              <w:rPr>
                <w:rFonts w:cs="Arial"/>
              </w:rPr>
              <w:t>TikTok</w:t>
            </w:r>
          </w:p>
        </w:tc>
        <w:tc>
          <w:tcPr>
            <w:tcW w:w="1385" w:type="dxa"/>
            <w:vAlign w:val="center"/>
          </w:tcPr>
          <w:p w14:paraId="1FE8C745"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7D49A495" w14:textId="77777777" w:rsidTr="00844FBF">
        <w:trPr>
          <w:trHeight w:val="522"/>
        </w:trPr>
        <w:tc>
          <w:tcPr>
            <w:tcW w:w="7687" w:type="dxa"/>
            <w:vAlign w:val="center"/>
          </w:tcPr>
          <w:p w14:paraId="3FF643CE" w14:textId="77777777" w:rsidR="00BE620A" w:rsidRPr="009C1851" w:rsidRDefault="00BE620A" w:rsidP="00844FBF">
            <w:pPr>
              <w:pStyle w:val="Table1Black"/>
              <w:spacing w:after="0"/>
              <w:rPr>
                <w:rFonts w:cs="Arial"/>
              </w:rPr>
            </w:pPr>
            <w:r w:rsidRPr="009C1851">
              <w:rPr>
                <w:rFonts w:cs="Arial"/>
              </w:rPr>
              <w:t>Other (write in)</w:t>
            </w:r>
          </w:p>
        </w:tc>
        <w:tc>
          <w:tcPr>
            <w:tcW w:w="1385" w:type="dxa"/>
            <w:vAlign w:val="center"/>
          </w:tcPr>
          <w:p w14:paraId="6594172A"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3B7AB6B5" w14:textId="77777777" w:rsidTr="00844FBF">
        <w:trPr>
          <w:trHeight w:val="522"/>
        </w:trPr>
        <w:tc>
          <w:tcPr>
            <w:tcW w:w="7687" w:type="dxa"/>
            <w:vAlign w:val="center"/>
          </w:tcPr>
          <w:p w14:paraId="0D3BF1C7" w14:textId="77777777" w:rsidR="00BE620A" w:rsidRPr="009C1851" w:rsidRDefault="00BE620A" w:rsidP="00844FBF">
            <w:pPr>
              <w:pStyle w:val="Table1Black"/>
              <w:spacing w:after="0"/>
              <w:rPr>
                <w:rFonts w:cs="Arial"/>
              </w:rPr>
            </w:pPr>
            <w:r w:rsidRPr="009C1851">
              <w:rPr>
                <w:rFonts w:cs="Arial"/>
              </w:rPr>
              <w:t xml:space="preserve">Don’t know </w:t>
            </w:r>
          </w:p>
        </w:tc>
        <w:tc>
          <w:tcPr>
            <w:tcW w:w="1385" w:type="dxa"/>
            <w:vAlign w:val="center"/>
          </w:tcPr>
          <w:p w14:paraId="4FB70654" w14:textId="77777777" w:rsidR="00BE620A" w:rsidRPr="009C1851" w:rsidRDefault="00BE620A" w:rsidP="00844FBF">
            <w:pPr>
              <w:pStyle w:val="Table1Black"/>
              <w:spacing w:after="0"/>
              <w:jc w:val="center"/>
              <w:rPr>
                <w:rFonts w:cs="Arial"/>
              </w:rPr>
            </w:pPr>
            <w:r w:rsidRPr="009C1851">
              <w:rPr>
                <w:rFonts w:cs="Arial"/>
              </w:rPr>
              <w:t>6</w:t>
            </w:r>
          </w:p>
        </w:tc>
      </w:tr>
    </w:tbl>
    <w:p w14:paraId="6DC010B2" w14:textId="77777777" w:rsidR="00BE620A" w:rsidRPr="009C1851" w:rsidRDefault="00BE620A" w:rsidP="00BE620A">
      <w:pPr>
        <w:pStyle w:val="QuestionText"/>
        <w:numPr>
          <w:ilvl w:val="0"/>
          <w:numId w:val="0"/>
        </w:numPr>
        <w:spacing w:after="0"/>
        <w:ind w:left="539" w:hanging="539"/>
        <w:rPr>
          <w:b w:val="0"/>
          <w:bCs/>
        </w:rPr>
      </w:pPr>
    </w:p>
    <w:p w14:paraId="7C4D7FC9" w14:textId="77777777" w:rsidR="00BE620A" w:rsidRPr="009C1851" w:rsidRDefault="00BE620A" w:rsidP="00BE620A">
      <w:pPr>
        <w:pStyle w:val="QuestionText"/>
        <w:numPr>
          <w:ilvl w:val="0"/>
          <w:numId w:val="0"/>
        </w:numPr>
        <w:spacing w:after="0"/>
        <w:ind w:left="539" w:hanging="539"/>
        <w:rPr>
          <w:rFonts w:cs="Arial"/>
        </w:rPr>
      </w:pPr>
    </w:p>
    <w:p w14:paraId="442C3D6D" w14:textId="77777777" w:rsidR="00BE620A" w:rsidRPr="009C1851" w:rsidRDefault="00BE620A" w:rsidP="00BE620A">
      <w:pPr>
        <w:pStyle w:val="Maintext"/>
        <w:tabs>
          <w:tab w:val="left" w:pos="567"/>
        </w:tabs>
        <w:spacing w:after="0"/>
        <w:ind w:left="0" w:firstLine="0"/>
        <w:rPr>
          <w:rFonts w:cs="Arial"/>
        </w:rPr>
      </w:pPr>
      <w:r w:rsidRPr="009C1851">
        <w:rPr>
          <w:rFonts w:cs="Arial"/>
        </w:rPr>
        <w:tab/>
        <w:t>DOES NOT HAVE ONLINE ORDERING FOOD FACILITIES (ALL A4_X=2)</w:t>
      </w:r>
    </w:p>
    <w:p w14:paraId="703D5EBA" w14:textId="77777777" w:rsidR="00BE620A" w:rsidRPr="009C1851" w:rsidRDefault="00BE620A" w:rsidP="00BE620A">
      <w:pPr>
        <w:pStyle w:val="Maintext"/>
        <w:tabs>
          <w:tab w:val="left" w:pos="567"/>
        </w:tabs>
        <w:ind w:left="539" w:hanging="539"/>
        <w:rPr>
          <w:rFonts w:cs="Arial"/>
        </w:rPr>
      </w:pPr>
      <w:r w:rsidRPr="009C1851">
        <w:rPr>
          <w:rFonts w:cs="Arial"/>
        </w:rPr>
        <w:t>A7</w:t>
      </w:r>
      <w:r w:rsidRPr="009C1851">
        <w:rPr>
          <w:rFonts w:cs="Arial"/>
        </w:rPr>
        <w:tab/>
      </w:r>
      <w:r w:rsidRPr="009C1851">
        <w:rPr>
          <w:rFonts w:cs="Arial"/>
          <w:b/>
          <w:bCs/>
        </w:rPr>
        <w:t>While you don't currently have a facility that allows customers to order food from your business online, do you intend to set one up in the future?</w:t>
      </w:r>
    </w:p>
    <w:p w14:paraId="7D68077E" w14:textId="77777777" w:rsidR="00BE620A" w:rsidRPr="009C1851" w:rsidRDefault="00BE620A" w:rsidP="00BE620A">
      <w:pPr>
        <w:pStyle w:val="QuestionText"/>
        <w:numPr>
          <w:ilvl w:val="0"/>
          <w:numId w:val="0"/>
        </w:numPr>
        <w:tabs>
          <w:tab w:val="left" w:pos="4035"/>
        </w:tabs>
        <w:ind w:left="539"/>
        <w:rPr>
          <w:rFonts w:cs="Arial"/>
          <w:b w:val="0"/>
          <w:bCs/>
          <w:i/>
          <w:iCs/>
        </w:rPr>
      </w:pPr>
      <w:r w:rsidRPr="009C1851">
        <w:rPr>
          <w:rFonts w:cs="Arial"/>
        </w:rPr>
        <w:t xml:space="preserve"> </w:t>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4054F0C9" w14:textId="77777777" w:rsidTr="00844FBF">
        <w:trPr>
          <w:trHeight w:val="522"/>
        </w:trPr>
        <w:tc>
          <w:tcPr>
            <w:tcW w:w="7687" w:type="dxa"/>
            <w:vAlign w:val="center"/>
          </w:tcPr>
          <w:p w14:paraId="1AF46BC8" w14:textId="77777777" w:rsidR="00BE620A" w:rsidRPr="009C1851" w:rsidRDefault="00BE620A" w:rsidP="00844FBF">
            <w:pPr>
              <w:pStyle w:val="QTblabc"/>
              <w:rPr>
                <w:rFonts w:cs="Arial"/>
              </w:rPr>
            </w:pPr>
            <w:r w:rsidRPr="009C1851">
              <w:rPr>
                <w:rFonts w:cs="Arial"/>
              </w:rPr>
              <w:t>Yes</w:t>
            </w:r>
          </w:p>
        </w:tc>
        <w:tc>
          <w:tcPr>
            <w:tcW w:w="1385" w:type="dxa"/>
            <w:vAlign w:val="center"/>
          </w:tcPr>
          <w:p w14:paraId="2DD786A3" w14:textId="77777777" w:rsidR="00BE620A" w:rsidRPr="009C1851" w:rsidRDefault="00BE620A" w:rsidP="00844FBF">
            <w:pPr>
              <w:pStyle w:val="QTblabc"/>
              <w:jc w:val="center"/>
              <w:rPr>
                <w:rFonts w:cs="Arial"/>
              </w:rPr>
            </w:pPr>
            <w:r w:rsidRPr="009C1851">
              <w:rPr>
                <w:rFonts w:cs="Arial"/>
              </w:rPr>
              <w:t>1</w:t>
            </w:r>
          </w:p>
        </w:tc>
      </w:tr>
      <w:tr w:rsidR="00BE620A" w:rsidRPr="009C1851" w14:paraId="5DD51950" w14:textId="77777777" w:rsidTr="00844FBF">
        <w:trPr>
          <w:cantSplit/>
          <w:trHeight w:val="522"/>
        </w:trPr>
        <w:tc>
          <w:tcPr>
            <w:tcW w:w="7687" w:type="dxa"/>
            <w:vAlign w:val="center"/>
          </w:tcPr>
          <w:p w14:paraId="15A61322" w14:textId="77777777" w:rsidR="00BE620A" w:rsidRPr="009C1851" w:rsidRDefault="00BE620A" w:rsidP="00844FBF">
            <w:pPr>
              <w:pStyle w:val="QTblabc"/>
              <w:rPr>
                <w:rFonts w:cs="Arial"/>
              </w:rPr>
            </w:pPr>
            <w:r w:rsidRPr="009C1851">
              <w:rPr>
                <w:rFonts w:cs="Arial"/>
              </w:rPr>
              <w:t>No</w:t>
            </w:r>
          </w:p>
        </w:tc>
        <w:tc>
          <w:tcPr>
            <w:tcW w:w="1385" w:type="dxa"/>
            <w:vAlign w:val="center"/>
          </w:tcPr>
          <w:p w14:paraId="1F38B71A" w14:textId="77777777" w:rsidR="00BE620A" w:rsidRPr="009C1851" w:rsidRDefault="00BE620A" w:rsidP="00844FBF">
            <w:pPr>
              <w:pStyle w:val="QTblabc"/>
              <w:jc w:val="center"/>
              <w:rPr>
                <w:rFonts w:cs="Arial"/>
              </w:rPr>
            </w:pPr>
            <w:r w:rsidRPr="009C1851">
              <w:rPr>
                <w:rFonts w:cs="Arial"/>
              </w:rPr>
              <w:t>2</w:t>
            </w:r>
          </w:p>
        </w:tc>
      </w:tr>
      <w:tr w:rsidR="00BE620A" w:rsidRPr="009C1851" w14:paraId="0BE18DD0" w14:textId="77777777" w:rsidTr="00844FBF">
        <w:trPr>
          <w:cantSplit/>
          <w:trHeight w:val="522"/>
        </w:trPr>
        <w:tc>
          <w:tcPr>
            <w:tcW w:w="7687" w:type="dxa"/>
            <w:vAlign w:val="center"/>
          </w:tcPr>
          <w:p w14:paraId="53390D18" w14:textId="77777777" w:rsidR="00BE620A" w:rsidRPr="009C1851" w:rsidRDefault="00BE620A" w:rsidP="00844FBF">
            <w:pPr>
              <w:pStyle w:val="QTblabc"/>
              <w:rPr>
                <w:rFonts w:cs="Arial"/>
              </w:rPr>
            </w:pPr>
            <w:r w:rsidRPr="009C1851">
              <w:rPr>
                <w:rFonts w:cs="Arial"/>
              </w:rPr>
              <w:t>Don’t know</w:t>
            </w:r>
          </w:p>
        </w:tc>
        <w:tc>
          <w:tcPr>
            <w:tcW w:w="1385" w:type="dxa"/>
            <w:vAlign w:val="center"/>
          </w:tcPr>
          <w:p w14:paraId="4EB8354C" w14:textId="77777777" w:rsidR="00BE620A" w:rsidRPr="009C1851" w:rsidRDefault="00BE620A" w:rsidP="00844FBF">
            <w:pPr>
              <w:pStyle w:val="QTblabc"/>
              <w:jc w:val="center"/>
              <w:rPr>
                <w:rFonts w:cs="Arial"/>
              </w:rPr>
            </w:pPr>
            <w:r w:rsidRPr="009C1851">
              <w:rPr>
                <w:rFonts w:cs="Arial"/>
              </w:rPr>
              <w:t>3</w:t>
            </w:r>
          </w:p>
        </w:tc>
      </w:tr>
    </w:tbl>
    <w:p w14:paraId="29828314" w14:textId="77777777" w:rsidR="00BE620A" w:rsidRPr="009C1851" w:rsidRDefault="00BE620A" w:rsidP="00BE620A">
      <w:pPr>
        <w:pStyle w:val="BodyText"/>
      </w:pPr>
    </w:p>
    <w:p w14:paraId="0EEB5762" w14:textId="77777777" w:rsidR="00BE620A" w:rsidRPr="009C1851" w:rsidRDefault="00BE620A" w:rsidP="00BE620A">
      <w:pPr>
        <w:pStyle w:val="QuestionSectHead"/>
        <w:rPr>
          <w:rFonts w:cs="Arial"/>
        </w:rPr>
      </w:pPr>
      <w:r w:rsidRPr="009C1851">
        <w:rPr>
          <w:rFonts w:cs="Arial"/>
        </w:rPr>
        <w:t>FHRS</w:t>
      </w:r>
    </w:p>
    <w:p w14:paraId="7583F828"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ALL</w:t>
      </w:r>
    </w:p>
    <w:p w14:paraId="62D40127" w14:textId="77777777" w:rsidR="00BE620A" w:rsidRPr="009C1851" w:rsidRDefault="00BE620A" w:rsidP="00BE620A">
      <w:pPr>
        <w:pStyle w:val="QuestionText"/>
        <w:rPr>
          <w:rFonts w:cs="Arial"/>
        </w:rPr>
      </w:pPr>
      <w:r w:rsidRPr="009C1851">
        <w:rPr>
          <w:rFonts w:cs="Arial"/>
        </w:rPr>
        <w:t>Changing the topic slightly, have you heard of the Food Hygiene Rating Scheme, also referred to sometimes as the ‘FHRS’?</w:t>
      </w:r>
    </w:p>
    <w:p w14:paraId="7A3D2149" w14:textId="77777777" w:rsidR="00BE620A" w:rsidRPr="009C1851" w:rsidRDefault="00BE620A" w:rsidP="00BE620A">
      <w:pPr>
        <w:pStyle w:val="QuestionText"/>
        <w:numPr>
          <w:ilvl w:val="0"/>
          <w:numId w:val="0"/>
        </w:numPr>
        <w:ind w:left="539"/>
        <w:rPr>
          <w:rFonts w:cs="Arial"/>
          <w:b w:val="0"/>
          <w:bCs/>
          <w:i/>
          <w:iCs/>
        </w:rPr>
      </w:pPr>
      <w:r w:rsidRPr="009C1851">
        <w:rPr>
          <w:rFonts w:cs="Arial"/>
          <w:b w:val="0"/>
          <w:bCs/>
          <w:i/>
          <w:iCs/>
        </w:rPr>
        <w:t>DO NOT READ OUT. SINGLE CODE.</w:t>
      </w:r>
    </w:p>
    <w:tbl>
      <w:tblPr>
        <w:tblW w:w="905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77"/>
        <w:gridCol w:w="951"/>
        <w:gridCol w:w="2831"/>
      </w:tblGrid>
      <w:tr w:rsidR="00BE620A" w:rsidRPr="009C1851" w14:paraId="3C517726" w14:textId="77777777" w:rsidTr="00844FBF">
        <w:trPr>
          <w:trHeight w:val="522"/>
        </w:trPr>
        <w:tc>
          <w:tcPr>
            <w:tcW w:w="5277" w:type="dxa"/>
            <w:vAlign w:val="center"/>
          </w:tcPr>
          <w:p w14:paraId="1632F1D9"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3B74BCEB" w14:textId="77777777" w:rsidR="00BE620A" w:rsidRPr="009C1851" w:rsidRDefault="00BE620A" w:rsidP="00844FBF">
            <w:pPr>
              <w:pStyle w:val="Table1Black"/>
              <w:spacing w:after="0"/>
              <w:jc w:val="center"/>
              <w:rPr>
                <w:rFonts w:cs="Arial"/>
              </w:rPr>
            </w:pPr>
            <w:r w:rsidRPr="009C1851">
              <w:rPr>
                <w:rFonts w:cs="Arial"/>
              </w:rPr>
              <w:t>1</w:t>
            </w:r>
          </w:p>
        </w:tc>
        <w:tc>
          <w:tcPr>
            <w:tcW w:w="2831" w:type="dxa"/>
            <w:vAlign w:val="center"/>
          </w:tcPr>
          <w:p w14:paraId="088047DC" w14:textId="77777777" w:rsidR="00BE620A" w:rsidRPr="009C1851" w:rsidRDefault="00BE620A" w:rsidP="00844FBF">
            <w:pPr>
              <w:pStyle w:val="Table1Black"/>
              <w:spacing w:after="0"/>
              <w:rPr>
                <w:rFonts w:cs="Arial"/>
              </w:rPr>
            </w:pPr>
          </w:p>
        </w:tc>
      </w:tr>
      <w:tr w:rsidR="00BE620A" w:rsidRPr="009C1851" w14:paraId="77816BCF" w14:textId="77777777" w:rsidTr="00844FBF">
        <w:trPr>
          <w:cantSplit/>
          <w:trHeight w:val="522"/>
        </w:trPr>
        <w:tc>
          <w:tcPr>
            <w:tcW w:w="5277" w:type="dxa"/>
            <w:vAlign w:val="center"/>
          </w:tcPr>
          <w:p w14:paraId="1C54B770"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790DF3DD" w14:textId="77777777" w:rsidR="00BE620A" w:rsidRPr="009C1851" w:rsidRDefault="00BE620A" w:rsidP="00844FBF">
            <w:pPr>
              <w:pStyle w:val="Table1Black"/>
              <w:spacing w:after="0"/>
              <w:jc w:val="center"/>
              <w:rPr>
                <w:rFonts w:cs="Arial"/>
              </w:rPr>
            </w:pPr>
            <w:r w:rsidRPr="009C1851">
              <w:rPr>
                <w:rFonts w:cs="Arial"/>
              </w:rPr>
              <w:t>2</w:t>
            </w:r>
          </w:p>
        </w:tc>
        <w:tc>
          <w:tcPr>
            <w:tcW w:w="2831" w:type="dxa"/>
            <w:vAlign w:val="center"/>
          </w:tcPr>
          <w:p w14:paraId="27515D9F" w14:textId="77777777" w:rsidR="00BE620A" w:rsidRPr="009C1851" w:rsidRDefault="00BE620A" w:rsidP="00844FBF">
            <w:pPr>
              <w:pStyle w:val="Table1Black"/>
              <w:spacing w:after="0"/>
              <w:rPr>
                <w:rFonts w:cs="Arial"/>
              </w:rPr>
            </w:pPr>
          </w:p>
        </w:tc>
      </w:tr>
      <w:tr w:rsidR="00BE620A" w:rsidRPr="009C1851" w14:paraId="7A11C711" w14:textId="77777777" w:rsidTr="00844FBF">
        <w:trPr>
          <w:cantSplit/>
          <w:trHeight w:val="522"/>
        </w:trPr>
        <w:tc>
          <w:tcPr>
            <w:tcW w:w="5277" w:type="dxa"/>
            <w:vAlign w:val="center"/>
          </w:tcPr>
          <w:p w14:paraId="3B11D63E"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3654CDAF" w14:textId="77777777" w:rsidR="00BE620A" w:rsidRPr="009C1851" w:rsidRDefault="00BE620A" w:rsidP="00844FBF">
            <w:pPr>
              <w:pStyle w:val="Table1Black"/>
              <w:spacing w:after="0"/>
              <w:jc w:val="center"/>
              <w:rPr>
                <w:rFonts w:cs="Arial"/>
              </w:rPr>
            </w:pPr>
            <w:r w:rsidRPr="009C1851">
              <w:rPr>
                <w:rFonts w:cs="Arial"/>
              </w:rPr>
              <w:t>3</w:t>
            </w:r>
          </w:p>
        </w:tc>
        <w:tc>
          <w:tcPr>
            <w:tcW w:w="2831" w:type="dxa"/>
            <w:vAlign w:val="center"/>
          </w:tcPr>
          <w:p w14:paraId="6E637F26" w14:textId="77777777" w:rsidR="00BE620A" w:rsidRPr="009C1851" w:rsidRDefault="00BE620A" w:rsidP="00844FBF">
            <w:pPr>
              <w:pStyle w:val="Table1Black"/>
              <w:spacing w:after="0"/>
              <w:rPr>
                <w:rFonts w:cs="Arial"/>
              </w:rPr>
            </w:pPr>
          </w:p>
        </w:tc>
      </w:tr>
    </w:tbl>
    <w:p w14:paraId="170ED788" w14:textId="77777777" w:rsidR="00BE620A" w:rsidRPr="009C1851" w:rsidRDefault="00BE620A" w:rsidP="00BE620A">
      <w:pPr>
        <w:pStyle w:val="QuestionText"/>
        <w:numPr>
          <w:ilvl w:val="0"/>
          <w:numId w:val="0"/>
        </w:numPr>
        <w:spacing w:after="0"/>
        <w:ind w:left="539"/>
        <w:rPr>
          <w:rFonts w:cs="Arial"/>
          <w:i/>
          <w:iCs/>
        </w:rPr>
      </w:pPr>
      <w:r w:rsidRPr="009C1851">
        <w:rPr>
          <w:rFonts w:cs="Arial"/>
        </w:rPr>
        <w:br/>
      </w:r>
      <w:r w:rsidRPr="009C1851">
        <w:rPr>
          <w:rFonts w:cs="Arial"/>
          <w:b w:val="0"/>
          <w:bCs/>
        </w:rPr>
        <w:t>ASK ALL</w:t>
      </w:r>
    </w:p>
    <w:p w14:paraId="2F6F35BA" w14:textId="77777777" w:rsidR="00BE620A" w:rsidRDefault="00BE620A" w:rsidP="00BE620A">
      <w:pPr>
        <w:pStyle w:val="QuestionText"/>
        <w:numPr>
          <w:ilvl w:val="0"/>
          <w:numId w:val="0"/>
        </w:numPr>
        <w:ind w:left="539" w:hanging="539"/>
        <w:rPr>
          <w:rFonts w:cs="Arial"/>
        </w:rPr>
      </w:pPr>
      <w:r w:rsidRPr="009C1851">
        <w:rPr>
          <w:rFonts w:cs="Arial"/>
          <w:b w:val="0"/>
          <w:bCs/>
        </w:rPr>
        <w:t>B2</w:t>
      </w:r>
      <w:r w:rsidRPr="009C1851">
        <w:rPr>
          <w:rFonts w:cs="Arial"/>
          <w:b w:val="0"/>
          <w:bCs/>
        </w:rPr>
        <w:tab/>
      </w:r>
      <w:r w:rsidRPr="009C1851">
        <w:rPr>
          <w:rFonts w:cs="Arial"/>
        </w:rPr>
        <w:t xml:space="preserve">Has this business premises been given a Food Hygiene Rating by the local authority [in NI: District Council]?  </w:t>
      </w:r>
    </w:p>
    <w:p w14:paraId="586CF8AF" w14:textId="77777777" w:rsidR="00BE620A" w:rsidRPr="009C1851" w:rsidRDefault="00BE620A" w:rsidP="00BE620A">
      <w:pPr>
        <w:pStyle w:val="QuestionText"/>
        <w:numPr>
          <w:ilvl w:val="0"/>
          <w:numId w:val="0"/>
        </w:numPr>
        <w:ind w:left="539" w:hanging="539"/>
        <w:rPr>
          <w:rFonts w:cs="Arial"/>
          <w:b w:val="0"/>
          <w:bCs/>
          <w:i/>
          <w:iCs/>
        </w:rPr>
      </w:pPr>
      <w:r>
        <w:rPr>
          <w:rFonts w:cs="Arial"/>
          <w:b w:val="0"/>
          <w:bCs/>
        </w:rPr>
        <w:tab/>
        <w:t xml:space="preserve">IF NECESSARY: </w:t>
      </w:r>
      <w:r w:rsidRPr="00A661C4">
        <w:rPr>
          <w:rFonts w:cs="Arial"/>
          <w:b w:val="0"/>
          <w:bCs/>
        </w:rPr>
        <w:t>The rating will have been given following an inspection by your local authority. You will have been issued with a green and black sticker that displays the rating.</w:t>
      </w:r>
      <w:r w:rsidRPr="009C1851">
        <w:rPr>
          <w:rFonts w:cs="Arial"/>
        </w:rPr>
        <w:br/>
      </w:r>
      <w:r w:rsidRPr="009C1851">
        <w:rPr>
          <w:rFonts w:cs="Arial"/>
          <w:b w:val="0"/>
          <w:bCs/>
        </w:rPr>
        <w:br/>
        <w:t>IF NECESSARY: This is not a certificate or qualification in food hygiene training awarded to an individual within the business. The rating may have been given some time ago.  The rating will be between 0 and 5 or may say awaiting inspection or rating awaited.</w:t>
      </w:r>
      <w:r w:rsidRPr="009C1851">
        <w:rPr>
          <w:rFonts w:cs="Arial"/>
          <w:b w:val="0"/>
          <w:bCs/>
          <w:i/>
          <w:iCs/>
        </w:rPr>
        <w:br/>
      </w:r>
      <w:bookmarkStart w:id="113" w:name="BkMk_intrviw_Inst_28"/>
      <w:r w:rsidRPr="009C1851">
        <w:rPr>
          <w:rFonts w:cs="Arial"/>
          <w:b w:val="0"/>
          <w:i/>
          <w:caps/>
        </w:rPr>
        <w:br/>
      </w:r>
      <w:r w:rsidRPr="009C1851">
        <w:rPr>
          <w:rFonts w:cs="Arial"/>
          <w:b w:val="0"/>
          <w:bCs/>
        </w:rPr>
        <w:t>INTERVIEWER: By business premises we mean the outlet stated on the sample, not any other business premises that they may be responsible for</w:t>
      </w:r>
      <w:bookmarkEnd w:id="113"/>
      <w:r w:rsidRPr="009C1851">
        <w:rPr>
          <w:rFonts w:cs="Arial"/>
          <w:b w:val="0"/>
          <w:bCs/>
        </w:rPr>
        <w:t>.</w:t>
      </w:r>
      <w:r w:rsidRPr="009C1851">
        <w:rPr>
          <w:rFonts w:cs="Arial"/>
          <w:b w:val="0"/>
          <w:i/>
          <w:caps/>
        </w:rPr>
        <w:br/>
      </w:r>
      <w:r w:rsidRPr="009C1851">
        <w:rPr>
          <w:rFonts w:cs="Arial"/>
          <w:b w:val="0"/>
          <w:i/>
          <w:caps/>
        </w:rPr>
        <w:br/>
      </w:r>
      <w:r w:rsidRPr="009C1851">
        <w:rPr>
          <w:rFonts w:cs="Arial"/>
          <w:b w:val="0"/>
          <w:bCs/>
          <w:i/>
          <w:iCs/>
        </w:rPr>
        <w:t>DO NOT READ OUT. SINGLE CODE.</w:t>
      </w:r>
    </w:p>
    <w:tbl>
      <w:tblPr>
        <w:tblStyle w:val="TableGrid"/>
        <w:tblW w:w="9072" w:type="dxa"/>
        <w:tblInd w:w="675" w:type="dxa"/>
        <w:tblLook w:val="04A0" w:firstRow="1" w:lastRow="0" w:firstColumn="1" w:lastColumn="0" w:noHBand="0" w:noVBand="1"/>
      </w:tblPr>
      <w:tblGrid>
        <w:gridCol w:w="5274"/>
        <w:gridCol w:w="992"/>
        <w:gridCol w:w="2806"/>
      </w:tblGrid>
      <w:tr w:rsidR="00BE620A" w:rsidRPr="009C1851" w14:paraId="6B39A3EE" w14:textId="77777777" w:rsidTr="00844FBF">
        <w:trPr>
          <w:trHeight w:val="522"/>
        </w:trPr>
        <w:tc>
          <w:tcPr>
            <w:tcW w:w="5274" w:type="dxa"/>
            <w:vAlign w:val="center"/>
          </w:tcPr>
          <w:p w14:paraId="678D42CA" w14:textId="77777777" w:rsidR="00BE620A" w:rsidRPr="009C1851" w:rsidRDefault="00BE620A" w:rsidP="00844FBF">
            <w:pPr>
              <w:pStyle w:val="Table1Black"/>
              <w:spacing w:after="0"/>
              <w:rPr>
                <w:rFonts w:cs="Arial"/>
              </w:rPr>
            </w:pPr>
            <w:r w:rsidRPr="009C1851">
              <w:rPr>
                <w:rFonts w:cs="Arial"/>
              </w:rPr>
              <w:t xml:space="preserve">Yes </w:t>
            </w:r>
          </w:p>
        </w:tc>
        <w:tc>
          <w:tcPr>
            <w:tcW w:w="992" w:type="dxa"/>
            <w:vAlign w:val="center"/>
          </w:tcPr>
          <w:p w14:paraId="31482AD5" w14:textId="77777777" w:rsidR="00BE620A" w:rsidRPr="009C1851" w:rsidRDefault="00BE620A" w:rsidP="00844FBF">
            <w:pPr>
              <w:pStyle w:val="Table1Black"/>
              <w:spacing w:after="0"/>
              <w:jc w:val="center"/>
              <w:rPr>
                <w:rFonts w:cs="Arial"/>
              </w:rPr>
            </w:pPr>
            <w:r w:rsidRPr="009C1851">
              <w:rPr>
                <w:rFonts w:cs="Arial"/>
              </w:rPr>
              <w:t>1</w:t>
            </w:r>
          </w:p>
        </w:tc>
        <w:tc>
          <w:tcPr>
            <w:tcW w:w="2806" w:type="dxa"/>
          </w:tcPr>
          <w:p w14:paraId="389FF2FD" w14:textId="77777777" w:rsidR="00BE620A" w:rsidRPr="009C1851" w:rsidRDefault="00BE620A" w:rsidP="00844FBF">
            <w:pPr>
              <w:pStyle w:val="Table1Black"/>
              <w:spacing w:after="0"/>
              <w:jc w:val="center"/>
              <w:rPr>
                <w:rFonts w:cs="Arial"/>
              </w:rPr>
            </w:pPr>
          </w:p>
        </w:tc>
      </w:tr>
      <w:tr w:rsidR="00BE620A" w:rsidRPr="009C1851" w14:paraId="014B9D01" w14:textId="77777777" w:rsidTr="00844FBF">
        <w:trPr>
          <w:trHeight w:val="522"/>
        </w:trPr>
        <w:tc>
          <w:tcPr>
            <w:tcW w:w="5274" w:type="dxa"/>
            <w:vAlign w:val="center"/>
          </w:tcPr>
          <w:p w14:paraId="1D52E15E" w14:textId="77777777" w:rsidR="00BE620A" w:rsidRPr="009C1851" w:rsidRDefault="00BE620A" w:rsidP="00844FBF">
            <w:pPr>
              <w:pStyle w:val="Table1Black"/>
              <w:spacing w:after="0"/>
              <w:rPr>
                <w:rFonts w:cs="Arial"/>
              </w:rPr>
            </w:pPr>
            <w:r w:rsidRPr="009C1851">
              <w:rPr>
                <w:rFonts w:cs="Arial"/>
              </w:rPr>
              <w:t xml:space="preserve">No - but we expect to receive the rating soon </w:t>
            </w:r>
          </w:p>
        </w:tc>
        <w:tc>
          <w:tcPr>
            <w:tcW w:w="992" w:type="dxa"/>
            <w:vAlign w:val="center"/>
          </w:tcPr>
          <w:p w14:paraId="0F9C8906" w14:textId="77777777" w:rsidR="00BE620A" w:rsidRPr="009C1851" w:rsidRDefault="00BE620A" w:rsidP="00844FBF">
            <w:pPr>
              <w:pStyle w:val="Table1Black"/>
              <w:spacing w:after="0"/>
              <w:jc w:val="center"/>
              <w:rPr>
                <w:rFonts w:cs="Arial"/>
              </w:rPr>
            </w:pPr>
            <w:r w:rsidRPr="009C1851">
              <w:rPr>
                <w:rFonts w:cs="Arial"/>
              </w:rPr>
              <w:t>2</w:t>
            </w:r>
          </w:p>
        </w:tc>
        <w:tc>
          <w:tcPr>
            <w:tcW w:w="2806" w:type="dxa"/>
            <w:vMerge w:val="restart"/>
          </w:tcPr>
          <w:p w14:paraId="034175AA" w14:textId="77777777" w:rsidR="00BE620A" w:rsidRPr="009C1851" w:rsidRDefault="00BE620A" w:rsidP="00844FBF">
            <w:pPr>
              <w:pStyle w:val="Table1Black"/>
              <w:spacing w:after="0"/>
              <w:jc w:val="center"/>
              <w:rPr>
                <w:rFonts w:cs="Arial"/>
              </w:rPr>
            </w:pPr>
          </w:p>
        </w:tc>
      </w:tr>
      <w:tr w:rsidR="00BE620A" w:rsidRPr="009C1851" w14:paraId="690A7270" w14:textId="77777777" w:rsidTr="00844FBF">
        <w:trPr>
          <w:trHeight w:val="510"/>
        </w:trPr>
        <w:tc>
          <w:tcPr>
            <w:tcW w:w="5274" w:type="dxa"/>
            <w:vAlign w:val="center"/>
          </w:tcPr>
          <w:p w14:paraId="4CD2E337" w14:textId="77777777" w:rsidR="00BE620A" w:rsidRPr="009C1851" w:rsidRDefault="00BE620A" w:rsidP="00844FBF">
            <w:pPr>
              <w:pStyle w:val="Table1Black"/>
              <w:spacing w:after="0"/>
              <w:rPr>
                <w:rFonts w:cs="Arial"/>
              </w:rPr>
            </w:pPr>
            <w:r w:rsidRPr="009C1851">
              <w:rPr>
                <w:rFonts w:cs="Arial"/>
              </w:rPr>
              <w:t>No - we’ve not had an inspection yet</w:t>
            </w:r>
          </w:p>
        </w:tc>
        <w:tc>
          <w:tcPr>
            <w:tcW w:w="992" w:type="dxa"/>
            <w:vAlign w:val="center"/>
          </w:tcPr>
          <w:p w14:paraId="51639A21" w14:textId="77777777" w:rsidR="00BE620A" w:rsidRPr="009C1851" w:rsidRDefault="00BE620A" w:rsidP="00844FBF">
            <w:pPr>
              <w:pStyle w:val="Table1Black"/>
              <w:spacing w:after="0"/>
              <w:jc w:val="center"/>
              <w:rPr>
                <w:rFonts w:cs="Arial"/>
              </w:rPr>
            </w:pPr>
            <w:r w:rsidRPr="009C1851">
              <w:rPr>
                <w:rFonts w:cs="Arial"/>
              </w:rPr>
              <w:t>5</w:t>
            </w:r>
          </w:p>
        </w:tc>
        <w:tc>
          <w:tcPr>
            <w:tcW w:w="2806" w:type="dxa"/>
            <w:vMerge/>
          </w:tcPr>
          <w:p w14:paraId="751CB2F6" w14:textId="77777777" w:rsidR="00BE620A" w:rsidRPr="009C1851" w:rsidRDefault="00BE620A" w:rsidP="00844FBF">
            <w:pPr>
              <w:pStyle w:val="Table1Black"/>
              <w:spacing w:after="0"/>
              <w:jc w:val="center"/>
              <w:rPr>
                <w:rFonts w:cs="Arial"/>
              </w:rPr>
            </w:pPr>
          </w:p>
        </w:tc>
      </w:tr>
      <w:tr w:rsidR="00BE620A" w:rsidRPr="009C1851" w14:paraId="3FD7CD0A" w14:textId="77777777" w:rsidTr="00844FBF">
        <w:trPr>
          <w:trHeight w:val="522"/>
        </w:trPr>
        <w:tc>
          <w:tcPr>
            <w:tcW w:w="5274" w:type="dxa"/>
            <w:vAlign w:val="center"/>
          </w:tcPr>
          <w:p w14:paraId="50D52241" w14:textId="77777777" w:rsidR="00BE620A" w:rsidRPr="009C1851" w:rsidRDefault="00BE620A" w:rsidP="00844FBF">
            <w:pPr>
              <w:pStyle w:val="Table1Black"/>
              <w:spacing w:after="0"/>
              <w:rPr>
                <w:rFonts w:cs="Arial"/>
              </w:rPr>
            </w:pPr>
            <w:r w:rsidRPr="009C1851">
              <w:rPr>
                <w:rFonts w:cs="Arial"/>
              </w:rPr>
              <w:t xml:space="preserve">Not sure </w:t>
            </w:r>
          </w:p>
        </w:tc>
        <w:tc>
          <w:tcPr>
            <w:tcW w:w="992" w:type="dxa"/>
            <w:vAlign w:val="center"/>
          </w:tcPr>
          <w:p w14:paraId="1B900336" w14:textId="77777777" w:rsidR="00BE620A" w:rsidRPr="009C1851" w:rsidRDefault="00BE620A" w:rsidP="00844FBF">
            <w:pPr>
              <w:pStyle w:val="Table1Black"/>
              <w:spacing w:after="0"/>
              <w:jc w:val="center"/>
              <w:rPr>
                <w:rFonts w:cs="Arial"/>
              </w:rPr>
            </w:pPr>
            <w:r w:rsidRPr="009C1851">
              <w:rPr>
                <w:rFonts w:cs="Arial"/>
              </w:rPr>
              <w:t>4</w:t>
            </w:r>
          </w:p>
        </w:tc>
        <w:tc>
          <w:tcPr>
            <w:tcW w:w="2806" w:type="dxa"/>
            <w:vMerge/>
          </w:tcPr>
          <w:p w14:paraId="7ED80229" w14:textId="77777777" w:rsidR="00BE620A" w:rsidRPr="009C1851" w:rsidRDefault="00BE620A" w:rsidP="00844FBF">
            <w:pPr>
              <w:pStyle w:val="Table1Black"/>
              <w:spacing w:after="0"/>
              <w:jc w:val="center"/>
              <w:rPr>
                <w:rFonts w:cs="Arial"/>
              </w:rPr>
            </w:pPr>
          </w:p>
        </w:tc>
      </w:tr>
    </w:tbl>
    <w:p w14:paraId="54E1D312" w14:textId="77777777" w:rsidR="00BE620A" w:rsidRPr="009C1851" w:rsidRDefault="00BE620A" w:rsidP="00BE620A">
      <w:pPr>
        <w:pStyle w:val="QuestionText"/>
        <w:numPr>
          <w:ilvl w:val="0"/>
          <w:numId w:val="0"/>
        </w:numPr>
        <w:spacing w:after="0"/>
        <w:rPr>
          <w:rFonts w:cs="Arial"/>
        </w:rPr>
      </w:pPr>
      <w:bookmarkStart w:id="114" w:name="BkMk_intrviw_Inst_33"/>
    </w:p>
    <w:p w14:paraId="766B3C97" w14:textId="77777777" w:rsidR="00BE620A" w:rsidRPr="009C1851" w:rsidRDefault="00BE620A" w:rsidP="00BE620A">
      <w:pPr>
        <w:pStyle w:val="QuestionText"/>
        <w:numPr>
          <w:ilvl w:val="0"/>
          <w:numId w:val="0"/>
        </w:numPr>
        <w:spacing w:after="0"/>
        <w:rPr>
          <w:rFonts w:cs="Arial"/>
        </w:rPr>
      </w:pPr>
    </w:p>
    <w:p w14:paraId="0B007202" w14:textId="77777777" w:rsidR="00BE620A" w:rsidRPr="009C1851" w:rsidRDefault="00BE620A" w:rsidP="00BE620A">
      <w:pPr>
        <w:pStyle w:val="QuestionText"/>
        <w:numPr>
          <w:ilvl w:val="0"/>
          <w:numId w:val="0"/>
        </w:numPr>
        <w:spacing w:after="0"/>
        <w:ind w:left="539"/>
        <w:rPr>
          <w:rFonts w:cs="Arial"/>
          <w:i/>
          <w:iCs/>
        </w:rPr>
      </w:pPr>
      <w:r w:rsidRPr="009C1851">
        <w:rPr>
          <w:rFonts w:cs="Arial"/>
          <w:b w:val="0"/>
          <w:bCs/>
        </w:rPr>
        <w:t>ASK IF NOT BEEN GIVEN RATING/ NOT SURE (</w:t>
      </w:r>
      <w:bookmarkEnd w:id="114"/>
      <w:r w:rsidRPr="009C1851">
        <w:rPr>
          <w:rFonts w:cs="Arial"/>
          <w:b w:val="0"/>
          <w:bCs/>
        </w:rPr>
        <w:t>B2=2/4)</w:t>
      </w:r>
    </w:p>
    <w:p w14:paraId="2B2261A9" w14:textId="77777777" w:rsidR="00BE620A" w:rsidRPr="009C1851" w:rsidRDefault="00BE620A" w:rsidP="00BE620A">
      <w:pPr>
        <w:pStyle w:val="QuestionText"/>
        <w:numPr>
          <w:ilvl w:val="0"/>
          <w:numId w:val="0"/>
        </w:numPr>
        <w:spacing w:after="120"/>
        <w:ind w:left="539" w:hanging="539"/>
        <w:rPr>
          <w:rFonts w:cs="Arial"/>
        </w:rPr>
      </w:pPr>
      <w:r w:rsidRPr="009C1851">
        <w:rPr>
          <w:rFonts w:cs="Arial"/>
          <w:b w:val="0"/>
          <w:bCs/>
        </w:rPr>
        <w:t>B3</w:t>
      </w:r>
      <w:r w:rsidRPr="009C1851">
        <w:rPr>
          <w:rFonts w:cs="Arial"/>
          <w:b w:val="0"/>
          <w:bCs/>
        </w:rPr>
        <w:tab/>
      </w:r>
      <w:r w:rsidRPr="009C1851">
        <w:rPr>
          <w:rFonts w:cs="Arial"/>
        </w:rPr>
        <w:t>The Food Hygiene Rating Scheme or FHRS involves a food safety officer from the local authority visiting your premises to check on standards of food hygiene and issuing your business with a green and black hygiene rating sticker that shows a rating from zero to five, or [</w:t>
      </w:r>
      <w:r w:rsidRPr="009C1851">
        <w:rPr>
          <w:rFonts w:cs="Arial"/>
          <w:i/>
          <w:iCs/>
        </w:rPr>
        <w:t>IF ENG/NI</w:t>
      </w:r>
      <w:r w:rsidRPr="009C1851">
        <w:rPr>
          <w:rFonts w:cs="Arial"/>
        </w:rPr>
        <w:t xml:space="preserve">: ‘awaiting inspection’; </w:t>
      </w:r>
      <w:r w:rsidRPr="009C1851">
        <w:rPr>
          <w:rFonts w:cs="Arial"/>
          <w:i/>
          <w:iCs/>
        </w:rPr>
        <w:t>IF WALES</w:t>
      </w:r>
      <w:r w:rsidRPr="009C1851">
        <w:rPr>
          <w:rFonts w:cs="Arial"/>
        </w:rPr>
        <w:t xml:space="preserve">: ‘rating awaited’]. </w:t>
      </w:r>
    </w:p>
    <w:p w14:paraId="61096D4E" w14:textId="77777777" w:rsidR="00BE620A" w:rsidRPr="009C1851" w:rsidRDefault="00BE620A" w:rsidP="00BE620A">
      <w:pPr>
        <w:pStyle w:val="QuestionText"/>
        <w:numPr>
          <w:ilvl w:val="0"/>
          <w:numId w:val="0"/>
        </w:numPr>
        <w:ind w:left="539" w:hanging="539"/>
        <w:rPr>
          <w:rFonts w:cs="Arial"/>
        </w:rPr>
      </w:pPr>
      <w:r w:rsidRPr="009C1851">
        <w:rPr>
          <w:rFonts w:cs="Arial"/>
          <w:b w:val="0"/>
          <w:bCs/>
        </w:rPr>
        <w:tab/>
      </w:r>
      <w:r w:rsidRPr="009C1851">
        <w:rPr>
          <w:rFonts w:cs="Arial"/>
        </w:rPr>
        <w:t>Do you remember your business premises being assessed for its current Food Hygiene Rating using this scheme?</w:t>
      </w:r>
    </w:p>
    <w:p w14:paraId="41B32C2B" w14:textId="77777777" w:rsidR="00BE620A" w:rsidRPr="009C1851" w:rsidRDefault="00BE620A" w:rsidP="00BE620A">
      <w:pPr>
        <w:pStyle w:val="Default"/>
        <w:ind w:left="539"/>
        <w:rPr>
          <w:rFonts w:ascii="Arial" w:eastAsia="Times" w:hAnsi="Arial" w:cs="Arial"/>
          <w:bCs/>
          <w:color w:val="131313"/>
          <w:sz w:val="20"/>
          <w:szCs w:val="20"/>
          <w:lang w:eastAsia="zh-TW"/>
        </w:rPr>
      </w:pPr>
      <w:r w:rsidRPr="009C1851">
        <w:rPr>
          <w:rFonts w:ascii="Arial" w:eastAsia="Times" w:hAnsi="Arial" w:cs="Arial"/>
          <w:bCs/>
          <w:color w:val="131313"/>
          <w:sz w:val="20"/>
          <w:szCs w:val="20"/>
          <w:lang w:eastAsia="zh-TW"/>
        </w:rPr>
        <w:t xml:space="preserve">IF NECESSARY: The sticker shows five green circles and one, larger black circle with the rating for your premises. </w:t>
      </w:r>
      <w:r w:rsidRPr="009C1851">
        <w:rPr>
          <w:rFonts w:ascii="Arial" w:eastAsia="Times" w:hAnsi="Arial" w:cs="Arial"/>
          <w:bCs/>
          <w:color w:val="131313"/>
          <w:sz w:val="20"/>
          <w:szCs w:val="20"/>
          <w:lang w:eastAsia="zh-TW"/>
        </w:rPr>
        <w:br/>
      </w:r>
    </w:p>
    <w:p w14:paraId="11B23781" w14:textId="77777777" w:rsidR="00BE620A" w:rsidRPr="009C1851" w:rsidRDefault="00BE620A" w:rsidP="00BE620A">
      <w:pPr>
        <w:pStyle w:val="Default"/>
        <w:ind w:left="539"/>
        <w:rPr>
          <w:rFonts w:ascii="Arial" w:eastAsia="Times" w:hAnsi="Arial" w:cs="Arial"/>
          <w:bCs/>
          <w:color w:val="131313"/>
          <w:sz w:val="20"/>
          <w:szCs w:val="20"/>
          <w:lang w:eastAsia="zh-TW"/>
        </w:rPr>
      </w:pPr>
      <w:r w:rsidRPr="009C1851">
        <w:rPr>
          <w:rFonts w:ascii="Arial" w:eastAsia="Times" w:hAnsi="Arial" w:cs="Arial"/>
          <w:bCs/>
          <w:color w:val="131313"/>
          <w:sz w:val="20"/>
          <w:szCs w:val="20"/>
          <w:lang w:eastAsia="zh-TW"/>
        </w:rPr>
        <w:t>WALES IF NECESSARY: The sticker also has the Welsh Government dragon logo located at the top of the sticker towards the centre.</w:t>
      </w:r>
      <w:r w:rsidRPr="009C1851">
        <w:rPr>
          <w:rFonts w:ascii="Arial" w:eastAsia="Times" w:hAnsi="Arial" w:cs="Arial"/>
          <w:bCs/>
          <w:color w:val="131313"/>
          <w:sz w:val="20"/>
          <w:szCs w:val="20"/>
          <w:lang w:eastAsia="zh-TW"/>
        </w:rPr>
        <w:br/>
      </w:r>
    </w:p>
    <w:p w14:paraId="7D080715" w14:textId="77777777" w:rsidR="00BE620A" w:rsidRPr="009C1851" w:rsidRDefault="00BE620A" w:rsidP="00BE620A">
      <w:pPr>
        <w:pStyle w:val="Default"/>
        <w:ind w:left="539"/>
        <w:rPr>
          <w:rFonts w:ascii="Arial" w:eastAsia="Times" w:hAnsi="Arial" w:cs="Arial"/>
          <w:bCs/>
          <w:color w:val="131313"/>
          <w:sz w:val="20"/>
          <w:szCs w:val="20"/>
          <w:lang w:eastAsia="zh-TW"/>
        </w:rPr>
      </w:pPr>
      <w:r w:rsidRPr="009C1851">
        <w:rPr>
          <w:rFonts w:ascii="Arial" w:eastAsia="Times" w:hAnsi="Arial" w:cs="Arial"/>
          <w:bCs/>
          <w:color w:val="131313"/>
          <w:sz w:val="20"/>
          <w:szCs w:val="20"/>
          <w:lang w:eastAsia="zh-TW"/>
        </w:rPr>
        <w:t>INTERVIEWER: We are only interested in ratings for the premises listed on the sample, not any other business premises that the respondent may be responsible for. If respondent was not working for organisation at the time of inspection but knows that it took place code yes.</w:t>
      </w:r>
      <w:r w:rsidRPr="009C1851">
        <w:rPr>
          <w:rFonts w:ascii="Arial" w:hAnsi="Arial" w:cs="Arial"/>
          <w:i/>
          <w:iCs/>
          <w:color w:val="auto"/>
          <w:sz w:val="20"/>
          <w:szCs w:val="20"/>
        </w:rPr>
        <w:t xml:space="preserve"> </w:t>
      </w:r>
      <w:r w:rsidRPr="009C1851">
        <w:rPr>
          <w:rFonts w:ascii="Arial" w:hAnsi="Arial" w:cs="Arial"/>
          <w:i/>
          <w:iCs/>
          <w:sz w:val="20"/>
          <w:szCs w:val="20"/>
        </w:rPr>
        <w:br/>
      </w:r>
      <w:r w:rsidRPr="009C1851">
        <w:rPr>
          <w:rFonts w:ascii="Arial" w:hAnsi="Arial" w:cs="Arial"/>
          <w:i/>
          <w:iCs/>
          <w:sz w:val="20"/>
          <w:szCs w:val="20"/>
        </w:rPr>
        <w:br/>
        <w:t>DO NOT READ OUT. SINGLE CODE.</w:t>
      </w:r>
      <w:r w:rsidRPr="009C1851">
        <w:rPr>
          <w:rFonts w:ascii="Arial" w:hAnsi="Arial" w:cs="Arial"/>
          <w:i/>
          <w:iCs/>
          <w:sz w:val="20"/>
          <w:szCs w:val="20"/>
        </w:rPr>
        <w:br/>
      </w:r>
    </w:p>
    <w:tbl>
      <w:tblPr>
        <w:tblStyle w:val="TableGrid"/>
        <w:tblW w:w="9072" w:type="dxa"/>
        <w:tblInd w:w="675" w:type="dxa"/>
        <w:tblLook w:val="04A0" w:firstRow="1" w:lastRow="0" w:firstColumn="1" w:lastColumn="0" w:noHBand="0" w:noVBand="1"/>
      </w:tblPr>
      <w:tblGrid>
        <w:gridCol w:w="4990"/>
        <w:gridCol w:w="1134"/>
        <w:gridCol w:w="2948"/>
      </w:tblGrid>
      <w:tr w:rsidR="00BE620A" w:rsidRPr="009C1851" w14:paraId="77011A2C" w14:textId="77777777" w:rsidTr="00844FBF">
        <w:trPr>
          <w:trHeight w:val="522"/>
        </w:trPr>
        <w:tc>
          <w:tcPr>
            <w:tcW w:w="4990" w:type="dxa"/>
            <w:vAlign w:val="center"/>
          </w:tcPr>
          <w:p w14:paraId="3804ABD0" w14:textId="77777777" w:rsidR="00BE620A" w:rsidRPr="009C1851" w:rsidRDefault="00BE620A" w:rsidP="00844FBF">
            <w:pPr>
              <w:pStyle w:val="Table1Black"/>
              <w:spacing w:after="0"/>
              <w:rPr>
                <w:rFonts w:cs="Arial"/>
              </w:rPr>
            </w:pPr>
            <w:r w:rsidRPr="009C1851">
              <w:rPr>
                <w:rFonts w:cs="Arial"/>
              </w:rPr>
              <w:t xml:space="preserve">Yes </w:t>
            </w:r>
          </w:p>
        </w:tc>
        <w:tc>
          <w:tcPr>
            <w:tcW w:w="1134" w:type="dxa"/>
            <w:vAlign w:val="center"/>
          </w:tcPr>
          <w:p w14:paraId="264015B8" w14:textId="77777777" w:rsidR="00BE620A" w:rsidRPr="009C1851" w:rsidRDefault="00BE620A" w:rsidP="00844FBF">
            <w:pPr>
              <w:pStyle w:val="Table1Black"/>
              <w:spacing w:after="0"/>
              <w:jc w:val="center"/>
              <w:rPr>
                <w:rFonts w:cs="Arial"/>
              </w:rPr>
            </w:pPr>
            <w:r w:rsidRPr="009C1851">
              <w:rPr>
                <w:rFonts w:cs="Arial"/>
              </w:rPr>
              <w:t>1</w:t>
            </w:r>
          </w:p>
        </w:tc>
        <w:tc>
          <w:tcPr>
            <w:tcW w:w="2948" w:type="dxa"/>
          </w:tcPr>
          <w:p w14:paraId="038DEE71" w14:textId="77777777" w:rsidR="00BE620A" w:rsidRPr="009C1851" w:rsidRDefault="00BE620A" w:rsidP="00844FBF">
            <w:pPr>
              <w:pStyle w:val="Table1Black"/>
              <w:spacing w:after="0"/>
              <w:jc w:val="center"/>
              <w:rPr>
                <w:rFonts w:cs="Arial"/>
              </w:rPr>
            </w:pPr>
          </w:p>
        </w:tc>
      </w:tr>
      <w:tr w:rsidR="00BE620A" w:rsidRPr="009C1851" w14:paraId="474A366B" w14:textId="77777777" w:rsidTr="00844FBF">
        <w:trPr>
          <w:trHeight w:val="522"/>
        </w:trPr>
        <w:tc>
          <w:tcPr>
            <w:tcW w:w="4990" w:type="dxa"/>
            <w:vAlign w:val="center"/>
          </w:tcPr>
          <w:p w14:paraId="005601E0" w14:textId="77777777" w:rsidR="00BE620A" w:rsidRPr="009C1851" w:rsidRDefault="00BE620A" w:rsidP="00844FBF">
            <w:pPr>
              <w:pStyle w:val="Table1Black"/>
              <w:spacing w:after="0"/>
              <w:rPr>
                <w:rFonts w:cs="Arial"/>
              </w:rPr>
            </w:pPr>
            <w:r w:rsidRPr="009C1851">
              <w:rPr>
                <w:rFonts w:cs="Arial"/>
              </w:rPr>
              <w:t xml:space="preserve">No </w:t>
            </w:r>
          </w:p>
        </w:tc>
        <w:tc>
          <w:tcPr>
            <w:tcW w:w="1134" w:type="dxa"/>
            <w:vAlign w:val="center"/>
          </w:tcPr>
          <w:p w14:paraId="7E929376" w14:textId="77777777" w:rsidR="00BE620A" w:rsidRPr="009C1851" w:rsidRDefault="00BE620A" w:rsidP="00844FBF">
            <w:pPr>
              <w:pStyle w:val="Table1Black"/>
              <w:spacing w:after="0"/>
              <w:jc w:val="center"/>
              <w:rPr>
                <w:rFonts w:cs="Arial"/>
              </w:rPr>
            </w:pPr>
            <w:r w:rsidRPr="009C1851">
              <w:rPr>
                <w:rFonts w:cs="Arial"/>
              </w:rPr>
              <w:t>2</w:t>
            </w:r>
          </w:p>
        </w:tc>
        <w:tc>
          <w:tcPr>
            <w:tcW w:w="2948" w:type="dxa"/>
            <w:vMerge w:val="restart"/>
          </w:tcPr>
          <w:p w14:paraId="583012B3" w14:textId="77777777" w:rsidR="00BE620A" w:rsidRPr="009C1851" w:rsidRDefault="00BE620A" w:rsidP="00844FBF">
            <w:pPr>
              <w:pStyle w:val="Table1Black"/>
              <w:spacing w:after="0"/>
              <w:jc w:val="center"/>
              <w:rPr>
                <w:rFonts w:cs="Arial"/>
              </w:rPr>
            </w:pPr>
            <w:r w:rsidRPr="009C1851">
              <w:rPr>
                <w:rFonts w:cs="Arial"/>
              </w:rPr>
              <w:t>GO TO SECTION D</w:t>
            </w:r>
          </w:p>
        </w:tc>
      </w:tr>
      <w:tr w:rsidR="00BE620A" w:rsidRPr="009C1851" w14:paraId="22F95FBA" w14:textId="77777777" w:rsidTr="00844FBF">
        <w:trPr>
          <w:trHeight w:val="522"/>
        </w:trPr>
        <w:tc>
          <w:tcPr>
            <w:tcW w:w="4990" w:type="dxa"/>
            <w:vAlign w:val="center"/>
          </w:tcPr>
          <w:p w14:paraId="0516751A" w14:textId="77777777" w:rsidR="00BE620A" w:rsidRPr="009C1851" w:rsidRDefault="00BE620A" w:rsidP="00844FBF">
            <w:pPr>
              <w:pStyle w:val="Table1Black"/>
              <w:spacing w:after="0"/>
              <w:rPr>
                <w:rFonts w:cs="Arial"/>
              </w:rPr>
            </w:pPr>
            <w:r w:rsidRPr="009C1851">
              <w:rPr>
                <w:rFonts w:cs="Arial"/>
              </w:rPr>
              <w:t xml:space="preserve">Not sure </w:t>
            </w:r>
          </w:p>
        </w:tc>
        <w:tc>
          <w:tcPr>
            <w:tcW w:w="1134" w:type="dxa"/>
            <w:vAlign w:val="center"/>
          </w:tcPr>
          <w:p w14:paraId="49970BD6" w14:textId="77777777" w:rsidR="00BE620A" w:rsidRPr="009C1851" w:rsidRDefault="00BE620A" w:rsidP="00844FBF">
            <w:pPr>
              <w:pStyle w:val="Table1Black"/>
              <w:spacing w:after="0"/>
              <w:jc w:val="center"/>
              <w:rPr>
                <w:rFonts w:cs="Arial"/>
              </w:rPr>
            </w:pPr>
            <w:r w:rsidRPr="009C1851">
              <w:rPr>
                <w:rFonts w:cs="Arial"/>
              </w:rPr>
              <w:t>3</w:t>
            </w:r>
          </w:p>
        </w:tc>
        <w:tc>
          <w:tcPr>
            <w:tcW w:w="2948" w:type="dxa"/>
            <w:vMerge/>
          </w:tcPr>
          <w:p w14:paraId="42ADDCB8" w14:textId="77777777" w:rsidR="00BE620A" w:rsidRPr="009C1851" w:rsidRDefault="00BE620A" w:rsidP="00844FBF">
            <w:pPr>
              <w:pStyle w:val="Table1Black"/>
              <w:spacing w:after="0"/>
              <w:jc w:val="center"/>
              <w:rPr>
                <w:rFonts w:cs="Arial"/>
              </w:rPr>
            </w:pPr>
          </w:p>
        </w:tc>
      </w:tr>
    </w:tbl>
    <w:p w14:paraId="53DA3717" w14:textId="77777777" w:rsidR="00BE620A" w:rsidRPr="009C1851" w:rsidRDefault="00BE620A" w:rsidP="00BE620A">
      <w:pPr>
        <w:pStyle w:val="QuestionText"/>
        <w:numPr>
          <w:ilvl w:val="0"/>
          <w:numId w:val="0"/>
        </w:numPr>
        <w:spacing w:after="0"/>
        <w:ind w:left="539"/>
        <w:rPr>
          <w:rFonts w:cs="Arial"/>
          <w:b w:val="0"/>
          <w:bCs/>
        </w:rPr>
      </w:pPr>
    </w:p>
    <w:p w14:paraId="758042FF" w14:textId="77777777" w:rsidR="00BE620A" w:rsidRPr="009C1851" w:rsidRDefault="00BE620A" w:rsidP="00BE620A">
      <w:pPr>
        <w:pStyle w:val="QuestionText"/>
        <w:numPr>
          <w:ilvl w:val="0"/>
          <w:numId w:val="0"/>
        </w:numPr>
        <w:spacing w:after="0"/>
        <w:ind w:left="539"/>
        <w:rPr>
          <w:rFonts w:cs="Arial"/>
          <w:b w:val="0"/>
          <w:bCs/>
          <w:color w:val="auto"/>
        </w:rPr>
      </w:pPr>
      <w:r w:rsidRPr="009C1851">
        <w:rPr>
          <w:rFonts w:cs="Arial"/>
          <w:b w:val="0"/>
          <w:bCs/>
        </w:rPr>
        <w:br/>
        <w:t xml:space="preserve">ASK IF REMEMBER INSPECTION (B3=1) </w:t>
      </w:r>
    </w:p>
    <w:p w14:paraId="54972214"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B4</w:t>
      </w:r>
      <w:r w:rsidRPr="009C1851">
        <w:rPr>
          <w:rFonts w:cs="Arial"/>
          <w:b w:val="0"/>
          <w:bCs/>
        </w:rPr>
        <w:tab/>
      </w:r>
      <w:r w:rsidRPr="009C1851">
        <w:rPr>
          <w:rFonts w:cs="Arial"/>
        </w:rPr>
        <w:t xml:space="preserve">Have you received your Food Hygiene Rating for this site yet?  </w:t>
      </w:r>
    </w:p>
    <w:p w14:paraId="45033368" w14:textId="77777777" w:rsidR="00BE620A" w:rsidRPr="009C1851" w:rsidRDefault="00BE620A" w:rsidP="00BE620A">
      <w:pPr>
        <w:pStyle w:val="Default"/>
        <w:ind w:left="539"/>
        <w:rPr>
          <w:rFonts w:ascii="Arial" w:eastAsia="Times" w:hAnsi="Arial" w:cs="Arial"/>
          <w:bCs/>
          <w:color w:val="131313"/>
          <w:sz w:val="20"/>
          <w:szCs w:val="20"/>
          <w:lang w:eastAsia="zh-TW"/>
        </w:rPr>
      </w:pPr>
      <w:r w:rsidRPr="009C1851">
        <w:rPr>
          <w:rFonts w:ascii="Arial" w:eastAsia="Times" w:hAnsi="Arial" w:cs="Arial"/>
          <w:bCs/>
          <w:color w:val="131313"/>
          <w:sz w:val="20"/>
          <w:szCs w:val="20"/>
          <w:lang w:eastAsia="zh-TW"/>
        </w:rPr>
        <w:t xml:space="preserve">IF NECESSARY: </w:t>
      </w:r>
      <w:r w:rsidRPr="009C1851">
        <w:rPr>
          <w:rFonts w:ascii="Arial" w:eastAsia="Times" w:hAnsi="Arial" w:cs="Arial"/>
          <w:b/>
          <w:color w:val="131313"/>
          <w:sz w:val="20"/>
          <w:szCs w:val="20"/>
          <w:lang w:eastAsia="zh-TW"/>
        </w:rPr>
        <w:t>The rating will be from zero to five</w:t>
      </w:r>
    </w:p>
    <w:p w14:paraId="26D7E3F7" w14:textId="77777777" w:rsidR="00BE620A" w:rsidRPr="009C1851" w:rsidRDefault="00BE620A" w:rsidP="00BE620A">
      <w:pPr>
        <w:pStyle w:val="Default"/>
        <w:rPr>
          <w:rFonts w:ascii="Arial" w:hAnsi="Arial"/>
          <w:b/>
          <w:i/>
          <w:color w:val="auto"/>
        </w:rPr>
      </w:pPr>
    </w:p>
    <w:p w14:paraId="435143A3" w14:textId="77777777" w:rsidR="00BE620A" w:rsidRPr="009C1851" w:rsidRDefault="00BE620A" w:rsidP="00BE620A">
      <w:pPr>
        <w:pStyle w:val="QuestionText"/>
        <w:numPr>
          <w:ilvl w:val="0"/>
          <w:numId w:val="0"/>
        </w:numPr>
        <w:ind w:left="539" w:hanging="539"/>
        <w:rPr>
          <w:rFonts w:cs="Arial"/>
          <w:b w:val="0"/>
          <w:bCs/>
          <w:i/>
          <w:iCs/>
          <w:color w:val="auto"/>
        </w:rPr>
      </w:pPr>
      <w:r w:rsidRPr="009C1851">
        <w:rPr>
          <w:rFonts w:cs="Arial"/>
          <w:b w:val="0"/>
          <w:bCs/>
          <w:i/>
          <w:iCs/>
          <w:color w:val="auto"/>
        </w:rPr>
        <w:tab/>
        <w:t>DO NOT READ OUT. SINGLE CODE.</w:t>
      </w:r>
    </w:p>
    <w:tbl>
      <w:tblPr>
        <w:tblStyle w:val="TableGrid"/>
        <w:tblW w:w="9072" w:type="dxa"/>
        <w:tblInd w:w="675" w:type="dxa"/>
        <w:tblLook w:val="04A0" w:firstRow="1" w:lastRow="0" w:firstColumn="1" w:lastColumn="0" w:noHBand="0" w:noVBand="1"/>
      </w:tblPr>
      <w:tblGrid>
        <w:gridCol w:w="4990"/>
        <w:gridCol w:w="1134"/>
        <w:gridCol w:w="2948"/>
      </w:tblGrid>
      <w:tr w:rsidR="00BE620A" w:rsidRPr="009C1851" w14:paraId="0002F681" w14:textId="77777777" w:rsidTr="00844FBF">
        <w:trPr>
          <w:trHeight w:val="522"/>
        </w:trPr>
        <w:tc>
          <w:tcPr>
            <w:tcW w:w="4990" w:type="dxa"/>
          </w:tcPr>
          <w:p w14:paraId="1F9C93F1" w14:textId="77777777" w:rsidR="00BE620A" w:rsidRPr="009C1851" w:rsidRDefault="00BE620A" w:rsidP="00844FBF">
            <w:pPr>
              <w:pStyle w:val="Table1Black"/>
              <w:spacing w:after="0"/>
              <w:rPr>
                <w:rFonts w:cs="Arial"/>
              </w:rPr>
            </w:pPr>
            <w:r w:rsidRPr="009C1851">
              <w:rPr>
                <w:rFonts w:cs="Arial"/>
                <w:color w:val="auto"/>
              </w:rPr>
              <w:t xml:space="preserve">Yes </w:t>
            </w:r>
          </w:p>
        </w:tc>
        <w:tc>
          <w:tcPr>
            <w:tcW w:w="1134" w:type="dxa"/>
            <w:vAlign w:val="center"/>
          </w:tcPr>
          <w:p w14:paraId="54E44237" w14:textId="77777777" w:rsidR="00BE620A" w:rsidRPr="009C1851" w:rsidRDefault="00BE620A" w:rsidP="00844FBF">
            <w:pPr>
              <w:pStyle w:val="Table1Black"/>
              <w:spacing w:after="0"/>
              <w:jc w:val="center"/>
              <w:rPr>
                <w:rFonts w:cs="Arial"/>
              </w:rPr>
            </w:pPr>
            <w:r w:rsidRPr="009C1851">
              <w:rPr>
                <w:rFonts w:cs="Arial"/>
              </w:rPr>
              <w:t>1</w:t>
            </w:r>
          </w:p>
        </w:tc>
        <w:tc>
          <w:tcPr>
            <w:tcW w:w="2948" w:type="dxa"/>
          </w:tcPr>
          <w:p w14:paraId="53CD24A0" w14:textId="77777777" w:rsidR="00BE620A" w:rsidRPr="009C1851" w:rsidRDefault="00BE620A" w:rsidP="00844FBF">
            <w:pPr>
              <w:pStyle w:val="Table1Black"/>
              <w:spacing w:after="0"/>
              <w:jc w:val="center"/>
              <w:rPr>
                <w:rFonts w:cs="Arial"/>
              </w:rPr>
            </w:pPr>
          </w:p>
        </w:tc>
      </w:tr>
      <w:tr w:rsidR="00BE620A" w:rsidRPr="009C1851" w14:paraId="785DFA32" w14:textId="77777777" w:rsidTr="00844FBF">
        <w:trPr>
          <w:trHeight w:val="522"/>
        </w:trPr>
        <w:tc>
          <w:tcPr>
            <w:tcW w:w="4990" w:type="dxa"/>
          </w:tcPr>
          <w:p w14:paraId="0CB76751" w14:textId="77777777" w:rsidR="00BE620A" w:rsidRPr="009C1851" w:rsidRDefault="00BE620A" w:rsidP="00844FBF">
            <w:pPr>
              <w:pStyle w:val="Table1Black"/>
              <w:spacing w:after="0"/>
              <w:rPr>
                <w:rFonts w:cs="Arial"/>
              </w:rPr>
            </w:pPr>
            <w:r w:rsidRPr="009C1851">
              <w:rPr>
                <w:rFonts w:cs="Arial"/>
                <w:color w:val="auto"/>
              </w:rPr>
              <w:t xml:space="preserve">No but we expect to receive the rating soon </w:t>
            </w:r>
          </w:p>
        </w:tc>
        <w:tc>
          <w:tcPr>
            <w:tcW w:w="1134" w:type="dxa"/>
            <w:vAlign w:val="center"/>
          </w:tcPr>
          <w:p w14:paraId="73034798" w14:textId="77777777" w:rsidR="00BE620A" w:rsidRPr="009C1851" w:rsidRDefault="00BE620A" w:rsidP="00844FBF">
            <w:pPr>
              <w:pStyle w:val="Table1Black"/>
              <w:spacing w:after="0"/>
              <w:jc w:val="center"/>
              <w:rPr>
                <w:rFonts w:cs="Arial"/>
              </w:rPr>
            </w:pPr>
            <w:r w:rsidRPr="009C1851">
              <w:rPr>
                <w:rFonts w:cs="Arial"/>
              </w:rPr>
              <w:t>2</w:t>
            </w:r>
          </w:p>
        </w:tc>
        <w:tc>
          <w:tcPr>
            <w:tcW w:w="2948" w:type="dxa"/>
            <w:vMerge w:val="restart"/>
            <w:vAlign w:val="center"/>
          </w:tcPr>
          <w:p w14:paraId="5FDE9098" w14:textId="77777777" w:rsidR="00BE620A" w:rsidRPr="009C1851" w:rsidRDefault="00BE620A" w:rsidP="00844FBF">
            <w:pPr>
              <w:pStyle w:val="Table1Black"/>
              <w:spacing w:after="0"/>
              <w:jc w:val="center"/>
              <w:rPr>
                <w:rFonts w:cs="Arial"/>
              </w:rPr>
            </w:pPr>
            <w:r w:rsidRPr="009C1851">
              <w:rPr>
                <w:rFonts w:cs="Arial"/>
                <w:color w:val="auto"/>
              </w:rPr>
              <w:t>GO TO SECTION D</w:t>
            </w:r>
          </w:p>
        </w:tc>
      </w:tr>
      <w:tr w:rsidR="00BE620A" w:rsidRPr="009C1851" w14:paraId="6B09C7F6" w14:textId="77777777" w:rsidTr="00844FBF">
        <w:trPr>
          <w:trHeight w:val="522"/>
        </w:trPr>
        <w:tc>
          <w:tcPr>
            <w:tcW w:w="4990" w:type="dxa"/>
          </w:tcPr>
          <w:p w14:paraId="48544E58" w14:textId="77777777" w:rsidR="00BE620A" w:rsidRPr="009C1851" w:rsidRDefault="00BE620A" w:rsidP="00844FBF">
            <w:pPr>
              <w:pStyle w:val="Table1Black"/>
              <w:spacing w:after="0"/>
              <w:rPr>
                <w:rFonts w:cs="Arial"/>
              </w:rPr>
            </w:pPr>
            <w:r w:rsidRPr="009C1851">
              <w:rPr>
                <w:rFonts w:cs="Arial"/>
                <w:color w:val="auto"/>
              </w:rPr>
              <w:t xml:space="preserve">No </w:t>
            </w:r>
          </w:p>
        </w:tc>
        <w:tc>
          <w:tcPr>
            <w:tcW w:w="1134" w:type="dxa"/>
            <w:vAlign w:val="center"/>
          </w:tcPr>
          <w:p w14:paraId="654E5B4F" w14:textId="77777777" w:rsidR="00BE620A" w:rsidRPr="009C1851" w:rsidRDefault="00BE620A" w:rsidP="00844FBF">
            <w:pPr>
              <w:pStyle w:val="Table1Black"/>
              <w:spacing w:after="0"/>
              <w:jc w:val="center"/>
              <w:rPr>
                <w:rFonts w:cs="Arial"/>
              </w:rPr>
            </w:pPr>
            <w:r w:rsidRPr="009C1851">
              <w:rPr>
                <w:rFonts w:cs="Arial"/>
              </w:rPr>
              <w:t>3</w:t>
            </w:r>
          </w:p>
        </w:tc>
        <w:tc>
          <w:tcPr>
            <w:tcW w:w="2948" w:type="dxa"/>
            <w:vMerge/>
          </w:tcPr>
          <w:p w14:paraId="0A11E1A2" w14:textId="77777777" w:rsidR="00BE620A" w:rsidRPr="009C1851" w:rsidRDefault="00BE620A" w:rsidP="00844FBF">
            <w:pPr>
              <w:pStyle w:val="Table1Black"/>
              <w:spacing w:after="0"/>
              <w:jc w:val="center"/>
              <w:rPr>
                <w:rFonts w:cs="Arial"/>
              </w:rPr>
            </w:pPr>
          </w:p>
        </w:tc>
      </w:tr>
      <w:tr w:rsidR="00BE620A" w:rsidRPr="009C1851" w14:paraId="20036A11" w14:textId="77777777" w:rsidTr="00844FBF">
        <w:trPr>
          <w:trHeight w:val="522"/>
        </w:trPr>
        <w:tc>
          <w:tcPr>
            <w:tcW w:w="4990" w:type="dxa"/>
          </w:tcPr>
          <w:p w14:paraId="71490679" w14:textId="77777777" w:rsidR="00BE620A" w:rsidRPr="009C1851" w:rsidRDefault="00BE620A" w:rsidP="00844FBF">
            <w:pPr>
              <w:pStyle w:val="Table1Black"/>
              <w:spacing w:after="0"/>
              <w:rPr>
                <w:rFonts w:cs="Arial"/>
              </w:rPr>
            </w:pPr>
            <w:r w:rsidRPr="009C1851">
              <w:rPr>
                <w:rFonts w:cs="Arial"/>
                <w:color w:val="auto"/>
              </w:rPr>
              <w:t xml:space="preserve">Not sure </w:t>
            </w:r>
          </w:p>
        </w:tc>
        <w:tc>
          <w:tcPr>
            <w:tcW w:w="1134" w:type="dxa"/>
            <w:vAlign w:val="center"/>
          </w:tcPr>
          <w:p w14:paraId="198A558F" w14:textId="77777777" w:rsidR="00BE620A" w:rsidRPr="009C1851" w:rsidRDefault="00BE620A" w:rsidP="00844FBF">
            <w:pPr>
              <w:pStyle w:val="Table1Black"/>
              <w:spacing w:after="0"/>
              <w:jc w:val="center"/>
              <w:rPr>
                <w:rFonts w:cs="Arial"/>
              </w:rPr>
            </w:pPr>
            <w:r w:rsidRPr="009C1851">
              <w:rPr>
                <w:rFonts w:cs="Arial"/>
              </w:rPr>
              <w:t>4</w:t>
            </w:r>
          </w:p>
        </w:tc>
        <w:tc>
          <w:tcPr>
            <w:tcW w:w="2948" w:type="dxa"/>
            <w:vMerge/>
          </w:tcPr>
          <w:p w14:paraId="6B00FD54" w14:textId="77777777" w:rsidR="00BE620A" w:rsidRPr="009C1851" w:rsidRDefault="00BE620A" w:rsidP="00844FBF">
            <w:pPr>
              <w:pStyle w:val="Table1Black"/>
              <w:spacing w:after="0"/>
              <w:jc w:val="center"/>
              <w:rPr>
                <w:rFonts w:cs="Arial"/>
              </w:rPr>
            </w:pPr>
          </w:p>
        </w:tc>
      </w:tr>
    </w:tbl>
    <w:p w14:paraId="3E08CD0B" w14:textId="77777777" w:rsidR="00BE620A" w:rsidRPr="009C1851" w:rsidRDefault="00BE620A" w:rsidP="00BE620A">
      <w:pPr>
        <w:pStyle w:val="QuestionRouting"/>
        <w:ind w:left="0"/>
        <w:rPr>
          <w:rFonts w:cs="Arial"/>
        </w:rPr>
      </w:pPr>
    </w:p>
    <w:p w14:paraId="72AEE1AE"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(B2 =1 OR B4=1)</w:t>
      </w:r>
    </w:p>
    <w:p w14:paraId="3A14C360" w14:textId="77777777" w:rsidR="00BE620A" w:rsidRPr="009C1851" w:rsidRDefault="00BE620A" w:rsidP="00BE620A">
      <w:pPr>
        <w:pStyle w:val="QuestionText"/>
        <w:numPr>
          <w:ilvl w:val="0"/>
          <w:numId w:val="0"/>
        </w:numPr>
        <w:ind w:left="539" w:hanging="539"/>
        <w:rPr>
          <w:rFonts w:cs="Arial"/>
          <w:b w:val="0"/>
          <w:bCs/>
          <w:color w:val="auto"/>
        </w:rPr>
      </w:pPr>
      <w:r w:rsidRPr="009C1851">
        <w:rPr>
          <w:rFonts w:cs="Arial"/>
          <w:b w:val="0"/>
          <w:bCs/>
          <w:color w:val="auto"/>
        </w:rPr>
        <w:t>B5</w:t>
      </w:r>
      <w:r w:rsidRPr="009C1851">
        <w:rPr>
          <w:rFonts w:cs="Arial"/>
          <w:b w:val="0"/>
          <w:bCs/>
          <w:color w:val="auto"/>
        </w:rPr>
        <w:tab/>
      </w:r>
      <w:bookmarkStart w:id="115" w:name="_Hlk85444282"/>
      <w:r w:rsidRPr="009C1851">
        <w:rPr>
          <w:rFonts w:cs="Arial"/>
          <w:color w:val="auto"/>
        </w:rPr>
        <w:t>Thinking specifically about the green and black food hygiene rating sticker, what rating has this site been given?</w:t>
      </w:r>
      <w:bookmarkEnd w:id="115"/>
    </w:p>
    <w:p w14:paraId="49981AC2" w14:textId="77777777" w:rsidR="00BE620A" w:rsidRPr="009C1851" w:rsidRDefault="00BE620A" w:rsidP="00BE620A">
      <w:pPr>
        <w:pStyle w:val="Default"/>
        <w:ind w:left="539"/>
        <w:rPr>
          <w:rFonts w:ascii="Arial" w:eastAsia="Times" w:hAnsi="Arial" w:cs="Arial"/>
          <w:bCs/>
          <w:color w:val="131313"/>
          <w:sz w:val="20"/>
          <w:szCs w:val="20"/>
          <w:lang w:eastAsia="zh-TW"/>
        </w:rPr>
      </w:pPr>
      <w:r w:rsidRPr="009C1851">
        <w:rPr>
          <w:rFonts w:ascii="Arial" w:eastAsia="Times" w:hAnsi="Arial" w:cs="Arial"/>
          <w:bCs/>
          <w:color w:val="131313"/>
          <w:sz w:val="20"/>
          <w:szCs w:val="20"/>
          <w:lang w:eastAsia="zh-TW"/>
        </w:rPr>
        <w:t xml:space="preserve">IF NECESSARY: </w:t>
      </w:r>
      <w:r w:rsidRPr="009C1851">
        <w:rPr>
          <w:rFonts w:ascii="Arial" w:eastAsia="Times" w:hAnsi="Arial" w:cs="Arial"/>
          <w:b/>
          <w:color w:val="131313"/>
          <w:sz w:val="20"/>
          <w:szCs w:val="20"/>
          <w:lang w:eastAsia="zh-TW"/>
        </w:rPr>
        <w:t>what does the sticker say?</w:t>
      </w:r>
    </w:p>
    <w:p w14:paraId="6B4758FE" w14:textId="77777777" w:rsidR="00BE620A" w:rsidRPr="009C1851" w:rsidRDefault="00BE620A" w:rsidP="00BE620A">
      <w:pPr>
        <w:pStyle w:val="Default"/>
        <w:ind w:left="539"/>
        <w:rPr>
          <w:rFonts w:ascii="Arial" w:eastAsia="Times" w:hAnsi="Arial" w:cs="Arial"/>
          <w:bCs/>
          <w:color w:val="131313"/>
          <w:sz w:val="20"/>
          <w:szCs w:val="20"/>
          <w:lang w:eastAsia="zh-TW"/>
        </w:rPr>
      </w:pPr>
    </w:p>
    <w:p w14:paraId="2B2E0448" w14:textId="77777777" w:rsidR="00BE620A" w:rsidRPr="009C1851" w:rsidRDefault="00BE620A" w:rsidP="00BE620A">
      <w:pPr>
        <w:pStyle w:val="Default"/>
        <w:ind w:left="539"/>
        <w:rPr>
          <w:rFonts w:ascii="Arial" w:hAnsi="Arial"/>
          <w:b/>
          <w:color w:val="auto"/>
        </w:rPr>
      </w:pPr>
      <w:r w:rsidRPr="009C1851">
        <w:rPr>
          <w:rFonts w:ascii="Arial" w:eastAsia="Times" w:hAnsi="Arial" w:cs="Arial"/>
          <w:bCs/>
          <w:color w:val="131313"/>
          <w:sz w:val="20"/>
          <w:szCs w:val="20"/>
          <w:lang w:eastAsia="zh-TW"/>
        </w:rPr>
        <w:t>INTERVIEWER: if the respondent mentions a number of STARS, please query: ‘</w:t>
      </w:r>
      <w:r w:rsidRPr="009C1851">
        <w:rPr>
          <w:rFonts w:ascii="Arial" w:eastAsia="Times" w:hAnsi="Arial" w:cs="Arial"/>
          <w:b/>
          <w:color w:val="131313"/>
          <w:sz w:val="20"/>
          <w:szCs w:val="20"/>
          <w:lang w:eastAsia="zh-TW"/>
        </w:rPr>
        <w:t>You just mentioned stars, are you definitely referring to the Food Hygiene Rating Scheme, which has a green and black logo, with your rating in a CIRCLE?’</w:t>
      </w:r>
      <w:r w:rsidRPr="009C1851">
        <w:rPr>
          <w:rFonts w:ascii="Arial" w:eastAsia="Times" w:hAnsi="Arial" w:cs="Arial"/>
          <w:bCs/>
          <w:color w:val="131313"/>
          <w:sz w:val="20"/>
          <w:szCs w:val="20"/>
          <w:lang w:eastAsia="zh-TW"/>
        </w:rPr>
        <w:t xml:space="preserve"> [INTERVIEWER, if they are NOT referring to the green and black Food Hygiene Rating Scheme, please recode B3 (or B2 if B3 was not answered).</w:t>
      </w:r>
      <w:r w:rsidRPr="009C1851">
        <w:rPr>
          <w:rFonts w:ascii="Arial" w:hAnsi="Arial"/>
          <w:color w:val="auto"/>
        </w:rPr>
        <w:br/>
      </w:r>
      <w:r w:rsidRPr="009C1851">
        <w:rPr>
          <w:rFonts w:ascii="Arial" w:hAnsi="Arial"/>
          <w:color w:val="auto"/>
        </w:rPr>
        <w:br/>
      </w:r>
      <w:r w:rsidRPr="009C1851">
        <w:rPr>
          <w:rFonts w:ascii="Arial" w:eastAsia="Times" w:hAnsi="Arial" w:cs="Arial"/>
          <w:bCs/>
          <w:i/>
          <w:iCs/>
          <w:color w:val="auto"/>
          <w:sz w:val="20"/>
          <w:szCs w:val="20"/>
          <w:lang w:eastAsia="zh-TW"/>
        </w:rPr>
        <w:t>DO NOT 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0ED59486" w14:textId="77777777" w:rsidTr="00844FBF">
        <w:trPr>
          <w:trHeight w:val="522"/>
        </w:trPr>
        <w:tc>
          <w:tcPr>
            <w:tcW w:w="7687" w:type="dxa"/>
          </w:tcPr>
          <w:p w14:paraId="1F670950" w14:textId="77777777" w:rsidR="00BE620A" w:rsidRPr="009C1851" w:rsidRDefault="00BE620A" w:rsidP="00844FBF">
            <w:pPr>
              <w:pStyle w:val="Table1Black"/>
              <w:spacing w:after="0"/>
              <w:rPr>
                <w:rFonts w:cs="Arial"/>
              </w:rPr>
            </w:pPr>
            <w:r w:rsidRPr="009C1851">
              <w:rPr>
                <w:rFonts w:cs="Arial"/>
                <w:i/>
                <w:iCs/>
                <w:color w:val="auto"/>
              </w:rPr>
              <w:t>[IF ENG/NI:</w:t>
            </w:r>
            <w:r w:rsidRPr="009C1851">
              <w:rPr>
                <w:rFonts w:cs="Arial"/>
                <w:color w:val="auto"/>
              </w:rPr>
              <w:t xml:space="preserve"> Awaiting inspection; </w:t>
            </w:r>
            <w:r w:rsidRPr="009C1851">
              <w:rPr>
                <w:rFonts w:cs="Arial"/>
                <w:i/>
                <w:iCs/>
                <w:color w:val="auto"/>
              </w:rPr>
              <w:t>IF WALES:</w:t>
            </w:r>
            <w:r w:rsidRPr="009C1851">
              <w:rPr>
                <w:rFonts w:cs="Arial"/>
                <w:color w:val="auto"/>
              </w:rPr>
              <w:t xml:space="preserve"> Rating awaited]</w:t>
            </w:r>
          </w:p>
        </w:tc>
        <w:tc>
          <w:tcPr>
            <w:tcW w:w="1385" w:type="dxa"/>
            <w:vAlign w:val="center"/>
          </w:tcPr>
          <w:p w14:paraId="4EDCFCA8"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4573366B" w14:textId="77777777" w:rsidTr="00844FBF">
        <w:trPr>
          <w:trHeight w:val="522"/>
        </w:trPr>
        <w:tc>
          <w:tcPr>
            <w:tcW w:w="7687" w:type="dxa"/>
          </w:tcPr>
          <w:p w14:paraId="32AF83D7" w14:textId="77777777" w:rsidR="00BE620A" w:rsidRPr="009C1851" w:rsidRDefault="00BE620A" w:rsidP="00844FBF">
            <w:pPr>
              <w:pStyle w:val="Table1Black"/>
              <w:spacing w:after="0"/>
              <w:rPr>
                <w:rFonts w:cs="Arial"/>
              </w:rPr>
            </w:pPr>
            <w:r w:rsidRPr="009C1851">
              <w:rPr>
                <w:rFonts w:cs="Arial"/>
                <w:color w:val="auto"/>
              </w:rPr>
              <w:t>0  - Urgent Improvement Necessary</w:t>
            </w:r>
          </w:p>
        </w:tc>
        <w:tc>
          <w:tcPr>
            <w:tcW w:w="1385" w:type="dxa"/>
            <w:vAlign w:val="center"/>
          </w:tcPr>
          <w:p w14:paraId="12619A90"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BA7136C" w14:textId="77777777" w:rsidTr="00844FBF">
        <w:trPr>
          <w:trHeight w:val="522"/>
        </w:trPr>
        <w:tc>
          <w:tcPr>
            <w:tcW w:w="7687" w:type="dxa"/>
          </w:tcPr>
          <w:p w14:paraId="6FFB71DF" w14:textId="77777777" w:rsidR="00BE620A" w:rsidRPr="009C1851" w:rsidRDefault="00BE620A" w:rsidP="00844FBF">
            <w:pPr>
              <w:pStyle w:val="Table1Black"/>
              <w:spacing w:after="0"/>
              <w:rPr>
                <w:rFonts w:cs="Arial"/>
              </w:rPr>
            </w:pPr>
            <w:r w:rsidRPr="009C1851">
              <w:rPr>
                <w:rFonts w:cs="Arial"/>
                <w:color w:val="auto"/>
              </w:rPr>
              <w:t>1  - Major Improvement Necessary</w:t>
            </w:r>
          </w:p>
        </w:tc>
        <w:tc>
          <w:tcPr>
            <w:tcW w:w="1385" w:type="dxa"/>
            <w:vAlign w:val="center"/>
          </w:tcPr>
          <w:p w14:paraId="1C4C7166"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6E540605" w14:textId="77777777" w:rsidTr="00844FBF">
        <w:trPr>
          <w:trHeight w:val="522"/>
        </w:trPr>
        <w:tc>
          <w:tcPr>
            <w:tcW w:w="7687" w:type="dxa"/>
          </w:tcPr>
          <w:p w14:paraId="13A0E703" w14:textId="77777777" w:rsidR="00BE620A" w:rsidRPr="009C1851" w:rsidRDefault="00BE620A" w:rsidP="00844FBF">
            <w:pPr>
              <w:pStyle w:val="Table1Black"/>
              <w:spacing w:after="0"/>
              <w:rPr>
                <w:rFonts w:cs="Arial"/>
              </w:rPr>
            </w:pPr>
            <w:r w:rsidRPr="009C1851">
              <w:rPr>
                <w:rFonts w:cs="Arial"/>
                <w:color w:val="auto"/>
              </w:rPr>
              <w:t>2  - Improvement Necessary</w:t>
            </w:r>
          </w:p>
        </w:tc>
        <w:tc>
          <w:tcPr>
            <w:tcW w:w="1385" w:type="dxa"/>
            <w:vAlign w:val="center"/>
          </w:tcPr>
          <w:p w14:paraId="1ECB0A3A"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013F6ACA" w14:textId="77777777" w:rsidTr="00844FBF">
        <w:trPr>
          <w:trHeight w:val="522"/>
        </w:trPr>
        <w:tc>
          <w:tcPr>
            <w:tcW w:w="7687" w:type="dxa"/>
          </w:tcPr>
          <w:p w14:paraId="2877DB70" w14:textId="77777777" w:rsidR="00BE620A" w:rsidRPr="009C1851" w:rsidRDefault="00BE620A" w:rsidP="00844FBF">
            <w:pPr>
              <w:pStyle w:val="Table1Black"/>
              <w:spacing w:after="0"/>
              <w:rPr>
                <w:rFonts w:cs="Arial"/>
              </w:rPr>
            </w:pPr>
            <w:r w:rsidRPr="009C1851">
              <w:rPr>
                <w:rFonts w:cs="Arial"/>
                <w:color w:val="auto"/>
              </w:rPr>
              <w:t>3  - Generally Satisfactory</w:t>
            </w:r>
          </w:p>
        </w:tc>
        <w:tc>
          <w:tcPr>
            <w:tcW w:w="1385" w:type="dxa"/>
            <w:vAlign w:val="center"/>
          </w:tcPr>
          <w:p w14:paraId="192A27A4"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57250DBE" w14:textId="77777777" w:rsidTr="00844FBF">
        <w:trPr>
          <w:trHeight w:val="522"/>
        </w:trPr>
        <w:tc>
          <w:tcPr>
            <w:tcW w:w="7687" w:type="dxa"/>
          </w:tcPr>
          <w:p w14:paraId="78F0814D" w14:textId="77777777" w:rsidR="00BE620A" w:rsidRPr="009C1851" w:rsidRDefault="00BE620A" w:rsidP="00844FBF">
            <w:pPr>
              <w:pStyle w:val="Table1Black"/>
              <w:spacing w:after="0"/>
              <w:rPr>
                <w:rFonts w:cs="Arial"/>
              </w:rPr>
            </w:pPr>
            <w:r w:rsidRPr="009C1851">
              <w:rPr>
                <w:rFonts w:cs="Arial"/>
                <w:color w:val="auto"/>
              </w:rPr>
              <w:t>4  - Good</w:t>
            </w:r>
          </w:p>
        </w:tc>
        <w:tc>
          <w:tcPr>
            <w:tcW w:w="1385" w:type="dxa"/>
            <w:vAlign w:val="center"/>
          </w:tcPr>
          <w:p w14:paraId="3D9D5079"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1A01FBDC" w14:textId="77777777" w:rsidTr="00844FBF">
        <w:trPr>
          <w:trHeight w:val="522"/>
        </w:trPr>
        <w:tc>
          <w:tcPr>
            <w:tcW w:w="7687" w:type="dxa"/>
          </w:tcPr>
          <w:p w14:paraId="438D1F6B" w14:textId="77777777" w:rsidR="00BE620A" w:rsidRPr="009C1851" w:rsidRDefault="00BE620A" w:rsidP="00844FBF">
            <w:pPr>
              <w:pStyle w:val="Table1Black"/>
              <w:spacing w:after="0"/>
              <w:rPr>
                <w:rFonts w:cs="Arial"/>
              </w:rPr>
            </w:pPr>
            <w:r w:rsidRPr="009C1851">
              <w:rPr>
                <w:rFonts w:cs="Arial"/>
                <w:color w:val="auto"/>
              </w:rPr>
              <w:t>5  - Very Good</w:t>
            </w:r>
          </w:p>
        </w:tc>
        <w:tc>
          <w:tcPr>
            <w:tcW w:w="1385" w:type="dxa"/>
            <w:vAlign w:val="center"/>
          </w:tcPr>
          <w:p w14:paraId="17FB2D35"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791E732E" w14:textId="77777777" w:rsidTr="00844FBF">
        <w:trPr>
          <w:trHeight w:val="522"/>
        </w:trPr>
        <w:tc>
          <w:tcPr>
            <w:tcW w:w="7687" w:type="dxa"/>
            <w:vAlign w:val="center"/>
          </w:tcPr>
          <w:p w14:paraId="5927E3D6"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6A5C7C6E" w14:textId="77777777" w:rsidR="00BE620A" w:rsidRPr="009C1851" w:rsidRDefault="00BE620A" w:rsidP="00844FBF">
            <w:pPr>
              <w:pStyle w:val="Table1Black"/>
              <w:spacing w:after="0"/>
              <w:jc w:val="center"/>
              <w:rPr>
                <w:rFonts w:cs="Arial"/>
              </w:rPr>
            </w:pPr>
            <w:r w:rsidRPr="009C1851">
              <w:rPr>
                <w:rFonts w:cs="Arial"/>
              </w:rPr>
              <w:t>8</w:t>
            </w:r>
          </w:p>
        </w:tc>
      </w:tr>
    </w:tbl>
    <w:p w14:paraId="2035A925" w14:textId="77777777" w:rsidR="00BE620A" w:rsidRPr="009C1851" w:rsidRDefault="00BE620A" w:rsidP="00BE620A">
      <w:pPr>
        <w:pStyle w:val="QuestionText"/>
        <w:numPr>
          <w:ilvl w:val="0"/>
          <w:numId w:val="0"/>
        </w:numPr>
        <w:spacing w:after="0"/>
        <w:ind w:left="539"/>
        <w:rPr>
          <w:rFonts w:cs="Arial"/>
          <w:color w:val="auto"/>
        </w:rPr>
      </w:pPr>
      <w:r w:rsidRPr="009C1851">
        <w:rPr>
          <w:rFonts w:cs="Arial"/>
        </w:rPr>
        <w:br/>
      </w:r>
      <w:r w:rsidRPr="009C1851">
        <w:rPr>
          <w:rFonts w:cs="Arial"/>
          <w:color w:val="auto"/>
        </w:rPr>
        <w:br/>
      </w:r>
      <w:r w:rsidRPr="009C1851">
        <w:rPr>
          <w:rFonts w:cs="Arial"/>
          <w:b w:val="0"/>
          <w:bCs/>
        </w:rPr>
        <w:t>ASK IF KNOW RATING AND RATING IS LESS THAN 5 (B5=2 to 6)</w:t>
      </w:r>
    </w:p>
    <w:p w14:paraId="45A6A69D"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B6</w:t>
      </w:r>
      <w:r w:rsidRPr="009C1851">
        <w:rPr>
          <w:rFonts w:cs="Arial"/>
          <w:b w:val="0"/>
          <w:bCs/>
        </w:rPr>
        <w:tab/>
      </w:r>
      <w:r w:rsidRPr="009C1851">
        <w:rPr>
          <w:rFonts w:cs="Arial"/>
        </w:rPr>
        <w:t>Are you satisfied with the rating you received?</w:t>
      </w:r>
      <w:r w:rsidRPr="009C1851">
        <w:rPr>
          <w:rFonts w:cs="Arial"/>
          <w:b w:val="0"/>
          <w:bCs/>
        </w:rPr>
        <w:br/>
      </w:r>
      <w:r w:rsidRPr="009C1851">
        <w:rPr>
          <w:rFonts w:cs="Arial"/>
          <w:b w:val="0"/>
          <w:bCs/>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77EA4E7D" w14:textId="77777777" w:rsidTr="00844FBF">
        <w:trPr>
          <w:trHeight w:val="522"/>
        </w:trPr>
        <w:tc>
          <w:tcPr>
            <w:tcW w:w="5277" w:type="dxa"/>
            <w:vAlign w:val="center"/>
          </w:tcPr>
          <w:p w14:paraId="2552BB64"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71EBA372"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A4CDFB4" w14:textId="77777777" w:rsidTr="00844FBF">
        <w:trPr>
          <w:cantSplit/>
          <w:trHeight w:val="522"/>
        </w:trPr>
        <w:tc>
          <w:tcPr>
            <w:tcW w:w="5277" w:type="dxa"/>
            <w:vAlign w:val="center"/>
          </w:tcPr>
          <w:p w14:paraId="72D1F7D6"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7C1DB244"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734538FF" w14:textId="77777777" w:rsidTr="00844FBF">
        <w:trPr>
          <w:cantSplit/>
          <w:trHeight w:val="522"/>
        </w:trPr>
        <w:tc>
          <w:tcPr>
            <w:tcW w:w="5277" w:type="dxa"/>
            <w:vAlign w:val="center"/>
          </w:tcPr>
          <w:p w14:paraId="122EBFC1"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267F0DE8" w14:textId="77777777" w:rsidR="00BE620A" w:rsidRPr="009C1851" w:rsidRDefault="00BE620A" w:rsidP="00844FBF">
            <w:pPr>
              <w:pStyle w:val="Table1Black"/>
              <w:spacing w:after="0"/>
              <w:jc w:val="center"/>
              <w:rPr>
                <w:rFonts w:cs="Arial"/>
              </w:rPr>
            </w:pPr>
            <w:r w:rsidRPr="009C1851">
              <w:rPr>
                <w:rFonts w:cs="Arial"/>
              </w:rPr>
              <w:t>3</w:t>
            </w:r>
          </w:p>
        </w:tc>
      </w:tr>
    </w:tbl>
    <w:p w14:paraId="41A885EC" w14:textId="77777777" w:rsidR="00BE620A" w:rsidRPr="009C1851" w:rsidRDefault="00BE620A" w:rsidP="00BE620A">
      <w:pPr>
        <w:pStyle w:val="QuestionText"/>
        <w:numPr>
          <w:ilvl w:val="0"/>
          <w:numId w:val="0"/>
        </w:numPr>
        <w:rPr>
          <w:rFonts w:cs="Arial"/>
          <w:b w:val="0"/>
          <w:bCs/>
        </w:rPr>
      </w:pPr>
    </w:p>
    <w:p w14:paraId="79268F2A"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NOT SATISFIED WITH RATING (B6=2)</w:t>
      </w:r>
    </w:p>
    <w:p w14:paraId="574F35B1" w14:textId="77777777" w:rsidR="00BE620A" w:rsidRPr="009C1851" w:rsidRDefault="00BE620A" w:rsidP="00BE620A">
      <w:pPr>
        <w:pStyle w:val="QuestionRouting"/>
        <w:ind w:hanging="539"/>
        <w:rPr>
          <w:rFonts w:cs="Arial"/>
        </w:rPr>
      </w:pPr>
      <w:r w:rsidRPr="009C1851">
        <w:rPr>
          <w:rFonts w:cs="Arial"/>
        </w:rPr>
        <w:t xml:space="preserve">B7 </w:t>
      </w:r>
      <w:r w:rsidRPr="009C1851">
        <w:rPr>
          <w:rFonts w:cs="Arial"/>
        </w:rPr>
        <w:tab/>
      </w:r>
      <w:r w:rsidRPr="009C1851">
        <w:rPr>
          <w:rFonts w:eastAsia="Calibri" w:cs="Arial"/>
          <w:b/>
          <w:bCs/>
          <w:caps w:val="0"/>
          <w:color w:val="auto"/>
          <w:lang w:eastAsia="en-US"/>
        </w:rPr>
        <w:t>Why are you not satisfied with the rating you received?</w:t>
      </w:r>
      <w:r w:rsidRPr="009C1851">
        <w:rPr>
          <w:rFonts w:eastAsia="Calibri" w:cs="Arial"/>
          <w:caps w:val="0"/>
          <w:color w:val="auto"/>
          <w:lang w:eastAsia="en-US"/>
        </w:rPr>
        <w:br/>
      </w:r>
      <w:r w:rsidRPr="009C1851">
        <w:rPr>
          <w:rFonts w:cs="Arial"/>
        </w:rPr>
        <w:br/>
      </w:r>
      <w:r w:rsidRPr="009C1851">
        <w:rPr>
          <w:rFonts w:cs="Arial"/>
          <w:i/>
          <w:iCs/>
        </w:rPr>
        <w:t xml:space="preserve">do not read out. multicode. </w:t>
      </w:r>
    </w:p>
    <w:tbl>
      <w:tblPr>
        <w:tblStyle w:val="TableGrid"/>
        <w:tblW w:w="9072" w:type="dxa"/>
        <w:tblInd w:w="675" w:type="dxa"/>
        <w:tblLook w:val="04A0" w:firstRow="1" w:lastRow="0" w:firstColumn="1" w:lastColumn="0" w:noHBand="0" w:noVBand="1"/>
      </w:tblPr>
      <w:tblGrid>
        <w:gridCol w:w="7687"/>
        <w:gridCol w:w="1385"/>
      </w:tblGrid>
      <w:tr w:rsidR="00BE620A" w:rsidRPr="009C1851" w14:paraId="5173CFF6" w14:textId="77777777" w:rsidTr="00844FBF">
        <w:trPr>
          <w:trHeight w:val="522"/>
        </w:trPr>
        <w:tc>
          <w:tcPr>
            <w:tcW w:w="7687" w:type="dxa"/>
            <w:vAlign w:val="center"/>
          </w:tcPr>
          <w:p w14:paraId="14CBB5D3" w14:textId="77777777" w:rsidR="00BE620A" w:rsidRPr="009C1851" w:rsidRDefault="00BE620A" w:rsidP="00844FBF">
            <w:pPr>
              <w:pStyle w:val="Table1Black"/>
              <w:spacing w:after="0"/>
              <w:rPr>
                <w:rFonts w:cs="Arial"/>
              </w:rPr>
            </w:pPr>
            <w:r w:rsidRPr="009C1851">
              <w:rPr>
                <w:rFonts w:cs="Arial"/>
              </w:rPr>
              <w:t>Received a low rating</w:t>
            </w:r>
          </w:p>
        </w:tc>
        <w:tc>
          <w:tcPr>
            <w:tcW w:w="1385" w:type="dxa"/>
            <w:vAlign w:val="center"/>
          </w:tcPr>
          <w:p w14:paraId="660B100E"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60EEB582" w14:textId="77777777" w:rsidTr="00844FBF">
        <w:trPr>
          <w:trHeight w:val="522"/>
        </w:trPr>
        <w:tc>
          <w:tcPr>
            <w:tcW w:w="7687" w:type="dxa"/>
          </w:tcPr>
          <w:p w14:paraId="62FDF944" w14:textId="77777777" w:rsidR="00BE620A" w:rsidRPr="009C1851" w:rsidRDefault="00BE620A" w:rsidP="00844FBF">
            <w:pPr>
              <w:pStyle w:val="Table1Black"/>
              <w:spacing w:after="0"/>
              <w:rPr>
                <w:rFonts w:cs="Arial"/>
              </w:rPr>
            </w:pPr>
            <w:r w:rsidRPr="009C1851">
              <w:rPr>
                <w:rFonts w:cs="Arial"/>
                <w:color w:val="auto"/>
              </w:rPr>
              <w:t xml:space="preserve">Rating was lower than expected / expected a higher rating </w:t>
            </w:r>
          </w:p>
        </w:tc>
        <w:tc>
          <w:tcPr>
            <w:tcW w:w="1385" w:type="dxa"/>
            <w:vAlign w:val="center"/>
          </w:tcPr>
          <w:p w14:paraId="44508AEE"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77BD3C43" w14:textId="77777777" w:rsidTr="00844FBF">
        <w:trPr>
          <w:trHeight w:val="522"/>
        </w:trPr>
        <w:tc>
          <w:tcPr>
            <w:tcW w:w="7687" w:type="dxa"/>
          </w:tcPr>
          <w:p w14:paraId="40B62F64" w14:textId="77777777" w:rsidR="00BE620A" w:rsidRPr="009C1851" w:rsidRDefault="00BE620A" w:rsidP="00844FBF">
            <w:pPr>
              <w:pStyle w:val="Table1Black"/>
              <w:spacing w:after="0"/>
              <w:rPr>
                <w:rFonts w:cs="Arial"/>
              </w:rPr>
            </w:pPr>
            <w:r w:rsidRPr="009C1851">
              <w:rPr>
                <w:rFonts w:cs="Arial"/>
                <w:color w:val="auto"/>
              </w:rPr>
              <w:t xml:space="preserve">Rating was lower/worse than last time </w:t>
            </w:r>
          </w:p>
        </w:tc>
        <w:tc>
          <w:tcPr>
            <w:tcW w:w="1385" w:type="dxa"/>
            <w:vAlign w:val="center"/>
          </w:tcPr>
          <w:p w14:paraId="2844F023"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65BAF4DC" w14:textId="77777777" w:rsidTr="00844FBF">
        <w:trPr>
          <w:trHeight w:val="522"/>
        </w:trPr>
        <w:tc>
          <w:tcPr>
            <w:tcW w:w="7687" w:type="dxa"/>
          </w:tcPr>
          <w:p w14:paraId="31BDD678" w14:textId="77777777" w:rsidR="00BE620A" w:rsidRPr="009C1851" w:rsidRDefault="00BE620A" w:rsidP="00844FBF">
            <w:pPr>
              <w:pStyle w:val="Table1Black"/>
              <w:spacing w:after="0"/>
              <w:rPr>
                <w:rFonts w:cs="Arial"/>
              </w:rPr>
            </w:pPr>
            <w:r w:rsidRPr="009C1851">
              <w:rPr>
                <w:rFonts w:cs="Arial"/>
                <w:color w:val="auto"/>
              </w:rPr>
              <w:t xml:space="preserve">I am doing things the same as before, but I received a lower rating </w:t>
            </w:r>
          </w:p>
        </w:tc>
        <w:tc>
          <w:tcPr>
            <w:tcW w:w="1385" w:type="dxa"/>
            <w:vAlign w:val="center"/>
          </w:tcPr>
          <w:p w14:paraId="5AD98472"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35FF1385" w14:textId="77777777" w:rsidTr="00844FBF">
        <w:trPr>
          <w:trHeight w:val="522"/>
        </w:trPr>
        <w:tc>
          <w:tcPr>
            <w:tcW w:w="7687" w:type="dxa"/>
          </w:tcPr>
          <w:p w14:paraId="505087E5" w14:textId="77777777" w:rsidR="00BE620A" w:rsidRPr="009C1851" w:rsidRDefault="00BE620A" w:rsidP="00844FBF">
            <w:pPr>
              <w:pStyle w:val="Table1Black"/>
              <w:spacing w:after="0"/>
              <w:rPr>
                <w:rFonts w:cs="Arial"/>
              </w:rPr>
            </w:pPr>
            <w:r w:rsidRPr="009C1851">
              <w:rPr>
                <w:rFonts w:cs="Arial"/>
                <w:color w:val="auto"/>
              </w:rPr>
              <w:t xml:space="preserve">The score/rating may stop some customers using us / gives them a bad impression/Competitors have higher rating </w:t>
            </w:r>
          </w:p>
        </w:tc>
        <w:tc>
          <w:tcPr>
            <w:tcW w:w="1385" w:type="dxa"/>
            <w:vAlign w:val="center"/>
          </w:tcPr>
          <w:p w14:paraId="3C7A2C37"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4C896DE4" w14:textId="77777777" w:rsidTr="00844FBF">
        <w:trPr>
          <w:trHeight w:val="522"/>
        </w:trPr>
        <w:tc>
          <w:tcPr>
            <w:tcW w:w="7687" w:type="dxa"/>
          </w:tcPr>
          <w:p w14:paraId="159CB17B" w14:textId="77777777" w:rsidR="00BE620A" w:rsidRPr="009C1851" w:rsidRDefault="00BE620A" w:rsidP="00844FBF">
            <w:pPr>
              <w:pStyle w:val="Table1Black"/>
              <w:spacing w:after="0"/>
              <w:rPr>
                <w:rFonts w:cs="Arial"/>
              </w:rPr>
            </w:pPr>
            <w:r w:rsidRPr="009C1851">
              <w:rPr>
                <w:rFonts w:cs="Arial"/>
                <w:color w:val="auto"/>
              </w:rPr>
              <w:t xml:space="preserve">Inspector was not fair/Rating is unfair / I do not agree with it </w:t>
            </w:r>
          </w:p>
        </w:tc>
        <w:tc>
          <w:tcPr>
            <w:tcW w:w="1385" w:type="dxa"/>
            <w:vAlign w:val="center"/>
          </w:tcPr>
          <w:p w14:paraId="37517F32"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699D9722" w14:textId="77777777" w:rsidTr="00844FBF">
        <w:trPr>
          <w:trHeight w:val="522"/>
        </w:trPr>
        <w:tc>
          <w:tcPr>
            <w:tcW w:w="7687" w:type="dxa"/>
          </w:tcPr>
          <w:p w14:paraId="4F499DAB" w14:textId="77777777" w:rsidR="00BE620A" w:rsidRPr="009C1851" w:rsidRDefault="00BE620A" w:rsidP="00844FBF">
            <w:pPr>
              <w:pStyle w:val="Table1Black"/>
              <w:spacing w:after="0"/>
              <w:rPr>
                <w:rFonts w:cs="Arial"/>
              </w:rPr>
            </w:pPr>
            <w:r w:rsidRPr="009C1851">
              <w:rPr>
                <w:rFonts w:cs="Arial"/>
                <w:color w:val="auto"/>
              </w:rPr>
              <w:t xml:space="preserve">Inspection time was inconvenient (e.g. busy time of day) </w:t>
            </w:r>
          </w:p>
        </w:tc>
        <w:tc>
          <w:tcPr>
            <w:tcW w:w="1385" w:type="dxa"/>
            <w:vAlign w:val="center"/>
          </w:tcPr>
          <w:p w14:paraId="56327ACB"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69868050" w14:textId="77777777" w:rsidTr="00844FBF">
        <w:trPr>
          <w:trHeight w:val="522"/>
        </w:trPr>
        <w:tc>
          <w:tcPr>
            <w:tcW w:w="7687" w:type="dxa"/>
          </w:tcPr>
          <w:p w14:paraId="5DBBE7F0" w14:textId="77777777" w:rsidR="00BE620A" w:rsidRPr="009C1851" w:rsidRDefault="00BE620A" w:rsidP="00844FBF">
            <w:pPr>
              <w:pStyle w:val="Table1Black"/>
              <w:spacing w:after="0"/>
              <w:rPr>
                <w:rFonts w:cs="Arial"/>
              </w:rPr>
            </w:pPr>
            <w:r w:rsidRPr="009C1851">
              <w:rPr>
                <w:rFonts w:cs="Arial"/>
                <w:color w:val="auto"/>
              </w:rPr>
              <w:t xml:space="preserve">Rating due to poor confidence in management score / paperwork / record keeping </w:t>
            </w:r>
          </w:p>
        </w:tc>
        <w:tc>
          <w:tcPr>
            <w:tcW w:w="1385" w:type="dxa"/>
            <w:vAlign w:val="center"/>
          </w:tcPr>
          <w:p w14:paraId="0CBDD44F"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6DD234F7" w14:textId="77777777" w:rsidTr="00844FBF">
        <w:trPr>
          <w:trHeight w:val="522"/>
        </w:trPr>
        <w:tc>
          <w:tcPr>
            <w:tcW w:w="7687" w:type="dxa"/>
          </w:tcPr>
          <w:p w14:paraId="67F55DF1" w14:textId="77777777" w:rsidR="00BE620A" w:rsidRPr="009C1851" w:rsidRDefault="00BE620A" w:rsidP="00844FBF">
            <w:pPr>
              <w:pStyle w:val="Table1Black"/>
              <w:spacing w:after="0"/>
              <w:rPr>
                <w:rFonts w:cs="Arial"/>
              </w:rPr>
            </w:pPr>
            <w:r w:rsidRPr="009C1851">
              <w:rPr>
                <w:rFonts w:cs="Arial"/>
                <w:color w:val="auto"/>
              </w:rPr>
              <w:t xml:space="preserve">Made improvements as required but still got a low rating </w:t>
            </w:r>
          </w:p>
        </w:tc>
        <w:tc>
          <w:tcPr>
            <w:tcW w:w="1385" w:type="dxa"/>
            <w:vAlign w:val="center"/>
          </w:tcPr>
          <w:p w14:paraId="4B21E16F"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14E35DCF" w14:textId="77777777" w:rsidTr="00844FBF">
        <w:trPr>
          <w:trHeight w:val="522"/>
        </w:trPr>
        <w:tc>
          <w:tcPr>
            <w:tcW w:w="7687" w:type="dxa"/>
          </w:tcPr>
          <w:p w14:paraId="3446D92C" w14:textId="77777777" w:rsidR="00BE620A" w:rsidRPr="009C1851" w:rsidRDefault="00BE620A" w:rsidP="00844FBF">
            <w:pPr>
              <w:pStyle w:val="Table1Black"/>
              <w:spacing w:after="0"/>
              <w:rPr>
                <w:rFonts w:cs="Arial"/>
              </w:rPr>
            </w:pPr>
            <w:r w:rsidRPr="009C1851">
              <w:rPr>
                <w:rFonts w:cs="Arial"/>
                <w:color w:val="auto"/>
              </w:rPr>
              <w:t xml:space="preserve">Other reason (write in) </w:t>
            </w:r>
          </w:p>
        </w:tc>
        <w:tc>
          <w:tcPr>
            <w:tcW w:w="1385" w:type="dxa"/>
            <w:vAlign w:val="center"/>
          </w:tcPr>
          <w:p w14:paraId="1D064720"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7F56636F" w14:textId="77777777" w:rsidTr="00844FBF">
        <w:trPr>
          <w:trHeight w:val="522"/>
        </w:trPr>
        <w:tc>
          <w:tcPr>
            <w:tcW w:w="7687" w:type="dxa"/>
            <w:vAlign w:val="center"/>
          </w:tcPr>
          <w:p w14:paraId="7192971A"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1FBBB689" w14:textId="77777777" w:rsidR="00BE620A" w:rsidRPr="009C1851" w:rsidRDefault="00BE620A" w:rsidP="00844FBF">
            <w:pPr>
              <w:pStyle w:val="Table1Black"/>
              <w:spacing w:after="0"/>
              <w:jc w:val="center"/>
              <w:rPr>
                <w:rFonts w:cs="Arial"/>
              </w:rPr>
            </w:pPr>
            <w:r w:rsidRPr="009C1851">
              <w:rPr>
                <w:rFonts w:cs="Arial"/>
              </w:rPr>
              <w:t>11</w:t>
            </w:r>
          </w:p>
        </w:tc>
      </w:tr>
    </w:tbl>
    <w:p w14:paraId="303185F9" w14:textId="77777777" w:rsidR="00BE620A" w:rsidRPr="009C1851" w:rsidRDefault="00BE620A" w:rsidP="00BE620A">
      <w:pPr>
        <w:pStyle w:val="QuestionText"/>
        <w:numPr>
          <w:ilvl w:val="0"/>
          <w:numId w:val="0"/>
        </w:numPr>
        <w:spacing w:after="0"/>
        <w:ind w:left="539"/>
        <w:rPr>
          <w:rFonts w:cs="Arial"/>
          <w:b w:val="0"/>
          <w:bCs/>
        </w:rPr>
      </w:pPr>
    </w:p>
    <w:p w14:paraId="76ED639E"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IF KNOW RATING (B5=2 to 7)</w:t>
      </w:r>
    </w:p>
    <w:p w14:paraId="0C138D27"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B7a</w:t>
      </w:r>
      <w:r w:rsidRPr="009C1851">
        <w:rPr>
          <w:rFonts w:cs="Arial"/>
          <w:b w:val="0"/>
          <w:bCs/>
        </w:rPr>
        <w:tab/>
      </w:r>
      <w:r w:rsidRPr="009C1851">
        <w:rPr>
          <w:rFonts w:cs="Arial"/>
        </w:rPr>
        <w:t>What is the lowest Food Hygiene Rating you would be satisfied with?</w:t>
      </w:r>
      <w:r w:rsidRPr="009C1851">
        <w:rPr>
          <w:rFonts w:cs="Arial"/>
          <w:b w:val="0"/>
          <w:bCs/>
        </w:rPr>
        <w:br/>
      </w:r>
      <w:r w:rsidRPr="009C1851">
        <w:rPr>
          <w:rFonts w:cs="Arial"/>
          <w:b w:val="0"/>
          <w:bCs/>
        </w:rPr>
        <w:br/>
      </w:r>
      <w:r w:rsidRPr="009C1851">
        <w:rPr>
          <w:rFonts w:cs="Arial"/>
          <w:b w:val="0"/>
          <w:bCs/>
          <w:i/>
          <w:iCs/>
        </w:rPr>
        <w:t>DO NOT 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225486ED" w14:textId="77777777" w:rsidTr="00844FBF">
        <w:trPr>
          <w:trHeight w:val="522"/>
        </w:trPr>
        <w:tc>
          <w:tcPr>
            <w:tcW w:w="7687" w:type="dxa"/>
          </w:tcPr>
          <w:p w14:paraId="651AC23E" w14:textId="77777777" w:rsidR="00BE620A" w:rsidRPr="009C1851" w:rsidRDefault="00BE620A" w:rsidP="00844FBF">
            <w:pPr>
              <w:pStyle w:val="Table1Black"/>
              <w:spacing w:after="0"/>
              <w:rPr>
                <w:rFonts w:cs="Arial"/>
              </w:rPr>
            </w:pPr>
            <w:r w:rsidRPr="009C1851">
              <w:rPr>
                <w:rFonts w:cs="Arial"/>
                <w:color w:val="auto"/>
              </w:rPr>
              <w:t>0 - Urgent Improvement Necessary</w:t>
            </w:r>
          </w:p>
        </w:tc>
        <w:tc>
          <w:tcPr>
            <w:tcW w:w="1385" w:type="dxa"/>
            <w:vAlign w:val="center"/>
          </w:tcPr>
          <w:p w14:paraId="4E9AC3C0"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FEAD0C1" w14:textId="77777777" w:rsidTr="00844FBF">
        <w:trPr>
          <w:trHeight w:val="522"/>
        </w:trPr>
        <w:tc>
          <w:tcPr>
            <w:tcW w:w="7687" w:type="dxa"/>
          </w:tcPr>
          <w:p w14:paraId="1FC8F456" w14:textId="77777777" w:rsidR="00BE620A" w:rsidRPr="009C1851" w:rsidRDefault="00BE620A" w:rsidP="00844FBF">
            <w:pPr>
              <w:pStyle w:val="Table1Black"/>
              <w:spacing w:after="0"/>
              <w:rPr>
                <w:rFonts w:cs="Arial"/>
              </w:rPr>
            </w:pPr>
            <w:r w:rsidRPr="009C1851">
              <w:rPr>
                <w:rFonts w:cs="Arial"/>
                <w:color w:val="auto"/>
              </w:rPr>
              <w:t>1 - Major Improvement Necessary</w:t>
            </w:r>
          </w:p>
        </w:tc>
        <w:tc>
          <w:tcPr>
            <w:tcW w:w="1385" w:type="dxa"/>
            <w:vAlign w:val="center"/>
          </w:tcPr>
          <w:p w14:paraId="7B525098"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4318C272" w14:textId="77777777" w:rsidTr="00844FBF">
        <w:trPr>
          <w:trHeight w:val="522"/>
        </w:trPr>
        <w:tc>
          <w:tcPr>
            <w:tcW w:w="7687" w:type="dxa"/>
          </w:tcPr>
          <w:p w14:paraId="0E574792" w14:textId="77777777" w:rsidR="00BE620A" w:rsidRPr="009C1851" w:rsidRDefault="00BE620A" w:rsidP="00844FBF">
            <w:pPr>
              <w:pStyle w:val="Table1Black"/>
              <w:spacing w:after="0"/>
              <w:rPr>
                <w:rFonts w:cs="Arial"/>
              </w:rPr>
            </w:pPr>
            <w:r w:rsidRPr="009C1851">
              <w:rPr>
                <w:rFonts w:cs="Arial"/>
                <w:color w:val="auto"/>
              </w:rPr>
              <w:t>2 - Improvement Necessary</w:t>
            </w:r>
          </w:p>
        </w:tc>
        <w:tc>
          <w:tcPr>
            <w:tcW w:w="1385" w:type="dxa"/>
            <w:vAlign w:val="center"/>
          </w:tcPr>
          <w:p w14:paraId="45615C25"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5A7B89DB" w14:textId="77777777" w:rsidTr="00844FBF">
        <w:trPr>
          <w:trHeight w:val="522"/>
        </w:trPr>
        <w:tc>
          <w:tcPr>
            <w:tcW w:w="7687" w:type="dxa"/>
          </w:tcPr>
          <w:p w14:paraId="27E86270" w14:textId="77777777" w:rsidR="00BE620A" w:rsidRPr="009C1851" w:rsidRDefault="00BE620A" w:rsidP="00844FBF">
            <w:pPr>
              <w:pStyle w:val="Table1Black"/>
              <w:spacing w:after="0"/>
              <w:rPr>
                <w:rFonts w:cs="Arial"/>
              </w:rPr>
            </w:pPr>
            <w:r w:rsidRPr="009C1851">
              <w:rPr>
                <w:rFonts w:cs="Arial"/>
                <w:color w:val="auto"/>
              </w:rPr>
              <w:t>3 - Generally Satisfactory</w:t>
            </w:r>
          </w:p>
        </w:tc>
        <w:tc>
          <w:tcPr>
            <w:tcW w:w="1385" w:type="dxa"/>
            <w:vAlign w:val="center"/>
          </w:tcPr>
          <w:p w14:paraId="1915200E"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4BA559B2" w14:textId="77777777" w:rsidTr="00844FBF">
        <w:trPr>
          <w:trHeight w:val="522"/>
        </w:trPr>
        <w:tc>
          <w:tcPr>
            <w:tcW w:w="7687" w:type="dxa"/>
          </w:tcPr>
          <w:p w14:paraId="50648F6B" w14:textId="77777777" w:rsidR="00BE620A" w:rsidRPr="009C1851" w:rsidRDefault="00BE620A" w:rsidP="00844FBF">
            <w:pPr>
              <w:pStyle w:val="Table1Black"/>
              <w:spacing w:after="0"/>
              <w:rPr>
                <w:rFonts w:cs="Arial"/>
              </w:rPr>
            </w:pPr>
            <w:r w:rsidRPr="009C1851">
              <w:rPr>
                <w:rFonts w:cs="Arial"/>
                <w:color w:val="auto"/>
              </w:rPr>
              <w:t>4 – Good</w:t>
            </w:r>
          </w:p>
        </w:tc>
        <w:tc>
          <w:tcPr>
            <w:tcW w:w="1385" w:type="dxa"/>
            <w:vAlign w:val="center"/>
          </w:tcPr>
          <w:p w14:paraId="3CDED530"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6D971EB3" w14:textId="77777777" w:rsidTr="00844FBF">
        <w:trPr>
          <w:trHeight w:val="522"/>
        </w:trPr>
        <w:tc>
          <w:tcPr>
            <w:tcW w:w="7687" w:type="dxa"/>
          </w:tcPr>
          <w:p w14:paraId="216ED18A" w14:textId="77777777" w:rsidR="00BE620A" w:rsidRPr="009C1851" w:rsidRDefault="00BE620A" w:rsidP="00844FBF">
            <w:pPr>
              <w:pStyle w:val="Table1Black"/>
              <w:spacing w:after="0"/>
              <w:rPr>
                <w:rFonts w:cs="Arial"/>
              </w:rPr>
            </w:pPr>
            <w:r w:rsidRPr="009C1851">
              <w:rPr>
                <w:rFonts w:cs="Arial"/>
                <w:color w:val="auto"/>
              </w:rPr>
              <w:t>5 - Very Good</w:t>
            </w:r>
          </w:p>
        </w:tc>
        <w:tc>
          <w:tcPr>
            <w:tcW w:w="1385" w:type="dxa"/>
            <w:vAlign w:val="center"/>
          </w:tcPr>
          <w:p w14:paraId="336966BD"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0FC004BF" w14:textId="77777777" w:rsidTr="00844FBF">
        <w:trPr>
          <w:trHeight w:val="522"/>
        </w:trPr>
        <w:tc>
          <w:tcPr>
            <w:tcW w:w="7687" w:type="dxa"/>
            <w:vAlign w:val="center"/>
          </w:tcPr>
          <w:p w14:paraId="5981A227"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5D368603" w14:textId="77777777" w:rsidR="00BE620A" w:rsidRPr="009C1851" w:rsidRDefault="00BE620A" w:rsidP="00844FBF">
            <w:pPr>
              <w:pStyle w:val="Table1Black"/>
              <w:spacing w:after="0"/>
              <w:jc w:val="center"/>
              <w:rPr>
                <w:rFonts w:cs="Arial"/>
              </w:rPr>
            </w:pPr>
            <w:r w:rsidRPr="009C1851">
              <w:rPr>
                <w:rFonts w:cs="Arial"/>
              </w:rPr>
              <w:t>7</w:t>
            </w:r>
          </w:p>
        </w:tc>
      </w:tr>
    </w:tbl>
    <w:p w14:paraId="5482DD31" w14:textId="77777777" w:rsidR="00BE620A" w:rsidRPr="009C1851" w:rsidRDefault="00BE620A" w:rsidP="00BE620A">
      <w:pPr>
        <w:pStyle w:val="QuestionText"/>
        <w:numPr>
          <w:ilvl w:val="0"/>
          <w:numId w:val="0"/>
        </w:numPr>
        <w:rPr>
          <w:rFonts w:cs="Arial"/>
          <w:b w:val="0"/>
          <w:bCs/>
        </w:rPr>
      </w:pPr>
    </w:p>
    <w:p w14:paraId="3B6C776B"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RATING OF 0-4 (B5= 2 TO 6)</w:t>
      </w:r>
    </w:p>
    <w:p w14:paraId="4B2E1CD0"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 xml:space="preserve">B8 </w:t>
      </w:r>
      <w:r w:rsidRPr="009C1851">
        <w:rPr>
          <w:rFonts w:cs="Arial"/>
          <w:b w:val="0"/>
          <w:bCs/>
        </w:rPr>
        <w:tab/>
      </w:r>
      <w:r w:rsidRPr="009C1851">
        <w:rPr>
          <w:rFonts w:cs="Arial"/>
        </w:rPr>
        <w:t>Have you made any changes to the way you do things at your premises in order to improve your Food Hygiene Rating at the next inspection?</w:t>
      </w:r>
      <w:r w:rsidRPr="009C1851">
        <w:rPr>
          <w:rFonts w:cs="Arial"/>
          <w:b w:val="0"/>
          <w:bCs/>
        </w:rPr>
        <w:br/>
      </w:r>
      <w:r w:rsidRPr="009C1851">
        <w:rPr>
          <w:rFonts w:cs="Arial"/>
          <w:b w:val="0"/>
          <w:bCs/>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32B83DB9" w14:textId="77777777" w:rsidTr="00844FBF">
        <w:trPr>
          <w:trHeight w:val="522"/>
        </w:trPr>
        <w:tc>
          <w:tcPr>
            <w:tcW w:w="5277" w:type="dxa"/>
            <w:vAlign w:val="center"/>
          </w:tcPr>
          <w:p w14:paraId="43142257"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7676481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E0CCD2B" w14:textId="77777777" w:rsidTr="00844FBF">
        <w:trPr>
          <w:cantSplit/>
          <w:trHeight w:val="522"/>
        </w:trPr>
        <w:tc>
          <w:tcPr>
            <w:tcW w:w="5277" w:type="dxa"/>
            <w:vAlign w:val="center"/>
          </w:tcPr>
          <w:p w14:paraId="6124B1DB"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57C7FB9E"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2C4B50D7" w14:textId="77777777" w:rsidTr="00844FBF">
        <w:trPr>
          <w:cantSplit/>
          <w:trHeight w:val="522"/>
        </w:trPr>
        <w:tc>
          <w:tcPr>
            <w:tcW w:w="5277" w:type="dxa"/>
            <w:vAlign w:val="center"/>
          </w:tcPr>
          <w:p w14:paraId="3C27AC42"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59083E4F" w14:textId="77777777" w:rsidR="00BE620A" w:rsidRPr="009C1851" w:rsidRDefault="00BE620A" w:rsidP="00844FBF">
            <w:pPr>
              <w:pStyle w:val="Table1Black"/>
              <w:spacing w:after="0"/>
              <w:jc w:val="center"/>
              <w:rPr>
                <w:rFonts w:cs="Arial"/>
              </w:rPr>
            </w:pPr>
            <w:r w:rsidRPr="009C1851">
              <w:rPr>
                <w:rFonts w:cs="Arial"/>
              </w:rPr>
              <w:t>3</w:t>
            </w:r>
          </w:p>
        </w:tc>
      </w:tr>
    </w:tbl>
    <w:p w14:paraId="60691069" w14:textId="77777777" w:rsidR="00BE620A" w:rsidRPr="009C1851" w:rsidRDefault="00BE620A" w:rsidP="00BE620A">
      <w:pPr>
        <w:pStyle w:val="QuestionText"/>
        <w:numPr>
          <w:ilvl w:val="0"/>
          <w:numId w:val="0"/>
        </w:numPr>
        <w:spacing w:after="0"/>
        <w:ind w:left="539"/>
        <w:rPr>
          <w:rFonts w:cs="Arial"/>
        </w:rPr>
      </w:pPr>
      <w:r w:rsidRPr="009C1851">
        <w:rPr>
          <w:rFonts w:cs="Arial"/>
        </w:rPr>
        <w:br/>
      </w:r>
    </w:p>
    <w:p w14:paraId="39A770D9"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MADE CHANGES (B8=1)</w:t>
      </w:r>
    </w:p>
    <w:p w14:paraId="67A11377"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B9</w:t>
      </w:r>
      <w:r w:rsidRPr="009C1851">
        <w:rPr>
          <w:rFonts w:cs="Arial"/>
          <w:b w:val="0"/>
          <w:bCs/>
        </w:rPr>
        <w:tab/>
      </w:r>
      <w:r w:rsidRPr="009C1851">
        <w:rPr>
          <w:rFonts w:cs="Arial"/>
        </w:rPr>
        <w:t xml:space="preserve">And what changes have you made at your premises in order to achieve a higher Food Hygiene Rating at your next inspection? </w:t>
      </w:r>
      <w:r w:rsidRPr="009C1851">
        <w:rPr>
          <w:rFonts w:cs="Arial"/>
          <w:b w:val="0"/>
          <w:bCs/>
        </w:rPr>
        <w:t>PROBE FULLY:</w:t>
      </w:r>
      <w:r w:rsidRPr="009C1851">
        <w:rPr>
          <w:rFonts w:cs="Arial"/>
        </w:rPr>
        <w:t xml:space="preserve"> What other changes?</w:t>
      </w:r>
    </w:p>
    <w:p w14:paraId="2974A5E2"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t>DO NOT READ OUT. MULTICODE.</w:t>
      </w:r>
    </w:p>
    <w:tbl>
      <w:tblPr>
        <w:tblStyle w:val="TableGrid"/>
        <w:tblW w:w="9072" w:type="dxa"/>
        <w:tblInd w:w="675" w:type="dxa"/>
        <w:tblLook w:val="04A0" w:firstRow="1" w:lastRow="0" w:firstColumn="1" w:lastColumn="0" w:noHBand="0" w:noVBand="1"/>
      </w:tblPr>
      <w:tblGrid>
        <w:gridCol w:w="7593"/>
        <w:gridCol w:w="1479"/>
      </w:tblGrid>
      <w:tr w:rsidR="00BE620A" w:rsidRPr="009C1851" w14:paraId="7B6E54BB" w14:textId="77777777" w:rsidTr="00844FBF">
        <w:trPr>
          <w:trHeight w:val="522"/>
        </w:trPr>
        <w:tc>
          <w:tcPr>
            <w:tcW w:w="7587" w:type="dxa"/>
          </w:tcPr>
          <w:p w14:paraId="7B0C86EB" w14:textId="77777777" w:rsidR="00BE620A" w:rsidRPr="009C1851" w:rsidRDefault="00BE620A" w:rsidP="00844FBF">
            <w:pPr>
              <w:pStyle w:val="Table1Black"/>
              <w:spacing w:after="0"/>
              <w:rPr>
                <w:rFonts w:cs="Arial"/>
              </w:rPr>
            </w:pPr>
            <w:r w:rsidRPr="009C1851">
              <w:rPr>
                <w:rFonts w:cs="Arial"/>
                <w:color w:val="auto"/>
              </w:rPr>
              <w:t xml:space="preserve">Purchasing additional equipment </w:t>
            </w:r>
          </w:p>
        </w:tc>
        <w:tc>
          <w:tcPr>
            <w:tcW w:w="1479" w:type="dxa"/>
            <w:vAlign w:val="center"/>
          </w:tcPr>
          <w:p w14:paraId="2AA0F1F0"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339E7056" w14:textId="77777777" w:rsidTr="00844FBF">
        <w:trPr>
          <w:trHeight w:val="522"/>
        </w:trPr>
        <w:tc>
          <w:tcPr>
            <w:tcW w:w="7593" w:type="dxa"/>
          </w:tcPr>
          <w:p w14:paraId="52B59440" w14:textId="77777777" w:rsidR="00BE620A" w:rsidRPr="009C1851" w:rsidRDefault="00BE620A" w:rsidP="00844FBF">
            <w:pPr>
              <w:pStyle w:val="Table1Black"/>
              <w:spacing w:after="0"/>
              <w:rPr>
                <w:rFonts w:cs="Arial"/>
                <w:color w:val="auto"/>
              </w:rPr>
            </w:pPr>
            <w:r w:rsidRPr="009C1851">
              <w:rPr>
                <w:rFonts w:cs="Arial"/>
                <w:color w:val="auto"/>
              </w:rPr>
              <w:t>Undertaking repairs / improvement works</w:t>
            </w:r>
          </w:p>
        </w:tc>
        <w:tc>
          <w:tcPr>
            <w:tcW w:w="1479" w:type="dxa"/>
            <w:vAlign w:val="center"/>
          </w:tcPr>
          <w:p w14:paraId="1B054115" w14:textId="77777777" w:rsidR="00BE620A" w:rsidRPr="009C1851" w:rsidRDefault="00BE620A" w:rsidP="00844FBF">
            <w:pPr>
              <w:pStyle w:val="Table1Black"/>
              <w:spacing w:after="0"/>
              <w:jc w:val="center"/>
              <w:rPr>
                <w:rFonts w:cs="Arial"/>
              </w:rPr>
            </w:pPr>
            <w:r w:rsidRPr="009C1851">
              <w:rPr>
                <w:rFonts w:cs="Arial"/>
              </w:rPr>
              <w:t>13</w:t>
            </w:r>
          </w:p>
        </w:tc>
      </w:tr>
      <w:tr w:rsidR="00BE620A" w:rsidRPr="009C1851" w14:paraId="42D78284" w14:textId="77777777" w:rsidTr="00844FBF">
        <w:trPr>
          <w:trHeight w:val="522"/>
        </w:trPr>
        <w:tc>
          <w:tcPr>
            <w:tcW w:w="7593" w:type="dxa"/>
          </w:tcPr>
          <w:p w14:paraId="60486570" w14:textId="77777777" w:rsidR="00BE620A" w:rsidRPr="009C1851" w:rsidRDefault="00BE620A" w:rsidP="00844FBF">
            <w:pPr>
              <w:pStyle w:val="Table1Black"/>
              <w:spacing w:after="0"/>
              <w:rPr>
                <w:rFonts w:cs="Arial"/>
              </w:rPr>
            </w:pPr>
            <w:r w:rsidRPr="009C1851">
              <w:rPr>
                <w:rFonts w:cs="Arial"/>
                <w:color w:val="auto"/>
              </w:rPr>
              <w:t xml:space="preserve">Cleaning equipment more regularly </w:t>
            </w:r>
          </w:p>
        </w:tc>
        <w:tc>
          <w:tcPr>
            <w:tcW w:w="1479" w:type="dxa"/>
            <w:vAlign w:val="center"/>
          </w:tcPr>
          <w:p w14:paraId="54685D7E"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510BB4FD" w14:textId="77777777" w:rsidTr="00844FBF">
        <w:trPr>
          <w:trHeight w:val="522"/>
        </w:trPr>
        <w:tc>
          <w:tcPr>
            <w:tcW w:w="7593" w:type="dxa"/>
          </w:tcPr>
          <w:p w14:paraId="60B6D054" w14:textId="77777777" w:rsidR="00BE620A" w:rsidRPr="009C1851" w:rsidRDefault="00BE620A" w:rsidP="00844FBF">
            <w:pPr>
              <w:pStyle w:val="Table1Black"/>
              <w:spacing w:after="0"/>
              <w:rPr>
                <w:rFonts w:cs="Arial"/>
              </w:rPr>
            </w:pPr>
            <w:r w:rsidRPr="009C1851">
              <w:rPr>
                <w:rFonts w:cs="Arial"/>
                <w:color w:val="auto"/>
              </w:rPr>
              <w:t xml:space="preserve">Monitoring fridge temperatures </w:t>
            </w:r>
          </w:p>
        </w:tc>
        <w:tc>
          <w:tcPr>
            <w:tcW w:w="1479" w:type="dxa"/>
            <w:vAlign w:val="center"/>
          </w:tcPr>
          <w:p w14:paraId="60630034"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59EA8740" w14:textId="77777777" w:rsidTr="00844FBF">
        <w:trPr>
          <w:trHeight w:val="522"/>
        </w:trPr>
        <w:tc>
          <w:tcPr>
            <w:tcW w:w="7593" w:type="dxa"/>
          </w:tcPr>
          <w:p w14:paraId="492B2F8B" w14:textId="77777777" w:rsidR="00BE620A" w:rsidRPr="009C1851" w:rsidRDefault="00BE620A" w:rsidP="00844FBF">
            <w:pPr>
              <w:pStyle w:val="Table1Black"/>
              <w:spacing w:after="0"/>
              <w:rPr>
                <w:rFonts w:cs="Arial"/>
              </w:rPr>
            </w:pPr>
            <w:r w:rsidRPr="009C1851">
              <w:rPr>
                <w:rFonts w:cs="Arial"/>
                <w:color w:val="auto"/>
              </w:rPr>
              <w:t xml:space="preserve">Cleaning of the workplace/premises (including more thorough/creating rotas) </w:t>
            </w:r>
          </w:p>
        </w:tc>
        <w:tc>
          <w:tcPr>
            <w:tcW w:w="1479" w:type="dxa"/>
            <w:vAlign w:val="center"/>
          </w:tcPr>
          <w:p w14:paraId="18CBB4FA"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798BF005" w14:textId="77777777" w:rsidTr="00844FBF">
        <w:trPr>
          <w:trHeight w:val="522"/>
        </w:trPr>
        <w:tc>
          <w:tcPr>
            <w:tcW w:w="7593" w:type="dxa"/>
          </w:tcPr>
          <w:p w14:paraId="15539771" w14:textId="77777777" w:rsidR="00BE620A" w:rsidRPr="009C1851" w:rsidRDefault="00BE620A" w:rsidP="00844FBF">
            <w:pPr>
              <w:pStyle w:val="Table1Black"/>
              <w:spacing w:after="0"/>
              <w:rPr>
                <w:rFonts w:cs="Arial"/>
              </w:rPr>
            </w:pPr>
            <w:r w:rsidRPr="009C1851">
              <w:rPr>
                <w:rFonts w:cs="Arial"/>
                <w:color w:val="auto"/>
              </w:rPr>
              <w:t>Labelling food with the date it was opened</w:t>
            </w:r>
          </w:p>
        </w:tc>
        <w:tc>
          <w:tcPr>
            <w:tcW w:w="1479" w:type="dxa"/>
            <w:vAlign w:val="center"/>
          </w:tcPr>
          <w:p w14:paraId="42E580D3"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5338FF05" w14:textId="77777777" w:rsidTr="00844FBF">
        <w:trPr>
          <w:trHeight w:val="522"/>
        </w:trPr>
        <w:tc>
          <w:tcPr>
            <w:tcW w:w="7593" w:type="dxa"/>
          </w:tcPr>
          <w:p w14:paraId="0883FA10" w14:textId="77777777" w:rsidR="00BE620A" w:rsidRPr="009C1851" w:rsidRDefault="00BE620A" w:rsidP="00844FBF">
            <w:pPr>
              <w:pStyle w:val="Table1Black"/>
              <w:spacing w:after="0"/>
              <w:rPr>
                <w:rFonts w:cs="Arial"/>
              </w:rPr>
            </w:pPr>
            <w:r w:rsidRPr="009C1851">
              <w:rPr>
                <w:rFonts w:cs="Arial"/>
                <w:color w:val="auto"/>
              </w:rPr>
              <w:t xml:space="preserve">Improve documentation/ record keeping (including updating/ utilising HACCP) </w:t>
            </w:r>
          </w:p>
        </w:tc>
        <w:tc>
          <w:tcPr>
            <w:tcW w:w="1479" w:type="dxa"/>
            <w:vAlign w:val="center"/>
          </w:tcPr>
          <w:p w14:paraId="4A1CF03C"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7852B276" w14:textId="77777777" w:rsidTr="00844FBF">
        <w:trPr>
          <w:trHeight w:val="522"/>
        </w:trPr>
        <w:tc>
          <w:tcPr>
            <w:tcW w:w="7593" w:type="dxa"/>
          </w:tcPr>
          <w:p w14:paraId="4C9C38C2" w14:textId="77777777" w:rsidR="00BE620A" w:rsidRPr="009C1851" w:rsidRDefault="00BE620A" w:rsidP="00844FBF">
            <w:pPr>
              <w:pStyle w:val="Table1Black"/>
              <w:spacing w:after="0"/>
              <w:rPr>
                <w:rFonts w:cs="Arial"/>
              </w:rPr>
            </w:pPr>
            <w:r w:rsidRPr="009C1851">
              <w:rPr>
                <w:rFonts w:cs="Arial"/>
                <w:color w:val="auto"/>
              </w:rPr>
              <w:t>Recording what is done every day in a diary</w:t>
            </w:r>
          </w:p>
        </w:tc>
        <w:tc>
          <w:tcPr>
            <w:tcW w:w="1479" w:type="dxa"/>
            <w:vAlign w:val="center"/>
          </w:tcPr>
          <w:p w14:paraId="203A516E"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33F5E567" w14:textId="77777777" w:rsidTr="00844FBF">
        <w:trPr>
          <w:trHeight w:val="522"/>
        </w:trPr>
        <w:tc>
          <w:tcPr>
            <w:tcW w:w="7593" w:type="dxa"/>
          </w:tcPr>
          <w:p w14:paraId="17956057" w14:textId="77777777" w:rsidR="00BE620A" w:rsidRPr="009C1851" w:rsidRDefault="00BE620A" w:rsidP="00844FBF">
            <w:pPr>
              <w:pStyle w:val="Table1Black"/>
              <w:spacing w:after="0"/>
              <w:rPr>
                <w:rFonts w:cs="Arial"/>
              </w:rPr>
            </w:pPr>
            <w:r w:rsidRPr="009C1851">
              <w:rPr>
                <w:rFonts w:cs="Arial"/>
                <w:color w:val="auto"/>
              </w:rPr>
              <w:t>Using different equipment (chopping boards, utensils etc) for different foods to avoid cross-contamination</w:t>
            </w:r>
          </w:p>
        </w:tc>
        <w:tc>
          <w:tcPr>
            <w:tcW w:w="1479" w:type="dxa"/>
            <w:vAlign w:val="center"/>
          </w:tcPr>
          <w:p w14:paraId="589DACAA"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12FE29FD" w14:textId="77777777" w:rsidTr="00844FBF">
        <w:trPr>
          <w:trHeight w:val="522"/>
        </w:trPr>
        <w:tc>
          <w:tcPr>
            <w:tcW w:w="7593" w:type="dxa"/>
          </w:tcPr>
          <w:p w14:paraId="7B6E6C9E" w14:textId="77777777" w:rsidR="00BE620A" w:rsidRPr="009C1851" w:rsidRDefault="00BE620A" w:rsidP="00844FBF">
            <w:pPr>
              <w:rPr>
                <w:rFonts w:cs="Arial"/>
                <w:sz w:val="20"/>
              </w:rPr>
            </w:pPr>
            <w:r w:rsidRPr="009C1851">
              <w:rPr>
                <w:rFonts w:cs="Arial"/>
                <w:sz w:val="20"/>
              </w:rPr>
              <w:t>Fixing structural issues</w:t>
            </w:r>
          </w:p>
          <w:p w14:paraId="5649DF2F" w14:textId="77777777" w:rsidR="00BE620A" w:rsidRPr="009C1851" w:rsidRDefault="00BE620A" w:rsidP="00844FBF">
            <w:pPr>
              <w:rPr>
                <w:rFonts w:cs="Arial"/>
              </w:rPr>
            </w:pPr>
          </w:p>
        </w:tc>
        <w:tc>
          <w:tcPr>
            <w:tcW w:w="1479" w:type="dxa"/>
            <w:vAlign w:val="center"/>
          </w:tcPr>
          <w:p w14:paraId="6B03FC97"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7508D05C" w14:textId="77777777" w:rsidTr="00844FBF">
        <w:trPr>
          <w:trHeight w:val="522"/>
        </w:trPr>
        <w:tc>
          <w:tcPr>
            <w:tcW w:w="7593" w:type="dxa"/>
          </w:tcPr>
          <w:p w14:paraId="3B9D8F93" w14:textId="77777777" w:rsidR="00BE620A" w:rsidRPr="009C1851" w:rsidRDefault="00BE620A" w:rsidP="00844FBF">
            <w:pPr>
              <w:pStyle w:val="Table1Black"/>
              <w:spacing w:after="0"/>
              <w:rPr>
                <w:rFonts w:cs="Arial"/>
                <w:color w:val="auto"/>
              </w:rPr>
            </w:pPr>
            <w:r w:rsidRPr="009C1851">
              <w:rPr>
                <w:rFonts w:cs="Arial"/>
                <w:color w:val="auto"/>
              </w:rPr>
              <w:t>Improving or implementing staff training</w:t>
            </w:r>
          </w:p>
        </w:tc>
        <w:tc>
          <w:tcPr>
            <w:tcW w:w="1479" w:type="dxa"/>
            <w:vAlign w:val="center"/>
          </w:tcPr>
          <w:p w14:paraId="2699CAE1" w14:textId="77777777" w:rsidR="00BE620A" w:rsidRPr="009C1851" w:rsidRDefault="00BE620A" w:rsidP="00844FBF">
            <w:pPr>
              <w:pStyle w:val="Table1Black"/>
              <w:spacing w:after="0"/>
              <w:jc w:val="center"/>
              <w:rPr>
                <w:rFonts w:cs="Arial"/>
              </w:rPr>
            </w:pPr>
            <w:r w:rsidRPr="009C1851">
              <w:rPr>
                <w:rFonts w:cs="Arial"/>
              </w:rPr>
              <w:t>12</w:t>
            </w:r>
          </w:p>
        </w:tc>
      </w:tr>
      <w:tr w:rsidR="00BE620A" w:rsidRPr="009C1851" w14:paraId="42865E44" w14:textId="77777777" w:rsidTr="00844FBF">
        <w:trPr>
          <w:trHeight w:val="522"/>
        </w:trPr>
        <w:tc>
          <w:tcPr>
            <w:tcW w:w="7587" w:type="dxa"/>
          </w:tcPr>
          <w:p w14:paraId="6E2E4338" w14:textId="77777777" w:rsidR="00BE620A" w:rsidRPr="009C1851" w:rsidRDefault="00BE620A" w:rsidP="00844FBF">
            <w:pPr>
              <w:pStyle w:val="Table1Black"/>
              <w:spacing w:after="0"/>
              <w:rPr>
                <w:rFonts w:cs="Arial"/>
              </w:rPr>
            </w:pPr>
            <w:r w:rsidRPr="009C1851">
              <w:rPr>
                <w:rFonts w:cs="Arial"/>
                <w:color w:val="auto"/>
              </w:rPr>
              <w:t xml:space="preserve">Other (write in) </w:t>
            </w:r>
          </w:p>
        </w:tc>
        <w:tc>
          <w:tcPr>
            <w:tcW w:w="1479" w:type="dxa"/>
            <w:vAlign w:val="center"/>
          </w:tcPr>
          <w:p w14:paraId="7FD5A776"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54F90332" w14:textId="77777777" w:rsidTr="00844FBF">
        <w:trPr>
          <w:trHeight w:val="522"/>
        </w:trPr>
        <w:tc>
          <w:tcPr>
            <w:tcW w:w="7587" w:type="dxa"/>
            <w:vAlign w:val="center"/>
          </w:tcPr>
          <w:p w14:paraId="37DB2F0B" w14:textId="77777777" w:rsidR="00BE620A" w:rsidRPr="009C1851" w:rsidRDefault="00BE620A" w:rsidP="00844FBF">
            <w:pPr>
              <w:pStyle w:val="Table1Black"/>
              <w:spacing w:after="0"/>
              <w:rPr>
                <w:rFonts w:cs="Arial"/>
              </w:rPr>
            </w:pPr>
            <w:r w:rsidRPr="009C1851">
              <w:rPr>
                <w:rFonts w:cs="Arial"/>
              </w:rPr>
              <w:t>Don’t know</w:t>
            </w:r>
          </w:p>
        </w:tc>
        <w:tc>
          <w:tcPr>
            <w:tcW w:w="1479" w:type="dxa"/>
            <w:vAlign w:val="center"/>
          </w:tcPr>
          <w:p w14:paraId="6EA898C0" w14:textId="77777777" w:rsidR="00BE620A" w:rsidRPr="009C1851" w:rsidRDefault="00BE620A" w:rsidP="00844FBF">
            <w:pPr>
              <w:pStyle w:val="Table1Black"/>
              <w:spacing w:after="0"/>
              <w:jc w:val="center"/>
              <w:rPr>
                <w:rFonts w:cs="Arial"/>
              </w:rPr>
            </w:pPr>
            <w:r w:rsidRPr="009C1851">
              <w:rPr>
                <w:rFonts w:cs="Arial"/>
              </w:rPr>
              <w:t>10</w:t>
            </w:r>
          </w:p>
        </w:tc>
      </w:tr>
    </w:tbl>
    <w:p w14:paraId="6FFC8255" w14:textId="77777777" w:rsidR="00BE620A" w:rsidRPr="009C1851" w:rsidRDefault="00BE620A" w:rsidP="00BE620A">
      <w:pPr>
        <w:pStyle w:val="Default"/>
        <w:rPr>
          <w:rFonts w:ascii="Arial" w:hAnsi="Arial" w:cs="Arial"/>
          <w:sz w:val="20"/>
          <w:szCs w:val="20"/>
        </w:rPr>
      </w:pPr>
      <w:r w:rsidRPr="009C1851">
        <w:rPr>
          <w:rFonts w:ascii="Arial" w:hAnsi="Arial" w:cs="Arial"/>
          <w:sz w:val="20"/>
          <w:szCs w:val="20"/>
        </w:rPr>
        <w:br/>
      </w:r>
    </w:p>
    <w:p w14:paraId="4520E9AB"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(B2 =1 OR B4=1)</w:t>
      </w:r>
    </w:p>
    <w:p w14:paraId="1AB12974" w14:textId="77777777" w:rsidR="00BE620A" w:rsidRPr="009C1851" w:rsidRDefault="00BE620A" w:rsidP="00BE620A">
      <w:pPr>
        <w:pStyle w:val="QuestionText"/>
        <w:numPr>
          <w:ilvl w:val="0"/>
          <w:numId w:val="0"/>
        </w:numPr>
        <w:ind w:left="720" w:hanging="720"/>
        <w:rPr>
          <w:rFonts w:cs="Arial"/>
          <w:b w:val="0"/>
          <w:bCs/>
        </w:rPr>
      </w:pPr>
      <w:r w:rsidRPr="009C1851">
        <w:rPr>
          <w:rFonts w:cs="Arial"/>
          <w:b w:val="0"/>
          <w:bCs/>
        </w:rPr>
        <w:t xml:space="preserve">B10    </w:t>
      </w:r>
      <w:r w:rsidRPr="009C1851">
        <w:rPr>
          <w:rFonts w:cs="Arial"/>
        </w:rPr>
        <w:t>Is your Food Hygiene Rating sticker clearly on display at your premises?</w:t>
      </w:r>
    </w:p>
    <w:p w14:paraId="199002F0" w14:textId="77777777" w:rsidR="00BE620A" w:rsidRPr="009C1851" w:rsidRDefault="00BE620A" w:rsidP="00BE620A">
      <w:pPr>
        <w:pStyle w:val="QuestionText"/>
        <w:numPr>
          <w:ilvl w:val="0"/>
          <w:numId w:val="0"/>
        </w:numPr>
        <w:ind w:left="720" w:hanging="720"/>
        <w:rPr>
          <w:rFonts w:cs="Arial"/>
          <w:b w:val="0"/>
          <w:bCs/>
        </w:rPr>
      </w:pPr>
      <w:r w:rsidRPr="009C1851">
        <w:rPr>
          <w:rFonts w:cs="Arial"/>
          <w:b w:val="0"/>
          <w:bCs/>
          <w:i/>
          <w:iCs/>
        </w:rPr>
        <w:tab/>
        <w:t>DO NOT 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38195732" w14:textId="77777777" w:rsidTr="00844FBF">
        <w:trPr>
          <w:trHeight w:val="522"/>
        </w:trPr>
        <w:tc>
          <w:tcPr>
            <w:tcW w:w="7687" w:type="dxa"/>
            <w:vAlign w:val="center"/>
          </w:tcPr>
          <w:p w14:paraId="44CD62B7" w14:textId="77777777" w:rsidR="00BE620A" w:rsidRPr="009C1851" w:rsidRDefault="00BE620A" w:rsidP="00844FBF">
            <w:pPr>
              <w:pStyle w:val="Table1Black"/>
              <w:spacing w:after="0"/>
              <w:rPr>
                <w:rFonts w:cs="Arial"/>
              </w:rPr>
            </w:pPr>
            <w:r w:rsidRPr="009C1851">
              <w:rPr>
                <w:rFonts w:cs="Arial"/>
              </w:rPr>
              <w:t>Yes – somewhere where it is CLEARLY visible to customers</w:t>
            </w:r>
          </w:p>
        </w:tc>
        <w:tc>
          <w:tcPr>
            <w:tcW w:w="1385" w:type="dxa"/>
            <w:vAlign w:val="center"/>
          </w:tcPr>
          <w:p w14:paraId="1650E2CC"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09832D2" w14:textId="77777777" w:rsidTr="00844FBF">
        <w:trPr>
          <w:trHeight w:val="522"/>
        </w:trPr>
        <w:tc>
          <w:tcPr>
            <w:tcW w:w="7687" w:type="dxa"/>
          </w:tcPr>
          <w:p w14:paraId="3F32DDA6" w14:textId="77777777" w:rsidR="00BE620A" w:rsidRPr="009C1851" w:rsidRDefault="00BE620A" w:rsidP="00844FBF">
            <w:pPr>
              <w:pStyle w:val="Table1Black"/>
              <w:spacing w:after="0"/>
              <w:rPr>
                <w:rFonts w:cs="Arial"/>
              </w:rPr>
            </w:pPr>
            <w:r w:rsidRPr="009C1851">
              <w:rPr>
                <w:rFonts w:cs="Arial"/>
                <w:color w:val="auto"/>
              </w:rPr>
              <w:t xml:space="preserve">Yes – somewhere where it is NOT CLEARLY visible to customers (e.g. a kitchen or office) </w:t>
            </w:r>
          </w:p>
        </w:tc>
        <w:tc>
          <w:tcPr>
            <w:tcW w:w="1385" w:type="dxa"/>
            <w:vAlign w:val="center"/>
          </w:tcPr>
          <w:p w14:paraId="1D6E03E5"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1BD12C99" w14:textId="77777777" w:rsidTr="00844FBF">
        <w:trPr>
          <w:trHeight w:val="522"/>
        </w:trPr>
        <w:tc>
          <w:tcPr>
            <w:tcW w:w="7687" w:type="dxa"/>
          </w:tcPr>
          <w:p w14:paraId="09E278D6" w14:textId="77777777" w:rsidR="00BE620A" w:rsidRPr="009C1851" w:rsidRDefault="00BE620A" w:rsidP="00844FBF">
            <w:pPr>
              <w:pStyle w:val="Table1Black"/>
              <w:spacing w:after="0"/>
              <w:rPr>
                <w:rFonts w:cs="Arial"/>
              </w:rPr>
            </w:pPr>
            <w:r w:rsidRPr="009C1851">
              <w:rPr>
                <w:rFonts w:cs="Arial"/>
                <w:color w:val="auto"/>
              </w:rPr>
              <w:t xml:space="preserve">No </w:t>
            </w:r>
          </w:p>
        </w:tc>
        <w:tc>
          <w:tcPr>
            <w:tcW w:w="1385" w:type="dxa"/>
            <w:vAlign w:val="center"/>
          </w:tcPr>
          <w:p w14:paraId="5042555A"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250B9BAD" w14:textId="77777777" w:rsidTr="00844FBF">
        <w:trPr>
          <w:trHeight w:val="522"/>
        </w:trPr>
        <w:tc>
          <w:tcPr>
            <w:tcW w:w="7687" w:type="dxa"/>
          </w:tcPr>
          <w:p w14:paraId="42A8A753" w14:textId="77777777" w:rsidR="00BE620A" w:rsidRPr="009C1851" w:rsidRDefault="00BE620A" w:rsidP="00844FBF">
            <w:pPr>
              <w:pStyle w:val="Table1Black"/>
              <w:spacing w:after="0"/>
              <w:rPr>
                <w:rFonts w:cs="Arial"/>
              </w:rPr>
            </w:pPr>
            <w:r w:rsidRPr="009C1851">
              <w:rPr>
                <w:rFonts w:cs="Arial"/>
                <w:color w:val="auto"/>
              </w:rPr>
              <w:t xml:space="preserve">Don’t know </w:t>
            </w:r>
          </w:p>
        </w:tc>
        <w:tc>
          <w:tcPr>
            <w:tcW w:w="1385" w:type="dxa"/>
            <w:vAlign w:val="center"/>
          </w:tcPr>
          <w:p w14:paraId="5B27E867" w14:textId="77777777" w:rsidR="00BE620A" w:rsidRPr="009C1851" w:rsidRDefault="00BE620A" w:rsidP="00844FBF">
            <w:pPr>
              <w:pStyle w:val="Table1Black"/>
              <w:spacing w:after="0"/>
              <w:jc w:val="center"/>
              <w:rPr>
                <w:rFonts w:cs="Arial"/>
              </w:rPr>
            </w:pPr>
            <w:r w:rsidRPr="009C1851">
              <w:rPr>
                <w:rFonts w:cs="Arial"/>
              </w:rPr>
              <w:t>4</w:t>
            </w:r>
          </w:p>
        </w:tc>
      </w:tr>
    </w:tbl>
    <w:p w14:paraId="495FF0AC" w14:textId="77777777" w:rsidR="00BE620A" w:rsidRPr="009C1851" w:rsidRDefault="00BE620A" w:rsidP="00BE620A">
      <w:pPr>
        <w:pStyle w:val="QuestionText"/>
        <w:numPr>
          <w:ilvl w:val="0"/>
          <w:numId w:val="0"/>
        </w:numPr>
        <w:spacing w:after="0"/>
        <w:ind w:left="539"/>
        <w:rPr>
          <w:rFonts w:cs="Arial"/>
          <w:b w:val="0"/>
          <w:bCs/>
        </w:rPr>
      </w:pPr>
    </w:p>
    <w:p w14:paraId="00A0D280"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ON DISPLAY (B10=1 OR 2)</w:t>
      </w:r>
    </w:p>
    <w:p w14:paraId="34B82E13" w14:textId="77777777" w:rsidR="00BE620A" w:rsidRPr="009C1851" w:rsidRDefault="00BE620A" w:rsidP="00BE620A">
      <w:pPr>
        <w:pStyle w:val="QuestionText"/>
        <w:numPr>
          <w:ilvl w:val="0"/>
          <w:numId w:val="0"/>
        </w:numPr>
        <w:ind w:left="539" w:hanging="539"/>
        <w:rPr>
          <w:rFonts w:cs="Arial"/>
          <w:b w:val="0"/>
        </w:rPr>
      </w:pPr>
      <w:r w:rsidRPr="009C1851">
        <w:rPr>
          <w:rFonts w:cs="Arial"/>
          <w:b w:val="0"/>
        </w:rPr>
        <w:t>B11</w:t>
      </w:r>
      <w:r w:rsidRPr="009C1851">
        <w:tab/>
      </w:r>
      <w:r w:rsidRPr="009C1851">
        <w:rPr>
          <w:rFonts w:cs="Arial"/>
        </w:rPr>
        <w:t>Can I just check, can customers clearly see your Food Hygiene Rating sticker from the OUTSIDE of your premises, in other words, without having to enter your premises?</w:t>
      </w:r>
      <w:r w:rsidRPr="009C1851">
        <w:br/>
      </w:r>
      <w:r w:rsidRPr="009C1851">
        <w:br/>
      </w:r>
      <w:r w:rsidRPr="009C1851">
        <w:rPr>
          <w:rFonts w:cs="Arial"/>
          <w:b w:val="0"/>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15416950" w14:textId="77777777" w:rsidTr="00844FBF">
        <w:trPr>
          <w:trHeight w:val="522"/>
        </w:trPr>
        <w:tc>
          <w:tcPr>
            <w:tcW w:w="5277" w:type="dxa"/>
            <w:vAlign w:val="center"/>
          </w:tcPr>
          <w:p w14:paraId="18CC63E0"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7420469A"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D45D012" w14:textId="77777777" w:rsidTr="00844FBF">
        <w:trPr>
          <w:cantSplit/>
          <w:trHeight w:val="522"/>
        </w:trPr>
        <w:tc>
          <w:tcPr>
            <w:tcW w:w="5277" w:type="dxa"/>
            <w:vAlign w:val="center"/>
          </w:tcPr>
          <w:p w14:paraId="0971D864"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6F871BE3"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0FD0561A" w14:textId="77777777" w:rsidTr="00844FBF">
        <w:trPr>
          <w:cantSplit/>
          <w:trHeight w:val="522"/>
        </w:trPr>
        <w:tc>
          <w:tcPr>
            <w:tcW w:w="5277" w:type="dxa"/>
            <w:vAlign w:val="center"/>
          </w:tcPr>
          <w:p w14:paraId="6A4C1F13" w14:textId="77777777" w:rsidR="00BE620A" w:rsidRPr="009C1851" w:rsidRDefault="00BE620A" w:rsidP="00844FBF">
            <w:pPr>
              <w:pStyle w:val="Table1Black"/>
              <w:spacing w:after="0"/>
              <w:rPr>
                <w:rFonts w:cs="Arial"/>
              </w:rPr>
            </w:pPr>
            <w:r w:rsidRPr="009C1851">
              <w:rPr>
                <w:rFonts w:cs="Arial"/>
              </w:rPr>
              <w:t xml:space="preserve">Don’t know </w:t>
            </w:r>
          </w:p>
        </w:tc>
        <w:tc>
          <w:tcPr>
            <w:tcW w:w="951" w:type="dxa"/>
            <w:vAlign w:val="center"/>
          </w:tcPr>
          <w:p w14:paraId="05510242" w14:textId="77777777" w:rsidR="00BE620A" w:rsidRPr="009C1851" w:rsidRDefault="00BE620A" w:rsidP="00844FBF">
            <w:pPr>
              <w:pStyle w:val="Table1Black"/>
              <w:spacing w:after="0"/>
              <w:jc w:val="center"/>
              <w:rPr>
                <w:rFonts w:cs="Arial"/>
              </w:rPr>
            </w:pPr>
            <w:r w:rsidRPr="009C1851">
              <w:rPr>
                <w:rFonts w:cs="Arial"/>
              </w:rPr>
              <w:t>3</w:t>
            </w:r>
          </w:p>
        </w:tc>
      </w:tr>
    </w:tbl>
    <w:p w14:paraId="4683D8CB" w14:textId="77777777" w:rsidR="00BE620A" w:rsidRPr="009C1851" w:rsidRDefault="00BE620A" w:rsidP="00BE620A">
      <w:pPr>
        <w:pStyle w:val="Default"/>
        <w:rPr>
          <w:rFonts w:ascii="Arial" w:hAnsi="Arial" w:cs="Arial"/>
          <w:sz w:val="20"/>
          <w:szCs w:val="20"/>
        </w:rPr>
      </w:pPr>
    </w:p>
    <w:p w14:paraId="4B20CA2C" w14:textId="77777777" w:rsidR="00BE620A" w:rsidRPr="00EA6182" w:rsidRDefault="00BE620A" w:rsidP="00BE620A">
      <w:pPr>
        <w:pStyle w:val="QuestionText"/>
        <w:numPr>
          <w:ilvl w:val="0"/>
          <w:numId w:val="0"/>
        </w:numPr>
        <w:spacing w:after="0"/>
        <w:ind w:left="539"/>
        <w:rPr>
          <w:rFonts w:cs="Arial"/>
          <w:b w:val="0"/>
        </w:rPr>
      </w:pPr>
      <w:r>
        <w:rPr>
          <w:rFonts w:cs="Arial"/>
          <w:b w:val="0"/>
        </w:rPr>
        <w:t xml:space="preserve">ASK IF STICKER IS VISIBLE FROM THE OUTSIDE (B11 = 1) AND LOCATED IN WALES OR NORTHERN IRELAND (COUNTRY = 2 OR 3) </w:t>
      </w:r>
    </w:p>
    <w:p w14:paraId="43F8DF70" w14:textId="77777777" w:rsidR="00BE620A" w:rsidRDefault="00BE620A" w:rsidP="00BE620A">
      <w:pPr>
        <w:pStyle w:val="QuestionText"/>
        <w:numPr>
          <w:ilvl w:val="0"/>
          <w:numId w:val="0"/>
        </w:numPr>
        <w:spacing w:after="0"/>
        <w:ind w:left="539" w:hanging="539"/>
        <w:rPr>
          <w:rFonts w:cs="Arial"/>
          <w:b w:val="0"/>
        </w:rPr>
      </w:pPr>
    </w:p>
    <w:p w14:paraId="3DA0A347" w14:textId="77777777" w:rsidR="00BE620A" w:rsidRDefault="00BE620A" w:rsidP="00BE620A">
      <w:pPr>
        <w:pStyle w:val="QuestionText"/>
        <w:numPr>
          <w:ilvl w:val="0"/>
          <w:numId w:val="0"/>
        </w:numPr>
        <w:spacing w:after="0"/>
        <w:ind w:left="539" w:hanging="539"/>
        <w:rPr>
          <w:rFonts w:cs="Arial"/>
          <w:bCs/>
        </w:rPr>
      </w:pPr>
      <w:r w:rsidRPr="00EA6182">
        <w:rPr>
          <w:rFonts w:cs="Arial"/>
          <w:b w:val="0"/>
        </w:rPr>
        <w:t>B11a</w:t>
      </w:r>
      <w:r>
        <w:rPr>
          <w:rFonts w:cs="Arial"/>
          <w:bCs/>
        </w:rPr>
        <w:t xml:space="preserve"> </w:t>
      </w:r>
      <w:r w:rsidRPr="009C1851">
        <w:rPr>
          <w:rFonts w:cs="Arial"/>
          <w:bCs/>
        </w:rPr>
        <w:t>Is your Food Hygiene Rating sticker displayed at or near </w:t>
      </w:r>
      <w:r w:rsidRPr="009C1851">
        <w:rPr>
          <w:rFonts w:cs="Arial"/>
          <w:bCs/>
          <w:i/>
          <w:iCs/>
        </w:rPr>
        <w:t>all customer entrances</w:t>
      </w:r>
      <w:r w:rsidRPr="009C1851">
        <w:rPr>
          <w:rFonts w:cs="Arial"/>
          <w:bCs/>
        </w:rPr>
        <w:t> to your premises</w:t>
      </w:r>
      <w:r>
        <w:rPr>
          <w:rFonts w:cs="Arial"/>
          <w:bCs/>
        </w:rPr>
        <w:t>,</w:t>
      </w:r>
      <w:r w:rsidRPr="000969D1">
        <w:rPr>
          <w:rFonts w:cs="Arial"/>
        </w:rPr>
        <w:t xml:space="preserve"> </w:t>
      </w:r>
      <w:r w:rsidRPr="009C1851">
        <w:rPr>
          <w:rFonts w:cs="Arial"/>
        </w:rPr>
        <w:t>so it is visible from outside</w:t>
      </w:r>
      <w:r>
        <w:rPr>
          <w:rFonts w:cs="Arial"/>
        </w:rPr>
        <w:t xml:space="preserve"> </w:t>
      </w:r>
      <w:r w:rsidRPr="009C1851">
        <w:rPr>
          <w:rFonts w:cs="Arial"/>
        </w:rPr>
        <w:t>before customers enter the business</w:t>
      </w:r>
      <w:r w:rsidRPr="009C1851">
        <w:rPr>
          <w:rFonts w:cs="Arial"/>
          <w:bCs/>
        </w:rPr>
        <w:t>?</w:t>
      </w:r>
    </w:p>
    <w:p w14:paraId="56A4C198" w14:textId="77777777" w:rsidR="00BE620A" w:rsidRPr="00EA6182" w:rsidRDefault="00BE620A" w:rsidP="00BE620A">
      <w:pPr>
        <w:pStyle w:val="QuestionText"/>
        <w:numPr>
          <w:ilvl w:val="0"/>
          <w:numId w:val="0"/>
        </w:numPr>
        <w:spacing w:after="0"/>
        <w:ind w:left="539" w:hanging="539"/>
        <w:rPr>
          <w:rFonts w:cs="Arial"/>
          <w:b w:val="0"/>
        </w:rPr>
      </w:pPr>
      <w:r>
        <w:rPr>
          <w:rFonts w:cs="Arial"/>
          <w:b w:val="0"/>
        </w:rPr>
        <w:tab/>
      </w:r>
      <w:r w:rsidRPr="00EA6182">
        <w:rPr>
          <w:rFonts w:cs="Arial"/>
          <w:b w:val="0"/>
          <w:i/>
          <w:iCs/>
        </w:rPr>
        <w:t>DO NOT READ OUT. SINGLE CODE</w:t>
      </w:r>
      <w:r>
        <w:rPr>
          <w:rFonts w:cs="Arial"/>
          <w:b w:val="0"/>
        </w:rPr>
        <w:t xml:space="preserve">. </w:t>
      </w:r>
    </w:p>
    <w:p w14:paraId="09A3C627" w14:textId="77777777" w:rsidR="00BE620A" w:rsidRDefault="00BE620A" w:rsidP="00BE620A">
      <w:pPr>
        <w:pStyle w:val="QuestionText"/>
        <w:numPr>
          <w:ilvl w:val="0"/>
          <w:numId w:val="0"/>
        </w:numPr>
        <w:spacing w:after="0"/>
        <w:ind w:left="539" w:hanging="539"/>
        <w:rPr>
          <w:rFonts w:cs="Arial"/>
          <w:bCs/>
          <w:i/>
          <w:iCs/>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316A7FDE" w14:textId="77777777" w:rsidTr="00844FBF">
        <w:trPr>
          <w:trHeight w:val="522"/>
        </w:trPr>
        <w:tc>
          <w:tcPr>
            <w:tcW w:w="7687" w:type="dxa"/>
            <w:vAlign w:val="center"/>
          </w:tcPr>
          <w:p w14:paraId="6AF58927" w14:textId="77777777" w:rsidR="00BE620A" w:rsidRPr="009C1851" w:rsidRDefault="00BE620A" w:rsidP="00844FBF">
            <w:pPr>
              <w:pStyle w:val="Table1Black"/>
              <w:spacing w:after="0"/>
              <w:rPr>
                <w:rFonts w:cs="Arial"/>
              </w:rPr>
            </w:pPr>
            <w:r w:rsidRPr="00D14EB9">
              <w:rPr>
                <w:rFonts w:cs="Arial"/>
              </w:rPr>
              <w:t xml:space="preserve">Yes – </w:t>
            </w:r>
            <w:r>
              <w:rPr>
                <w:rFonts w:cs="Arial"/>
              </w:rPr>
              <w:t xml:space="preserve">clearly </w:t>
            </w:r>
            <w:r w:rsidRPr="00D14EB9">
              <w:rPr>
                <w:rFonts w:cs="Arial"/>
              </w:rPr>
              <w:t xml:space="preserve">displayed at </w:t>
            </w:r>
            <w:r>
              <w:rPr>
                <w:rFonts w:cs="Arial"/>
              </w:rPr>
              <w:t xml:space="preserve">our </w:t>
            </w:r>
            <w:r w:rsidRPr="00D14EB9">
              <w:rPr>
                <w:rFonts w:cs="Arial"/>
              </w:rPr>
              <w:t>only customer entrance/all customer entrances</w:t>
            </w:r>
          </w:p>
        </w:tc>
        <w:tc>
          <w:tcPr>
            <w:tcW w:w="1385" w:type="dxa"/>
            <w:vAlign w:val="center"/>
          </w:tcPr>
          <w:p w14:paraId="689B85D7"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49152898" w14:textId="77777777" w:rsidTr="00844FBF">
        <w:trPr>
          <w:cantSplit/>
          <w:trHeight w:val="522"/>
        </w:trPr>
        <w:tc>
          <w:tcPr>
            <w:tcW w:w="7687" w:type="dxa"/>
            <w:vAlign w:val="center"/>
          </w:tcPr>
          <w:p w14:paraId="5DB83DAA" w14:textId="77777777" w:rsidR="00BE620A" w:rsidRPr="009C1851" w:rsidRDefault="00BE620A" w:rsidP="00844FBF">
            <w:pPr>
              <w:pStyle w:val="Table1Black"/>
              <w:spacing w:after="0"/>
              <w:rPr>
                <w:rFonts w:cs="Arial"/>
              </w:rPr>
            </w:pPr>
            <w:r w:rsidRPr="00D14EB9">
              <w:rPr>
                <w:rFonts w:cs="Arial"/>
              </w:rPr>
              <w:t>No – displayed</w:t>
            </w:r>
            <w:r>
              <w:rPr>
                <w:rFonts w:cs="Arial"/>
              </w:rPr>
              <w:t xml:space="preserve"> clearly</w:t>
            </w:r>
            <w:r w:rsidRPr="00D14EB9">
              <w:rPr>
                <w:rFonts w:cs="Arial"/>
              </w:rPr>
              <w:t xml:space="preserve"> at some entrances</w:t>
            </w:r>
          </w:p>
        </w:tc>
        <w:tc>
          <w:tcPr>
            <w:tcW w:w="1385" w:type="dxa"/>
            <w:vAlign w:val="center"/>
          </w:tcPr>
          <w:p w14:paraId="002290AF"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46C6F4AB" w14:textId="77777777" w:rsidTr="00844FBF">
        <w:trPr>
          <w:cantSplit/>
          <w:trHeight w:val="522"/>
        </w:trPr>
        <w:tc>
          <w:tcPr>
            <w:tcW w:w="7687" w:type="dxa"/>
            <w:vAlign w:val="center"/>
          </w:tcPr>
          <w:p w14:paraId="4BC330B4" w14:textId="77777777" w:rsidR="00BE620A" w:rsidRPr="009C1851" w:rsidRDefault="00BE620A" w:rsidP="00844FBF">
            <w:pPr>
              <w:pStyle w:val="Table1Black"/>
              <w:spacing w:after="0"/>
              <w:rPr>
                <w:rFonts w:cs="Arial"/>
              </w:rPr>
            </w:pPr>
            <w:r w:rsidRPr="00D14EB9">
              <w:rPr>
                <w:rFonts w:cs="Arial"/>
              </w:rPr>
              <w:t>No – not</w:t>
            </w:r>
            <w:r>
              <w:rPr>
                <w:rFonts w:cs="Arial"/>
              </w:rPr>
              <w:t xml:space="preserve"> clearly</w:t>
            </w:r>
            <w:r w:rsidRPr="00D14EB9">
              <w:rPr>
                <w:rFonts w:cs="Arial"/>
              </w:rPr>
              <w:t xml:space="preserve"> displayed at any entrance</w:t>
            </w:r>
          </w:p>
        </w:tc>
        <w:tc>
          <w:tcPr>
            <w:tcW w:w="1385" w:type="dxa"/>
            <w:vAlign w:val="center"/>
          </w:tcPr>
          <w:p w14:paraId="1A303752"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5BC22B32" w14:textId="77777777" w:rsidTr="00844FBF">
        <w:trPr>
          <w:cantSplit/>
          <w:trHeight w:val="522"/>
        </w:trPr>
        <w:tc>
          <w:tcPr>
            <w:tcW w:w="7687" w:type="dxa"/>
            <w:vAlign w:val="center"/>
          </w:tcPr>
          <w:p w14:paraId="59A52095" w14:textId="77777777" w:rsidR="00BE620A" w:rsidRPr="009C1851" w:rsidRDefault="00BE620A" w:rsidP="00844FBF">
            <w:pPr>
              <w:pStyle w:val="Table1Black"/>
              <w:spacing w:after="0"/>
              <w:rPr>
                <w:rFonts w:cs="Arial"/>
              </w:rPr>
            </w:pPr>
            <w:r>
              <w:rPr>
                <w:rFonts w:cs="Arial"/>
              </w:rPr>
              <w:t xml:space="preserve">Not applicable - </w:t>
            </w:r>
            <w:r w:rsidRPr="00D14EB9">
              <w:rPr>
                <w:rFonts w:cs="Arial"/>
              </w:rPr>
              <w:t>Site does not have its own customer entrance</w:t>
            </w:r>
          </w:p>
        </w:tc>
        <w:tc>
          <w:tcPr>
            <w:tcW w:w="1385" w:type="dxa"/>
            <w:vAlign w:val="center"/>
          </w:tcPr>
          <w:p w14:paraId="2EDFD384" w14:textId="77777777" w:rsidR="00BE620A" w:rsidRPr="009C1851" w:rsidRDefault="00BE620A" w:rsidP="00844FBF">
            <w:pPr>
              <w:pStyle w:val="Table1Black"/>
              <w:spacing w:after="0"/>
              <w:jc w:val="center"/>
              <w:rPr>
                <w:rFonts w:cs="Arial"/>
              </w:rPr>
            </w:pPr>
            <w:r>
              <w:rPr>
                <w:rFonts w:cs="Arial"/>
              </w:rPr>
              <w:t>4</w:t>
            </w:r>
          </w:p>
        </w:tc>
      </w:tr>
      <w:tr w:rsidR="00BE620A" w:rsidRPr="009C1851" w14:paraId="56687F79" w14:textId="77777777" w:rsidTr="00844FBF">
        <w:trPr>
          <w:cantSplit/>
          <w:trHeight w:val="522"/>
        </w:trPr>
        <w:tc>
          <w:tcPr>
            <w:tcW w:w="7687" w:type="dxa"/>
            <w:vAlign w:val="center"/>
          </w:tcPr>
          <w:p w14:paraId="42FFF880" w14:textId="77777777" w:rsidR="00BE620A" w:rsidRPr="009C1851" w:rsidRDefault="00BE620A" w:rsidP="00844FBF">
            <w:pPr>
              <w:pStyle w:val="Table1Black"/>
              <w:spacing w:after="0"/>
              <w:rPr>
                <w:rFonts w:cs="Arial"/>
              </w:rPr>
            </w:pPr>
            <w:r w:rsidRPr="00D14EB9">
              <w:rPr>
                <w:rFonts w:cs="Arial"/>
              </w:rPr>
              <w:t>Don’t know</w:t>
            </w:r>
          </w:p>
        </w:tc>
        <w:tc>
          <w:tcPr>
            <w:tcW w:w="1385" w:type="dxa"/>
            <w:vAlign w:val="center"/>
          </w:tcPr>
          <w:p w14:paraId="70ED3072" w14:textId="77777777" w:rsidR="00BE620A" w:rsidRPr="009C1851" w:rsidRDefault="00BE620A" w:rsidP="00844FBF">
            <w:pPr>
              <w:pStyle w:val="Table1Black"/>
              <w:spacing w:after="0"/>
              <w:jc w:val="center"/>
              <w:rPr>
                <w:rFonts w:cs="Arial"/>
              </w:rPr>
            </w:pPr>
            <w:r>
              <w:rPr>
                <w:rFonts w:cs="Arial"/>
              </w:rPr>
              <w:t>5</w:t>
            </w:r>
          </w:p>
        </w:tc>
      </w:tr>
    </w:tbl>
    <w:p w14:paraId="01EF1AC1" w14:textId="77777777" w:rsidR="00BE620A" w:rsidRPr="009C1851" w:rsidRDefault="00BE620A" w:rsidP="00BE620A">
      <w:pPr>
        <w:pStyle w:val="QuestionText"/>
        <w:numPr>
          <w:ilvl w:val="0"/>
          <w:numId w:val="0"/>
        </w:numPr>
        <w:spacing w:after="0"/>
        <w:ind w:left="539" w:hanging="539"/>
        <w:rPr>
          <w:rFonts w:cs="Arial"/>
          <w:b w:val="0"/>
          <w:bCs/>
        </w:rPr>
      </w:pPr>
    </w:p>
    <w:p w14:paraId="4CE210C4" w14:textId="77777777" w:rsidR="00BE620A" w:rsidRPr="009C1851" w:rsidRDefault="00BE620A" w:rsidP="00BE620A">
      <w:pPr>
        <w:pStyle w:val="QuestionText"/>
        <w:numPr>
          <w:ilvl w:val="0"/>
          <w:numId w:val="0"/>
        </w:numPr>
        <w:spacing w:after="0"/>
        <w:ind w:left="539"/>
        <w:rPr>
          <w:rFonts w:cs="Arial"/>
          <w:b w:val="0"/>
          <w:bCs/>
        </w:rPr>
      </w:pPr>
    </w:p>
    <w:p w14:paraId="17AA00F4"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NOT ON PUBLIC DISPLAY (B10=3 or B11=2)</w:t>
      </w:r>
      <w:r>
        <w:rPr>
          <w:rFonts w:cs="Arial"/>
          <w:b w:val="0"/>
          <w:bCs/>
        </w:rPr>
        <w:t xml:space="preserve"> OR NOT AT CUSTOMER ENTRANCES IN WALES OR NORTHERN IRELAND (B11A=3)</w:t>
      </w:r>
    </w:p>
    <w:p w14:paraId="6FF361A3" w14:textId="77777777" w:rsidR="00BE620A" w:rsidRPr="009C1851" w:rsidRDefault="00BE620A" w:rsidP="00BE620A">
      <w:pPr>
        <w:pStyle w:val="QuestionText"/>
        <w:numPr>
          <w:ilvl w:val="0"/>
          <w:numId w:val="0"/>
        </w:numPr>
        <w:spacing w:after="0"/>
        <w:ind w:left="539" w:hanging="539"/>
        <w:rPr>
          <w:rFonts w:cs="Arial"/>
          <w:b w:val="0"/>
          <w:bCs/>
          <w:i/>
          <w:iCs/>
        </w:rPr>
      </w:pPr>
      <w:r w:rsidRPr="009C1851">
        <w:rPr>
          <w:rFonts w:cs="Arial"/>
          <w:b w:val="0"/>
          <w:bCs/>
        </w:rPr>
        <w:t>B15</w:t>
      </w:r>
      <w:r w:rsidRPr="009C1851">
        <w:rPr>
          <w:rFonts w:cs="Arial"/>
          <w:b w:val="0"/>
          <w:bCs/>
        </w:rPr>
        <w:tab/>
      </w:r>
      <w:r>
        <w:rPr>
          <w:rFonts w:cs="Arial"/>
          <w:b w:val="0"/>
          <w:bCs/>
        </w:rPr>
        <w:t xml:space="preserve">[IF B11A=3: </w:t>
      </w:r>
      <w:r>
        <w:rPr>
          <w:rFonts w:cs="Arial"/>
        </w:rPr>
        <w:t>You said that your Food Hygiene Rating is not displayed at or near any of the entrances to your business.</w:t>
      </w:r>
      <w:r>
        <w:rPr>
          <w:rFonts w:cs="Arial"/>
          <w:b w:val="0"/>
          <w:bCs/>
        </w:rPr>
        <w:t xml:space="preserve">] </w:t>
      </w:r>
      <w:r w:rsidRPr="009C1851">
        <w:rPr>
          <w:rFonts w:cs="Arial"/>
        </w:rPr>
        <w:t>Why is your Food Hygiene Rating not on display where your customers can clearly see it?</w:t>
      </w:r>
      <w:r w:rsidRPr="009C1851">
        <w:rPr>
          <w:rFonts w:cs="Arial"/>
          <w:b w:val="0"/>
          <w:bCs/>
        </w:rPr>
        <w:br/>
      </w:r>
      <w:r w:rsidRPr="009C1851">
        <w:rPr>
          <w:rFonts w:cs="Arial"/>
          <w:b w:val="0"/>
          <w:bCs/>
          <w:i/>
          <w:iCs/>
        </w:rPr>
        <w:t>DO NOT READ OUT. MULTI CODE.</w:t>
      </w:r>
    </w:p>
    <w:tbl>
      <w:tblPr>
        <w:tblStyle w:val="TableGrid"/>
        <w:tblW w:w="8961" w:type="dxa"/>
        <w:tblInd w:w="675" w:type="dxa"/>
        <w:tblLook w:val="04A0" w:firstRow="1" w:lastRow="0" w:firstColumn="1" w:lastColumn="0" w:noHBand="0" w:noVBand="1"/>
      </w:tblPr>
      <w:tblGrid>
        <w:gridCol w:w="7591"/>
        <w:gridCol w:w="1370"/>
      </w:tblGrid>
      <w:tr w:rsidR="00BE620A" w:rsidRPr="009C1851" w14:paraId="33527014" w14:textId="77777777" w:rsidTr="00844FBF">
        <w:trPr>
          <w:trHeight w:val="522"/>
        </w:trPr>
        <w:tc>
          <w:tcPr>
            <w:tcW w:w="7591" w:type="dxa"/>
          </w:tcPr>
          <w:p w14:paraId="66F5919D" w14:textId="77777777" w:rsidR="00BE620A" w:rsidRPr="009C1851" w:rsidRDefault="00BE620A" w:rsidP="00844FBF">
            <w:pPr>
              <w:pStyle w:val="Table1Black"/>
              <w:spacing w:after="0"/>
              <w:rPr>
                <w:rFonts w:cs="Arial"/>
              </w:rPr>
            </w:pPr>
            <w:r w:rsidRPr="009C1851">
              <w:rPr>
                <w:rFonts w:cs="Arial"/>
                <w:color w:val="auto"/>
              </w:rPr>
              <w:t xml:space="preserve">I do not have to display it / it’s not compulsory </w:t>
            </w:r>
          </w:p>
        </w:tc>
        <w:tc>
          <w:tcPr>
            <w:tcW w:w="1370" w:type="dxa"/>
            <w:vAlign w:val="center"/>
          </w:tcPr>
          <w:p w14:paraId="75E02759"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57FF9FF6" w14:textId="77777777" w:rsidTr="00844FBF">
        <w:trPr>
          <w:trHeight w:val="522"/>
        </w:trPr>
        <w:tc>
          <w:tcPr>
            <w:tcW w:w="7591" w:type="dxa"/>
          </w:tcPr>
          <w:p w14:paraId="7CA274B9" w14:textId="77777777" w:rsidR="00BE620A" w:rsidRPr="009C1851" w:rsidRDefault="00BE620A" w:rsidP="00844FBF">
            <w:pPr>
              <w:pStyle w:val="Table1Black"/>
              <w:spacing w:after="0"/>
              <w:rPr>
                <w:rFonts w:cs="Arial"/>
              </w:rPr>
            </w:pPr>
            <w:r w:rsidRPr="009C1851">
              <w:rPr>
                <w:rFonts w:cs="Arial"/>
                <w:color w:val="auto"/>
              </w:rPr>
              <w:t xml:space="preserve">Didn’t know we should display it / didn’t know it was compulsory </w:t>
            </w:r>
          </w:p>
        </w:tc>
        <w:tc>
          <w:tcPr>
            <w:tcW w:w="1370" w:type="dxa"/>
            <w:vAlign w:val="center"/>
          </w:tcPr>
          <w:p w14:paraId="7F64C5A7"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016AABF" w14:textId="77777777" w:rsidTr="00844FBF">
        <w:trPr>
          <w:trHeight w:val="522"/>
        </w:trPr>
        <w:tc>
          <w:tcPr>
            <w:tcW w:w="7591" w:type="dxa"/>
          </w:tcPr>
          <w:p w14:paraId="04A889CC" w14:textId="77777777" w:rsidR="00BE620A" w:rsidRPr="009C1851" w:rsidRDefault="00BE620A" w:rsidP="00844FBF">
            <w:pPr>
              <w:pStyle w:val="Table1Black"/>
              <w:spacing w:after="0"/>
              <w:rPr>
                <w:rFonts w:cs="Arial"/>
              </w:rPr>
            </w:pPr>
            <w:r w:rsidRPr="009C1851">
              <w:rPr>
                <w:rFonts w:cs="Arial"/>
                <w:color w:val="auto"/>
              </w:rPr>
              <w:t xml:space="preserve">Poor/ low Food Hygiene Rating </w:t>
            </w:r>
          </w:p>
        </w:tc>
        <w:tc>
          <w:tcPr>
            <w:tcW w:w="1370" w:type="dxa"/>
            <w:vAlign w:val="center"/>
          </w:tcPr>
          <w:p w14:paraId="50BAFA06"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3F3060B0" w14:textId="77777777" w:rsidTr="00844FBF">
        <w:trPr>
          <w:trHeight w:val="522"/>
        </w:trPr>
        <w:tc>
          <w:tcPr>
            <w:tcW w:w="7591" w:type="dxa"/>
          </w:tcPr>
          <w:p w14:paraId="70A130CF" w14:textId="77777777" w:rsidR="00BE620A" w:rsidRPr="009C1851" w:rsidRDefault="00BE620A" w:rsidP="00844FBF">
            <w:pPr>
              <w:pStyle w:val="Table1Black"/>
              <w:spacing w:after="0"/>
              <w:rPr>
                <w:rFonts w:cs="Arial"/>
              </w:rPr>
            </w:pPr>
            <w:r w:rsidRPr="009C1851">
              <w:rPr>
                <w:rFonts w:cs="Arial"/>
                <w:color w:val="auto"/>
              </w:rPr>
              <w:t>Business policy not to display ratings</w:t>
            </w:r>
          </w:p>
        </w:tc>
        <w:tc>
          <w:tcPr>
            <w:tcW w:w="1370" w:type="dxa"/>
            <w:vAlign w:val="center"/>
          </w:tcPr>
          <w:p w14:paraId="72DA63B7"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2796C7CD" w14:textId="77777777" w:rsidTr="00844FBF">
        <w:trPr>
          <w:trHeight w:val="522"/>
        </w:trPr>
        <w:tc>
          <w:tcPr>
            <w:tcW w:w="7591" w:type="dxa"/>
          </w:tcPr>
          <w:p w14:paraId="3DFA077F" w14:textId="77777777" w:rsidR="00BE620A" w:rsidRPr="009C1851" w:rsidRDefault="00BE620A" w:rsidP="00844FBF">
            <w:pPr>
              <w:pStyle w:val="Table1Black"/>
              <w:spacing w:after="0"/>
              <w:rPr>
                <w:rFonts w:cs="Arial"/>
              </w:rPr>
            </w:pPr>
            <w:r w:rsidRPr="009C1851">
              <w:rPr>
                <w:rFonts w:cs="Arial"/>
                <w:color w:val="auto"/>
              </w:rPr>
              <w:t xml:space="preserve">Doesn’t suit the surroundings </w:t>
            </w:r>
          </w:p>
        </w:tc>
        <w:tc>
          <w:tcPr>
            <w:tcW w:w="1370" w:type="dxa"/>
            <w:vAlign w:val="center"/>
          </w:tcPr>
          <w:p w14:paraId="3BFE5885"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739E3110" w14:textId="77777777" w:rsidTr="00844FBF">
        <w:trPr>
          <w:trHeight w:val="522"/>
        </w:trPr>
        <w:tc>
          <w:tcPr>
            <w:tcW w:w="7591" w:type="dxa"/>
          </w:tcPr>
          <w:p w14:paraId="5E7BC303" w14:textId="77777777" w:rsidR="00BE620A" w:rsidRPr="009C1851" w:rsidRDefault="00BE620A" w:rsidP="00844FBF">
            <w:pPr>
              <w:pStyle w:val="Table1Black"/>
              <w:spacing w:after="0"/>
              <w:rPr>
                <w:rFonts w:cs="Arial"/>
              </w:rPr>
            </w:pPr>
            <w:r w:rsidRPr="009C1851">
              <w:rPr>
                <w:rFonts w:cs="Arial"/>
                <w:color w:val="auto"/>
              </w:rPr>
              <w:t xml:space="preserve">It is more important for staff to see it than the public </w:t>
            </w:r>
          </w:p>
        </w:tc>
        <w:tc>
          <w:tcPr>
            <w:tcW w:w="1370" w:type="dxa"/>
            <w:vAlign w:val="center"/>
          </w:tcPr>
          <w:p w14:paraId="4CF52521"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44BBBBC7" w14:textId="77777777" w:rsidTr="00844FBF">
        <w:trPr>
          <w:trHeight w:val="522"/>
        </w:trPr>
        <w:tc>
          <w:tcPr>
            <w:tcW w:w="7591" w:type="dxa"/>
          </w:tcPr>
          <w:p w14:paraId="16CD16FF" w14:textId="77777777" w:rsidR="00BE620A" w:rsidRPr="009C1851" w:rsidRDefault="00BE620A" w:rsidP="00844FBF">
            <w:pPr>
              <w:pStyle w:val="Table1Black"/>
              <w:spacing w:after="0"/>
              <w:rPr>
                <w:rFonts w:cs="Arial"/>
              </w:rPr>
            </w:pPr>
            <w:r w:rsidRPr="009C1851">
              <w:rPr>
                <w:rFonts w:cs="Arial"/>
                <w:color w:val="auto"/>
              </w:rPr>
              <w:t xml:space="preserve">I do not agree with the rating / the rating is unfair </w:t>
            </w:r>
          </w:p>
        </w:tc>
        <w:tc>
          <w:tcPr>
            <w:tcW w:w="1370" w:type="dxa"/>
            <w:vAlign w:val="center"/>
          </w:tcPr>
          <w:p w14:paraId="54F7E291"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1CBE3838" w14:textId="77777777" w:rsidTr="00844FBF">
        <w:trPr>
          <w:trHeight w:val="522"/>
        </w:trPr>
        <w:tc>
          <w:tcPr>
            <w:tcW w:w="7591" w:type="dxa"/>
          </w:tcPr>
          <w:p w14:paraId="711F98BB" w14:textId="77777777" w:rsidR="00BE620A" w:rsidRPr="009C1851" w:rsidRDefault="00BE620A" w:rsidP="00844FBF">
            <w:pPr>
              <w:pStyle w:val="Table1Black"/>
              <w:spacing w:after="0"/>
              <w:rPr>
                <w:rFonts w:cs="Arial"/>
              </w:rPr>
            </w:pPr>
            <w:r w:rsidRPr="009C1851">
              <w:rPr>
                <w:rFonts w:cs="Arial"/>
                <w:color w:val="auto"/>
              </w:rPr>
              <w:t xml:space="preserve">I do not like the rating system </w:t>
            </w:r>
          </w:p>
        </w:tc>
        <w:tc>
          <w:tcPr>
            <w:tcW w:w="1370" w:type="dxa"/>
            <w:vAlign w:val="center"/>
          </w:tcPr>
          <w:p w14:paraId="64333D29"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5A77CEE1" w14:textId="77777777" w:rsidTr="00844FBF">
        <w:trPr>
          <w:trHeight w:val="522"/>
        </w:trPr>
        <w:tc>
          <w:tcPr>
            <w:tcW w:w="7591" w:type="dxa"/>
          </w:tcPr>
          <w:p w14:paraId="487F8C84" w14:textId="77777777" w:rsidR="00BE620A" w:rsidRPr="009C1851" w:rsidRDefault="00BE620A" w:rsidP="00844FBF">
            <w:pPr>
              <w:pStyle w:val="Table1Black"/>
              <w:spacing w:after="0"/>
              <w:rPr>
                <w:rFonts w:cs="Arial"/>
              </w:rPr>
            </w:pPr>
            <w:r w:rsidRPr="009C1851">
              <w:rPr>
                <w:rFonts w:cs="Arial"/>
                <w:color w:val="auto"/>
              </w:rPr>
              <w:t xml:space="preserve">I do not understand the scheme </w:t>
            </w:r>
          </w:p>
        </w:tc>
        <w:tc>
          <w:tcPr>
            <w:tcW w:w="1370" w:type="dxa"/>
            <w:vAlign w:val="center"/>
          </w:tcPr>
          <w:p w14:paraId="603E8B6D"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352ECB96" w14:textId="77777777" w:rsidTr="00844FBF">
        <w:trPr>
          <w:trHeight w:val="522"/>
        </w:trPr>
        <w:tc>
          <w:tcPr>
            <w:tcW w:w="7591" w:type="dxa"/>
          </w:tcPr>
          <w:p w14:paraId="4148785D" w14:textId="77777777" w:rsidR="00BE620A" w:rsidRPr="009C1851" w:rsidRDefault="00BE620A" w:rsidP="00844FBF">
            <w:pPr>
              <w:pStyle w:val="Table1Black"/>
              <w:spacing w:after="0"/>
              <w:rPr>
                <w:rFonts w:cs="Arial"/>
              </w:rPr>
            </w:pPr>
            <w:r w:rsidRPr="009C1851">
              <w:rPr>
                <w:rFonts w:cs="Arial"/>
                <w:color w:val="auto"/>
              </w:rPr>
              <w:t xml:space="preserve">It’s not relevant to our business </w:t>
            </w:r>
          </w:p>
        </w:tc>
        <w:tc>
          <w:tcPr>
            <w:tcW w:w="1370" w:type="dxa"/>
            <w:vAlign w:val="center"/>
          </w:tcPr>
          <w:p w14:paraId="143E4D79"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4D871410" w14:textId="77777777" w:rsidTr="00844FBF">
        <w:trPr>
          <w:trHeight w:val="522"/>
        </w:trPr>
        <w:tc>
          <w:tcPr>
            <w:tcW w:w="7591" w:type="dxa"/>
          </w:tcPr>
          <w:p w14:paraId="5F450EE9" w14:textId="77777777" w:rsidR="00BE620A" w:rsidRPr="009C1851" w:rsidRDefault="00BE620A" w:rsidP="00844FBF">
            <w:pPr>
              <w:pStyle w:val="Table1Black"/>
              <w:spacing w:after="0"/>
              <w:rPr>
                <w:rFonts w:cs="Arial"/>
              </w:rPr>
            </w:pPr>
            <w:r w:rsidRPr="009C1851">
              <w:rPr>
                <w:rFonts w:cs="Arial"/>
                <w:color w:val="auto"/>
              </w:rPr>
              <w:t xml:space="preserve">Similar businesses in this area do not display their stickers </w:t>
            </w:r>
          </w:p>
        </w:tc>
        <w:tc>
          <w:tcPr>
            <w:tcW w:w="1370" w:type="dxa"/>
            <w:vAlign w:val="center"/>
          </w:tcPr>
          <w:p w14:paraId="7759DD2E" w14:textId="77777777" w:rsidR="00BE620A" w:rsidRPr="009C1851" w:rsidRDefault="00BE620A" w:rsidP="00844FBF">
            <w:pPr>
              <w:pStyle w:val="Table1Black"/>
              <w:spacing w:after="0"/>
              <w:jc w:val="center"/>
              <w:rPr>
                <w:rFonts w:cs="Arial"/>
              </w:rPr>
            </w:pPr>
            <w:r w:rsidRPr="009C1851">
              <w:rPr>
                <w:rFonts w:cs="Arial"/>
              </w:rPr>
              <w:t>12</w:t>
            </w:r>
          </w:p>
        </w:tc>
      </w:tr>
      <w:tr w:rsidR="00BE620A" w:rsidRPr="009C1851" w14:paraId="3042AF00" w14:textId="77777777" w:rsidTr="00844FBF">
        <w:trPr>
          <w:trHeight w:val="522"/>
        </w:trPr>
        <w:tc>
          <w:tcPr>
            <w:tcW w:w="7591" w:type="dxa"/>
          </w:tcPr>
          <w:p w14:paraId="52198872" w14:textId="77777777" w:rsidR="00BE620A" w:rsidRPr="009C1851" w:rsidRDefault="00BE620A" w:rsidP="00844FBF">
            <w:pPr>
              <w:pStyle w:val="Table1Black"/>
              <w:spacing w:after="0"/>
              <w:rPr>
                <w:rFonts w:cs="Arial"/>
              </w:rPr>
            </w:pPr>
            <w:r w:rsidRPr="009C1851">
              <w:rPr>
                <w:rFonts w:cs="Arial"/>
                <w:color w:val="auto"/>
              </w:rPr>
              <w:t xml:space="preserve">We have lost the sticker </w:t>
            </w:r>
          </w:p>
        </w:tc>
        <w:tc>
          <w:tcPr>
            <w:tcW w:w="1370" w:type="dxa"/>
            <w:vAlign w:val="center"/>
          </w:tcPr>
          <w:p w14:paraId="38946710" w14:textId="77777777" w:rsidR="00BE620A" w:rsidRPr="009C1851" w:rsidRDefault="00BE620A" w:rsidP="00844FBF">
            <w:pPr>
              <w:pStyle w:val="Table1Black"/>
              <w:spacing w:after="0"/>
              <w:jc w:val="center"/>
              <w:rPr>
                <w:rFonts w:cs="Arial"/>
              </w:rPr>
            </w:pPr>
            <w:r w:rsidRPr="009C1851">
              <w:rPr>
                <w:rFonts w:cs="Arial"/>
              </w:rPr>
              <w:t>13</w:t>
            </w:r>
          </w:p>
        </w:tc>
      </w:tr>
      <w:tr w:rsidR="00BE620A" w:rsidRPr="009C1851" w14:paraId="17BC34A0" w14:textId="77777777" w:rsidTr="00844FBF">
        <w:trPr>
          <w:trHeight w:val="522"/>
        </w:trPr>
        <w:tc>
          <w:tcPr>
            <w:tcW w:w="7591" w:type="dxa"/>
          </w:tcPr>
          <w:p w14:paraId="094052D8" w14:textId="77777777" w:rsidR="00BE620A" w:rsidRPr="009C1851" w:rsidRDefault="00BE620A" w:rsidP="00844FBF">
            <w:pPr>
              <w:pStyle w:val="Table1Black"/>
              <w:spacing w:after="0"/>
              <w:rPr>
                <w:rFonts w:cs="Arial"/>
                <w:color w:val="auto"/>
              </w:rPr>
            </w:pPr>
            <w:r w:rsidRPr="009C1851">
              <w:rPr>
                <w:rFonts w:cs="Arial"/>
              </w:rPr>
              <w:t xml:space="preserve">There’s nowhere suitable to show it so it is visible from outside, before customers enter the business </w:t>
            </w:r>
          </w:p>
        </w:tc>
        <w:tc>
          <w:tcPr>
            <w:tcW w:w="1368" w:type="dxa"/>
            <w:vAlign w:val="center"/>
          </w:tcPr>
          <w:p w14:paraId="03B6D2A8" w14:textId="77777777" w:rsidR="00BE620A" w:rsidRPr="009C1851" w:rsidRDefault="00BE620A" w:rsidP="00844FBF">
            <w:pPr>
              <w:pStyle w:val="Table1Black"/>
              <w:spacing w:after="0"/>
              <w:jc w:val="center"/>
              <w:rPr>
                <w:rFonts w:cs="Arial"/>
              </w:rPr>
            </w:pPr>
            <w:r w:rsidRPr="009C1851">
              <w:rPr>
                <w:rFonts w:cs="Arial"/>
              </w:rPr>
              <w:t>16</w:t>
            </w:r>
          </w:p>
        </w:tc>
      </w:tr>
      <w:tr w:rsidR="00BE620A" w:rsidRPr="009C1851" w14:paraId="2C73EB84" w14:textId="77777777" w:rsidTr="00844FBF">
        <w:trPr>
          <w:trHeight w:val="522"/>
        </w:trPr>
        <w:tc>
          <w:tcPr>
            <w:tcW w:w="7591" w:type="dxa"/>
          </w:tcPr>
          <w:p w14:paraId="2A3B9D71" w14:textId="77777777" w:rsidR="00BE620A" w:rsidRPr="009C1851" w:rsidRDefault="00BE620A" w:rsidP="00844FBF">
            <w:pPr>
              <w:pStyle w:val="Table1Black"/>
              <w:spacing w:after="0"/>
              <w:rPr>
                <w:rFonts w:cs="Arial"/>
              </w:rPr>
            </w:pPr>
            <w:r w:rsidRPr="009C1851">
              <w:rPr>
                <w:rFonts w:cs="Arial"/>
                <w:color w:val="auto"/>
              </w:rPr>
              <w:t xml:space="preserve">Another reason (write in) </w:t>
            </w:r>
          </w:p>
        </w:tc>
        <w:tc>
          <w:tcPr>
            <w:tcW w:w="1368" w:type="dxa"/>
            <w:vAlign w:val="center"/>
          </w:tcPr>
          <w:p w14:paraId="4C13BE2F" w14:textId="77777777" w:rsidR="00BE620A" w:rsidRPr="009C1851" w:rsidRDefault="00BE620A" w:rsidP="00844FBF">
            <w:pPr>
              <w:pStyle w:val="Table1Black"/>
              <w:spacing w:after="0"/>
              <w:jc w:val="center"/>
              <w:rPr>
                <w:rFonts w:cs="Arial"/>
              </w:rPr>
            </w:pPr>
            <w:r w:rsidRPr="009C1851">
              <w:rPr>
                <w:rFonts w:cs="Arial"/>
              </w:rPr>
              <w:t>14</w:t>
            </w:r>
          </w:p>
        </w:tc>
      </w:tr>
      <w:tr w:rsidR="00BE620A" w:rsidRPr="009C1851" w14:paraId="753823DD" w14:textId="77777777" w:rsidTr="00844FBF">
        <w:trPr>
          <w:trHeight w:val="522"/>
        </w:trPr>
        <w:tc>
          <w:tcPr>
            <w:tcW w:w="7591" w:type="dxa"/>
          </w:tcPr>
          <w:p w14:paraId="761EE3A4" w14:textId="77777777" w:rsidR="00BE620A" w:rsidRPr="009C1851" w:rsidRDefault="00BE620A" w:rsidP="00844FBF">
            <w:pPr>
              <w:pStyle w:val="Table1Black"/>
              <w:spacing w:after="0"/>
              <w:rPr>
                <w:rFonts w:cs="Arial"/>
                <w:color w:val="auto"/>
              </w:rPr>
            </w:pPr>
            <w:r w:rsidRPr="009C1851">
              <w:rPr>
                <w:rFonts w:cs="Arial"/>
                <w:color w:val="auto"/>
              </w:rPr>
              <w:t>Don’t know</w:t>
            </w:r>
          </w:p>
        </w:tc>
        <w:tc>
          <w:tcPr>
            <w:tcW w:w="1368" w:type="dxa"/>
            <w:vAlign w:val="center"/>
          </w:tcPr>
          <w:p w14:paraId="1A100FBA" w14:textId="77777777" w:rsidR="00BE620A" w:rsidRPr="009C1851" w:rsidRDefault="00BE620A" w:rsidP="00844FBF">
            <w:pPr>
              <w:pStyle w:val="Table1Black"/>
              <w:spacing w:after="0"/>
              <w:jc w:val="center"/>
              <w:rPr>
                <w:rFonts w:cs="Arial"/>
              </w:rPr>
            </w:pPr>
            <w:r w:rsidRPr="009C1851">
              <w:rPr>
                <w:rFonts w:cs="Arial"/>
              </w:rPr>
              <w:t>15</w:t>
            </w:r>
          </w:p>
        </w:tc>
      </w:tr>
    </w:tbl>
    <w:p w14:paraId="05C4D890" w14:textId="77777777" w:rsidR="00BE620A" w:rsidRPr="009C1851" w:rsidRDefault="00BE620A" w:rsidP="00BE620A">
      <w:pPr>
        <w:pStyle w:val="QuestionText"/>
        <w:numPr>
          <w:ilvl w:val="0"/>
          <w:numId w:val="0"/>
        </w:numPr>
        <w:spacing w:after="0"/>
        <w:rPr>
          <w:rFonts w:cs="Arial"/>
          <w:b w:val="0"/>
          <w:bCs/>
        </w:rPr>
      </w:pPr>
    </w:p>
    <w:p w14:paraId="6BB4C8C7" w14:textId="77777777" w:rsidR="00BE620A" w:rsidRPr="009C1851" w:rsidRDefault="00BE620A" w:rsidP="00BE620A">
      <w:pPr>
        <w:pStyle w:val="QuestionText"/>
        <w:numPr>
          <w:ilvl w:val="0"/>
          <w:numId w:val="0"/>
        </w:numPr>
        <w:spacing w:after="0"/>
        <w:ind w:left="539"/>
        <w:rPr>
          <w:rFonts w:cs="Arial"/>
          <w:b w:val="0"/>
          <w:bCs/>
        </w:rPr>
      </w:pPr>
    </w:p>
    <w:p w14:paraId="11876A8A"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ENGLAND FBO AND NOT PUBLIC DISPLAY (COUNTRY=1 AND B10=3 or B11=2)</w:t>
      </w:r>
    </w:p>
    <w:p w14:paraId="130EE782" w14:textId="77777777" w:rsidR="00BE620A" w:rsidRPr="009C1851" w:rsidRDefault="00BE620A" w:rsidP="00BE620A">
      <w:pPr>
        <w:pStyle w:val="QuestionText"/>
        <w:numPr>
          <w:ilvl w:val="0"/>
          <w:numId w:val="0"/>
        </w:numPr>
        <w:ind w:left="539" w:hanging="539"/>
        <w:rPr>
          <w:rFonts w:cs="Arial"/>
          <w:b w:val="0"/>
        </w:rPr>
      </w:pPr>
      <w:r w:rsidRPr="009C1851">
        <w:rPr>
          <w:rFonts w:cs="Arial"/>
          <w:b w:val="0"/>
        </w:rPr>
        <w:t>B16</w:t>
      </w:r>
      <w:r w:rsidRPr="009C1851">
        <w:tab/>
      </w:r>
      <w:r w:rsidRPr="009C1851">
        <w:rPr>
          <w:rFonts w:cs="Arial"/>
        </w:rPr>
        <w:t>What would encourage you to display your Food Hygiene Rating where customers could clearly see it?</w:t>
      </w:r>
      <w:r w:rsidRPr="009C1851">
        <w:br/>
      </w:r>
      <w:r w:rsidRPr="009C1851">
        <w:rPr>
          <w:rFonts w:cs="Arial"/>
          <w:b w:val="0"/>
          <w:i/>
          <w:iCs/>
        </w:rPr>
        <w:t>DO NOT READ OUT. MULTI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6C5DD830" w14:textId="77777777" w:rsidTr="00844FBF">
        <w:trPr>
          <w:trHeight w:val="522"/>
        </w:trPr>
        <w:tc>
          <w:tcPr>
            <w:tcW w:w="7687" w:type="dxa"/>
          </w:tcPr>
          <w:p w14:paraId="3DD4229F" w14:textId="77777777" w:rsidR="00BE620A" w:rsidRPr="009C1851" w:rsidRDefault="00BE620A" w:rsidP="00844FBF">
            <w:pPr>
              <w:pStyle w:val="Table1Black"/>
              <w:spacing w:after="0"/>
              <w:rPr>
                <w:rFonts w:cs="Arial"/>
              </w:rPr>
            </w:pPr>
            <w:r w:rsidRPr="009C1851">
              <w:rPr>
                <w:rFonts w:cs="Arial"/>
              </w:rPr>
              <w:t>CODE 1 REMOVED</w:t>
            </w:r>
          </w:p>
        </w:tc>
        <w:tc>
          <w:tcPr>
            <w:tcW w:w="1385" w:type="dxa"/>
            <w:vAlign w:val="center"/>
          </w:tcPr>
          <w:p w14:paraId="0E40F0AD" w14:textId="77777777" w:rsidR="00BE620A" w:rsidRPr="009C1851" w:rsidRDefault="00BE620A" w:rsidP="00844FBF">
            <w:pPr>
              <w:pStyle w:val="Table1Black"/>
              <w:spacing w:after="0"/>
              <w:jc w:val="center"/>
              <w:rPr>
                <w:rFonts w:cs="Arial"/>
              </w:rPr>
            </w:pPr>
          </w:p>
        </w:tc>
      </w:tr>
      <w:tr w:rsidR="00BE620A" w:rsidRPr="009C1851" w14:paraId="317BEA62" w14:textId="77777777" w:rsidTr="00844FBF">
        <w:trPr>
          <w:trHeight w:val="522"/>
        </w:trPr>
        <w:tc>
          <w:tcPr>
            <w:tcW w:w="7687" w:type="dxa"/>
          </w:tcPr>
          <w:p w14:paraId="673BA43E" w14:textId="77777777" w:rsidR="00BE620A" w:rsidRPr="009C1851" w:rsidRDefault="00BE620A" w:rsidP="00844FBF">
            <w:pPr>
              <w:pStyle w:val="Table1Black"/>
              <w:spacing w:after="0"/>
              <w:rPr>
                <w:rFonts w:cs="Arial"/>
              </w:rPr>
            </w:pPr>
            <w:r w:rsidRPr="009C1851">
              <w:rPr>
                <w:rFonts w:cs="Arial"/>
                <w:color w:val="auto"/>
              </w:rPr>
              <w:t xml:space="preserve">If it was the law </w:t>
            </w:r>
          </w:p>
        </w:tc>
        <w:tc>
          <w:tcPr>
            <w:tcW w:w="1385" w:type="dxa"/>
            <w:vAlign w:val="center"/>
          </w:tcPr>
          <w:p w14:paraId="7618D3A2"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80F4BDF" w14:textId="77777777" w:rsidTr="00844FBF">
        <w:trPr>
          <w:trHeight w:val="522"/>
        </w:trPr>
        <w:tc>
          <w:tcPr>
            <w:tcW w:w="7687" w:type="dxa"/>
          </w:tcPr>
          <w:p w14:paraId="79DB873E" w14:textId="77777777" w:rsidR="00BE620A" w:rsidRPr="009C1851" w:rsidRDefault="00BE620A" w:rsidP="00844FBF">
            <w:pPr>
              <w:pStyle w:val="Table1Black"/>
              <w:spacing w:after="0"/>
              <w:rPr>
                <w:rFonts w:cs="Arial"/>
              </w:rPr>
            </w:pPr>
            <w:r w:rsidRPr="009C1851">
              <w:rPr>
                <w:rFonts w:cs="Arial"/>
                <w:color w:val="auto"/>
              </w:rPr>
              <w:t xml:space="preserve">Fines for not displaying </w:t>
            </w:r>
          </w:p>
        </w:tc>
        <w:tc>
          <w:tcPr>
            <w:tcW w:w="1385" w:type="dxa"/>
            <w:vAlign w:val="center"/>
          </w:tcPr>
          <w:p w14:paraId="75E046F6"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7E517026" w14:textId="77777777" w:rsidTr="00844FBF">
        <w:trPr>
          <w:trHeight w:val="522"/>
        </w:trPr>
        <w:tc>
          <w:tcPr>
            <w:tcW w:w="7687" w:type="dxa"/>
          </w:tcPr>
          <w:p w14:paraId="3DDE7145" w14:textId="77777777" w:rsidR="00BE620A" w:rsidRPr="009C1851" w:rsidRDefault="00BE620A" w:rsidP="00844FBF">
            <w:pPr>
              <w:pStyle w:val="Table1Black"/>
              <w:spacing w:after="0"/>
              <w:rPr>
                <w:rFonts w:cs="Arial"/>
              </w:rPr>
            </w:pPr>
            <w:r w:rsidRPr="009C1851">
              <w:rPr>
                <w:rFonts w:cs="Arial"/>
                <w:color w:val="auto"/>
              </w:rPr>
              <w:t xml:space="preserve">If we had a better Food Hygiene Rating </w:t>
            </w:r>
          </w:p>
        </w:tc>
        <w:tc>
          <w:tcPr>
            <w:tcW w:w="1385" w:type="dxa"/>
            <w:vAlign w:val="center"/>
          </w:tcPr>
          <w:p w14:paraId="19AC33F1"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624B4D07" w14:textId="77777777" w:rsidTr="00844FBF">
        <w:trPr>
          <w:trHeight w:val="522"/>
        </w:trPr>
        <w:tc>
          <w:tcPr>
            <w:tcW w:w="7687" w:type="dxa"/>
          </w:tcPr>
          <w:p w14:paraId="15486C93" w14:textId="77777777" w:rsidR="00BE620A" w:rsidRPr="009C1851" w:rsidRDefault="00BE620A" w:rsidP="00844FBF">
            <w:pPr>
              <w:pStyle w:val="Table1Black"/>
              <w:spacing w:after="0"/>
              <w:rPr>
                <w:rFonts w:cs="Arial"/>
              </w:rPr>
            </w:pPr>
            <w:r w:rsidRPr="009C1851">
              <w:rPr>
                <w:rFonts w:cs="Arial"/>
                <w:color w:val="auto"/>
              </w:rPr>
              <w:t xml:space="preserve">A fairer Food Hygiene Rating scheme </w:t>
            </w:r>
          </w:p>
        </w:tc>
        <w:tc>
          <w:tcPr>
            <w:tcW w:w="1385" w:type="dxa"/>
            <w:vAlign w:val="center"/>
          </w:tcPr>
          <w:p w14:paraId="167A062B"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390702AA" w14:textId="77777777" w:rsidTr="00844FBF">
        <w:trPr>
          <w:trHeight w:val="522"/>
        </w:trPr>
        <w:tc>
          <w:tcPr>
            <w:tcW w:w="7687" w:type="dxa"/>
          </w:tcPr>
          <w:p w14:paraId="7DD6E23A" w14:textId="77777777" w:rsidR="00BE620A" w:rsidRPr="009C1851" w:rsidRDefault="00BE620A" w:rsidP="00844FBF">
            <w:pPr>
              <w:pStyle w:val="Table1Black"/>
              <w:spacing w:after="0"/>
              <w:rPr>
                <w:rFonts w:cs="Arial"/>
              </w:rPr>
            </w:pPr>
            <w:r w:rsidRPr="009C1851">
              <w:rPr>
                <w:rFonts w:cs="Arial"/>
                <w:color w:val="auto"/>
              </w:rPr>
              <w:t xml:space="preserve">If other businesses in the area were displaying theirs </w:t>
            </w:r>
          </w:p>
        </w:tc>
        <w:tc>
          <w:tcPr>
            <w:tcW w:w="1385" w:type="dxa"/>
            <w:vAlign w:val="center"/>
          </w:tcPr>
          <w:p w14:paraId="37B1BF5C"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1F1EA92E" w14:textId="77777777" w:rsidTr="00844FBF">
        <w:trPr>
          <w:trHeight w:val="522"/>
        </w:trPr>
        <w:tc>
          <w:tcPr>
            <w:tcW w:w="7687" w:type="dxa"/>
          </w:tcPr>
          <w:p w14:paraId="5CFE1038" w14:textId="77777777" w:rsidR="00BE620A" w:rsidRPr="009C1851" w:rsidRDefault="00BE620A" w:rsidP="00844FBF">
            <w:pPr>
              <w:pStyle w:val="Table1Black"/>
              <w:spacing w:after="0"/>
              <w:rPr>
                <w:rFonts w:cs="Arial"/>
              </w:rPr>
            </w:pPr>
            <w:r w:rsidRPr="009C1851">
              <w:rPr>
                <w:rFonts w:cs="Arial"/>
                <w:color w:val="auto"/>
              </w:rPr>
              <w:t xml:space="preserve">If customers asked to see it </w:t>
            </w:r>
          </w:p>
        </w:tc>
        <w:tc>
          <w:tcPr>
            <w:tcW w:w="1385" w:type="dxa"/>
            <w:vAlign w:val="center"/>
          </w:tcPr>
          <w:p w14:paraId="19C113BB"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03840D87" w14:textId="77777777" w:rsidTr="00844FBF">
        <w:trPr>
          <w:trHeight w:val="522"/>
        </w:trPr>
        <w:tc>
          <w:tcPr>
            <w:tcW w:w="7687" w:type="dxa"/>
          </w:tcPr>
          <w:p w14:paraId="764CFEAF" w14:textId="77777777" w:rsidR="00BE620A" w:rsidRPr="009C1851" w:rsidRDefault="00BE620A" w:rsidP="00844FBF">
            <w:pPr>
              <w:pStyle w:val="Table1Black"/>
              <w:spacing w:after="0"/>
              <w:rPr>
                <w:rFonts w:cs="Arial"/>
              </w:rPr>
            </w:pPr>
            <w:r w:rsidRPr="009C1851">
              <w:rPr>
                <w:rFonts w:cs="Arial"/>
                <w:color w:val="auto"/>
              </w:rPr>
              <w:t xml:space="preserve">If I understood the scheme </w:t>
            </w:r>
          </w:p>
        </w:tc>
        <w:tc>
          <w:tcPr>
            <w:tcW w:w="1385" w:type="dxa"/>
            <w:vAlign w:val="center"/>
          </w:tcPr>
          <w:p w14:paraId="02D36987"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65399169" w14:textId="77777777" w:rsidTr="00844FBF">
        <w:trPr>
          <w:trHeight w:val="522"/>
        </w:trPr>
        <w:tc>
          <w:tcPr>
            <w:tcW w:w="7687" w:type="dxa"/>
          </w:tcPr>
          <w:p w14:paraId="7C07B155" w14:textId="77777777" w:rsidR="00BE620A" w:rsidRPr="009C1851" w:rsidRDefault="00BE620A" w:rsidP="00844FBF">
            <w:pPr>
              <w:pStyle w:val="Table1Black"/>
              <w:spacing w:after="0"/>
              <w:rPr>
                <w:rFonts w:cs="Arial"/>
              </w:rPr>
            </w:pPr>
            <w:r w:rsidRPr="009C1851">
              <w:rPr>
                <w:rFonts w:cs="Arial"/>
                <w:color w:val="auto"/>
              </w:rPr>
              <w:t xml:space="preserve">If we could have our lost sticker re-issued </w:t>
            </w:r>
          </w:p>
        </w:tc>
        <w:tc>
          <w:tcPr>
            <w:tcW w:w="1385" w:type="dxa"/>
            <w:vAlign w:val="center"/>
          </w:tcPr>
          <w:p w14:paraId="4E2B110A"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249C21A5" w14:textId="77777777" w:rsidTr="00844FBF">
        <w:trPr>
          <w:trHeight w:val="522"/>
        </w:trPr>
        <w:tc>
          <w:tcPr>
            <w:tcW w:w="7687" w:type="dxa"/>
          </w:tcPr>
          <w:p w14:paraId="6C8C4EBF" w14:textId="77777777" w:rsidR="00BE620A" w:rsidRPr="009C1851" w:rsidRDefault="00BE620A" w:rsidP="00844FBF">
            <w:pPr>
              <w:pStyle w:val="Table1Black"/>
              <w:spacing w:after="0"/>
              <w:rPr>
                <w:rFonts w:cs="Arial"/>
              </w:rPr>
            </w:pPr>
            <w:r w:rsidRPr="009C1851">
              <w:rPr>
                <w:rFonts w:cs="Arial"/>
                <w:color w:val="auto"/>
              </w:rPr>
              <w:t xml:space="preserve">Another reason (write in) </w:t>
            </w:r>
          </w:p>
        </w:tc>
        <w:tc>
          <w:tcPr>
            <w:tcW w:w="1385" w:type="dxa"/>
            <w:vAlign w:val="center"/>
          </w:tcPr>
          <w:p w14:paraId="5DB5DAEA"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49B260D1" w14:textId="77777777" w:rsidTr="00844FBF">
        <w:trPr>
          <w:trHeight w:val="522"/>
        </w:trPr>
        <w:tc>
          <w:tcPr>
            <w:tcW w:w="7687" w:type="dxa"/>
          </w:tcPr>
          <w:p w14:paraId="14C37A3B" w14:textId="77777777" w:rsidR="00BE620A" w:rsidRPr="009C1851" w:rsidRDefault="00BE620A" w:rsidP="00844FBF">
            <w:pPr>
              <w:pStyle w:val="Table1Black"/>
              <w:spacing w:after="0"/>
              <w:rPr>
                <w:rFonts w:cs="Arial"/>
              </w:rPr>
            </w:pPr>
            <w:r w:rsidRPr="009C1851">
              <w:rPr>
                <w:rFonts w:cs="Arial"/>
              </w:rPr>
              <w:t>(single code only) Nothing would encourage me</w:t>
            </w:r>
          </w:p>
        </w:tc>
        <w:tc>
          <w:tcPr>
            <w:tcW w:w="1385" w:type="dxa"/>
            <w:vAlign w:val="center"/>
          </w:tcPr>
          <w:p w14:paraId="2A34E142"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446F3353" w14:textId="77777777" w:rsidTr="00844FBF">
        <w:trPr>
          <w:trHeight w:val="522"/>
        </w:trPr>
        <w:tc>
          <w:tcPr>
            <w:tcW w:w="7687" w:type="dxa"/>
          </w:tcPr>
          <w:p w14:paraId="5B390279"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3520BFEA" w14:textId="77777777" w:rsidR="00BE620A" w:rsidRPr="009C1851" w:rsidRDefault="00BE620A" w:rsidP="00844FBF">
            <w:pPr>
              <w:pStyle w:val="Table1Black"/>
              <w:spacing w:after="0"/>
              <w:jc w:val="center"/>
              <w:rPr>
                <w:rFonts w:cs="Arial"/>
              </w:rPr>
            </w:pPr>
            <w:r w:rsidRPr="009C1851">
              <w:rPr>
                <w:rFonts w:cs="Arial"/>
              </w:rPr>
              <w:t>12</w:t>
            </w:r>
          </w:p>
        </w:tc>
      </w:tr>
    </w:tbl>
    <w:p w14:paraId="7910BD48" w14:textId="77777777" w:rsidR="00BE620A" w:rsidRPr="009C1851" w:rsidRDefault="00BE620A" w:rsidP="00BE620A">
      <w:pPr>
        <w:pStyle w:val="QuestionText"/>
        <w:numPr>
          <w:ilvl w:val="0"/>
          <w:numId w:val="0"/>
        </w:numPr>
        <w:spacing w:after="0"/>
        <w:ind w:left="539"/>
        <w:rPr>
          <w:rFonts w:cs="Arial"/>
          <w:b w:val="0"/>
          <w:bCs/>
        </w:rPr>
      </w:pPr>
    </w:p>
    <w:p w14:paraId="123A73F6"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w:t>
      </w:r>
      <w:r>
        <w:rPr>
          <w:rFonts w:cs="Arial"/>
          <w:b w:val="0"/>
          <w:bCs/>
        </w:rPr>
        <w:t xml:space="preserve"> ENGLAND ONLY (COUNTRY = 1) AND</w:t>
      </w:r>
      <w:r w:rsidRPr="009C1851">
        <w:rPr>
          <w:rFonts w:cs="Arial"/>
          <w:b w:val="0"/>
          <w:bCs/>
        </w:rPr>
        <w:t xml:space="preserve"> HAVE FHRS (B2 =1 OR B4=1)</w:t>
      </w:r>
    </w:p>
    <w:p w14:paraId="677F6122" w14:textId="77777777" w:rsidR="00BE620A" w:rsidRPr="009C1851" w:rsidRDefault="00BE620A" w:rsidP="00BE620A">
      <w:pPr>
        <w:pStyle w:val="QuestionText"/>
        <w:numPr>
          <w:ilvl w:val="1"/>
          <w:numId w:val="0"/>
        </w:numPr>
        <w:ind w:left="539" w:hanging="539"/>
        <w:rPr>
          <w:rFonts w:cs="Arial"/>
          <w:b w:val="0"/>
          <w:bCs/>
        </w:rPr>
      </w:pPr>
      <w:r w:rsidRPr="009C1851">
        <w:rPr>
          <w:rFonts w:cs="Arial"/>
          <w:b w:val="0"/>
          <w:bCs/>
        </w:rPr>
        <w:t>B17</w:t>
      </w:r>
      <w:r w:rsidRPr="009C1851">
        <w:tab/>
      </w:r>
      <w:r w:rsidRPr="009C1851">
        <w:rPr>
          <w:rFonts w:cs="Arial"/>
        </w:rPr>
        <w:t>And thinking more generally now about the Food Hygiene Rating, what is the lowest Food Hygiene Rating that you would consider ‘good enough’ to display at your business?</w:t>
      </w:r>
      <w:r w:rsidRPr="009C1851">
        <w:t xml:space="preserve"> </w:t>
      </w:r>
      <w:r w:rsidRPr="009C1851">
        <w:br/>
      </w:r>
      <w:r w:rsidRPr="009C1851">
        <w:rPr>
          <w:rFonts w:cs="Arial"/>
          <w:b w:val="0"/>
          <w:bCs/>
          <w:i/>
          <w:iCs/>
        </w:rPr>
        <w:t xml:space="preserve">IF NECESSARY: </w:t>
      </w:r>
      <w:r w:rsidRPr="009C1851">
        <w:rPr>
          <w:rFonts w:cs="Arial"/>
          <w:i/>
          <w:iCs/>
        </w:rPr>
        <w:t>the rating will be from zero to five.</w:t>
      </w:r>
      <w:r w:rsidRPr="009C1851">
        <w:br/>
      </w:r>
      <w:r w:rsidRPr="009C1851">
        <w:rPr>
          <w:rFonts w:cs="Arial"/>
          <w:b w:val="0"/>
          <w:bCs/>
          <w:i/>
          <w:iCs/>
        </w:rPr>
        <w:t>DO NOT READ OUT. SINGLE CODE.</w:t>
      </w:r>
    </w:p>
    <w:tbl>
      <w:tblPr>
        <w:tblStyle w:val="TableGrid"/>
        <w:tblW w:w="8961" w:type="dxa"/>
        <w:tblInd w:w="675" w:type="dxa"/>
        <w:tblLook w:val="04A0" w:firstRow="1" w:lastRow="0" w:firstColumn="1" w:lastColumn="0" w:noHBand="0" w:noVBand="1"/>
      </w:tblPr>
      <w:tblGrid>
        <w:gridCol w:w="7592"/>
        <w:gridCol w:w="1369"/>
      </w:tblGrid>
      <w:tr w:rsidR="00BE620A" w:rsidRPr="009C1851" w14:paraId="78498BF5" w14:textId="77777777" w:rsidTr="00844FBF">
        <w:trPr>
          <w:trHeight w:val="522"/>
        </w:trPr>
        <w:tc>
          <w:tcPr>
            <w:tcW w:w="7592" w:type="dxa"/>
          </w:tcPr>
          <w:p w14:paraId="1CBE3B1B" w14:textId="77777777" w:rsidR="00BE620A" w:rsidRPr="009C1851" w:rsidRDefault="00BE620A" w:rsidP="00844FBF">
            <w:pPr>
              <w:pStyle w:val="Table1Black"/>
              <w:spacing w:after="0"/>
              <w:rPr>
                <w:rFonts w:cs="Arial"/>
              </w:rPr>
            </w:pPr>
            <w:r w:rsidRPr="009C1851">
              <w:rPr>
                <w:rFonts w:cs="Arial"/>
                <w:color w:val="auto"/>
              </w:rPr>
              <w:t>0 - Urgent Improvement Necessary</w:t>
            </w:r>
          </w:p>
        </w:tc>
        <w:tc>
          <w:tcPr>
            <w:tcW w:w="1369" w:type="dxa"/>
            <w:vAlign w:val="center"/>
          </w:tcPr>
          <w:p w14:paraId="48EE47E9"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FEA0F5D" w14:textId="77777777" w:rsidTr="00844FBF">
        <w:trPr>
          <w:trHeight w:val="522"/>
        </w:trPr>
        <w:tc>
          <w:tcPr>
            <w:tcW w:w="7592" w:type="dxa"/>
          </w:tcPr>
          <w:p w14:paraId="388B3FCC" w14:textId="77777777" w:rsidR="00BE620A" w:rsidRPr="009C1851" w:rsidRDefault="00BE620A" w:rsidP="00844FBF">
            <w:pPr>
              <w:pStyle w:val="Table1Black"/>
              <w:spacing w:after="0"/>
              <w:rPr>
                <w:rFonts w:cs="Arial"/>
              </w:rPr>
            </w:pPr>
            <w:r w:rsidRPr="009C1851">
              <w:rPr>
                <w:rFonts w:cs="Arial"/>
                <w:color w:val="auto"/>
              </w:rPr>
              <w:t>1 - Major Improvement Necessary</w:t>
            </w:r>
          </w:p>
        </w:tc>
        <w:tc>
          <w:tcPr>
            <w:tcW w:w="1369" w:type="dxa"/>
            <w:vAlign w:val="center"/>
          </w:tcPr>
          <w:p w14:paraId="511B5072"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78D45B76" w14:textId="77777777" w:rsidTr="00844FBF">
        <w:trPr>
          <w:trHeight w:val="522"/>
        </w:trPr>
        <w:tc>
          <w:tcPr>
            <w:tcW w:w="7592" w:type="dxa"/>
          </w:tcPr>
          <w:p w14:paraId="715C367A" w14:textId="77777777" w:rsidR="00BE620A" w:rsidRPr="009C1851" w:rsidRDefault="00BE620A" w:rsidP="00844FBF">
            <w:pPr>
              <w:pStyle w:val="Table1Black"/>
              <w:spacing w:after="0"/>
              <w:rPr>
                <w:rFonts w:cs="Arial"/>
              </w:rPr>
            </w:pPr>
            <w:r w:rsidRPr="009C1851">
              <w:rPr>
                <w:rFonts w:cs="Arial"/>
                <w:color w:val="auto"/>
              </w:rPr>
              <w:t>2 - Improvement Necessary</w:t>
            </w:r>
          </w:p>
        </w:tc>
        <w:tc>
          <w:tcPr>
            <w:tcW w:w="1369" w:type="dxa"/>
            <w:vAlign w:val="center"/>
          </w:tcPr>
          <w:p w14:paraId="79A2E266"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1E8D7091" w14:textId="77777777" w:rsidTr="00844FBF">
        <w:trPr>
          <w:trHeight w:val="522"/>
        </w:trPr>
        <w:tc>
          <w:tcPr>
            <w:tcW w:w="7592" w:type="dxa"/>
          </w:tcPr>
          <w:p w14:paraId="05C5BA2D" w14:textId="77777777" w:rsidR="00BE620A" w:rsidRPr="009C1851" w:rsidRDefault="00BE620A" w:rsidP="00844FBF">
            <w:pPr>
              <w:pStyle w:val="Table1Black"/>
              <w:spacing w:after="0"/>
              <w:rPr>
                <w:rFonts w:cs="Arial"/>
              </w:rPr>
            </w:pPr>
            <w:r w:rsidRPr="009C1851">
              <w:rPr>
                <w:rFonts w:cs="Arial"/>
                <w:color w:val="auto"/>
              </w:rPr>
              <w:t>3 - Generally Satisfactory</w:t>
            </w:r>
          </w:p>
        </w:tc>
        <w:tc>
          <w:tcPr>
            <w:tcW w:w="1369" w:type="dxa"/>
            <w:vAlign w:val="center"/>
          </w:tcPr>
          <w:p w14:paraId="0D841104"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011963E8" w14:textId="77777777" w:rsidTr="00844FBF">
        <w:trPr>
          <w:trHeight w:val="522"/>
        </w:trPr>
        <w:tc>
          <w:tcPr>
            <w:tcW w:w="7592" w:type="dxa"/>
          </w:tcPr>
          <w:p w14:paraId="3324214D" w14:textId="77777777" w:rsidR="00BE620A" w:rsidRPr="009C1851" w:rsidRDefault="00BE620A" w:rsidP="00844FBF">
            <w:pPr>
              <w:pStyle w:val="Table1Black"/>
              <w:spacing w:after="0"/>
              <w:rPr>
                <w:rFonts w:cs="Arial"/>
              </w:rPr>
            </w:pPr>
            <w:r w:rsidRPr="009C1851">
              <w:rPr>
                <w:rFonts w:cs="Arial"/>
                <w:color w:val="auto"/>
              </w:rPr>
              <w:t>4 - Good</w:t>
            </w:r>
          </w:p>
        </w:tc>
        <w:tc>
          <w:tcPr>
            <w:tcW w:w="1369" w:type="dxa"/>
            <w:vAlign w:val="center"/>
          </w:tcPr>
          <w:p w14:paraId="0C1E4A69"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023988A6" w14:textId="77777777" w:rsidTr="00844FBF">
        <w:trPr>
          <w:trHeight w:val="522"/>
        </w:trPr>
        <w:tc>
          <w:tcPr>
            <w:tcW w:w="7592" w:type="dxa"/>
          </w:tcPr>
          <w:p w14:paraId="461A72E1" w14:textId="77777777" w:rsidR="00BE620A" w:rsidRPr="009C1851" w:rsidRDefault="00BE620A" w:rsidP="00844FBF">
            <w:pPr>
              <w:pStyle w:val="Table1Black"/>
              <w:spacing w:after="0"/>
              <w:rPr>
                <w:rFonts w:cs="Arial"/>
              </w:rPr>
            </w:pPr>
            <w:r w:rsidRPr="009C1851">
              <w:rPr>
                <w:rFonts w:cs="Arial"/>
                <w:color w:val="auto"/>
              </w:rPr>
              <w:t>5 - Very Good</w:t>
            </w:r>
          </w:p>
        </w:tc>
        <w:tc>
          <w:tcPr>
            <w:tcW w:w="1369" w:type="dxa"/>
            <w:vAlign w:val="center"/>
          </w:tcPr>
          <w:p w14:paraId="7FB5F308"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2BE1C674" w14:textId="77777777" w:rsidTr="00844FBF">
        <w:trPr>
          <w:trHeight w:val="522"/>
        </w:trPr>
        <w:tc>
          <w:tcPr>
            <w:tcW w:w="7592" w:type="dxa"/>
          </w:tcPr>
          <w:p w14:paraId="743BFCD4" w14:textId="77777777" w:rsidR="00BE620A" w:rsidRPr="009C1851" w:rsidRDefault="00BE620A" w:rsidP="00844FBF">
            <w:pPr>
              <w:pStyle w:val="Table1Black"/>
              <w:spacing w:after="0"/>
              <w:rPr>
                <w:rFonts w:cs="Arial"/>
              </w:rPr>
            </w:pPr>
            <w:r w:rsidRPr="009C1851">
              <w:rPr>
                <w:rFonts w:cs="Arial"/>
                <w:color w:val="auto"/>
              </w:rPr>
              <w:t>Don’t know</w:t>
            </w:r>
          </w:p>
        </w:tc>
        <w:tc>
          <w:tcPr>
            <w:tcW w:w="1369" w:type="dxa"/>
            <w:vAlign w:val="center"/>
          </w:tcPr>
          <w:p w14:paraId="3C5F3785"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5D23144D" w14:textId="77777777" w:rsidTr="00844FBF">
        <w:trPr>
          <w:trHeight w:val="522"/>
        </w:trPr>
        <w:tc>
          <w:tcPr>
            <w:tcW w:w="7592" w:type="dxa"/>
          </w:tcPr>
          <w:p w14:paraId="0F872184" w14:textId="77777777" w:rsidR="00BE620A" w:rsidRPr="009C1851" w:rsidRDefault="00BE620A" w:rsidP="00844FBF">
            <w:pPr>
              <w:pStyle w:val="Table1Black"/>
              <w:spacing w:after="0"/>
              <w:rPr>
                <w:rFonts w:cs="Arial"/>
              </w:rPr>
            </w:pPr>
            <w:r w:rsidRPr="009C1851">
              <w:rPr>
                <w:rFonts w:cs="Arial"/>
                <w:color w:val="auto"/>
              </w:rPr>
              <w:t>None/ I don’t agree with the scheme</w:t>
            </w:r>
          </w:p>
        </w:tc>
        <w:tc>
          <w:tcPr>
            <w:tcW w:w="1367" w:type="dxa"/>
            <w:vAlign w:val="center"/>
          </w:tcPr>
          <w:p w14:paraId="4E1D8278" w14:textId="77777777" w:rsidR="00BE620A" w:rsidRPr="009C1851" w:rsidRDefault="00BE620A" w:rsidP="00844FBF">
            <w:pPr>
              <w:pStyle w:val="Table1Black"/>
              <w:spacing w:after="0"/>
              <w:jc w:val="center"/>
              <w:rPr>
                <w:rFonts w:cs="Arial"/>
              </w:rPr>
            </w:pPr>
            <w:r w:rsidRPr="009C1851">
              <w:rPr>
                <w:rFonts w:cs="Arial"/>
              </w:rPr>
              <w:t>8</w:t>
            </w:r>
          </w:p>
        </w:tc>
      </w:tr>
    </w:tbl>
    <w:p w14:paraId="25CEBE98"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b w:val="0"/>
          <w:bCs/>
        </w:rPr>
        <w:tab/>
      </w:r>
    </w:p>
    <w:p w14:paraId="077280EC" w14:textId="77777777" w:rsidR="00BE620A" w:rsidRPr="009C1851" w:rsidRDefault="00BE620A" w:rsidP="00BE620A">
      <w:pPr>
        <w:pStyle w:val="QuestionText"/>
        <w:numPr>
          <w:ilvl w:val="0"/>
          <w:numId w:val="0"/>
        </w:numPr>
        <w:spacing w:after="0"/>
        <w:rPr>
          <w:b w:val="0"/>
        </w:rPr>
      </w:pPr>
    </w:p>
    <w:p w14:paraId="4EC89DF3"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b w:val="0"/>
          <w:bCs/>
        </w:rPr>
        <w:tab/>
        <w:t>IF KNOW RATING (ASK IF B5=2 TO 7)</w:t>
      </w:r>
    </w:p>
    <w:p w14:paraId="0160404F" w14:textId="77777777" w:rsidR="00BE620A" w:rsidRPr="009C1851" w:rsidRDefault="00BE620A" w:rsidP="00BE620A">
      <w:pPr>
        <w:pStyle w:val="QuestionText"/>
        <w:numPr>
          <w:ilvl w:val="0"/>
          <w:numId w:val="0"/>
        </w:numPr>
        <w:spacing w:after="0"/>
        <w:ind w:left="539" w:hanging="539"/>
        <w:rPr>
          <w:bCs/>
        </w:rPr>
      </w:pPr>
      <w:bookmarkStart w:id="116" w:name="_Hlk116395810"/>
      <w:r w:rsidRPr="009C1851">
        <w:rPr>
          <w:rFonts w:cs="Arial"/>
          <w:b w:val="0"/>
          <w:bCs/>
        </w:rPr>
        <w:t>B18a</w:t>
      </w:r>
      <w:r w:rsidRPr="009C1851">
        <w:tab/>
      </w:r>
      <w:r w:rsidRPr="009C1851">
        <w:rPr>
          <w:rFonts w:cs="Arial"/>
        </w:rPr>
        <w:t>Do you display your Food Hygiene Rating online? For example, on your website, on social media accounts or a third-party website.</w:t>
      </w:r>
    </w:p>
    <w:bookmarkEnd w:id="116"/>
    <w:p w14:paraId="648FBFAF" w14:textId="77777777" w:rsidR="00BE620A" w:rsidRPr="009C1851" w:rsidRDefault="00BE620A" w:rsidP="00BE620A">
      <w:pPr>
        <w:pStyle w:val="QuestionText"/>
        <w:numPr>
          <w:ilvl w:val="0"/>
          <w:numId w:val="0"/>
        </w:numPr>
        <w:spacing w:after="0"/>
        <w:ind w:left="539"/>
        <w:rPr>
          <w:rFonts w:cs="Arial"/>
          <w:b w:val="0"/>
          <w:bCs/>
        </w:rPr>
      </w:pPr>
    </w:p>
    <w:p w14:paraId="79B98420"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7055B9C9" w14:textId="77777777" w:rsidTr="00844FBF">
        <w:trPr>
          <w:trHeight w:val="522"/>
        </w:trPr>
        <w:tc>
          <w:tcPr>
            <w:tcW w:w="5277" w:type="dxa"/>
            <w:vAlign w:val="center"/>
          </w:tcPr>
          <w:p w14:paraId="5D0EA5FA"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1602467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0A6FA029" w14:textId="77777777" w:rsidTr="00844FBF">
        <w:trPr>
          <w:cantSplit/>
          <w:trHeight w:val="522"/>
        </w:trPr>
        <w:tc>
          <w:tcPr>
            <w:tcW w:w="5277" w:type="dxa"/>
            <w:vAlign w:val="center"/>
          </w:tcPr>
          <w:p w14:paraId="23C55892"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64E398F3"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0A6EC9DF" w14:textId="77777777" w:rsidTr="00844FBF">
        <w:trPr>
          <w:cantSplit/>
          <w:trHeight w:val="522"/>
        </w:trPr>
        <w:tc>
          <w:tcPr>
            <w:tcW w:w="5277" w:type="dxa"/>
            <w:vAlign w:val="center"/>
          </w:tcPr>
          <w:p w14:paraId="775FFE5D"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38AE1BD7" w14:textId="77777777" w:rsidR="00BE620A" w:rsidRPr="009C1851" w:rsidRDefault="00BE620A" w:rsidP="00844FBF">
            <w:pPr>
              <w:pStyle w:val="Table1Black"/>
              <w:spacing w:after="0"/>
              <w:jc w:val="center"/>
              <w:rPr>
                <w:rFonts w:cs="Arial"/>
              </w:rPr>
            </w:pPr>
            <w:r w:rsidRPr="009C1851">
              <w:rPr>
                <w:rFonts w:cs="Arial"/>
              </w:rPr>
              <w:t>3</w:t>
            </w:r>
          </w:p>
        </w:tc>
      </w:tr>
    </w:tbl>
    <w:p w14:paraId="57431D6B" w14:textId="77777777" w:rsidR="00BE620A" w:rsidRPr="009C1851" w:rsidRDefault="00BE620A" w:rsidP="00BE620A">
      <w:pPr>
        <w:pStyle w:val="QuestionText"/>
        <w:numPr>
          <w:ilvl w:val="0"/>
          <w:numId w:val="0"/>
        </w:numPr>
        <w:spacing w:after="0"/>
        <w:rPr>
          <w:b w:val="0"/>
        </w:rPr>
      </w:pPr>
    </w:p>
    <w:p w14:paraId="44CC6E8F" w14:textId="77777777" w:rsidR="00BE620A" w:rsidRPr="009C1851" w:rsidRDefault="00BE620A" w:rsidP="00BE620A">
      <w:pPr>
        <w:pStyle w:val="QuestionText"/>
        <w:numPr>
          <w:ilvl w:val="0"/>
          <w:numId w:val="0"/>
        </w:numPr>
        <w:spacing w:after="0"/>
        <w:ind w:left="539"/>
        <w:rPr>
          <w:b w:val="0"/>
        </w:rPr>
      </w:pPr>
    </w:p>
    <w:p w14:paraId="71BA31DF" w14:textId="77777777" w:rsidR="00BE620A" w:rsidRPr="009C1851" w:rsidRDefault="00BE620A" w:rsidP="00BE620A">
      <w:pPr>
        <w:pStyle w:val="QuestionText"/>
        <w:numPr>
          <w:ilvl w:val="0"/>
          <w:numId w:val="0"/>
        </w:numPr>
        <w:spacing w:after="0"/>
        <w:ind w:left="539"/>
        <w:rPr>
          <w:b w:val="0"/>
        </w:rPr>
      </w:pPr>
    </w:p>
    <w:p w14:paraId="0F18349F" w14:textId="77777777" w:rsidR="00BE620A" w:rsidRPr="009C1851" w:rsidRDefault="00BE620A" w:rsidP="00BE620A">
      <w:pPr>
        <w:pStyle w:val="QuestionText"/>
        <w:numPr>
          <w:ilvl w:val="0"/>
          <w:numId w:val="0"/>
        </w:numPr>
        <w:spacing w:after="0"/>
        <w:ind w:left="539"/>
        <w:rPr>
          <w:rFonts w:cs="Arial"/>
          <w:color w:val="auto"/>
        </w:rPr>
      </w:pPr>
      <w:r w:rsidRPr="009C1851">
        <w:rPr>
          <w:rFonts w:cs="Arial"/>
          <w:b w:val="0"/>
          <w:bCs/>
        </w:rPr>
        <w:t>IF DISPLAY ONLINE (ASK IF B18A=1)</w:t>
      </w:r>
    </w:p>
    <w:p w14:paraId="2EA76DF0" w14:textId="77777777" w:rsidR="00BE620A" w:rsidRPr="009C1851" w:rsidRDefault="00BE620A" w:rsidP="00BE620A">
      <w:pPr>
        <w:pStyle w:val="QuestionText"/>
        <w:numPr>
          <w:ilvl w:val="1"/>
          <w:numId w:val="0"/>
        </w:numPr>
        <w:spacing w:after="0"/>
        <w:ind w:left="539" w:hanging="539"/>
        <w:rPr>
          <w:rFonts w:cs="Arial"/>
        </w:rPr>
      </w:pPr>
      <w:r w:rsidRPr="009C1851">
        <w:rPr>
          <w:rFonts w:cs="Arial"/>
          <w:b w:val="0"/>
        </w:rPr>
        <w:t>B18b</w:t>
      </w:r>
      <w:r w:rsidRPr="009C1851">
        <w:tab/>
      </w:r>
      <w:r w:rsidRPr="009C1851">
        <w:rPr>
          <w:rFonts w:cs="Arial"/>
        </w:rPr>
        <w:t>Does your business currently display its Food Hygiene Rating on any of the following online platforms?</w:t>
      </w:r>
    </w:p>
    <w:p w14:paraId="6831502D" w14:textId="77777777" w:rsidR="00BE620A" w:rsidRPr="009C1851" w:rsidRDefault="00BE620A" w:rsidP="00BE620A">
      <w:pPr>
        <w:pStyle w:val="QuestionText"/>
        <w:numPr>
          <w:ilvl w:val="0"/>
          <w:numId w:val="0"/>
        </w:numPr>
        <w:ind w:left="539" w:firstLine="28"/>
        <w:rPr>
          <w:rFonts w:cs="Arial"/>
          <w:b w:val="0"/>
          <w:bCs/>
          <w:i/>
          <w:iCs/>
        </w:rPr>
      </w:pPr>
      <w:r w:rsidRPr="009C1851">
        <w:rPr>
          <w:rFonts w:cs="Arial"/>
          <w:b w:val="0"/>
          <w:bCs/>
          <w:i/>
          <w:iCs/>
        </w:rPr>
        <w:t xml:space="preserve">READ OUT. SINGLE CODE PER ROW, </w:t>
      </w:r>
    </w:p>
    <w:tbl>
      <w:tblPr>
        <w:tblStyle w:val="TableGrid"/>
        <w:tblW w:w="0" w:type="auto"/>
        <w:tblInd w:w="675" w:type="dxa"/>
        <w:tblLook w:val="04A0" w:firstRow="1" w:lastRow="0" w:firstColumn="1" w:lastColumn="0" w:noHBand="0" w:noVBand="1"/>
      </w:tblPr>
      <w:tblGrid>
        <w:gridCol w:w="5699"/>
        <w:gridCol w:w="992"/>
        <w:gridCol w:w="993"/>
        <w:gridCol w:w="992"/>
      </w:tblGrid>
      <w:tr w:rsidR="00BE620A" w:rsidRPr="009C1851" w14:paraId="62EA16C3" w14:textId="77777777" w:rsidTr="00844FBF">
        <w:trPr>
          <w:trHeight w:val="522"/>
        </w:trPr>
        <w:tc>
          <w:tcPr>
            <w:tcW w:w="5699" w:type="dxa"/>
          </w:tcPr>
          <w:p w14:paraId="46DDACD5" w14:textId="77777777" w:rsidR="00BE620A" w:rsidRPr="009C1851" w:rsidRDefault="00BE620A" w:rsidP="00844FBF">
            <w:pPr>
              <w:pStyle w:val="QTblabc"/>
            </w:pPr>
            <w:r w:rsidRPr="009C1851">
              <w:rPr>
                <w:rFonts w:cs="Arial"/>
                <w:bCs/>
                <w:i/>
                <w:iCs/>
              </w:rPr>
              <w:tab/>
            </w:r>
          </w:p>
        </w:tc>
        <w:tc>
          <w:tcPr>
            <w:tcW w:w="992" w:type="dxa"/>
          </w:tcPr>
          <w:p w14:paraId="413C4317" w14:textId="77777777" w:rsidR="00BE620A" w:rsidRPr="009C1851" w:rsidRDefault="00BE620A" w:rsidP="00844FBF">
            <w:pPr>
              <w:pStyle w:val="Qtable1to10Horiz"/>
              <w:numPr>
                <w:ilvl w:val="0"/>
                <w:numId w:val="0"/>
              </w:numPr>
            </w:pPr>
            <w:r w:rsidRPr="009C1851">
              <w:rPr>
                <w:rFonts w:cs="Arial"/>
                <w:color w:val="auto"/>
              </w:rPr>
              <w:t>Yes</w:t>
            </w:r>
          </w:p>
        </w:tc>
        <w:tc>
          <w:tcPr>
            <w:tcW w:w="993" w:type="dxa"/>
          </w:tcPr>
          <w:p w14:paraId="3FE6AFC8" w14:textId="77777777" w:rsidR="00BE620A" w:rsidRPr="009C1851" w:rsidRDefault="00BE620A" w:rsidP="00844FBF">
            <w:pPr>
              <w:pStyle w:val="Qtable1to10Horiz"/>
              <w:numPr>
                <w:ilvl w:val="0"/>
                <w:numId w:val="0"/>
              </w:numPr>
            </w:pPr>
            <w:r w:rsidRPr="009C1851">
              <w:t>No</w:t>
            </w:r>
          </w:p>
        </w:tc>
        <w:tc>
          <w:tcPr>
            <w:tcW w:w="992" w:type="dxa"/>
          </w:tcPr>
          <w:p w14:paraId="0FF2711D" w14:textId="77777777" w:rsidR="00BE620A" w:rsidRPr="009C1851" w:rsidRDefault="00BE620A" w:rsidP="00844FBF">
            <w:pPr>
              <w:pStyle w:val="Qtable1to10Horiz"/>
              <w:numPr>
                <w:ilvl w:val="0"/>
                <w:numId w:val="0"/>
              </w:numPr>
            </w:pPr>
            <w:r w:rsidRPr="009C1851">
              <w:t>Don’t know</w:t>
            </w:r>
          </w:p>
        </w:tc>
      </w:tr>
      <w:tr w:rsidR="00BE620A" w:rsidRPr="009C1851" w14:paraId="21817997" w14:textId="77777777" w:rsidTr="00844FBF">
        <w:trPr>
          <w:trHeight w:val="522"/>
        </w:trPr>
        <w:tc>
          <w:tcPr>
            <w:tcW w:w="5699" w:type="dxa"/>
          </w:tcPr>
          <w:p w14:paraId="49781DA4" w14:textId="77777777" w:rsidR="00BE620A" w:rsidRPr="009C1851" w:rsidRDefault="00BE620A" w:rsidP="00844FBF">
            <w:pPr>
              <w:pStyle w:val="QTblabc"/>
            </w:pPr>
            <w:r w:rsidRPr="009C1851">
              <w:rPr>
                <w:rFonts w:cs="Arial"/>
                <w:color w:val="auto"/>
              </w:rPr>
              <w:t>_1 On your website (general)</w:t>
            </w:r>
          </w:p>
        </w:tc>
        <w:tc>
          <w:tcPr>
            <w:tcW w:w="992" w:type="dxa"/>
            <w:vAlign w:val="center"/>
          </w:tcPr>
          <w:p w14:paraId="2015FE83" w14:textId="77777777" w:rsidR="00BE620A" w:rsidRPr="009C1851" w:rsidRDefault="00BE620A" w:rsidP="00844FBF">
            <w:pPr>
              <w:pStyle w:val="Qtable1to10Horiz"/>
              <w:numPr>
                <w:ilvl w:val="0"/>
                <w:numId w:val="0"/>
              </w:numPr>
            </w:pPr>
            <w:r w:rsidRPr="009C1851">
              <w:t>1</w:t>
            </w:r>
          </w:p>
        </w:tc>
        <w:tc>
          <w:tcPr>
            <w:tcW w:w="993" w:type="dxa"/>
            <w:vAlign w:val="center"/>
          </w:tcPr>
          <w:p w14:paraId="06D1AA94" w14:textId="77777777" w:rsidR="00BE620A" w:rsidRPr="009C1851" w:rsidRDefault="00BE620A" w:rsidP="00844FBF">
            <w:pPr>
              <w:pStyle w:val="Qtable1to10Horiz"/>
              <w:numPr>
                <w:ilvl w:val="0"/>
                <w:numId w:val="0"/>
              </w:numPr>
            </w:pPr>
            <w:r w:rsidRPr="009C1851">
              <w:t>2</w:t>
            </w:r>
          </w:p>
        </w:tc>
        <w:tc>
          <w:tcPr>
            <w:tcW w:w="992" w:type="dxa"/>
            <w:vAlign w:val="center"/>
          </w:tcPr>
          <w:p w14:paraId="3489B214" w14:textId="77777777" w:rsidR="00BE620A" w:rsidRPr="009C1851" w:rsidRDefault="00BE620A" w:rsidP="00844FBF">
            <w:pPr>
              <w:pStyle w:val="Qtable1to10Horiz"/>
              <w:numPr>
                <w:ilvl w:val="0"/>
                <w:numId w:val="0"/>
              </w:numPr>
            </w:pPr>
            <w:r w:rsidRPr="009C1851">
              <w:t>3</w:t>
            </w:r>
          </w:p>
        </w:tc>
      </w:tr>
      <w:tr w:rsidR="00BE620A" w:rsidRPr="009C1851" w14:paraId="67B5CBA9" w14:textId="77777777" w:rsidTr="00844FBF">
        <w:trPr>
          <w:trHeight w:val="522"/>
        </w:trPr>
        <w:tc>
          <w:tcPr>
            <w:tcW w:w="5699" w:type="dxa"/>
          </w:tcPr>
          <w:p w14:paraId="7F2264E7" w14:textId="77777777" w:rsidR="00BE620A" w:rsidRPr="009C1851" w:rsidRDefault="00BE620A" w:rsidP="00844FBF">
            <w:pPr>
              <w:pStyle w:val="QTblabc"/>
            </w:pPr>
            <w:r w:rsidRPr="009C1851">
              <w:rPr>
                <w:rFonts w:cs="Arial"/>
                <w:color w:val="auto"/>
              </w:rPr>
              <w:t xml:space="preserve">_2 IF A4_2=1 AND B2 =1: On the online ordering function on your website </w:t>
            </w:r>
          </w:p>
        </w:tc>
        <w:tc>
          <w:tcPr>
            <w:tcW w:w="992" w:type="dxa"/>
            <w:vAlign w:val="center"/>
          </w:tcPr>
          <w:p w14:paraId="6585E3F5" w14:textId="77777777" w:rsidR="00BE620A" w:rsidRPr="009C1851" w:rsidRDefault="00BE620A" w:rsidP="00844FBF">
            <w:pPr>
              <w:pStyle w:val="Qtable1to10Horiz"/>
              <w:numPr>
                <w:ilvl w:val="0"/>
                <w:numId w:val="0"/>
              </w:numPr>
            </w:pPr>
            <w:r w:rsidRPr="009C1851">
              <w:t>1</w:t>
            </w:r>
          </w:p>
        </w:tc>
        <w:tc>
          <w:tcPr>
            <w:tcW w:w="993" w:type="dxa"/>
            <w:vAlign w:val="center"/>
          </w:tcPr>
          <w:p w14:paraId="5C871986" w14:textId="77777777" w:rsidR="00BE620A" w:rsidRPr="009C1851" w:rsidRDefault="00BE620A" w:rsidP="00844FBF">
            <w:pPr>
              <w:pStyle w:val="Qtable1to10Horiz"/>
              <w:numPr>
                <w:ilvl w:val="0"/>
                <w:numId w:val="0"/>
              </w:numPr>
            </w:pPr>
            <w:r w:rsidRPr="009C1851">
              <w:t>2</w:t>
            </w:r>
          </w:p>
        </w:tc>
        <w:tc>
          <w:tcPr>
            <w:tcW w:w="992" w:type="dxa"/>
            <w:vAlign w:val="center"/>
          </w:tcPr>
          <w:p w14:paraId="45EB1C9F" w14:textId="77777777" w:rsidR="00BE620A" w:rsidRPr="009C1851" w:rsidRDefault="00BE620A" w:rsidP="00844FBF">
            <w:pPr>
              <w:pStyle w:val="Qtable1to10Horiz"/>
              <w:numPr>
                <w:ilvl w:val="0"/>
                <w:numId w:val="0"/>
              </w:numPr>
            </w:pPr>
            <w:r w:rsidRPr="009C1851">
              <w:t>3</w:t>
            </w:r>
          </w:p>
        </w:tc>
      </w:tr>
      <w:tr w:rsidR="00BE620A" w:rsidRPr="009C1851" w14:paraId="52E2E3FA" w14:textId="77777777" w:rsidTr="00844FBF">
        <w:trPr>
          <w:trHeight w:val="522"/>
        </w:trPr>
        <w:tc>
          <w:tcPr>
            <w:tcW w:w="5699" w:type="dxa"/>
          </w:tcPr>
          <w:p w14:paraId="445312AC" w14:textId="77777777" w:rsidR="00BE620A" w:rsidRPr="009C1851" w:rsidRDefault="00BE620A" w:rsidP="00844FBF">
            <w:pPr>
              <w:pStyle w:val="QTblabc"/>
            </w:pPr>
            <w:r w:rsidRPr="009C1851">
              <w:rPr>
                <w:rFonts w:cs="Arial"/>
                <w:color w:val="auto"/>
              </w:rPr>
              <w:t xml:space="preserve">_3 IF A4_1=1 AND B2 =1: On a third-party website/app </w:t>
            </w:r>
            <w:r w:rsidRPr="009C1851">
              <w:rPr>
                <w:rFonts w:cs="Arial"/>
              </w:rPr>
              <w:t>(e.g.,such as. JustEat, UberEATS or Deliveroo)</w:t>
            </w:r>
          </w:p>
        </w:tc>
        <w:tc>
          <w:tcPr>
            <w:tcW w:w="992" w:type="dxa"/>
            <w:vAlign w:val="center"/>
          </w:tcPr>
          <w:p w14:paraId="42002920" w14:textId="77777777" w:rsidR="00BE620A" w:rsidRPr="009C1851" w:rsidRDefault="00BE620A" w:rsidP="00844FBF">
            <w:pPr>
              <w:pStyle w:val="Qtable1to10Horiz"/>
              <w:numPr>
                <w:ilvl w:val="0"/>
                <w:numId w:val="0"/>
              </w:numPr>
            </w:pPr>
            <w:r w:rsidRPr="009C1851">
              <w:t>1</w:t>
            </w:r>
          </w:p>
        </w:tc>
        <w:tc>
          <w:tcPr>
            <w:tcW w:w="993" w:type="dxa"/>
            <w:vAlign w:val="center"/>
          </w:tcPr>
          <w:p w14:paraId="1B3685E5" w14:textId="77777777" w:rsidR="00BE620A" w:rsidRPr="009C1851" w:rsidRDefault="00BE620A" w:rsidP="00844FBF">
            <w:pPr>
              <w:pStyle w:val="Qtable1to10Horiz"/>
              <w:numPr>
                <w:ilvl w:val="0"/>
                <w:numId w:val="0"/>
              </w:numPr>
            </w:pPr>
            <w:r w:rsidRPr="009C1851">
              <w:t>2</w:t>
            </w:r>
          </w:p>
        </w:tc>
        <w:tc>
          <w:tcPr>
            <w:tcW w:w="992" w:type="dxa"/>
            <w:vAlign w:val="center"/>
          </w:tcPr>
          <w:p w14:paraId="15BB70CB" w14:textId="77777777" w:rsidR="00BE620A" w:rsidRPr="009C1851" w:rsidRDefault="00BE620A" w:rsidP="00844FBF">
            <w:pPr>
              <w:pStyle w:val="Qtable1to10Horiz"/>
              <w:numPr>
                <w:ilvl w:val="0"/>
                <w:numId w:val="0"/>
              </w:numPr>
            </w:pPr>
            <w:r w:rsidRPr="009C1851">
              <w:t>3</w:t>
            </w:r>
          </w:p>
        </w:tc>
      </w:tr>
      <w:tr w:rsidR="00BE620A" w:rsidRPr="009C1851" w14:paraId="51E80DDC" w14:textId="77777777" w:rsidTr="00844FBF">
        <w:trPr>
          <w:trHeight w:val="522"/>
        </w:trPr>
        <w:tc>
          <w:tcPr>
            <w:tcW w:w="5699" w:type="dxa"/>
          </w:tcPr>
          <w:p w14:paraId="6550CB8E" w14:textId="77777777" w:rsidR="00BE620A" w:rsidRPr="009C1851" w:rsidRDefault="00BE620A" w:rsidP="00844FBF">
            <w:pPr>
              <w:pStyle w:val="QTblabc"/>
              <w:rPr>
                <w:rFonts w:cs="Arial"/>
                <w:color w:val="auto"/>
              </w:rPr>
            </w:pPr>
            <w:r w:rsidRPr="009C1851">
              <w:rPr>
                <w:rFonts w:cs="Arial"/>
                <w:color w:val="auto"/>
              </w:rPr>
              <w:t xml:space="preserve">_4 IF A4_3=1 AND B2 =1: On the online ordering function on social media (e.g. such as Instagram, X (formerly known as </w:t>
            </w:r>
            <w:r>
              <w:rPr>
                <w:rFonts w:cs="Arial"/>
                <w:color w:val="auto"/>
              </w:rPr>
              <w:t>Twitter</w:t>
            </w:r>
            <w:r w:rsidRPr="009C1851">
              <w:rPr>
                <w:rFonts w:cs="Arial"/>
                <w:color w:val="auto"/>
              </w:rPr>
              <w:t xml:space="preserve">), or Facebook) </w:t>
            </w:r>
          </w:p>
        </w:tc>
        <w:tc>
          <w:tcPr>
            <w:tcW w:w="992" w:type="dxa"/>
            <w:vAlign w:val="center"/>
          </w:tcPr>
          <w:p w14:paraId="679DE957" w14:textId="77777777" w:rsidR="00BE620A" w:rsidRPr="009C1851" w:rsidRDefault="00BE620A" w:rsidP="00844FBF">
            <w:pPr>
              <w:pStyle w:val="Qtable1to10Horiz"/>
              <w:numPr>
                <w:ilvl w:val="0"/>
                <w:numId w:val="0"/>
              </w:numPr>
            </w:pPr>
            <w:r w:rsidRPr="009C1851">
              <w:t>1</w:t>
            </w:r>
          </w:p>
        </w:tc>
        <w:tc>
          <w:tcPr>
            <w:tcW w:w="993" w:type="dxa"/>
            <w:vAlign w:val="center"/>
          </w:tcPr>
          <w:p w14:paraId="300D97E2" w14:textId="77777777" w:rsidR="00BE620A" w:rsidRPr="009C1851" w:rsidRDefault="00BE620A" w:rsidP="00844FBF">
            <w:pPr>
              <w:pStyle w:val="Qtable1to10Horiz"/>
              <w:numPr>
                <w:ilvl w:val="0"/>
                <w:numId w:val="0"/>
              </w:numPr>
            </w:pPr>
            <w:r w:rsidRPr="009C1851">
              <w:t>2</w:t>
            </w:r>
          </w:p>
        </w:tc>
        <w:tc>
          <w:tcPr>
            <w:tcW w:w="992" w:type="dxa"/>
            <w:vAlign w:val="center"/>
          </w:tcPr>
          <w:p w14:paraId="14887473" w14:textId="77777777" w:rsidR="00BE620A" w:rsidRPr="009C1851" w:rsidRDefault="00BE620A" w:rsidP="00844FBF">
            <w:pPr>
              <w:pStyle w:val="Qtable1to10Horiz"/>
              <w:numPr>
                <w:ilvl w:val="5"/>
                <w:numId w:val="0"/>
              </w:numPr>
            </w:pPr>
            <w:r w:rsidRPr="009C1851">
              <w:t>3</w:t>
            </w:r>
          </w:p>
        </w:tc>
      </w:tr>
      <w:tr w:rsidR="00BE620A" w:rsidRPr="009C1851" w14:paraId="59C4B2EA" w14:textId="77777777" w:rsidTr="00844FBF">
        <w:trPr>
          <w:trHeight w:val="522"/>
        </w:trPr>
        <w:tc>
          <w:tcPr>
            <w:tcW w:w="5699" w:type="dxa"/>
          </w:tcPr>
          <w:p w14:paraId="4E687F99" w14:textId="77777777" w:rsidR="00BE620A" w:rsidRPr="009C1851" w:rsidRDefault="00BE620A" w:rsidP="00844FBF">
            <w:pPr>
              <w:pStyle w:val="QTblabc"/>
              <w:rPr>
                <w:rFonts w:cs="Arial"/>
                <w:color w:val="auto"/>
              </w:rPr>
            </w:pPr>
            <w:r w:rsidRPr="009C1851">
              <w:rPr>
                <w:rFonts w:cs="Arial"/>
                <w:color w:val="auto"/>
              </w:rPr>
              <w:t>_5 IF A4_4=1 AND B2 =1: Through another online platform</w:t>
            </w:r>
          </w:p>
        </w:tc>
        <w:tc>
          <w:tcPr>
            <w:tcW w:w="992" w:type="dxa"/>
            <w:vAlign w:val="center"/>
          </w:tcPr>
          <w:p w14:paraId="19F3DFC9" w14:textId="77777777" w:rsidR="00BE620A" w:rsidRPr="009C1851" w:rsidRDefault="00BE620A" w:rsidP="00844FBF">
            <w:pPr>
              <w:pStyle w:val="Qtable1to10Horiz"/>
              <w:numPr>
                <w:ilvl w:val="0"/>
                <w:numId w:val="0"/>
              </w:numPr>
            </w:pPr>
            <w:r w:rsidRPr="009C1851">
              <w:t>1</w:t>
            </w:r>
          </w:p>
        </w:tc>
        <w:tc>
          <w:tcPr>
            <w:tcW w:w="993" w:type="dxa"/>
            <w:vAlign w:val="center"/>
          </w:tcPr>
          <w:p w14:paraId="3BDCD545" w14:textId="77777777" w:rsidR="00BE620A" w:rsidRPr="009C1851" w:rsidRDefault="00BE620A" w:rsidP="00844FBF">
            <w:pPr>
              <w:pStyle w:val="Qtable1to10Horiz"/>
              <w:numPr>
                <w:ilvl w:val="0"/>
                <w:numId w:val="0"/>
              </w:numPr>
            </w:pPr>
            <w:r w:rsidRPr="009C1851">
              <w:t>2</w:t>
            </w:r>
          </w:p>
        </w:tc>
        <w:tc>
          <w:tcPr>
            <w:tcW w:w="992" w:type="dxa"/>
            <w:vAlign w:val="center"/>
          </w:tcPr>
          <w:p w14:paraId="21EE9B33" w14:textId="77777777" w:rsidR="00BE620A" w:rsidRPr="009C1851" w:rsidRDefault="00BE620A" w:rsidP="00844FBF">
            <w:pPr>
              <w:pStyle w:val="Qtable1to10Horiz"/>
              <w:numPr>
                <w:ilvl w:val="5"/>
                <w:numId w:val="0"/>
              </w:numPr>
            </w:pPr>
            <w:r w:rsidRPr="009C1851">
              <w:t>3</w:t>
            </w:r>
          </w:p>
        </w:tc>
      </w:tr>
    </w:tbl>
    <w:p w14:paraId="6A10AE78" w14:textId="77777777" w:rsidR="00BE620A" w:rsidRPr="009C1851" w:rsidRDefault="00BE620A" w:rsidP="00BE620A">
      <w:pPr>
        <w:pStyle w:val="QuestionText"/>
        <w:numPr>
          <w:ilvl w:val="0"/>
          <w:numId w:val="0"/>
        </w:numPr>
        <w:spacing w:after="0"/>
        <w:rPr>
          <w:rFonts w:cs="Arial"/>
        </w:rPr>
      </w:pPr>
    </w:p>
    <w:p w14:paraId="1D022E47" w14:textId="77777777" w:rsidR="00BE620A" w:rsidRPr="009C1851" w:rsidRDefault="00BE620A" w:rsidP="00BE620A">
      <w:pPr>
        <w:pStyle w:val="QuestionText"/>
        <w:numPr>
          <w:ilvl w:val="0"/>
          <w:numId w:val="0"/>
        </w:numPr>
        <w:spacing w:after="0"/>
        <w:rPr>
          <w:rFonts w:cs="Arial"/>
        </w:rPr>
      </w:pPr>
    </w:p>
    <w:p w14:paraId="77B616DB" w14:textId="77777777" w:rsidR="00BE620A" w:rsidRPr="002266A4" w:rsidRDefault="00BE620A" w:rsidP="00BE620A">
      <w:pPr>
        <w:pStyle w:val="QuestionText"/>
        <w:numPr>
          <w:ilvl w:val="0"/>
          <w:numId w:val="0"/>
        </w:numPr>
        <w:spacing w:after="0"/>
        <w:rPr>
          <w:rFonts w:cs="Arial"/>
          <w:b w:val="0"/>
          <w:bCs/>
        </w:rPr>
      </w:pPr>
      <w:r>
        <w:rPr>
          <w:rFonts w:cs="Arial"/>
          <w:b w:val="0"/>
          <w:bCs/>
        </w:rPr>
        <w:tab/>
      </w:r>
      <w:r w:rsidRPr="002266A4">
        <w:rPr>
          <w:rFonts w:cs="Arial"/>
          <w:b w:val="0"/>
          <w:bCs/>
        </w:rPr>
        <w:t>IF DISPLAYS RATING ONLINE (B18a = 1)</w:t>
      </w:r>
    </w:p>
    <w:p w14:paraId="1F97D130" w14:textId="77777777" w:rsidR="00BE620A" w:rsidRDefault="00BE620A" w:rsidP="00BE620A">
      <w:pPr>
        <w:pStyle w:val="QuestionText"/>
        <w:numPr>
          <w:ilvl w:val="0"/>
          <w:numId w:val="0"/>
        </w:numPr>
        <w:spacing w:after="0"/>
        <w:rPr>
          <w:rFonts w:cs="Arial"/>
        </w:rPr>
      </w:pPr>
      <w:r w:rsidRPr="002266A4">
        <w:rPr>
          <w:rFonts w:cs="Arial"/>
          <w:b w:val="0"/>
          <w:bCs/>
        </w:rPr>
        <w:t>B18</w:t>
      </w:r>
      <w:r>
        <w:rPr>
          <w:rFonts w:cs="Arial"/>
          <w:b w:val="0"/>
          <w:bCs/>
        </w:rPr>
        <w:t>ba</w:t>
      </w:r>
      <w:r w:rsidRPr="009C1851">
        <w:rPr>
          <w:rFonts w:cs="Arial"/>
        </w:rPr>
        <w:t xml:space="preserve"> Why do you display your </w:t>
      </w:r>
      <w:r w:rsidRPr="002266A4">
        <w:rPr>
          <w:rFonts w:cs="Arial"/>
        </w:rPr>
        <w:t>Food Hygiene Rating</w:t>
      </w:r>
      <w:r w:rsidRPr="009C1851">
        <w:rPr>
          <w:rFonts w:cs="Arial"/>
        </w:rPr>
        <w:t xml:space="preserve"> online?</w:t>
      </w:r>
    </w:p>
    <w:p w14:paraId="1E40DB35" w14:textId="77777777" w:rsidR="00BE620A" w:rsidRPr="002266A4" w:rsidRDefault="00BE620A" w:rsidP="00BE620A">
      <w:pPr>
        <w:pStyle w:val="QuestionText"/>
        <w:numPr>
          <w:ilvl w:val="0"/>
          <w:numId w:val="0"/>
        </w:numPr>
        <w:spacing w:after="0"/>
        <w:rPr>
          <w:rFonts w:cs="Arial"/>
          <w:b w:val="0"/>
          <w:bCs/>
          <w:i/>
          <w:iCs/>
        </w:rPr>
      </w:pPr>
      <w:r>
        <w:rPr>
          <w:rFonts w:cs="Arial"/>
          <w:b w:val="0"/>
          <w:bCs/>
        </w:rPr>
        <w:tab/>
      </w:r>
      <w:r w:rsidRPr="002266A4">
        <w:rPr>
          <w:rFonts w:cs="Arial"/>
          <w:b w:val="0"/>
          <w:bCs/>
          <w:i/>
          <w:iCs/>
        </w:rPr>
        <w:t>DO NOT READ OUT</w:t>
      </w:r>
      <w:r>
        <w:rPr>
          <w:rFonts w:cs="Arial"/>
          <w:b w:val="0"/>
          <w:bCs/>
          <w:i/>
          <w:iCs/>
        </w:rPr>
        <w:t>.</w:t>
      </w:r>
      <w:r w:rsidRPr="002266A4">
        <w:rPr>
          <w:rFonts w:cs="Arial"/>
          <w:b w:val="0"/>
          <w:bCs/>
          <w:i/>
          <w:iCs/>
        </w:rPr>
        <w:t xml:space="preserve"> MULTICODE</w:t>
      </w:r>
    </w:p>
    <w:p w14:paraId="39263FA5" w14:textId="77777777" w:rsidR="00BE620A" w:rsidRPr="009C1851" w:rsidRDefault="00BE620A" w:rsidP="00BE620A">
      <w:pPr>
        <w:pStyle w:val="QuestionText"/>
        <w:numPr>
          <w:ilvl w:val="0"/>
          <w:numId w:val="0"/>
        </w:numPr>
        <w:spacing w:after="0"/>
        <w:rPr>
          <w:rFonts w:cs="Arial"/>
        </w:rPr>
      </w:pPr>
    </w:p>
    <w:tbl>
      <w:tblPr>
        <w:tblStyle w:val="TableGrid"/>
        <w:tblW w:w="9278" w:type="dxa"/>
        <w:tblInd w:w="360" w:type="dxa"/>
        <w:tblLook w:val="04A0" w:firstRow="1" w:lastRow="0" w:firstColumn="1" w:lastColumn="0" w:noHBand="0" w:noVBand="1"/>
      </w:tblPr>
      <w:tblGrid>
        <w:gridCol w:w="8011"/>
        <w:gridCol w:w="1267"/>
      </w:tblGrid>
      <w:tr w:rsidR="00BE620A" w:rsidRPr="0029215A" w14:paraId="3FDD267E" w14:textId="77777777" w:rsidTr="00844FBF">
        <w:trPr>
          <w:trHeight w:val="595"/>
        </w:trPr>
        <w:tc>
          <w:tcPr>
            <w:tcW w:w="8011" w:type="dxa"/>
          </w:tcPr>
          <w:p w14:paraId="0B646A0C"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To show customers we take food hygiene seriously </w:t>
            </w:r>
          </w:p>
        </w:tc>
        <w:tc>
          <w:tcPr>
            <w:tcW w:w="1267" w:type="dxa"/>
          </w:tcPr>
          <w:p w14:paraId="2644FE51"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1</w:t>
            </w:r>
          </w:p>
        </w:tc>
      </w:tr>
      <w:tr w:rsidR="00BE620A" w:rsidRPr="0029215A" w14:paraId="20A05E11" w14:textId="77777777" w:rsidTr="00844FBF">
        <w:trPr>
          <w:trHeight w:val="632"/>
        </w:trPr>
        <w:tc>
          <w:tcPr>
            <w:tcW w:w="8011" w:type="dxa"/>
          </w:tcPr>
          <w:p w14:paraId="221A8B0A"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It improves our reputation </w:t>
            </w:r>
          </w:p>
        </w:tc>
        <w:tc>
          <w:tcPr>
            <w:tcW w:w="1267" w:type="dxa"/>
          </w:tcPr>
          <w:p w14:paraId="6F54BB3F"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2</w:t>
            </w:r>
          </w:p>
        </w:tc>
      </w:tr>
      <w:tr w:rsidR="00BE620A" w:rsidRPr="0029215A" w14:paraId="32499E93" w14:textId="77777777" w:rsidTr="00844FBF">
        <w:trPr>
          <w:trHeight w:val="595"/>
        </w:trPr>
        <w:tc>
          <w:tcPr>
            <w:tcW w:w="8011" w:type="dxa"/>
          </w:tcPr>
          <w:p w14:paraId="43458785"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It helps build trust </w:t>
            </w:r>
          </w:p>
        </w:tc>
        <w:tc>
          <w:tcPr>
            <w:tcW w:w="1267" w:type="dxa"/>
          </w:tcPr>
          <w:p w14:paraId="5D6CCEE2"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3</w:t>
            </w:r>
          </w:p>
        </w:tc>
      </w:tr>
      <w:tr w:rsidR="00BE620A" w:rsidRPr="0029215A" w14:paraId="6E51D652" w14:textId="77777777" w:rsidTr="00844FBF">
        <w:trPr>
          <w:trHeight w:val="595"/>
        </w:trPr>
        <w:tc>
          <w:tcPr>
            <w:tcW w:w="8011" w:type="dxa"/>
          </w:tcPr>
          <w:p w14:paraId="4D554B83"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It helps attract more customers </w:t>
            </w:r>
          </w:p>
        </w:tc>
        <w:tc>
          <w:tcPr>
            <w:tcW w:w="1267" w:type="dxa"/>
          </w:tcPr>
          <w:p w14:paraId="5C3EBFD3"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4</w:t>
            </w:r>
          </w:p>
        </w:tc>
      </w:tr>
      <w:tr w:rsidR="00BE620A" w:rsidRPr="0029215A" w14:paraId="5E8C36F0" w14:textId="77777777" w:rsidTr="00844FBF">
        <w:trPr>
          <w:trHeight w:val="595"/>
        </w:trPr>
        <w:tc>
          <w:tcPr>
            <w:tcW w:w="8011" w:type="dxa"/>
          </w:tcPr>
          <w:p w14:paraId="5497EB5E"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We are proud of our rating </w:t>
            </w:r>
          </w:p>
        </w:tc>
        <w:tc>
          <w:tcPr>
            <w:tcW w:w="1267" w:type="dxa"/>
          </w:tcPr>
          <w:p w14:paraId="632D5E6C"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5</w:t>
            </w:r>
          </w:p>
        </w:tc>
      </w:tr>
      <w:tr w:rsidR="00BE620A" w:rsidRPr="0029215A" w14:paraId="3EA6E443" w14:textId="77777777" w:rsidTr="00844FBF">
        <w:trPr>
          <w:trHeight w:val="632"/>
        </w:trPr>
        <w:tc>
          <w:tcPr>
            <w:tcW w:w="8011" w:type="dxa"/>
          </w:tcPr>
          <w:p w14:paraId="44248FFF"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Customers expect to see it online </w:t>
            </w:r>
          </w:p>
        </w:tc>
        <w:tc>
          <w:tcPr>
            <w:tcW w:w="1267" w:type="dxa"/>
          </w:tcPr>
          <w:p w14:paraId="49B4F850"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6</w:t>
            </w:r>
          </w:p>
        </w:tc>
      </w:tr>
      <w:tr w:rsidR="00BE620A" w:rsidRPr="0029215A" w14:paraId="6224E151" w14:textId="77777777" w:rsidTr="00844FBF">
        <w:trPr>
          <w:trHeight w:val="595"/>
        </w:trPr>
        <w:tc>
          <w:tcPr>
            <w:tcW w:w="8011" w:type="dxa"/>
          </w:tcPr>
          <w:p w14:paraId="238FB7F5"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It gives us a competitive advantage over other businesses</w:t>
            </w:r>
          </w:p>
        </w:tc>
        <w:tc>
          <w:tcPr>
            <w:tcW w:w="1267" w:type="dxa"/>
          </w:tcPr>
          <w:p w14:paraId="5B90EEC5"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7</w:t>
            </w:r>
          </w:p>
        </w:tc>
      </w:tr>
      <w:tr w:rsidR="00BE620A" w:rsidRPr="0029215A" w14:paraId="58BC76DF" w14:textId="77777777" w:rsidTr="00844FBF">
        <w:trPr>
          <w:trHeight w:val="595"/>
        </w:trPr>
        <w:tc>
          <w:tcPr>
            <w:tcW w:w="8011" w:type="dxa"/>
          </w:tcPr>
          <w:p w14:paraId="3BE4D3E4"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It is automatically displayed by the platform we use (e.g. JustEat, Deliveroo) </w:t>
            </w:r>
          </w:p>
        </w:tc>
        <w:tc>
          <w:tcPr>
            <w:tcW w:w="1267" w:type="dxa"/>
          </w:tcPr>
          <w:p w14:paraId="54A1A825"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8</w:t>
            </w:r>
          </w:p>
        </w:tc>
      </w:tr>
      <w:tr w:rsidR="00BE620A" w:rsidRPr="0029215A" w14:paraId="5FBBB7F5" w14:textId="77777777" w:rsidTr="00844FBF">
        <w:trPr>
          <w:trHeight w:val="595"/>
        </w:trPr>
        <w:tc>
          <w:tcPr>
            <w:tcW w:w="8011" w:type="dxa"/>
          </w:tcPr>
          <w:p w14:paraId="51292446"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It’s easy to do so using the FSA’s tools and guidance</w:t>
            </w:r>
          </w:p>
        </w:tc>
        <w:tc>
          <w:tcPr>
            <w:tcW w:w="1267" w:type="dxa"/>
          </w:tcPr>
          <w:p w14:paraId="32617469"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9</w:t>
            </w:r>
          </w:p>
        </w:tc>
      </w:tr>
      <w:tr w:rsidR="00BE620A" w:rsidRPr="0029215A" w14:paraId="1FCC480D" w14:textId="77777777" w:rsidTr="00844FBF">
        <w:trPr>
          <w:trHeight w:val="595"/>
        </w:trPr>
        <w:tc>
          <w:tcPr>
            <w:tcW w:w="8011" w:type="dxa"/>
          </w:tcPr>
          <w:p w14:paraId="3F8D2DB6" w14:textId="77777777" w:rsidR="00BE620A" w:rsidRPr="0029215A" w:rsidRDefault="00BE620A" w:rsidP="00844FBF">
            <w:pPr>
              <w:pStyle w:val="QuestionText"/>
              <w:numPr>
                <w:ilvl w:val="0"/>
                <w:numId w:val="0"/>
              </w:numPr>
              <w:spacing w:after="0"/>
              <w:rPr>
                <w:rFonts w:cs="Arial"/>
                <w:b w:val="0"/>
                <w:bCs/>
              </w:rPr>
            </w:pPr>
            <w:r w:rsidRPr="0029215A">
              <w:rPr>
                <w:rFonts w:cs="Arial"/>
                <w:b w:val="0"/>
                <w:bCs/>
              </w:rPr>
              <w:t xml:space="preserve">Other (write in) </w:t>
            </w:r>
          </w:p>
        </w:tc>
        <w:tc>
          <w:tcPr>
            <w:tcW w:w="1267" w:type="dxa"/>
          </w:tcPr>
          <w:p w14:paraId="261F74B0" w14:textId="77777777" w:rsidR="00BE620A" w:rsidRPr="0029215A" w:rsidRDefault="00BE620A" w:rsidP="00844FBF">
            <w:pPr>
              <w:pStyle w:val="QuestionText"/>
              <w:numPr>
                <w:ilvl w:val="0"/>
                <w:numId w:val="0"/>
              </w:numPr>
              <w:spacing w:after="0"/>
              <w:jc w:val="center"/>
              <w:rPr>
                <w:rFonts w:cs="Arial"/>
                <w:b w:val="0"/>
                <w:bCs/>
              </w:rPr>
            </w:pPr>
            <w:r>
              <w:rPr>
                <w:rFonts w:cs="Arial"/>
                <w:b w:val="0"/>
                <w:bCs/>
              </w:rPr>
              <w:t>10</w:t>
            </w:r>
          </w:p>
        </w:tc>
      </w:tr>
      <w:tr w:rsidR="00BE620A" w:rsidRPr="0029215A" w14:paraId="0100ADC4" w14:textId="77777777" w:rsidTr="00844FBF">
        <w:trPr>
          <w:trHeight w:val="595"/>
        </w:trPr>
        <w:tc>
          <w:tcPr>
            <w:tcW w:w="8011" w:type="dxa"/>
          </w:tcPr>
          <w:p w14:paraId="7AF4D277" w14:textId="77777777" w:rsidR="00BE620A" w:rsidRPr="0029215A" w:rsidRDefault="00BE620A" w:rsidP="00844FBF">
            <w:pPr>
              <w:pStyle w:val="QuestionText"/>
              <w:numPr>
                <w:ilvl w:val="0"/>
                <w:numId w:val="0"/>
              </w:numPr>
              <w:spacing w:after="0"/>
              <w:rPr>
                <w:rFonts w:cs="Arial"/>
                <w:b w:val="0"/>
                <w:bCs/>
              </w:rPr>
            </w:pPr>
            <w:r>
              <w:rPr>
                <w:rFonts w:cs="Arial"/>
                <w:b w:val="0"/>
                <w:bCs/>
              </w:rPr>
              <w:t>Don’t know</w:t>
            </w:r>
          </w:p>
        </w:tc>
        <w:tc>
          <w:tcPr>
            <w:tcW w:w="1267" w:type="dxa"/>
          </w:tcPr>
          <w:p w14:paraId="1D3B24D4" w14:textId="77777777" w:rsidR="00BE620A" w:rsidRDefault="00BE620A" w:rsidP="00844FBF">
            <w:pPr>
              <w:pStyle w:val="QuestionText"/>
              <w:numPr>
                <w:ilvl w:val="0"/>
                <w:numId w:val="0"/>
              </w:numPr>
              <w:spacing w:after="0"/>
              <w:jc w:val="center"/>
              <w:rPr>
                <w:rFonts w:cs="Arial"/>
                <w:b w:val="0"/>
                <w:bCs/>
              </w:rPr>
            </w:pPr>
            <w:r>
              <w:rPr>
                <w:rFonts w:cs="Arial"/>
                <w:b w:val="0"/>
                <w:bCs/>
              </w:rPr>
              <w:t>11</w:t>
            </w:r>
          </w:p>
        </w:tc>
      </w:tr>
    </w:tbl>
    <w:p w14:paraId="1216D607" w14:textId="77777777" w:rsidR="00BE620A" w:rsidRPr="009C1851" w:rsidRDefault="00BE620A" w:rsidP="00BE620A">
      <w:pPr>
        <w:pStyle w:val="QuestionText"/>
        <w:numPr>
          <w:ilvl w:val="0"/>
          <w:numId w:val="0"/>
        </w:numPr>
        <w:spacing w:after="0"/>
        <w:rPr>
          <w:rFonts w:cs="Arial"/>
        </w:rPr>
      </w:pPr>
    </w:p>
    <w:p w14:paraId="111D8943"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IF DISPLAYS ON ORDERING FUNCTION ON SOCIAL MEDIA (B18B_4=1)</w:t>
      </w:r>
    </w:p>
    <w:p w14:paraId="35278F98" w14:textId="77777777" w:rsidR="00BE620A" w:rsidRPr="009C1851" w:rsidRDefault="00BE620A" w:rsidP="00BE620A">
      <w:pPr>
        <w:pStyle w:val="QuestionText"/>
        <w:numPr>
          <w:ilvl w:val="1"/>
          <w:numId w:val="0"/>
        </w:numPr>
        <w:spacing w:after="0"/>
        <w:ind w:left="539" w:hanging="539"/>
        <w:rPr>
          <w:rFonts w:cs="Arial"/>
          <w:bCs/>
        </w:rPr>
      </w:pPr>
      <w:r w:rsidRPr="009C1851">
        <w:rPr>
          <w:rFonts w:cs="Arial"/>
          <w:b w:val="0"/>
        </w:rPr>
        <w:t xml:space="preserve">B18d </w:t>
      </w:r>
      <w:r w:rsidRPr="009C1851">
        <w:rPr>
          <w:rFonts w:cs="Arial"/>
          <w:b w:val="0"/>
        </w:rPr>
        <w:tab/>
      </w:r>
      <w:r w:rsidRPr="009C1851">
        <w:rPr>
          <w:rFonts w:cs="Arial"/>
          <w:bCs/>
        </w:rPr>
        <w:t xml:space="preserve">You mentioned you display your Food Hygiene Rating on the online ordering function on social media. Which social media platforms do you display your rating on? </w:t>
      </w:r>
    </w:p>
    <w:p w14:paraId="49BC778C" w14:textId="77777777" w:rsidR="00BE620A" w:rsidRPr="009C1851" w:rsidRDefault="00BE620A" w:rsidP="00BE620A">
      <w:pPr>
        <w:pStyle w:val="QuestionText"/>
        <w:numPr>
          <w:ilvl w:val="0"/>
          <w:numId w:val="0"/>
        </w:numPr>
        <w:ind w:left="539" w:firstLine="28"/>
        <w:rPr>
          <w:rFonts w:cs="Arial"/>
          <w:b w:val="0"/>
          <w:bCs/>
          <w:i/>
          <w:iCs/>
        </w:rPr>
      </w:pPr>
      <w:r w:rsidRPr="009C1851">
        <w:rPr>
          <w:rFonts w:cs="Arial"/>
          <w:b w:val="0"/>
          <w:bCs/>
          <w:i/>
          <w:iCs/>
        </w:rPr>
        <w:t>DO NOT READ OUT. MULTICODE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2FF632CE" w14:textId="77777777" w:rsidTr="00844FBF">
        <w:trPr>
          <w:trHeight w:val="522"/>
        </w:trPr>
        <w:tc>
          <w:tcPr>
            <w:tcW w:w="7687" w:type="dxa"/>
            <w:vAlign w:val="center"/>
          </w:tcPr>
          <w:p w14:paraId="5E431654" w14:textId="77777777" w:rsidR="00BE620A" w:rsidRPr="009C1851" w:rsidRDefault="00BE620A" w:rsidP="00844FBF">
            <w:pPr>
              <w:pStyle w:val="Table1Black"/>
              <w:spacing w:after="0"/>
              <w:rPr>
                <w:rFonts w:cs="Arial"/>
              </w:rPr>
            </w:pPr>
            <w:r w:rsidRPr="009C1851">
              <w:rPr>
                <w:rFonts w:cs="Arial"/>
              </w:rPr>
              <w:t>Facebook</w:t>
            </w:r>
          </w:p>
        </w:tc>
        <w:tc>
          <w:tcPr>
            <w:tcW w:w="1385" w:type="dxa"/>
            <w:vAlign w:val="center"/>
          </w:tcPr>
          <w:p w14:paraId="4EBC7C37"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03ACA742" w14:textId="77777777" w:rsidTr="00844FBF">
        <w:trPr>
          <w:trHeight w:val="522"/>
        </w:trPr>
        <w:tc>
          <w:tcPr>
            <w:tcW w:w="7687" w:type="dxa"/>
            <w:vAlign w:val="center"/>
          </w:tcPr>
          <w:p w14:paraId="1307E719" w14:textId="77777777" w:rsidR="00BE620A" w:rsidRPr="009C1851" w:rsidRDefault="00BE620A" w:rsidP="00844FBF">
            <w:pPr>
              <w:pStyle w:val="Table1Black"/>
              <w:spacing w:after="0"/>
              <w:rPr>
                <w:rFonts w:cs="Arial"/>
              </w:rPr>
            </w:pPr>
            <w:r w:rsidRPr="009C1851">
              <w:rPr>
                <w:rFonts w:cs="Arial"/>
              </w:rPr>
              <w:t>Facebook Marketplace</w:t>
            </w:r>
          </w:p>
        </w:tc>
        <w:tc>
          <w:tcPr>
            <w:tcW w:w="1385" w:type="dxa"/>
            <w:vAlign w:val="center"/>
          </w:tcPr>
          <w:p w14:paraId="313970E4"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744746A4" w14:textId="77777777" w:rsidTr="00844FBF">
        <w:trPr>
          <w:trHeight w:val="522"/>
        </w:trPr>
        <w:tc>
          <w:tcPr>
            <w:tcW w:w="7687" w:type="dxa"/>
            <w:vAlign w:val="center"/>
          </w:tcPr>
          <w:p w14:paraId="11994CF2" w14:textId="77777777" w:rsidR="00BE620A" w:rsidRPr="009C1851" w:rsidRDefault="00BE620A" w:rsidP="00844FBF">
            <w:pPr>
              <w:pStyle w:val="Table1Black"/>
              <w:spacing w:after="0"/>
              <w:rPr>
                <w:rFonts w:cs="Arial"/>
              </w:rPr>
            </w:pPr>
            <w:r w:rsidRPr="009C1851">
              <w:rPr>
                <w:rFonts w:cs="Arial"/>
              </w:rPr>
              <w:t>Instagram</w:t>
            </w:r>
          </w:p>
        </w:tc>
        <w:tc>
          <w:tcPr>
            <w:tcW w:w="1385" w:type="dxa"/>
            <w:vAlign w:val="center"/>
          </w:tcPr>
          <w:p w14:paraId="41299BB5"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6BD0415F" w14:textId="77777777" w:rsidTr="00844FBF">
        <w:trPr>
          <w:trHeight w:val="522"/>
        </w:trPr>
        <w:tc>
          <w:tcPr>
            <w:tcW w:w="7687" w:type="dxa"/>
            <w:vAlign w:val="center"/>
          </w:tcPr>
          <w:p w14:paraId="6D6E0440" w14:textId="77777777" w:rsidR="00BE620A" w:rsidRPr="009C1851" w:rsidRDefault="00BE620A" w:rsidP="00844FBF">
            <w:pPr>
              <w:pStyle w:val="Table1Black"/>
              <w:spacing w:after="0"/>
              <w:rPr>
                <w:rFonts w:cs="Arial"/>
              </w:rPr>
            </w:pPr>
            <w:r w:rsidRPr="009C1851">
              <w:rPr>
                <w:rFonts w:cs="Arial"/>
              </w:rPr>
              <w:t>WhatsApp</w:t>
            </w:r>
          </w:p>
        </w:tc>
        <w:tc>
          <w:tcPr>
            <w:tcW w:w="1385" w:type="dxa"/>
            <w:vAlign w:val="center"/>
          </w:tcPr>
          <w:p w14:paraId="30A60310" w14:textId="77777777" w:rsidR="00BE620A" w:rsidRPr="009C1851" w:rsidRDefault="00BE620A" w:rsidP="00844FBF">
            <w:pPr>
              <w:pStyle w:val="Table1Black"/>
              <w:spacing w:after="0"/>
              <w:jc w:val="center"/>
            </w:pPr>
            <w:r w:rsidRPr="009C1851">
              <w:t>4</w:t>
            </w:r>
          </w:p>
        </w:tc>
      </w:tr>
      <w:tr w:rsidR="00BE620A" w:rsidRPr="009C1851" w14:paraId="4BF32B04" w14:textId="77777777" w:rsidTr="00844FBF">
        <w:trPr>
          <w:trHeight w:val="522"/>
        </w:trPr>
        <w:tc>
          <w:tcPr>
            <w:tcW w:w="7687" w:type="dxa"/>
            <w:vAlign w:val="center"/>
          </w:tcPr>
          <w:p w14:paraId="2F68BB12" w14:textId="77777777" w:rsidR="00BE620A" w:rsidRPr="009C1851" w:rsidRDefault="00BE620A" w:rsidP="00844FBF">
            <w:pPr>
              <w:pStyle w:val="Table1Black"/>
              <w:spacing w:after="0"/>
              <w:rPr>
                <w:rFonts w:cs="Arial"/>
              </w:rPr>
            </w:pPr>
            <w:r w:rsidRPr="009C1851">
              <w:rPr>
                <w:rFonts w:cs="Arial"/>
              </w:rPr>
              <w:t>X (formerly known as Twitter)</w:t>
            </w:r>
          </w:p>
        </w:tc>
        <w:tc>
          <w:tcPr>
            <w:tcW w:w="1385" w:type="dxa"/>
            <w:vAlign w:val="center"/>
          </w:tcPr>
          <w:p w14:paraId="5FDD6832" w14:textId="77777777" w:rsidR="00BE620A" w:rsidRPr="009C1851" w:rsidRDefault="00BE620A" w:rsidP="00844FBF">
            <w:pPr>
              <w:pStyle w:val="Table1Black"/>
              <w:spacing w:after="0"/>
              <w:jc w:val="center"/>
            </w:pPr>
            <w:r w:rsidRPr="009C1851">
              <w:t>5</w:t>
            </w:r>
          </w:p>
        </w:tc>
      </w:tr>
      <w:tr w:rsidR="00BE620A" w:rsidRPr="009C1851" w14:paraId="1492B16E" w14:textId="77777777" w:rsidTr="00844FBF">
        <w:trPr>
          <w:trHeight w:val="522"/>
        </w:trPr>
        <w:tc>
          <w:tcPr>
            <w:tcW w:w="7687" w:type="dxa"/>
            <w:vAlign w:val="center"/>
          </w:tcPr>
          <w:p w14:paraId="4AC62506" w14:textId="77777777" w:rsidR="00BE620A" w:rsidRPr="009C1851" w:rsidRDefault="00BE620A" w:rsidP="00844FBF">
            <w:pPr>
              <w:pStyle w:val="Table1Black"/>
              <w:spacing w:after="0"/>
              <w:rPr>
                <w:rFonts w:cs="Arial"/>
              </w:rPr>
            </w:pPr>
            <w:r w:rsidRPr="009C1851">
              <w:rPr>
                <w:rFonts w:cs="Arial"/>
              </w:rPr>
              <w:t>TikTok</w:t>
            </w:r>
          </w:p>
        </w:tc>
        <w:tc>
          <w:tcPr>
            <w:tcW w:w="1385" w:type="dxa"/>
            <w:vAlign w:val="center"/>
          </w:tcPr>
          <w:p w14:paraId="2E873896"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3A014F0D" w14:textId="77777777" w:rsidTr="00844FBF">
        <w:trPr>
          <w:trHeight w:val="522"/>
        </w:trPr>
        <w:tc>
          <w:tcPr>
            <w:tcW w:w="7687" w:type="dxa"/>
            <w:vAlign w:val="center"/>
          </w:tcPr>
          <w:p w14:paraId="5AAD81C1" w14:textId="77777777" w:rsidR="00BE620A" w:rsidRPr="009C1851" w:rsidRDefault="00BE620A" w:rsidP="00844FBF">
            <w:pPr>
              <w:pStyle w:val="Table1Black"/>
              <w:spacing w:after="0"/>
              <w:rPr>
                <w:rFonts w:cs="Arial"/>
              </w:rPr>
            </w:pPr>
            <w:r w:rsidRPr="009C1851">
              <w:rPr>
                <w:rFonts w:cs="Arial"/>
              </w:rPr>
              <w:t>Other (write in)</w:t>
            </w:r>
          </w:p>
        </w:tc>
        <w:tc>
          <w:tcPr>
            <w:tcW w:w="1385" w:type="dxa"/>
            <w:vAlign w:val="center"/>
          </w:tcPr>
          <w:p w14:paraId="4D57BD2D"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4FD6F70C" w14:textId="77777777" w:rsidTr="00844FBF">
        <w:trPr>
          <w:trHeight w:val="522"/>
        </w:trPr>
        <w:tc>
          <w:tcPr>
            <w:tcW w:w="7687" w:type="dxa"/>
            <w:vAlign w:val="center"/>
          </w:tcPr>
          <w:p w14:paraId="5F42682F" w14:textId="77777777" w:rsidR="00BE620A" w:rsidRPr="009C1851" w:rsidRDefault="00BE620A" w:rsidP="00844FBF">
            <w:pPr>
              <w:pStyle w:val="Table1Black"/>
              <w:spacing w:after="0"/>
              <w:rPr>
                <w:rFonts w:cs="Arial"/>
              </w:rPr>
            </w:pPr>
            <w:r w:rsidRPr="009C1851">
              <w:rPr>
                <w:rFonts w:cs="Arial"/>
              </w:rPr>
              <w:t xml:space="preserve">Don’t know </w:t>
            </w:r>
          </w:p>
        </w:tc>
        <w:tc>
          <w:tcPr>
            <w:tcW w:w="1385" w:type="dxa"/>
            <w:vAlign w:val="center"/>
          </w:tcPr>
          <w:p w14:paraId="11A3B156" w14:textId="77777777" w:rsidR="00BE620A" w:rsidRPr="009C1851" w:rsidRDefault="00BE620A" w:rsidP="00844FBF">
            <w:pPr>
              <w:pStyle w:val="Table1Black"/>
              <w:spacing w:after="0"/>
              <w:jc w:val="center"/>
              <w:rPr>
                <w:rFonts w:cs="Arial"/>
              </w:rPr>
            </w:pPr>
            <w:r w:rsidRPr="009C1851">
              <w:rPr>
                <w:rFonts w:cs="Arial"/>
              </w:rPr>
              <w:t>8</w:t>
            </w:r>
          </w:p>
        </w:tc>
      </w:tr>
    </w:tbl>
    <w:p w14:paraId="04D07A27" w14:textId="77777777" w:rsidR="00BE620A" w:rsidRPr="009C1851" w:rsidRDefault="00BE620A" w:rsidP="00BE620A">
      <w:pPr>
        <w:pStyle w:val="QuestionText"/>
        <w:numPr>
          <w:ilvl w:val="0"/>
          <w:numId w:val="0"/>
        </w:numPr>
        <w:spacing w:after="0"/>
        <w:rPr>
          <w:rFonts w:cs="Arial"/>
        </w:rPr>
      </w:pPr>
    </w:p>
    <w:p w14:paraId="4CEAE822"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 xml:space="preserve">ASK IF NOT USING RATING ONLINE </w:t>
      </w:r>
      <w:bookmarkStart w:id="117" w:name="_Hlk116395865"/>
      <w:r w:rsidRPr="009C1851">
        <w:rPr>
          <w:rFonts w:cs="Arial"/>
          <w:b w:val="0"/>
          <w:bCs/>
        </w:rPr>
        <w:t xml:space="preserve">(IF B18b_1-5 ALL CODE 2/3 OR B18a CODE 2-3) </w:t>
      </w:r>
      <w:bookmarkEnd w:id="117"/>
    </w:p>
    <w:p w14:paraId="6AD84281" w14:textId="77777777" w:rsidR="00BE620A" w:rsidRPr="009C1851" w:rsidRDefault="00BE620A" w:rsidP="00BE620A">
      <w:pPr>
        <w:pStyle w:val="QuestionText"/>
        <w:numPr>
          <w:ilvl w:val="1"/>
          <w:numId w:val="0"/>
        </w:numPr>
        <w:ind w:left="539" w:hanging="539"/>
        <w:rPr>
          <w:rFonts w:cs="Arial"/>
          <w:b w:val="0"/>
        </w:rPr>
      </w:pPr>
      <w:r w:rsidRPr="009C1851">
        <w:rPr>
          <w:rFonts w:cs="Arial"/>
          <w:b w:val="0"/>
        </w:rPr>
        <w:t>B19</w:t>
      </w:r>
      <w:r w:rsidRPr="009C1851">
        <w:tab/>
      </w:r>
      <w:r w:rsidRPr="009C1851">
        <w:rPr>
          <w:rFonts w:cs="Arial"/>
        </w:rPr>
        <w:t>Would you consider displaying your Food Hygiene Rating on the online platforms used by your business as a food ordering facility in the future? For example, your website,</w:t>
      </w:r>
      <w:r w:rsidRPr="009C1851">
        <w:t xml:space="preserve"> </w:t>
      </w:r>
      <w:r w:rsidRPr="009C1851">
        <w:rPr>
          <w:rFonts w:cs="Arial"/>
        </w:rPr>
        <w:t>a third-party website  or social media accounts.</w:t>
      </w:r>
      <w:r w:rsidRPr="009C1851">
        <w:br/>
      </w:r>
      <w:r w:rsidRPr="009C1851">
        <w:rPr>
          <w:rFonts w:cs="Arial"/>
          <w:b w:val="0"/>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0A594CF0" w14:textId="77777777" w:rsidTr="00844FBF">
        <w:trPr>
          <w:trHeight w:val="522"/>
        </w:trPr>
        <w:tc>
          <w:tcPr>
            <w:tcW w:w="5277" w:type="dxa"/>
            <w:vAlign w:val="center"/>
          </w:tcPr>
          <w:p w14:paraId="057C4D1F"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0CA7544A"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764DAF8B" w14:textId="77777777" w:rsidTr="00844FBF">
        <w:trPr>
          <w:cantSplit/>
          <w:trHeight w:val="522"/>
        </w:trPr>
        <w:tc>
          <w:tcPr>
            <w:tcW w:w="5277" w:type="dxa"/>
            <w:vAlign w:val="center"/>
          </w:tcPr>
          <w:p w14:paraId="1EE9538E"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7837232F"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0FC1760F" w14:textId="77777777" w:rsidTr="00844FBF">
        <w:trPr>
          <w:cantSplit/>
          <w:trHeight w:val="522"/>
        </w:trPr>
        <w:tc>
          <w:tcPr>
            <w:tcW w:w="5277" w:type="dxa"/>
            <w:vAlign w:val="center"/>
          </w:tcPr>
          <w:p w14:paraId="1D544FE0"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4688F8E6" w14:textId="77777777" w:rsidR="00BE620A" w:rsidRPr="009C1851" w:rsidRDefault="00BE620A" w:rsidP="00844FBF">
            <w:pPr>
              <w:pStyle w:val="Table1Black"/>
              <w:spacing w:after="0"/>
              <w:jc w:val="center"/>
              <w:rPr>
                <w:rFonts w:cs="Arial"/>
              </w:rPr>
            </w:pPr>
            <w:r w:rsidRPr="009C1851">
              <w:rPr>
                <w:rFonts w:cs="Arial"/>
              </w:rPr>
              <w:t>3</w:t>
            </w:r>
          </w:p>
        </w:tc>
      </w:tr>
    </w:tbl>
    <w:p w14:paraId="0BDAE383" w14:textId="77777777" w:rsidR="00BE620A" w:rsidRPr="009C1851" w:rsidRDefault="00BE620A" w:rsidP="00BE620A">
      <w:pPr>
        <w:pStyle w:val="QuestionText"/>
        <w:numPr>
          <w:ilvl w:val="0"/>
          <w:numId w:val="0"/>
        </w:numPr>
        <w:spacing w:after="0"/>
        <w:ind w:left="539"/>
        <w:rPr>
          <w:rFonts w:cs="Arial"/>
          <w:b w:val="0"/>
          <w:bCs/>
        </w:rPr>
      </w:pPr>
      <w:r w:rsidRPr="009C1851">
        <w:rPr>
          <w:rFonts w:cs="Arial"/>
        </w:rPr>
        <w:t xml:space="preserve"> </w:t>
      </w:r>
      <w:r w:rsidRPr="009C1851">
        <w:rPr>
          <w:rFonts w:cs="Arial"/>
          <w:b w:val="0"/>
          <w:bCs/>
        </w:rPr>
        <w:t>ASK IF ANSWERED YES (B19=1)</w:t>
      </w:r>
    </w:p>
    <w:p w14:paraId="6756C5B2" w14:textId="77777777" w:rsidR="00BE620A" w:rsidRPr="009C1851" w:rsidRDefault="00BE620A" w:rsidP="00BE620A">
      <w:pPr>
        <w:pStyle w:val="QuestionText"/>
        <w:numPr>
          <w:ilvl w:val="1"/>
          <w:numId w:val="0"/>
        </w:numPr>
        <w:ind w:left="539" w:hanging="539"/>
        <w:rPr>
          <w:rFonts w:cs="Arial"/>
          <w:b w:val="0"/>
        </w:rPr>
      </w:pPr>
      <w:r w:rsidRPr="009C1851">
        <w:rPr>
          <w:rFonts w:cs="Arial"/>
          <w:b w:val="0"/>
        </w:rPr>
        <w:t>B20</w:t>
      </w:r>
      <w:r w:rsidRPr="009C1851">
        <w:tab/>
      </w:r>
      <w:r w:rsidRPr="009C1851">
        <w:rPr>
          <w:rFonts w:cs="Arial"/>
        </w:rPr>
        <w:t>What online platforms would you consider displaying your Food Hygiene Rating on?</w:t>
      </w:r>
    </w:p>
    <w:p w14:paraId="06EB24D8" w14:textId="77777777" w:rsidR="00BE620A" w:rsidRPr="009C1851" w:rsidRDefault="00BE620A" w:rsidP="00BE620A">
      <w:pPr>
        <w:pStyle w:val="QuestionText"/>
        <w:numPr>
          <w:ilvl w:val="0"/>
          <w:numId w:val="0"/>
        </w:numPr>
        <w:ind w:left="539" w:hanging="539"/>
        <w:rPr>
          <w:rFonts w:cs="Arial"/>
          <w:b w:val="0"/>
          <w:bCs/>
          <w:i/>
          <w:iCs/>
        </w:rPr>
      </w:pPr>
      <w:r w:rsidRPr="009C1851">
        <w:rPr>
          <w:rFonts w:cs="Arial"/>
          <w:b w:val="0"/>
          <w:bCs/>
          <w:i/>
          <w:iCs/>
        </w:rPr>
        <w:tab/>
        <w:t>DO NOT READ OUT. MULTICODE.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59843D36" w14:textId="77777777" w:rsidTr="00844FBF">
        <w:trPr>
          <w:trHeight w:val="522"/>
        </w:trPr>
        <w:tc>
          <w:tcPr>
            <w:tcW w:w="7687" w:type="dxa"/>
          </w:tcPr>
          <w:p w14:paraId="05F12A85" w14:textId="77777777" w:rsidR="00BE620A" w:rsidRPr="009C1851" w:rsidRDefault="00BE620A" w:rsidP="00844FBF">
            <w:pPr>
              <w:pStyle w:val="Table1Black"/>
              <w:spacing w:after="0"/>
              <w:rPr>
                <w:rFonts w:cs="Arial"/>
              </w:rPr>
            </w:pPr>
            <w:r w:rsidRPr="009C1851">
              <w:rPr>
                <w:rFonts w:cs="Arial"/>
              </w:rPr>
              <w:t>On</w:t>
            </w:r>
            <w:r w:rsidRPr="009C1851">
              <w:rPr>
                <w:rFonts w:cs="Arial"/>
                <w:color w:val="auto"/>
              </w:rPr>
              <w:t xml:space="preserve"> your website (general)</w:t>
            </w:r>
          </w:p>
        </w:tc>
        <w:tc>
          <w:tcPr>
            <w:tcW w:w="1385" w:type="dxa"/>
            <w:vAlign w:val="center"/>
          </w:tcPr>
          <w:p w14:paraId="0FF8DEB3"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7253BF55" w14:textId="77777777" w:rsidTr="00844FBF">
        <w:trPr>
          <w:trHeight w:val="522"/>
        </w:trPr>
        <w:tc>
          <w:tcPr>
            <w:tcW w:w="7687" w:type="dxa"/>
          </w:tcPr>
          <w:p w14:paraId="412D25B2" w14:textId="77777777" w:rsidR="00BE620A" w:rsidRPr="009C1851" w:rsidRDefault="00BE620A" w:rsidP="00844FBF">
            <w:pPr>
              <w:pStyle w:val="Table1Black"/>
              <w:spacing w:after="0"/>
              <w:rPr>
                <w:rFonts w:cs="Arial"/>
              </w:rPr>
            </w:pPr>
            <w:r w:rsidRPr="009C1851">
              <w:rPr>
                <w:rFonts w:cs="Arial"/>
                <w:color w:val="auto"/>
              </w:rPr>
              <w:t xml:space="preserve">IF A4_2=1: On the online ordering function on your website </w:t>
            </w:r>
          </w:p>
        </w:tc>
        <w:tc>
          <w:tcPr>
            <w:tcW w:w="1385" w:type="dxa"/>
            <w:vAlign w:val="center"/>
          </w:tcPr>
          <w:p w14:paraId="7C0BF8C6"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5E45DD0C" w14:textId="77777777" w:rsidTr="00844FBF">
        <w:trPr>
          <w:trHeight w:val="522"/>
        </w:trPr>
        <w:tc>
          <w:tcPr>
            <w:tcW w:w="7687" w:type="dxa"/>
          </w:tcPr>
          <w:p w14:paraId="11E02661" w14:textId="77777777" w:rsidR="00BE620A" w:rsidRPr="009C1851" w:rsidRDefault="00BE620A" w:rsidP="00844FBF">
            <w:pPr>
              <w:pStyle w:val="Table1Black"/>
              <w:spacing w:after="0"/>
              <w:rPr>
                <w:rFonts w:cs="Arial"/>
              </w:rPr>
            </w:pPr>
            <w:r w:rsidRPr="009C1851">
              <w:rPr>
                <w:rFonts w:cs="Arial"/>
                <w:color w:val="auto"/>
              </w:rPr>
              <w:t xml:space="preserve">IF A4_1=1: On a third-party website/app </w:t>
            </w:r>
            <w:r w:rsidRPr="009C1851">
              <w:rPr>
                <w:rFonts w:cs="Arial"/>
              </w:rPr>
              <w:t xml:space="preserve">(e.g.,such as. JustEat, UberEATS or Deliveroo) </w:t>
            </w:r>
          </w:p>
        </w:tc>
        <w:tc>
          <w:tcPr>
            <w:tcW w:w="1385" w:type="dxa"/>
            <w:vAlign w:val="center"/>
          </w:tcPr>
          <w:p w14:paraId="5F2D0C83"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6CDDDFF4" w14:textId="77777777" w:rsidTr="00844FBF">
        <w:trPr>
          <w:trHeight w:val="522"/>
        </w:trPr>
        <w:tc>
          <w:tcPr>
            <w:tcW w:w="7687" w:type="dxa"/>
          </w:tcPr>
          <w:p w14:paraId="393DFEEF" w14:textId="77777777" w:rsidR="00BE620A" w:rsidRPr="009C1851" w:rsidRDefault="00BE620A" w:rsidP="00844FBF">
            <w:pPr>
              <w:pStyle w:val="Table1Black"/>
              <w:spacing w:after="0"/>
              <w:rPr>
                <w:rFonts w:cs="Arial"/>
                <w:color w:val="auto"/>
              </w:rPr>
            </w:pPr>
            <w:r w:rsidRPr="009C1851">
              <w:rPr>
                <w:rFonts w:cs="Arial"/>
                <w:color w:val="auto"/>
              </w:rPr>
              <w:t xml:space="preserve">IF A4_3=1: On the online ordering function on social media (e.g. such as Instagram, X (formerly known as </w:t>
            </w:r>
            <w:r>
              <w:rPr>
                <w:rFonts w:cs="Arial"/>
                <w:color w:val="auto"/>
              </w:rPr>
              <w:t>Twitter</w:t>
            </w:r>
            <w:r w:rsidRPr="009C1851">
              <w:rPr>
                <w:rFonts w:cs="Arial"/>
                <w:color w:val="auto"/>
              </w:rPr>
              <w:t>), or Facebook)</w:t>
            </w:r>
          </w:p>
        </w:tc>
        <w:tc>
          <w:tcPr>
            <w:tcW w:w="1385" w:type="dxa"/>
            <w:vAlign w:val="center"/>
          </w:tcPr>
          <w:p w14:paraId="1A69EE0B"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42EE7D50" w14:textId="77777777" w:rsidTr="00844FBF">
        <w:trPr>
          <w:trHeight w:val="522"/>
        </w:trPr>
        <w:tc>
          <w:tcPr>
            <w:tcW w:w="7687" w:type="dxa"/>
          </w:tcPr>
          <w:p w14:paraId="16E58A2E" w14:textId="77777777" w:rsidR="00BE620A" w:rsidRPr="009C1851" w:rsidRDefault="00BE620A" w:rsidP="00844FBF">
            <w:pPr>
              <w:pStyle w:val="Table1Black"/>
              <w:spacing w:after="0"/>
              <w:rPr>
                <w:rFonts w:cs="Arial"/>
                <w:color w:val="auto"/>
              </w:rPr>
            </w:pPr>
            <w:r w:rsidRPr="009C1851">
              <w:rPr>
                <w:rFonts w:cs="Arial"/>
                <w:color w:val="auto"/>
              </w:rPr>
              <w:t xml:space="preserve">IF A4_4=1: Through any other online platform   </w:t>
            </w:r>
          </w:p>
        </w:tc>
        <w:tc>
          <w:tcPr>
            <w:tcW w:w="1385" w:type="dxa"/>
            <w:vAlign w:val="center"/>
          </w:tcPr>
          <w:p w14:paraId="7EF2C7F8"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6B8F3F8F" w14:textId="77777777" w:rsidTr="00844FBF">
        <w:trPr>
          <w:trHeight w:val="522"/>
        </w:trPr>
        <w:tc>
          <w:tcPr>
            <w:tcW w:w="7687" w:type="dxa"/>
          </w:tcPr>
          <w:p w14:paraId="524A4898" w14:textId="77777777" w:rsidR="00BE620A" w:rsidRPr="009C1851" w:rsidRDefault="00BE620A" w:rsidP="00844FBF">
            <w:pPr>
              <w:pStyle w:val="Table1Black"/>
              <w:spacing w:after="0"/>
              <w:rPr>
                <w:rFonts w:cs="Arial"/>
                <w:color w:val="auto"/>
              </w:rPr>
            </w:pPr>
            <w:r w:rsidRPr="009C1851">
              <w:rPr>
                <w:rFonts w:cs="Arial"/>
                <w:color w:val="auto"/>
              </w:rPr>
              <w:t>Another way (write in)</w:t>
            </w:r>
          </w:p>
        </w:tc>
        <w:tc>
          <w:tcPr>
            <w:tcW w:w="1385" w:type="dxa"/>
            <w:vAlign w:val="center"/>
          </w:tcPr>
          <w:p w14:paraId="06CFC398"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775F1314" w14:textId="77777777" w:rsidTr="00844FBF">
        <w:trPr>
          <w:trHeight w:val="522"/>
        </w:trPr>
        <w:tc>
          <w:tcPr>
            <w:tcW w:w="7687" w:type="dxa"/>
          </w:tcPr>
          <w:p w14:paraId="71864AA1" w14:textId="77777777" w:rsidR="00BE620A" w:rsidRPr="009C1851" w:rsidRDefault="00BE620A" w:rsidP="00844FBF">
            <w:pPr>
              <w:pStyle w:val="Table1Black"/>
              <w:spacing w:after="0"/>
              <w:rPr>
                <w:rFonts w:cs="Arial"/>
                <w:color w:val="auto"/>
              </w:rPr>
            </w:pPr>
            <w:r w:rsidRPr="009C1851">
              <w:rPr>
                <w:rFonts w:cs="Arial"/>
                <w:color w:val="auto"/>
              </w:rPr>
              <w:t>Don’t know</w:t>
            </w:r>
          </w:p>
        </w:tc>
        <w:tc>
          <w:tcPr>
            <w:tcW w:w="1385" w:type="dxa"/>
            <w:vAlign w:val="center"/>
          </w:tcPr>
          <w:p w14:paraId="47EA0217"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12610D32" w14:textId="77777777" w:rsidTr="00844FBF">
        <w:trPr>
          <w:trHeight w:val="522"/>
        </w:trPr>
        <w:tc>
          <w:tcPr>
            <w:tcW w:w="7687" w:type="dxa"/>
          </w:tcPr>
          <w:p w14:paraId="156BE798" w14:textId="77777777" w:rsidR="00BE620A" w:rsidRPr="009C1851" w:rsidRDefault="00BE620A" w:rsidP="00844FBF">
            <w:pPr>
              <w:pStyle w:val="Table1Black"/>
              <w:spacing w:after="0"/>
              <w:rPr>
                <w:rFonts w:cs="Arial"/>
                <w:color w:val="auto"/>
              </w:rPr>
            </w:pPr>
            <w:r>
              <w:rPr>
                <w:rFonts w:cs="Arial"/>
                <w:color w:val="auto"/>
              </w:rPr>
              <w:t>Not applicable – business would not consider displaying rating on any online platform/no need for online platforms</w:t>
            </w:r>
          </w:p>
        </w:tc>
        <w:tc>
          <w:tcPr>
            <w:tcW w:w="1385" w:type="dxa"/>
            <w:vAlign w:val="center"/>
          </w:tcPr>
          <w:p w14:paraId="67A07979" w14:textId="77777777" w:rsidR="00BE620A" w:rsidRPr="009C1851" w:rsidRDefault="00BE620A" w:rsidP="00844FBF">
            <w:pPr>
              <w:pStyle w:val="Table1Black"/>
              <w:spacing w:after="0"/>
              <w:jc w:val="center"/>
              <w:rPr>
                <w:rFonts w:cs="Arial"/>
              </w:rPr>
            </w:pPr>
            <w:r>
              <w:rPr>
                <w:rFonts w:cs="Arial"/>
              </w:rPr>
              <w:t>8</w:t>
            </w:r>
          </w:p>
        </w:tc>
      </w:tr>
    </w:tbl>
    <w:p w14:paraId="304402C5" w14:textId="77777777" w:rsidR="00BE620A" w:rsidRPr="009C1851" w:rsidRDefault="00BE620A" w:rsidP="00BE620A">
      <w:pPr>
        <w:pStyle w:val="QuestionText"/>
        <w:numPr>
          <w:ilvl w:val="0"/>
          <w:numId w:val="0"/>
        </w:numPr>
      </w:pPr>
    </w:p>
    <w:p w14:paraId="3C2AFD9C" w14:textId="77777777" w:rsidR="00BE620A" w:rsidRPr="009C1851" w:rsidRDefault="00BE620A" w:rsidP="00BE620A">
      <w:pPr>
        <w:pStyle w:val="QuestionText"/>
        <w:numPr>
          <w:ilvl w:val="0"/>
          <w:numId w:val="0"/>
        </w:numPr>
        <w:spacing w:after="0"/>
        <w:rPr>
          <w:b w:val="0"/>
          <w:bCs/>
        </w:rPr>
      </w:pPr>
      <w:r>
        <w:rPr>
          <w:b w:val="0"/>
          <w:bCs/>
        </w:rPr>
        <w:tab/>
      </w:r>
      <w:r w:rsidRPr="009C1851">
        <w:rPr>
          <w:b w:val="0"/>
          <w:bCs/>
        </w:rPr>
        <w:t>ASK ALL WHO DO</w:t>
      </w:r>
      <w:r>
        <w:rPr>
          <w:b w:val="0"/>
          <w:bCs/>
        </w:rPr>
        <w:t xml:space="preserve"> NOT </w:t>
      </w:r>
      <w:r w:rsidRPr="009C1851">
        <w:rPr>
          <w:b w:val="0"/>
          <w:bCs/>
        </w:rPr>
        <w:t xml:space="preserve">DISPLAY </w:t>
      </w:r>
      <w:r>
        <w:rPr>
          <w:b w:val="0"/>
          <w:bCs/>
        </w:rPr>
        <w:t xml:space="preserve">RATING </w:t>
      </w:r>
      <w:r w:rsidRPr="009C1851">
        <w:rPr>
          <w:b w:val="0"/>
          <w:bCs/>
        </w:rPr>
        <w:t>ONLINE</w:t>
      </w:r>
      <w:r>
        <w:rPr>
          <w:b w:val="0"/>
          <w:bCs/>
        </w:rPr>
        <w:t xml:space="preserve"> (B18A = 2)</w:t>
      </w:r>
    </w:p>
    <w:p w14:paraId="58500C6F" w14:textId="77777777" w:rsidR="00BE620A" w:rsidRPr="009C1851" w:rsidRDefault="00BE620A" w:rsidP="00BE620A">
      <w:pPr>
        <w:pStyle w:val="QuestionText"/>
        <w:numPr>
          <w:ilvl w:val="0"/>
          <w:numId w:val="0"/>
        </w:numPr>
        <w:spacing w:after="0"/>
      </w:pPr>
      <w:r w:rsidRPr="00F53F98">
        <w:rPr>
          <w:b w:val="0"/>
          <w:bCs/>
        </w:rPr>
        <w:t>B20aa</w:t>
      </w:r>
      <w:r w:rsidRPr="009C1851">
        <w:t xml:space="preserve"> What would encourage you to display your Food Hygiene Rating online in the future? </w:t>
      </w:r>
    </w:p>
    <w:p w14:paraId="11F9D219" w14:textId="77777777" w:rsidR="00BE620A" w:rsidRDefault="00BE620A" w:rsidP="00BE620A">
      <w:pPr>
        <w:pStyle w:val="QuestionText"/>
        <w:numPr>
          <w:ilvl w:val="0"/>
          <w:numId w:val="0"/>
        </w:numPr>
        <w:spacing w:after="0"/>
        <w:rPr>
          <w:rFonts w:cs="Arial"/>
          <w:b w:val="0"/>
          <w:i/>
          <w:iCs/>
        </w:rPr>
      </w:pPr>
      <w:r>
        <w:rPr>
          <w:rFonts w:cs="Arial"/>
          <w:b w:val="0"/>
          <w:i/>
          <w:iCs/>
        </w:rPr>
        <w:tab/>
      </w:r>
      <w:r w:rsidRPr="009C1851">
        <w:rPr>
          <w:rFonts w:cs="Arial"/>
          <w:b w:val="0"/>
          <w:i/>
          <w:iCs/>
        </w:rPr>
        <w:t>DO NOT READ OUT. MULTI CODE.</w:t>
      </w:r>
    </w:p>
    <w:p w14:paraId="37FDBF68" w14:textId="77777777" w:rsidR="00BE620A" w:rsidRPr="009C1851" w:rsidRDefault="00BE620A" w:rsidP="00BE620A">
      <w:pPr>
        <w:pStyle w:val="QuestionText"/>
        <w:numPr>
          <w:ilvl w:val="0"/>
          <w:numId w:val="0"/>
        </w:numPr>
        <w:spacing w:after="0"/>
      </w:pPr>
    </w:p>
    <w:tbl>
      <w:tblPr>
        <w:tblStyle w:val="TableGrid"/>
        <w:tblW w:w="9279" w:type="dxa"/>
        <w:tblInd w:w="360" w:type="dxa"/>
        <w:tblLook w:val="04A0" w:firstRow="1" w:lastRow="0" w:firstColumn="1" w:lastColumn="0" w:noHBand="0" w:noVBand="1"/>
      </w:tblPr>
      <w:tblGrid>
        <w:gridCol w:w="8011"/>
        <w:gridCol w:w="1268"/>
      </w:tblGrid>
      <w:tr w:rsidR="00BE620A" w:rsidRPr="006423BC" w14:paraId="44A28A19" w14:textId="77777777" w:rsidTr="00844FBF">
        <w:trPr>
          <w:trHeight w:val="523"/>
        </w:trPr>
        <w:tc>
          <w:tcPr>
            <w:tcW w:w="8011" w:type="dxa"/>
          </w:tcPr>
          <w:p w14:paraId="1CA4C6B6" w14:textId="77777777" w:rsidR="00BE620A" w:rsidRPr="006423BC" w:rsidRDefault="00BE620A" w:rsidP="00844FBF">
            <w:pPr>
              <w:pStyle w:val="QuestionText"/>
              <w:numPr>
                <w:ilvl w:val="0"/>
                <w:numId w:val="0"/>
              </w:numPr>
              <w:spacing w:after="0"/>
              <w:rPr>
                <w:b w:val="0"/>
                <w:bCs/>
              </w:rPr>
            </w:pPr>
            <w:r w:rsidRPr="006423BC">
              <w:rPr>
                <w:b w:val="0"/>
                <w:bCs/>
              </w:rPr>
              <w:t>If it was the law</w:t>
            </w:r>
          </w:p>
        </w:tc>
        <w:tc>
          <w:tcPr>
            <w:tcW w:w="1268" w:type="dxa"/>
          </w:tcPr>
          <w:p w14:paraId="7867E3FE" w14:textId="77777777" w:rsidR="00BE620A" w:rsidRPr="006423BC" w:rsidRDefault="00BE620A" w:rsidP="00844FBF">
            <w:pPr>
              <w:pStyle w:val="QuestionText"/>
              <w:numPr>
                <w:ilvl w:val="0"/>
                <w:numId w:val="0"/>
              </w:numPr>
              <w:spacing w:after="0"/>
              <w:jc w:val="center"/>
              <w:rPr>
                <w:b w:val="0"/>
                <w:bCs/>
              </w:rPr>
            </w:pPr>
            <w:r>
              <w:rPr>
                <w:b w:val="0"/>
                <w:bCs/>
              </w:rPr>
              <w:t>1</w:t>
            </w:r>
          </w:p>
        </w:tc>
      </w:tr>
      <w:tr w:rsidR="00BE620A" w:rsidRPr="006423BC" w14:paraId="58BAFBDC" w14:textId="77777777" w:rsidTr="00844FBF">
        <w:trPr>
          <w:trHeight w:val="557"/>
        </w:trPr>
        <w:tc>
          <w:tcPr>
            <w:tcW w:w="8011" w:type="dxa"/>
          </w:tcPr>
          <w:p w14:paraId="2A98C09E" w14:textId="77777777" w:rsidR="00BE620A" w:rsidRPr="006423BC" w:rsidRDefault="00BE620A" w:rsidP="00844FBF">
            <w:pPr>
              <w:pStyle w:val="QuestionText"/>
              <w:numPr>
                <w:ilvl w:val="0"/>
                <w:numId w:val="0"/>
              </w:numPr>
              <w:spacing w:after="0"/>
              <w:rPr>
                <w:b w:val="0"/>
                <w:bCs/>
              </w:rPr>
            </w:pPr>
            <w:r w:rsidRPr="006423BC">
              <w:rPr>
                <w:b w:val="0"/>
                <w:bCs/>
              </w:rPr>
              <w:t>If there were fines or penalties for not displaying it</w:t>
            </w:r>
          </w:p>
        </w:tc>
        <w:tc>
          <w:tcPr>
            <w:tcW w:w="1268" w:type="dxa"/>
          </w:tcPr>
          <w:p w14:paraId="41223794" w14:textId="77777777" w:rsidR="00BE620A" w:rsidRPr="006423BC" w:rsidRDefault="00BE620A" w:rsidP="00844FBF">
            <w:pPr>
              <w:pStyle w:val="QuestionText"/>
              <w:numPr>
                <w:ilvl w:val="0"/>
                <w:numId w:val="0"/>
              </w:numPr>
              <w:spacing w:after="0"/>
              <w:jc w:val="center"/>
              <w:rPr>
                <w:b w:val="0"/>
                <w:bCs/>
              </w:rPr>
            </w:pPr>
            <w:r>
              <w:rPr>
                <w:b w:val="0"/>
                <w:bCs/>
              </w:rPr>
              <w:t>2</w:t>
            </w:r>
          </w:p>
        </w:tc>
      </w:tr>
      <w:tr w:rsidR="00BE620A" w:rsidRPr="006423BC" w14:paraId="6CCA2E60" w14:textId="77777777" w:rsidTr="00844FBF">
        <w:trPr>
          <w:trHeight w:val="523"/>
        </w:trPr>
        <w:tc>
          <w:tcPr>
            <w:tcW w:w="8011" w:type="dxa"/>
          </w:tcPr>
          <w:p w14:paraId="185D119F" w14:textId="77777777" w:rsidR="00BE620A" w:rsidRPr="006423BC" w:rsidRDefault="00BE620A" w:rsidP="00844FBF">
            <w:pPr>
              <w:pStyle w:val="QuestionText"/>
              <w:numPr>
                <w:ilvl w:val="0"/>
                <w:numId w:val="0"/>
              </w:numPr>
              <w:spacing w:after="0"/>
              <w:rPr>
                <w:b w:val="0"/>
                <w:bCs/>
              </w:rPr>
            </w:pPr>
            <w:r w:rsidRPr="006423BC">
              <w:rPr>
                <w:b w:val="0"/>
                <w:bCs/>
              </w:rPr>
              <w:t>If we received a better Food Hygiene Rating</w:t>
            </w:r>
          </w:p>
        </w:tc>
        <w:tc>
          <w:tcPr>
            <w:tcW w:w="1268" w:type="dxa"/>
          </w:tcPr>
          <w:p w14:paraId="4579CD6A" w14:textId="77777777" w:rsidR="00BE620A" w:rsidRPr="006423BC" w:rsidRDefault="00BE620A" w:rsidP="00844FBF">
            <w:pPr>
              <w:pStyle w:val="QuestionText"/>
              <w:numPr>
                <w:ilvl w:val="0"/>
                <w:numId w:val="0"/>
              </w:numPr>
              <w:spacing w:after="0"/>
              <w:jc w:val="center"/>
              <w:rPr>
                <w:b w:val="0"/>
                <w:bCs/>
              </w:rPr>
            </w:pPr>
            <w:r>
              <w:rPr>
                <w:b w:val="0"/>
                <w:bCs/>
              </w:rPr>
              <w:t>3</w:t>
            </w:r>
          </w:p>
        </w:tc>
      </w:tr>
      <w:tr w:rsidR="00BE620A" w:rsidRPr="006423BC" w14:paraId="61728B5A" w14:textId="77777777" w:rsidTr="00844FBF">
        <w:trPr>
          <w:trHeight w:val="523"/>
        </w:trPr>
        <w:tc>
          <w:tcPr>
            <w:tcW w:w="8011" w:type="dxa"/>
          </w:tcPr>
          <w:p w14:paraId="23621509" w14:textId="77777777" w:rsidR="00BE620A" w:rsidRPr="006423BC" w:rsidRDefault="00BE620A" w:rsidP="00844FBF">
            <w:pPr>
              <w:pStyle w:val="QuestionText"/>
              <w:numPr>
                <w:ilvl w:val="0"/>
                <w:numId w:val="0"/>
              </w:numPr>
              <w:spacing w:after="0"/>
              <w:rPr>
                <w:b w:val="0"/>
                <w:bCs/>
              </w:rPr>
            </w:pPr>
            <w:r w:rsidRPr="006423BC">
              <w:rPr>
                <w:b w:val="0"/>
                <w:bCs/>
              </w:rPr>
              <w:t xml:space="preserve">If the rating system felt fairer </w:t>
            </w:r>
          </w:p>
        </w:tc>
        <w:tc>
          <w:tcPr>
            <w:tcW w:w="1268" w:type="dxa"/>
          </w:tcPr>
          <w:p w14:paraId="04CDAD00" w14:textId="77777777" w:rsidR="00BE620A" w:rsidRPr="006423BC" w:rsidRDefault="00BE620A" w:rsidP="00844FBF">
            <w:pPr>
              <w:pStyle w:val="QuestionText"/>
              <w:numPr>
                <w:ilvl w:val="0"/>
                <w:numId w:val="0"/>
              </w:numPr>
              <w:spacing w:after="0"/>
              <w:jc w:val="center"/>
              <w:rPr>
                <w:b w:val="0"/>
                <w:bCs/>
              </w:rPr>
            </w:pPr>
            <w:r>
              <w:rPr>
                <w:b w:val="0"/>
                <w:bCs/>
              </w:rPr>
              <w:t>4</w:t>
            </w:r>
          </w:p>
        </w:tc>
      </w:tr>
      <w:tr w:rsidR="00BE620A" w:rsidRPr="006423BC" w14:paraId="0A3E96F3" w14:textId="77777777" w:rsidTr="00844FBF">
        <w:trPr>
          <w:trHeight w:val="523"/>
        </w:trPr>
        <w:tc>
          <w:tcPr>
            <w:tcW w:w="8011" w:type="dxa"/>
          </w:tcPr>
          <w:p w14:paraId="0258D7F0" w14:textId="77777777" w:rsidR="00BE620A" w:rsidRPr="006423BC" w:rsidRDefault="00BE620A" w:rsidP="00844FBF">
            <w:pPr>
              <w:pStyle w:val="QuestionText"/>
              <w:numPr>
                <w:ilvl w:val="0"/>
                <w:numId w:val="0"/>
              </w:numPr>
              <w:spacing w:after="0"/>
              <w:rPr>
                <w:b w:val="0"/>
                <w:bCs/>
              </w:rPr>
            </w:pPr>
            <w:r w:rsidRPr="006423BC">
              <w:rPr>
                <w:b w:val="0"/>
                <w:bCs/>
              </w:rPr>
              <w:t>If other businesses were displaying their rating online</w:t>
            </w:r>
          </w:p>
        </w:tc>
        <w:tc>
          <w:tcPr>
            <w:tcW w:w="1268" w:type="dxa"/>
          </w:tcPr>
          <w:p w14:paraId="2560B64E" w14:textId="77777777" w:rsidR="00BE620A" w:rsidRPr="006423BC" w:rsidRDefault="00BE620A" w:rsidP="00844FBF">
            <w:pPr>
              <w:pStyle w:val="QuestionText"/>
              <w:numPr>
                <w:ilvl w:val="0"/>
                <w:numId w:val="0"/>
              </w:numPr>
              <w:spacing w:after="0"/>
              <w:jc w:val="center"/>
              <w:rPr>
                <w:b w:val="0"/>
                <w:bCs/>
              </w:rPr>
            </w:pPr>
            <w:r>
              <w:rPr>
                <w:b w:val="0"/>
                <w:bCs/>
              </w:rPr>
              <w:t>5</w:t>
            </w:r>
          </w:p>
        </w:tc>
      </w:tr>
      <w:tr w:rsidR="00BE620A" w:rsidRPr="006423BC" w14:paraId="7DC19A46" w14:textId="77777777" w:rsidTr="00844FBF">
        <w:trPr>
          <w:trHeight w:val="557"/>
        </w:trPr>
        <w:tc>
          <w:tcPr>
            <w:tcW w:w="8011" w:type="dxa"/>
          </w:tcPr>
          <w:p w14:paraId="1E318CC5" w14:textId="77777777" w:rsidR="00BE620A" w:rsidRPr="006423BC" w:rsidRDefault="00BE620A" w:rsidP="00844FBF">
            <w:pPr>
              <w:pStyle w:val="QuestionText"/>
              <w:numPr>
                <w:ilvl w:val="0"/>
                <w:numId w:val="0"/>
              </w:numPr>
              <w:spacing w:after="0"/>
              <w:rPr>
                <w:b w:val="0"/>
                <w:bCs/>
              </w:rPr>
            </w:pPr>
            <w:r w:rsidRPr="006423BC">
              <w:rPr>
                <w:b w:val="0"/>
                <w:bCs/>
              </w:rPr>
              <w:t xml:space="preserve">If customers asked or expected to see it online </w:t>
            </w:r>
          </w:p>
        </w:tc>
        <w:tc>
          <w:tcPr>
            <w:tcW w:w="1268" w:type="dxa"/>
          </w:tcPr>
          <w:p w14:paraId="6DF226A6" w14:textId="77777777" w:rsidR="00BE620A" w:rsidRPr="006423BC" w:rsidRDefault="00BE620A" w:rsidP="00844FBF">
            <w:pPr>
              <w:pStyle w:val="QuestionText"/>
              <w:numPr>
                <w:ilvl w:val="0"/>
                <w:numId w:val="0"/>
              </w:numPr>
              <w:spacing w:after="0"/>
              <w:jc w:val="center"/>
              <w:rPr>
                <w:b w:val="0"/>
                <w:bCs/>
              </w:rPr>
            </w:pPr>
            <w:r>
              <w:rPr>
                <w:b w:val="0"/>
                <w:bCs/>
              </w:rPr>
              <w:t>6</w:t>
            </w:r>
          </w:p>
        </w:tc>
      </w:tr>
      <w:tr w:rsidR="00BE620A" w:rsidRPr="006423BC" w14:paraId="7C3DE726" w14:textId="77777777" w:rsidTr="00844FBF">
        <w:trPr>
          <w:trHeight w:val="523"/>
        </w:trPr>
        <w:tc>
          <w:tcPr>
            <w:tcW w:w="8011" w:type="dxa"/>
          </w:tcPr>
          <w:p w14:paraId="074865E5" w14:textId="77777777" w:rsidR="00BE620A" w:rsidRPr="006423BC" w:rsidRDefault="00BE620A" w:rsidP="00844FBF">
            <w:pPr>
              <w:pStyle w:val="QuestionText"/>
              <w:numPr>
                <w:ilvl w:val="0"/>
                <w:numId w:val="0"/>
              </w:numPr>
              <w:spacing w:after="0"/>
              <w:rPr>
                <w:b w:val="0"/>
                <w:bCs/>
              </w:rPr>
            </w:pPr>
            <w:r w:rsidRPr="006423BC">
              <w:rPr>
                <w:b w:val="0"/>
                <w:bCs/>
              </w:rPr>
              <w:t>If we had technical support or guidance on how to do it</w:t>
            </w:r>
          </w:p>
        </w:tc>
        <w:tc>
          <w:tcPr>
            <w:tcW w:w="1268" w:type="dxa"/>
          </w:tcPr>
          <w:p w14:paraId="7F79BC68" w14:textId="77777777" w:rsidR="00BE620A" w:rsidRPr="006423BC" w:rsidRDefault="00BE620A" w:rsidP="00844FBF">
            <w:pPr>
              <w:pStyle w:val="QuestionText"/>
              <w:numPr>
                <w:ilvl w:val="0"/>
                <w:numId w:val="0"/>
              </w:numPr>
              <w:spacing w:after="0"/>
              <w:jc w:val="center"/>
              <w:rPr>
                <w:b w:val="0"/>
                <w:bCs/>
              </w:rPr>
            </w:pPr>
            <w:r>
              <w:rPr>
                <w:b w:val="0"/>
                <w:bCs/>
              </w:rPr>
              <w:t>7</w:t>
            </w:r>
          </w:p>
        </w:tc>
      </w:tr>
      <w:tr w:rsidR="00BE620A" w:rsidRPr="006423BC" w14:paraId="12380376" w14:textId="77777777" w:rsidTr="00844FBF">
        <w:trPr>
          <w:trHeight w:val="523"/>
        </w:trPr>
        <w:tc>
          <w:tcPr>
            <w:tcW w:w="8011" w:type="dxa"/>
          </w:tcPr>
          <w:p w14:paraId="6DD9A94B" w14:textId="77777777" w:rsidR="00BE620A" w:rsidRPr="006423BC" w:rsidRDefault="00BE620A" w:rsidP="00844FBF">
            <w:pPr>
              <w:pStyle w:val="QuestionText"/>
              <w:numPr>
                <w:ilvl w:val="0"/>
                <w:numId w:val="0"/>
              </w:numPr>
              <w:spacing w:after="0"/>
              <w:rPr>
                <w:b w:val="0"/>
                <w:bCs/>
              </w:rPr>
            </w:pPr>
            <w:r w:rsidRPr="006423BC">
              <w:rPr>
                <w:b w:val="0"/>
                <w:bCs/>
              </w:rPr>
              <w:t>If it helped improve our reputation or attract more customers</w:t>
            </w:r>
          </w:p>
        </w:tc>
        <w:tc>
          <w:tcPr>
            <w:tcW w:w="1268" w:type="dxa"/>
          </w:tcPr>
          <w:p w14:paraId="52409243" w14:textId="77777777" w:rsidR="00BE620A" w:rsidRPr="006423BC" w:rsidRDefault="00BE620A" w:rsidP="00844FBF">
            <w:pPr>
              <w:pStyle w:val="QuestionText"/>
              <w:numPr>
                <w:ilvl w:val="0"/>
                <w:numId w:val="0"/>
              </w:numPr>
              <w:spacing w:after="0"/>
              <w:jc w:val="center"/>
              <w:rPr>
                <w:b w:val="0"/>
                <w:bCs/>
              </w:rPr>
            </w:pPr>
            <w:r>
              <w:rPr>
                <w:b w:val="0"/>
                <w:bCs/>
              </w:rPr>
              <w:t>8</w:t>
            </w:r>
          </w:p>
        </w:tc>
      </w:tr>
      <w:tr w:rsidR="00BE620A" w:rsidRPr="006423BC" w14:paraId="03EBCC17" w14:textId="77777777" w:rsidTr="00844FBF">
        <w:trPr>
          <w:trHeight w:val="523"/>
        </w:trPr>
        <w:tc>
          <w:tcPr>
            <w:tcW w:w="8011" w:type="dxa"/>
          </w:tcPr>
          <w:p w14:paraId="09E987A8" w14:textId="77777777" w:rsidR="00BE620A" w:rsidRPr="006423BC" w:rsidRDefault="00BE620A" w:rsidP="00844FBF">
            <w:pPr>
              <w:pStyle w:val="QuestionText"/>
              <w:numPr>
                <w:ilvl w:val="0"/>
                <w:numId w:val="0"/>
              </w:numPr>
              <w:spacing w:after="0"/>
              <w:rPr>
                <w:b w:val="0"/>
                <w:bCs/>
              </w:rPr>
            </w:pPr>
            <w:r w:rsidRPr="006423BC">
              <w:rPr>
                <w:b w:val="0"/>
                <w:bCs/>
              </w:rPr>
              <w:t>Other (</w:t>
            </w:r>
            <w:r>
              <w:rPr>
                <w:b w:val="0"/>
                <w:bCs/>
              </w:rPr>
              <w:t>WRITE IN</w:t>
            </w:r>
            <w:r w:rsidRPr="006423BC">
              <w:rPr>
                <w:b w:val="0"/>
                <w:bCs/>
              </w:rPr>
              <w:t>)</w:t>
            </w:r>
          </w:p>
        </w:tc>
        <w:tc>
          <w:tcPr>
            <w:tcW w:w="1268" w:type="dxa"/>
          </w:tcPr>
          <w:p w14:paraId="5F05FDF0" w14:textId="77777777" w:rsidR="00BE620A" w:rsidRPr="006423BC" w:rsidRDefault="00BE620A" w:rsidP="00844FBF">
            <w:pPr>
              <w:pStyle w:val="QuestionText"/>
              <w:numPr>
                <w:ilvl w:val="0"/>
                <w:numId w:val="0"/>
              </w:numPr>
              <w:spacing w:after="0"/>
              <w:jc w:val="center"/>
              <w:rPr>
                <w:b w:val="0"/>
                <w:bCs/>
              </w:rPr>
            </w:pPr>
            <w:r>
              <w:rPr>
                <w:b w:val="0"/>
                <w:bCs/>
              </w:rPr>
              <w:t>9</w:t>
            </w:r>
          </w:p>
        </w:tc>
      </w:tr>
      <w:tr w:rsidR="00BE620A" w:rsidRPr="006423BC" w14:paraId="55B9D69A" w14:textId="77777777" w:rsidTr="00844FBF">
        <w:trPr>
          <w:trHeight w:val="557"/>
        </w:trPr>
        <w:tc>
          <w:tcPr>
            <w:tcW w:w="8011" w:type="dxa"/>
          </w:tcPr>
          <w:p w14:paraId="0801310D" w14:textId="77777777" w:rsidR="00BE620A" w:rsidRPr="006423BC" w:rsidRDefault="00BE620A" w:rsidP="00844FBF">
            <w:pPr>
              <w:pStyle w:val="QuestionText"/>
              <w:numPr>
                <w:ilvl w:val="0"/>
                <w:numId w:val="0"/>
              </w:numPr>
              <w:spacing w:after="0"/>
              <w:rPr>
                <w:b w:val="0"/>
                <w:bCs/>
              </w:rPr>
            </w:pPr>
            <w:r w:rsidRPr="006423BC">
              <w:rPr>
                <w:b w:val="0"/>
                <w:bCs/>
              </w:rPr>
              <w:t>Nothing would encourage me to display my rating online</w:t>
            </w:r>
          </w:p>
        </w:tc>
        <w:tc>
          <w:tcPr>
            <w:tcW w:w="1268" w:type="dxa"/>
          </w:tcPr>
          <w:p w14:paraId="30C37705" w14:textId="77777777" w:rsidR="00BE620A" w:rsidRPr="006423BC" w:rsidRDefault="00BE620A" w:rsidP="00844FBF">
            <w:pPr>
              <w:pStyle w:val="QuestionText"/>
              <w:numPr>
                <w:ilvl w:val="0"/>
                <w:numId w:val="0"/>
              </w:numPr>
              <w:spacing w:after="0"/>
              <w:jc w:val="center"/>
              <w:rPr>
                <w:b w:val="0"/>
                <w:bCs/>
              </w:rPr>
            </w:pPr>
            <w:r>
              <w:rPr>
                <w:b w:val="0"/>
                <w:bCs/>
              </w:rPr>
              <w:t>10</w:t>
            </w:r>
          </w:p>
        </w:tc>
      </w:tr>
      <w:tr w:rsidR="00BE620A" w:rsidRPr="006423BC" w14:paraId="2D29C828" w14:textId="77777777" w:rsidTr="00844FBF">
        <w:trPr>
          <w:trHeight w:val="492"/>
        </w:trPr>
        <w:tc>
          <w:tcPr>
            <w:tcW w:w="8011" w:type="dxa"/>
          </w:tcPr>
          <w:p w14:paraId="556ABF57" w14:textId="77777777" w:rsidR="00BE620A" w:rsidRPr="006423BC" w:rsidRDefault="00BE620A" w:rsidP="00844FBF">
            <w:pPr>
              <w:pStyle w:val="QuestionText"/>
              <w:numPr>
                <w:ilvl w:val="0"/>
                <w:numId w:val="0"/>
              </w:numPr>
              <w:spacing w:after="0"/>
              <w:rPr>
                <w:b w:val="0"/>
                <w:bCs/>
              </w:rPr>
            </w:pPr>
            <w:r w:rsidRPr="006423BC">
              <w:rPr>
                <w:b w:val="0"/>
                <w:bCs/>
              </w:rPr>
              <w:t>Don’t know</w:t>
            </w:r>
          </w:p>
        </w:tc>
        <w:tc>
          <w:tcPr>
            <w:tcW w:w="1268" w:type="dxa"/>
          </w:tcPr>
          <w:p w14:paraId="7B3B4DEF" w14:textId="77777777" w:rsidR="00BE620A" w:rsidRPr="006423BC" w:rsidRDefault="00BE620A" w:rsidP="00844FBF">
            <w:pPr>
              <w:pStyle w:val="QuestionText"/>
              <w:numPr>
                <w:ilvl w:val="0"/>
                <w:numId w:val="0"/>
              </w:numPr>
              <w:spacing w:after="0"/>
              <w:jc w:val="center"/>
              <w:rPr>
                <w:b w:val="0"/>
                <w:bCs/>
              </w:rPr>
            </w:pPr>
            <w:r>
              <w:rPr>
                <w:b w:val="0"/>
                <w:bCs/>
              </w:rPr>
              <w:t>11</w:t>
            </w:r>
          </w:p>
        </w:tc>
      </w:tr>
    </w:tbl>
    <w:p w14:paraId="36F06399" w14:textId="77777777" w:rsidR="00BE620A" w:rsidRPr="009C1851" w:rsidRDefault="00BE620A" w:rsidP="00BE620A">
      <w:pPr>
        <w:pStyle w:val="QuestionText"/>
        <w:numPr>
          <w:ilvl w:val="0"/>
          <w:numId w:val="0"/>
        </w:numPr>
      </w:pPr>
    </w:p>
    <w:p w14:paraId="3F29BFD8"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IF KNOW RATING (ASK IF B5=2 TO 7)</w:t>
      </w:r>
    </w:p>
    <w:p w14:paraId="3FB1A473" w14:textId="77777777" w:rsidR="00BE620A" w:rsidRPr="009C1851" w:rsidRDefault="00BE620A" w:rsidP="00BE620A">
      <w:pPr>
        <w:pStyle w:val="QuestionText"/>
        <w:numPr>
          <w:ilvl w:val="1"/>
          <w:numId w:val="0"/>
        </w:numPr>
        <w:ind w:left="539" w:hanging="539"/>
      </w:pPr>
      <w:r w:rsidRPr="009C1851">
        <w:rPr>
          <w:rFonts w:cs="Arial"/>
          <w:b w:val="0"/>
        </w:rPr>
        <w:t>B20a</w:t>
      </w:r>
      <w:r w:rsidRPr="009C1851">
        <w:rPr>
          <w:rFonts w:cs="Arial"/>
          <w:b w:val="0"/>
        </w:rPr>
        <w:tab/>
      </w:r>
      <w:r w:rsidRPr="009C1851">
        <w:rPr>
          <w:rFonts w:cs="Arial"/>
          <w:bCs/>
        </w:rPr>
        <w:t xml:space="preserve">Regardless of whether or not you currently use a </w:t>
      </w:r>
      <w:r w:rsidRPr="009C1851">
        <w:rPr>
          <w:rFonts w:cs="Arial"/>
          <w:color w:val="auto"/>
        </w:rPr>
        <w:t xml:space="preserve">third-party website/app </w:t>
      </w:r>
      <w:r w:rsidRPr="009C1851">
        <w:rPr>
          <w:rFonts w:cs="Arial"/>
        </w:rPr>
        <w:t>(e.g. such as. JustEat, UberEATS or Deliveroo),</w:t>
      </w:r>
      <w:r w:rsidRPr="009C1851">
        <w:rPr>
          <w:rFonts w:cs="Arial"/>
          <w:bCs/>
        </w:rPr>
        <w:t xml:space="preserve"> how would you feel about a third-party website/app displaying your food hygiene rating in a readily seen location on the site rather than behind a ‘click-through’ location?</w:t>
      </w:r>
      <w:r w:rsidRPr="009C1851">
        <w:t xml:space="preserve"> </w:t>
      </w:r>
    </w:p>
    <w:p w14:paraId="1CFEA799" w14:textId="77777777" w:rsidR="00BE620A" w:rsidRPr="009C1851" w:rsidRDefault="00BE620A" w:rsidP="00BE620A">
      <w:pPr>
        <w:pStyle w:val="QuestionText"/>
        <w:numPr>
          <w:ilvl w:val="1"/>
          <w:numId w:val="0"/>
        </w:numPr>
        <w:ind w:left="539" w:hanging="539"/>
      </w:pPr>
      <w:r w:rsidRPr="009C1851">
        <w:rPr>
          <w:rFonts w:cs="Arial"/>
          <w:b w:val="0"/>
        </w:rPr>
        <w:tab/>
        <w:t xml:space="preserve">ADD IF NECESSARY: </w:t>
      </w:r>
      <w:r w:rsidRPr="009C1851">
        <w:rPr>
          <w:rFonts w:cs="Arial"/>
          <w:bCs/>
        </w:rPr>
        <w:t xml:space="preserve">This would mean displaying the rating in a readily seen location where customers can see the rating without having to actively seek it out.    </w:t>
      </w:r>
      <w:r w:rsidRPr="009C1851">
        <w:rPr>
          <w:rFonts w:cs="Arial"/>
          <w:bCs/>
        </w:rPr>
        <w:br/>
        <w:t>Would you say it was a…</w:t>
      </w:r>
    </w:p>
    <w:p w14:paraId="7070478F" w14:textId="77777777" w:rsidR="00BE620A" w:rsidRPr="009C1851" w:rsidRDefault="00BE620A" w:rsidP="00BE620A">
      <w:pPr>
        <w:pStyle w:val="QuestionText"/>
        <w:numPr>
          <w:ilvl w:val="0"/>
          <w:numId w:val="0"/>
        </w:numPr>
        <w:ind w:left="539" w:firstLine="28"/>
        <w:rPr>
          <w:rFonts w:cs="Arial"/>
          <w:b w:val="0"/>
          <w:bCs/>
          <w:i/>
          <w:iCs/>
        </w:rPr>
      </w:pPr>
      <w:r w:rsidRPr="009C1851">
        <w:rPr>
          <w:rFonts w:cs="Arial"/>
          <w:b w:val="0"/>
          <w:bCs/>
          <w:i/>
          <w:iCs/>
        </w:rPr>
        <w:t>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624A6377" w14:textId="77777777" w:rsidTr="00844FBF">
        <w:trPr>
          <w:trHeight w:val="522"/>
        </w:trPr>
        <w:tc>
          <w:tcPr>
            <w:tcW w:w="7687" w:type="dxa"/>
          </w:tcPr>
          <w:p w14:paraId="1E7634E2" w14:textId="77777777" w:rsidR="00BE620A" w:rsidRPr="009C1851" w:rsidRDefault="00BE620A" w:rsidP="00844FBF">
            <w:pPr>
              <w:pStyle w:val="Table1Black"/>
              <w:spacing w:after="0"/>
              <w:rPr>
                <w:rFonts w:cs="Arial"/>
              </w:rPr>
            </w:pPr>
            <w:r w:rsidRPr="009C1851">
              <w:rPr>
                <w:rFonts w:cs="Arial"/>
                <w:color w:val="auto"/>
              </w:rPr>
              <w:t>Very good thing</w:t>
            </w:r>
          </w:p>
        </w:tc>
        <w:tc>
          <w:tcPr>
            <w:tcW w:w="1385" w:type="dxa"/>
            <w:vAlign w:val="center"/>
          </w:tcPr>
          <w:p w14:paraId="37D7865D"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0C64B2F" w14:textId="77777777" w:rsidTr="00844FBF">
        <w:trPr>
          <w:trHeight w:val="522"/>
        </w:trPr>
        <w:tc>
          <w:tcPr>
            <w:tcW w:w="7687" w:type="dxa"/>
          </w:tcPr>
          <w:p w14:paraId="5AD6C996" w14:textId="77777777" w:rsidR="00BE620A" w:rsidRPr="009C1851" w:rsidRDefault="00BE620A" w:rsidP="00844FBF">
            <w:pPr>
              <w:pStyle w:val="Table1Black"/>
              <w:spacing w:after="0"/>
              <w:rPr>
                <w:rFonts w:cs="Arial"/>
              </w:rPr>
            </w:pPr>
            <w:r w:rsidRPr="009C1851">
              <w:rPr>
                <w:rFonts w:cs="Arial"/>
                <w:color w:val="auto"/>
              </w:rPr>
              <w:t>Fairly good thing</w:t>
            </w:r>
          </w:p>
        </w:tc>
        <w:tc>
          <w:tcPr>
            <w:tcW w:w="1385" w:type="dxa"/>
            <w:vAlign w:val="center"/>
          </w:tcPr>
          <w:p w14:paraId="7D0054E8"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05E33737" w14:textId="77777777" w:rsidTr="00844FBF">
        <w:trPr>
          <w:trHeight w:val="522"/>
        </w:trPr>
        <w:tc>
          <w:tcPr>
            <w:tcW w:w="7687" w:type="dxa"/>
          </w:tcPr>
          <w:p w14:paraId="223F0A24" w14:textId="77777777" w:rsidR="00BE620A" w:rsidRPr="009C1851" w:rsidRDefault="00BE620A" w:rsidP="00844FBF">
            <w:pPr>
              <w:pStyle w:val="Table1Black"/>
              <w:spacing w:after="0"/>
              <w:rPr>
                <w:rFonts w:cs="Arial"/>
              </w:rPr>
            </w:pPr>
            <w:r w:rsidRPr="009C1851">
              <w:rPr>
                <w:rFonts w:cs="Arial"/>
                <w:color w:val="auto"/>
              </w:rPr>
              <w:t>Neither a good nor a bad thing</w:t>
            </w:r>
          </w:p>
        </w:tc>
        <w:tc>
          <w:tcPr>
            <w:tcW w:w="1385" w:type="dxa"/>
            <w:vAlign w:val="center"/>
          </w:tcPr>
          <w:p w14:paraId="6774C62A"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79D224E5" w14:textId="77777777" w:rsidTr="00844FBF">
        <w:trPr>
          <w:trHeight w:val="522"/>
        </w:trPr>
        <w:tc>
          <w:tcPr>
            <w:tcW w:w="7687" w:type="dxa"/>
          </w:tcPr>
          <w:p w14:paraId="78C9F96A" w14:textId="77777777" w:rsidR="00BE620A" w:rsidRPr="009C1851" w:rsidRDefault="00BE620A" w:rsidP="00844FBF">
            <w:pPr>
              <w:pStyle w:val="Table1Black"/>
              <w:spacing w:after="0"/>
              <w:rPr>
                <w:rFonts w:cs="Arial"/>
              </w:rPr>
            </w:pPr>
            <w:r w:rsidRPr="009C1851">
              <w:rPr>
                <w:rFonts w:cs="Arial"/>
                <w:color w:val="auto"/>
              </w:rPr>
              <w:t>Fairly bad thing</w:t>
            </w:r>
          </w:p>
        </w:tc>
        <w:tc>
          <w:tcPr>
            <w:tcW w:w="1385" w:type="dxa"/>
            <w:vAlign w:val="center"/>
          </w:tcPr>
          <w:p w14:paraId="77725FCD"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45289A19" w14:textId="77777777" w:rsidTr="00844FBF">
        <w:trPr>
          <w:trHeight w:val="522"/>
        </w:trPr>
        <w:tc>
          <w:tcPr>
            <w:tcW w:w="7687" w:type="dxa"/>
          </w:tcPr>
          <w:p w14:paraId="0DDE54EA" w14:textId="77777777" w:rsidR="00BE620A" w:rsidRPr="009C1851" w:rsidRDefault="00BE620A" w:rsidP="00844FBF">
            <w:pPr>
              <w:pStyle w:val="Table1Black"/>
              <w:spacing w:after="0"/>
              <w:rPr>
                <w:rFonts w:cs="Arial"/>
              </w:rPr>
            </w:pPr>
            <w:r w:rsidRPr="009C1851">
              <w:rPr>
                <w:rFonts w:cs="Arial"/>
                <w:color w:val="auto"/>
              </w:rPr>
              <w:t>Very bad thing</w:t>
            </w:r>
          </w:p>
        </w:tc>
        <w:tc>
          <w:tcPr>
            <w:tcW w:w="1385" w:type="dxa"/>
            <w:vAlign w:val="center"/>
          </w:tcPr>
          <w:p w14:paraId="256C41E4"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651B5775" w14:textId="77777777" w:rsidTr="00844FBF">
        <w:trPr>
          <w:trHeight w:val="522"/>
        </w:trPr>
        <w:tc>
          <w:tcPr>
            <w:tcW w:w="7687" w:type="dxa"/>
            <w:vAlign w:val="center"/>
          </w:tcPr>
          <w:p w14:paraId="41AC9BDB"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15E3F42E" w14:textId="77777777" w:rsidR="00BE620A" w:rsidRPr="009C1851" w:rsidRDefault="00BE620A" w:rsidP="00844FBF">
            <w:pPr>
              <w:pStyle w:val="Table1Black"/>
              <w:spacing w:after="0"/>
              <w:jc w:val="center"/>
              <w:rPr>
                <w:rFonts w:cs="Arial"/>
              </w:rPr>
            </w:pPr>
            <w:r w:rsidRPr="009C1851">
              <w:rPr>
                <w:rFonts w:cs="Arial"/>
              </w:rPr>
              <w:t>6</w:t>
            </w:r>
          </w:p>
        </w:tc>
      </w:tr>
    </w:tbl>
    <w:p w14:paraId="64F72008" w14:textId="77777777" w:rsidR="00BE620A" w:rsidRPr="009C1851" w:rsidRDefault="00BE620A" w:rsidP="00BE620A">
      <w:pPr>
        <w:pStyle w:val="QuestionText"/>
        <w:numPr>
          <w:ilvl w:val="0"/>
          <w:numId w:val="0"/>
        </w:numPr>
        <w:spacing w:after="0"/>
        <w:rPr>
          <w:rFonts w:cs="Arial"/>
          <w:b w:val="0"/>
          <w:bCs/>
        </w:rPr>
      </w:pPr>
      <w:r w:rsidRPr="009C1851">
        <w:rPr>
          <w:rFonts w:cs="Arial"/>
          <w:b w:val="0"/>
          <w:bCs/>
        </w:rPr>
        <w:t xml:space="preserve">        </w:t>
      </w:r>
    </w:p>
    <w:p w14:paraId="7794CEC2" w14:textId="77777777" w:rsidR="00BE620A" w:rsidRPr="009C1851" w:rsidRDefault="00BE620A" w:rsidP="00BE620A">
      <w:pPr>
        <w:pStyle w:val="QuestionText"/>
        <w:numPr>
          <w:ilvl w:val="0"/>
          <w:numId w:val="0"/>
        </w:numPr>
        <w:spacing w:after="0"/>
        <w:ind w:left="539"/>
        <w:rPr>
          <w:rFonts w:cs="Arial"/>
          <w:color w:val="auto"/>
        </w:rPr>
      </w:pPr>
      <w:r w:rsidRPr="009C1851">
        <w:rPr>
          <w:rFonts w:cs="Arial"/>
          <w:b w:val="0"/>
          <w:bCs/>
        </w:rPr>
        <w:t xml:space="preserve">ASK IF </w:t>
      </w:r>
      <w:r>
        <w:rPr>
          <w:rFonts w:cs="Arial"/>
          <w:b w:val="0"/>
          <w:bCs/>
        </w:rPr>
        <w:t xml:space="preserve">USE </w:t>
      </w:r>
      <w:r w:rsidRPr="009C1851">
        <w:rPr>
          <w:rFonts w:cs="Arial"/>
          <w:b w:val="0"/>
          <w:bCs/>
        </w:rPr>
        <w:t>OWN ORDERING FACILITY BUT DOESN’T DISPLAY RATING (A4_2=1 AND B18b_2=2) OR IF</w:t>
      </w:r>
      <w:r>
        <w:rPr>
          <w:rFonts w:cs="Arial"/>
          <w:b w:val="0"/>
          <w:bCs/>
        </w:rPr>
        <w:t xml:space="preserve"> USE</w:t>
      </w:r>
      <w:r w:rsidRPr="009C1851">
        <w:rPr>
          <w:rFonts w:cs="Arial"/>
          <w:b w:val="0"/>
          <w:bCs/>
        </w:rPr>
        <w:t xml:space="preserve"> SOCIAL MEDIA FOR ORDERING BUT DON’T DISPLAY RATING (A4_3=1 AND B18b_4=2)</w:t>
      </w:r>
    </w:p>
    <w:p w14:paraId="22CCF259" w14:textId="77777777" w:rsidR="00BE620A" w:rsidRPr="009C1851" w:rsidRDefault="00BE620A" w:rsidP="00BE620A">
      <w:pPr>
        <w:pStyle w:val="QuestionText"/>
        <w:numPr>
          <w:ilvl w:val="0"/>
          <w:numId w:val="0"/>
        </w:numPr>
        <w:spacing w:after="0"/>
        <w:rPr>
          <w:rFonts w:cs="Arial"/>
          <w:b w:val="0"/>
          <w:bCs/>
        </w:rPr>
      </w:pPr>
    </w:p>
    <w:p w14:paraId="2B79FC34" w14:textId="77777777" w:rsidR="00BE620A" w:rsidRPr="009C1851" w:rsidRDefault="00BE620A" w:rsidP="00BE620A">
      <w:pPr>
        <w:pStyle w:val="QuestionText"/>
        <w:numPr>
          <w:ilvl w:val="0"/>
          <w:numId w:val="0"/>
        </w:numPr>
        <w:ind w:left="539" w:hanging="539"/>
        <w:rPr>
          <w:rFonts w:cs="Arial"/>
          <w:b w:val="0"/>
        </w:rPr>
      </w:pPr>
      <w:r w:rsidRPr="009C1851">
        <w:rPr>
          <w:rFonts w:cs="Arial"/>
          <w:b w:val="0"/>
        </w:rPr>
        <w:t>B21</w:t>
      </w:r>
      <w:r w:rsidRPr="009C1851">
        <w:tab/>
      </w:r>
      <w:r w:rsidRPr="009C1851">
        <w:rPr>
          <w:rFonts w:cs="Arial"/>
        </w:rPr>
        <w:t xml:space="preserve">You said that you currently don’t display your Food Hygiene Rating on </w:t>
      </w:r>
      <w:r>
        <w:rPr>
          <w:rFonts w:cs="Arial"/>
        </w:rPr>
        <w:t>[</w:t>
      </w:r>
      <w:r>
        <w:rPr>
          <w:rFonts w:cs="Arial"/>
          <w:b w:val="0"/>
          <w:bCs/>
        </w:rPr>
        <w:t xml:space="preserve">IF DO NOT DISPLAY ON OWN ORDERING FUNCTION (B18B_2=2): </w:t>
      </w:r>
      <w:r w:rsidRPr="009C1851">
        <w:rPr>
          <w:rFonts w:cs="Arial"/>
          <w:color w:val="auto"/>
        </w:rPr>
        <w:t>the online ordering function on your website</w:t>
      </w:r>
      <w:r>
        <w:rPr>
          <w:rFonts w:cs="Arial"/>
          <w:color w:val="auto"/>
        </w:rPr>
        <w:t>; [</w:t>
      </w:r>
      <w:r>
        <w:rPr>
          <w:rFonts w:cs="Arial"/>
          <w:b w:val="0"/>
          <w:bCs/>
          <w:color w:val="auto"/>
        </w:rPr>
        <w:t xml:space="preserve">IF DO NOT DISPLAY ON BOTH PLATFORMS (B18B_2=2 AND B18B_4=2)] </w:t>
      </w:r>
      <w:r>
        <w:rPr>
          <w:rFonts w:cs="Arial"/>
          <w:color w:val="auto"/>
        </w:rPr>
        <w:t>and [</w:t>
      </w:r>
      <w:r>
        <w:rPr>
          <w:rFonts w:cs="Arial"/>
          <w:b w:val="0"/>
          <w:bCs/>
          <w:color w:val="auto"/>
        </w:rPr>
        <w:t xml:space="preserve">IF DO NOT DISPLAY ON SOCIAL MEDIA (B18B_4=2): </w:t>
      </w:r>
      <w:r>
        <w:rPr>
          <w:rFonts w:cs="Arial"/>
          <w:color w:val="auto"/>
        </w:rPr>
        <w:t>the social media ordering functions</w:t>
      </w:r>
      <w:r w:rsidRPr="009C1851">
        <w:rPr>
          <w:rFonts w:cs="Arial"/>
          <w:color w:val="auto"/>
        </w:rPr>
        <w:t xml:space="preserve"> you use</w:t>
      </w:r>
      <w:r>
        <w:rPr>
          <w:rFonts w:cs="Arial"/>
          <w:color w:val="auto"/>
        </w:rPr>
        <w:t>]</w:t>
      </w:r>
      <w:r w:rsidRPr="009C1851">
        <w:rPr>
          <w:rFonts w:cs="Arial"/>
        </w:rPr>
        <w:t>. Why is this?</w:t>
      </w:r>
      <w:r w:rsidRPr="009C1851">
        <w:br/>
      </w:r>
      <w:r w:rsidRPr="009C1851">
        <w:rPr>
          <w:rFonts w:cs="Arial"/>
          <w:b w:val="0"/>
          <w:i/>
          <w:iCs/>
        </w:rPr>
        <w:t>DO NOT READ OUT. MULTICODE.</w:t>
      </w:r>
    </w:p>
    <w:tbl>
      <w:tblPr>
        <w:tblStyle w:val="TableGrid"/>
        <w:tblW w:w="9163" w:type="dxa"/>
        <w:tblInd w:w="457" w:type="dxa"/>
        <w:tblLook w:val="04A0" w:firstRow="1" w:lastRow="0" w:firstColumn="1" w:lastColumn="0" w:noHBand="0" w:noVBand="1"/>
      </w:tblPr>
      <w:tblGrid>
        <w:gridCol w:w="7765"/>
        <w:gridCol w:w="1398"/>
      </w:tblGrid>
      <w:tr w:rsidR="00BE620A" w:rsidRPr="009C1851" w14:paraId="0F08CD5C" w14:textId="77777777" w:rsidTr="00844FBF">
        <w:trPr>
          <w:trHeight w:val="602"/>
        </w:trPr>
        <w:tc>
          <w:tcPr>
            <w:tcW w:w="7765" w:type="dxa"/>
          </w:tcPr>
          <w:p w14:paraId="01CD0F64" w14:textId="77777777" w:rsidR="00BE620A" w:rsidRPr="009C1851" w:rsidRDefault="00BE620A" w:rsidP="00844FBF">
            <w:pPr>
              <w:pStyle w:val="Table1Black"/>
              <w:spacing w:after="0"/>
              <w:rPr>
                <w:rFonts w:cs="Arial"/>
              </w:rPr>
            </w:pPr>
            <w:r w:rsidRPr="009C1851">
              <w:rPr>
                <w:rFonts w:cs="Arial"/>
                <w:color w:val="auto"/>
              </w:rPr>
              <w:t>Customers aren’t interested in our rating</w:t>
            </w:r>
          </w:p>
        </w:tc>
        <w:tc>
          <w:tcPr>
            <w:tcW w:w="1398" w:type="dxa"/>
            <w:vAlign w:val="center"/>
          </w:tcPr>
          <w:p w14:paraId="32D42128"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36E41532" w14:textId="77777777" w:rsidTr="00844FBF">
        <w:trPr>
          <w:trHeight w:val="602"/>
        </w:trPr>
        <w:tc>
          <w:tcPr>
            <w:tcW w:w="7765" w:type="dxa"/>
          </w:tcPr>
          <w:p w14:paraId="5FBAF406" w14:textId="77777777" w:rsidR="00BE620A" w:rsidRPr="009C1851" w:rsidRDefault="00BE620A" w:rsidP="00844FBF">
            <w:pPr>
              <w:pStyle w:val="Table1Black"/>
              <w:spacing w:after="0"/>
              <w:rPr>
                <w:rFonts w:cs="Arial"/>
              </w:rPr>
            </w:pPr>
            <w:r w:rsidRPr="009C1851">
              <w:rPr>
                <w:rFonts w:cs="Arial"/>
                <w:color w:val="auto"/>
              </w:rPr>
              <w:t>It isn’t necessary to display the rating</w:t>
            </w:r>
          </w:p>
        </w:tc>
        <w:tc>
          <w:tcPr>
            <w:tcW w:w="1398" w:type="dxa"/>
            <w:vAlign w:val="center"/>
          </w:tcPr>
          <w:p w14:paraId="22306D76"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405DFA46" w14:textId="77777777" w:rsidTr="00844FBF">
        <w:trPr>
          <w:trHeight w:val="602"/>
        </w:trPr>
        <w:tc>
          <w:tcPr>
            <w:tcW w:w="7765" w:type="dxa"/>
          </w:tcPr>
          <w:p w14:paraId="670DE405" w14:textId="77777777" w:rsidR="00BE620A" w:rsidRPr="009C1851" w:rsidRDefault="00BE620A" w:rsidP="00844FBF">
            <w:pPr>
              <w:pStyle w:val="Table1Black"/>
              <w:spacing w:after="0"/>
              <w:rPr>
                <w:rFonts w:cs="Arial"/>
              </w:rPr>
            </w:pPr>
            <w:r w:rsidRPr="009C1851">
              <w:rPr>
                <w:rFonts w:cs="Arial"/>
                <w:color w:val="auto"/>
              </w:rPr>
              <w:t xml:space="preserve">I do not have to display it / it’s not compulsory </w:t>
            </w:r>
          </w:p>
        </w:tc>
        <w:tc>
          <w:tcPr>
            <w:tcW w:w="1398" w:type="dxa"/>
            <w:vAlign w:val="center"/>
          </w:tcPr>
          <w:p w14:paraId="1AF19140"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57FD0933" w14:textId="77777777" w:rsidTr="00844FBF">
        <w:trPr>
          <w:trHeight w:val="602"/>
        </w:trPr>
        <w:tc>
          <w:tcPr>
            <w:tcW w:w="7765" w:type="dxa"/>
          </w:tcPr>
          <w:p w14:paraId="705727D8" w14:textId="77777777" w:rsidR="00BE620A" w:rsidRPr="009C1851" w:rsidRDefault="00BE620A" w:rsidP="00844FBF">
            <w:pPr>
              <w:pStyle w:val="Table1Black"/>
              <w:spacing w:after="0"/>
              <w:rPr>
                <w:rFonts w:cs="Arial"/>
              </w:rPr>
            </w:pPr>
            <w:r w:rsidRPr="009C1851">
              <w:rPr>
                <w:rFonts w:cs="Arial"/>
                <w:color w:val="auto"/>
              </w:rPr>
              <w:t xml:space="preserve">Poor/ low Food Hygiene Rating </w:t>
            </w:r>
          </w:p>
        </w:tc>
        <w:tc>
          <w:tcPr>
            <w:tcW w:w="1398" w:type="dxa"/>
            <w:vAlign w:val="center"/>
          </w:tcPr>
          <w:p w14:paraId="5AA07032"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15F72EDE" w14:textId="77777777" w:rsidTr="00844FBF">
        <w:trPr>
          <w:trHeight w:val="602"/>
        </w:trPr>
        <w:tc>
          <w:tcPr>
            <w:tcW w:w="7765" w:type="dxa"/>
          </w:tcPr>
          <w:p w14:paraId="2156DDF8" w14:textId="77777777" w:rsidR="00BE620A" w:rsidRPr="009C1851" w:rsidRDefault="00BE620A" w:rsidP="00844FBF">
            <w:pPr>
              <w:pStyle w:val="Table1Black"/>
              <w:spacing w:after="0"/>
              <w:rPr>
                <w:rFonts w:cs="Arial"/>
              </w:rPr>
            </w:pPr>
            <w:r w:rsidRPr="009C1851">
              <w:rPr>
                <w:rFonts w:cs="Arial"/>
                <w:color w:val="auto"/>
              </w:rPr>
              <w:t xml:space="preserve">I do not agree with the rating / the rating is unfair </w:t>
            </w:r>
          </w:p>
        </w:tc>
        <w:tc>
          <w:tcPr>
            <w:tcW w:w="1398" w:type="dxa"/>
            <w:vAlign w:val="center"/>
          </w:tcPr>
          <w:p w14:paraId="1C8E30E9"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7FDAA2D0" w14:textId="77777777" w:rsidTr="00844FBF">
        <w:trPr>
          <w:trHeight w:val="602"/>
        </w:trPr>
        <w:tc>
          <w:tcPr>
            <w:tcW w:w="7765" w:type="dxa"/>
          </w:tcPr>
          <w:p w14:paraId="46CDB46B" w14:textId="77777777" w:rsidR="00BE620A" w:rsidRPr="009C1851" w:rsidRDefault="00BE620A" w:rsidP="00844FBF">
            <w:pPr>
              <w:pStyle w:val="Table1Black"/>
              <w:spacing w:after="0"/>
              <w:rPr>
                <w:rFonts w:cs="Arial"/>
              </w:rPr>
            </w:pPr>
            <w:r w:rsidRPr="009C1851">
              <w:rPr>
                <w:rFonts w:cs="Arial"/>
                <w:color w:val="auto"/>
              </w:rPr>
              <w:t xml:space="preserve">It’s not relevant to our business </w:t>
            </w:r>
          </w:p>
        </w:tc>
        <w:tc>
          <w:tcPr>
            <w:tcW w:w="1398" w:type="dxa"/>
            <w:vAlign w:val="center"/>
          </w:tcPr>
          <w:p w14:paraId="5C8F486F"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30F39CC6" w14:textId="77777777" w:rsidTr="00844FBF">
        <w:trPr>
          <w:trHeight w:val="602"/>
        </w:trPr>
        <w:tc>
          <w:tcPr>
            <w:tcW w:w="7765" w:type="dxa"/>
          </w:tcPr>
          <w:p w14:paraId="01A4F343" w14:textId="77777777" w:rsidR="00BE620A" w:rsidRPr="009C1851" w:rsidRDefault="00BE620A" w:rsidP="00844FBF">
            <w:pPr>
              <w:pStyle w:val="Table1Black"/>
              <w:spacing w:after="0"/>
              <w:rPr>
                <w:rFonts w:cs="Arial"/>
              </w:rPr>
            </w:pPr>
            <w:r w:rsidRPr="009C1851">
              <w:rPr>
                <w:rFonts w:cs="Arial"/>
                <w:color w:val="auto"/>
              </w:rPr>
              <w:t>We don’t have the technical facilities and/or skills to do this</w:t>
            </w:r>
          </w:p>
        </w:tc>
        <w:tc>
          <w:tcPr>
            <w:tcW w:w="1398" w:type="dxa"/>
            <w:vAlign w:val="center"/>
          </w:tcPr>
          <w:p w14:paraId="301501D2"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07242BCA" w14:textId="77777777" w:rsidTr="00844FBF">
        <w:trPr>
          <w:trHeight w:val="602"/>
        </w:trPr>
        <w:tc>
          <w:tcPr>
            <w:tcW w:w="7765" w:type="dxa"/>
          </w:tcPr>
          <w:p w14:paraId="0CD221DA" w14:textId="77777777" w:rsidR="00BE620A" w:rsidRPr="009C1851" w:rsidRDefault="00BE620A" w:rsidP="00844FBF">
            <w:pPr>
              <w:pStyle w:val="Table1Black"/>
              <w:spacing w:after="0"/>
              <w:rPr>
                <w:rFonts w:cs="Arial"/>
                <w:color w:val="auto"/>
              </w:rPr>
            </w:pPr>
            <w:r w:rsidRPr="009C1851">
              <w:rPr>
                <w:rFonts w:cs="Arial"/>
                <w:color w:val="auto"/>
              </w:rPr>
              <w:t>We just have not got round to doing it</w:t>
            </w:r>
          </w:p>
        </w:tc>
        <w:tc>
          <w:tcPr>
            <w:tcW w:w="1398" w:type="dxa"/>
            <w:vAlign w:val="center"/>
          </w:tcPr>
          <w:p w14:paraId="74694FB8" w14:textId="77777777" w:rsidR="00BE620A" w:rsidRPr="009C1851" w:rsidRDefault="00BE620A" w:rsidP="00844FBF">
            <w:pPr>
              <w:pStyle w:val="Table1Black"/>
              <w:spacing w:after="0"/>
              <w:jc w:val="center"/>
              <w:rPr>
                <w:rFonts w:cs="Arial"/>
              </w:rPr>
            </w:pPr>
            <w:r w:rsidRPr="009C1851">
              <w:rPr>
                <w:rFonts w:cs="Arial"/>
              </w:rPr>
              <w:t>14</w:t>
            </w:r>
          </w:p>
        </w:tc>
      </w:tr>
      <w:tr w:rsidR="00BE620A" w:rsidRPr="009C1851" w14:paraId="7DEDC999" w14:textId="77777777" w:rsidTr="00844FBF">
        <w:trPr>
          <w:trHeight w:val="602"/>
        </w:trPr>
        <w:tc>
          <w:tcPr>
            <w:tcW w:w="7765" w:type="dxa"/>
          </w:tcPr>
          <w:p w14:paraId="11B0897A" w14:textId="77777777" w:rsidR="00BE620A" w:rsidRPr="009C1851" w:rsidRDefault="00BE620A" w:rsidP="00844FBF">
            <w:pPr>
              <w:pStyle w:val="Table1Black"/>
              <w:spacing w:after="0"/>
              <w:rPr>
                <w:rFonts w:cs="Arial"/>
                <w:color w:val="auto"/>
              </w:rPr>
            </w:pPr>
            <w:r w:rsidRPr="009C1851">
              <w:rPr>
                <w:rFonts w:cs="Arial"/>
                <w:color w:val="auto"/>
              </w:rPr>
              <w:t>We have not thought to do it before</w:t>
            </w:r>
          </w:p>
        </w:tc>
        <w:tc>
          <w:tcPr>
            <w:tcW w:w="1398" w:type="dxa"/>
            <w:vAlign w:val="center"/>
          </w:tcPr>
          <w:p w14:paraId="3C96BD6D" w14:textId="77777777" w:rsidR="00BE620A" w:rsidRPr="009C1851" w:rsidRDefault="00BE620A" w:rsidP="00844FBF">
            <w:pPr>
              <w:pStyle w:val="Table1Black"/>
              <w:spacing w:after="0"/>
              <w:jc w:val="center"/>
              <w:rPr>
                <w:rFonts w:cs="Arial"/>
              </w:rPr>
            </w:pPr>
            <w:r w:rsidRPr="009C1851">
              <w:rPr>
                <w:rFonts w:cs="Arial"/>
              </w:rPr>
              <w:t>15</w:t>
            </w:r>
          </w:p>
        </w:tc>
      </w:tr>
      <w:tr w:rsidR="00BE620A" w:rsidRPr="009C1851" w14:paraId="3433EDA4" w14:textId="77777777" w:rsidTr="00844FBF">
        <w:trPr>
          <w:trHeight w:val="602"/>
        </w:trPr>
        <w:tc>
          <w:tcPr>
            <w:tcW w:w="7765" w:type="dxa"/>
          </w:tcPr>
          <w:p w14:paraId="265BEBF8" w14:textId="77777777" w:rsidR="00BE620A" w:rsidRPr="009C1851" w:rsidRDefault="00BE620A" w:rsidP="00844FBF">
            <w:pPr>
              <w:pStyle w:val="Table1Black"/>
              <w:spacing w:after="0"/>
              <w:rPr>
                <w:rFonts w:cs="Arial"/>
                <w:color w:val="auto"/>
              </w:rPr>
            </w:pPr>
            <w:r w:rsidRPr="009C1851">
              <w:rPr>
                <w:rFonts w:cs="Arial"/>
                <w:color w:val="auto"/>
              </w:rPr>
              <w:t xml:space="preserve">We’re unable to do this on our website/ social media accounts </w:t>
            </w:r>
          </w:p>
        </w:tc>
        <w:tc>
          <w:tcPr>
            <w:tcW w:w="1398" w:type="dxa"/>
            <w:vAlign w:val="center"/>
          </w:tcPr>
          <w:p w14:paraId="2F784676" w14:textId="77777777" w:rsidR="00BE620A" w:rsidRPr="009C1851" w:rsidRDefault="00BE620A" w:rsidP="00844FBF">
            <w:pPr>
              <w:pStyle w:val="Table1Black"/>
              <w:spacing w:after="0"/>
              <w:jc w:val="center"/>
              <w:rPr>
                <w:rFonts w:cs="Arial"/>
              </w:rPr>
            </w:pPr>
            <w:r w:rsidRPr="009C1851">
              <w:rPr>
                <w:rFonts w:cs="Arial"/>
              </w:rPr>
              <w:t>16</w:t>
            </w:r>
          </w:p>
        </w:tc>
      </w:tr>
      <w:tr w:rsidR="00BE620A" w:rsidRPr="009C1851" w14:paraId="380B8C9A" w14:textId="77777777" w:rsidTr="00844FBF">
        <w:trPr>
          <w:trHeight w:val="602"/>
        </w:trPr>
        <w:tc>
          <w:tcPr>
            <w:tcW w:w="7765" w:type="dxa"/>
          </w:tcPr>
          <w:p w14:paraId="47307F13" w14:textId="77777777" w:rsidR="00BE620A" w:rsidRPr="009C1851" w:rsidRDefault="00BE620A" w:rsidP="00844FBF">
            <w:pPr>
              <w:pStyle w:val="Table1Black"/>
              <w:spacing w:after="0"/>
              <w:rPr>
                <w:rFonts w:cs="Arial"/>
              </w:rPr>
            </w:pPr>
            <w:r w:rsidRPr="009C1851">
              <w:rPr>
                <w:rFonts w:cs="Arial"/>
                <w:color w:val="auto"/>
              </w:rPr>
              <w:t>Other (write in)</w:t>
            </w:r>
          </w:p>
        </w:tc>
        <w:tc>
          <w:tcPr>
            <w:tcW w:w="1398" w:type="dxa"/>
            <w:vAlign w:val="center"/>
          </w:tcPr>
          <w:p w14:paraId="2A87D538" w14:textId="77777777" w:rsidR="00BE620A" w:rsidRPr="009C1851" w:rsidRDefault="00BE620A" w:rsidP="00844FBF">
            <w:pPr>
              <w:pStyle w:val="Table1Black"/>
              <w:spacing w:after="0"/>
              <w:jc w:val="center"/>
              <w:rPr>
                <w:rFonts w:cs="Arial"/>
              </w:rPr>
            </w:pPr>
            <w:r w:rsidRPr="009C1851">
              <w:rPr>
                <w:rFonts w:cs="Arial"/>
              </w:rPr>
              <w:t>12</w:t>
            </w:r>
          </w:p>
        </w:tc>
      </w:tr>
      <w:tr w:rsidR="00BE620A" w:rsidRPr="009C1851" w14:paraId="38935D3C" w14:textId="77777777" w:rsidTr="00844FBF">
        <w:trPr>
          <w:trHeight w:val="602"/>
        </w:trPr>
        <w:tc>
          <w:tcPr>
            <w:tcW w:w="7765" w:type="dxa"/>
            <w:vAlign w:val="center"/>
          </w:tcPr>
          <w:p w14:paraId="2E1DBFD2" w14:textId="77777777" w:rsidR="00BE620A" w:rsidRPr="009C1851" w:rsidRDefault="00BE620A" w:rsidP="00844FBF">
            <w:pPr>
              <w:pStyle w:val="Table1Black"/>
              <w:spacing w:after="0"/>
              <w:rPr>
                <w:rFonts w:cs="Arial"/>
              </w:rPr>
            </w:pPr>
            <w:r w:rsidRPr="009C1851">
              <w:rPr>
                <w:rFonts w:cs="Arial"/>
              </w:rPr>
              <w:t>Don’t know</w:t>
            </w:r>
          </w:p>
        </w:tc>
        <w:tc>
          <w:tcPr>
            <w:tcW w:w="1398" w:type="dxa"/>
            <w:vAlign w:val="center"/>
          </w:tcPr>
          <w:p w14:paraId="4654A6E4" w14:textId="77777777" w:rsidR="00BE620A" w:rsidRPr="009C1851" w:rsidRDefault="00BE620A" w:rsidP="00844FBF">
            <w:pPr>
              <w:pStyle w:val="Table1Black"/>
              <w:spacing w:after="0"/>
              <w:jc w:val="center"/>
              <w:rPr>
                <w:rFonts w:cs="Arial"/>
              </w:rPr>
            </w:pPr>
            <w:r w:rsidRPr="009C1851">
              <w:rPr>
                <w:rFonts w:cs="Arial"/>
              </w:rPr>
              <w:t>13</w:t>
            </w:r>
          </w:p>
        </w:tc>
      </w:tr>
    </w:tbl>
    <w:p w14:paraId="086C8990" w14:textId="77777777" w:rsidR="00BE620A" w:rsidRPr="009C1851" w:rsidRDefault="00BE620A" w:rsidP="00BE620A">
      <w:pPr>
        <w:rPr>
          <w:rFonts w:cs="Arial"/>
          <w:bCs/>
          <w:color w:val="131313"/>
          <w:sz w:val="20"/>
        </w:rPr>
      </w:pPr>
    </w:p>
    <w:p w14:paraId="46E606B8" w14:textId="77777777" w:rsidR="00BE620A" w:rsidRPr="009C1851" w:rsidRDefault="00BE620A" w:rsidP="00BE620A">
      <w:pPr>
        <w:pStyle w:val="QuestionText"/>
        <w:numPr>
          <w:ilvl w:val="0"/>
          <w:numId w:val="0"/>
        </w:numPr>
        <w:spacing w:after="0"/>
        <w:rPr>
          <w:b w:val="0"/>
          <w:bCs/>
        </w:rPr>
      </w:pPr>
    </w:p>
    <w:p w14:paraId="019C9D89"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(B2 =1 OR B4=1)</w:t>
      </w:r>
    </w:p>
    <w:p w14:paraId="70543854" w14:textId="77777777" w:rsidR="00BE620A" w:rsidRPr="009C1851" w:rsidRDefault="00BE620A" w:rsidP="00BE620A">
      <w:pPr>
        <w:pStyle w:val="QuestionText"/>
        <w:numPr>
          <w:ilvl w:val="0"/>
          <w:numId w:val="0"/>
        </w:numPr>
        <w:ind w:left="539" w:hanging="539"/>
        <w:rPr>
          <w:rFonts w:cs="Arial"/>
        </w:rPr>
      </w:pPr>
      <w:r w:rsidRPr="009C1851">
        <w:rPr>
          <w:rFonts w:cs="Arial"/>
          <w:b w:val="0"/>
          <w:bCs/>
        </w:rPr>
        <w:t xml:space="preserve">B24  </w:t>
      </w:r>
      <w:r w:rsidRPr="009C1851">
        <w:rPr>
          <w:rFonts w:cs="Arial"/>
        </w:rPr>
        <w:t>How important is it to your business that you have a Food Hygiene Rating?</w:t>
      </w:r>
    </w:p>
    <w:p w14:paraId="6A01EB1F" w14:textId="77777777" w:rsidR="00BE620A" w:rsidRPr="009C1851" w:rsidRDefault="00BE620A" w:rsidP="00BE620A">
      <w:pPr>
        <w:ind w:firstLine="539"/>
        <w:rPr>
          <w:rFonts w:cs="Arial"/>
          <w:i/>
          <w:iCs/>
          <w:sz w:val="20"/>
        </w:rPr>
      </w:pPr>
      <w:r w:rsidRPr="009C1851">
        <w:rPr>
          <w:rFonts w:cs="Arial"/>
          <w:i/>
          <w:iCs/>
          <w:sz w:val="20"/>
        </w:rPr>
        <w:t>READ OUT. SINGLE CODE.</w:t>
      </w:r>
      <w:r w:rsidRPr="009C1851">
        <w:rPr>
          <w:rFonts w:cs="Arial"/>
          <w:i/>
          <w:iCs/>
          <w:sz w:val="20"/>
        </w:rPr>
        <w:br/>
      </w:r>
    </w:p>
    <w:tbl>
      <w:tblPr>
        <w:tblStyle w:val="TableGrid"/>
        <w:tblW w:w="9072" w:type="dxa"/>
        <w:tblInd w:w="675" w:type="dxa"/>
        <w:tblLook w:val="04A0" w:firstRow="1" w:lastRow="0" w:firstColumn="1" w:lastColumn="0" w:noHBand="0" w:noVBand="1"/>
      </w:tblPr>
      <w:tblGrid>
        <w:gridCol w:w="7687"/>
        <w:gridCol w:w="1385"/>
      </w:tblGrid>
      <w:tr w:rsidR="00BE620A" w:rsidRPr="009C1851" w14:paraId="72B1B883" w14:textId="77777777" w:rsidTr="00844FBF">
        <w:trPr>
          <w:trHeight w:val="522"/>
        </w:trPr>
        <w:tc>
          <w:tcPr>
            <w:tcW w:w="7687" w:type="dxa"/>
          </w:tcPr>
          <w:p w14:paraId="66A5EC56" w14:textId="77777777" w:rsidR="00BE620A" w:rsidRPr="009C1851" w:rsidRDefault="00BE620A" w:rsidP="00844FBF">
            <w:pPr>
              <w:pStyle w:val="Table1Black"/>
              <w:spacing w:after="0"/>
              <w:rPr>
                <w:rFonts w:cs="Arial"/>
              </w:rPr>
            </w:pPr>
            <w:r w:rsidRPr="009C1851">
              <w:rPr>
                <w:rFonts w:cs="Arial"/>
                <w:color w:val="auto"/>
              </w:rPr>
              <w:t>Very important</w:t>
            </w:r>
          </w:p>
        </w:tc>
        <w:tc>
          <w:tcPr>
            <w:tcW w:w="1385" w:type="dxa"/>
            <w:vAlign w:val="center"/>
          </w:tcPr>
          <w:p w14:paraId="0668848D"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7F9D1309" w14:textId="77777777" w:rsidTr="00844FBF">
        <w:trPr>
          <w:trHeight w:val="522"/>
        </w:trPr>
        <w:tc>
          <w:tcPr>
            <w:tcW w:w="7687" w:type="dxa"/>
          </w:tcPr>
          <w:p w14:paraId="270068A3" w14:textId="77777777" w:rsidR="00BE620A" w:rsidRPr="009C1851" w:rsidRDefault="00BE620A" w:rsidP="00844FBF">
            <w:pPr>
              <w:pStyle w:val="Table1Black"/>
              <w:spacing w:after="0"/>
              <w:rPr>
                <w:rFonts w:cs="Arial"/>
              </w:rPr>
            </w:pPr>
            <w:r w:rsidRPr="009C1851">
              <w:rPr>
                <w:rFonts w:cs="Arial"/>
                <w:color w:val="auto"/>
              </w:rPr>
              <w:t>Fairly important</w:t>
            </w:r>
          </w:p>
        </w:tc>
        <w:tc>
          <w:tcPr>
            <w:tcW w:w="1385" w:type="dxa"/>
            <w:vAlign w:val="center"/>
          </w:tcPr>
          <w:p w14:paraId="55BAF02F"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6F027EF8" w14:textId="77777777" w:rsidTr="00844FBF">
        <w:trPr>
          <w:trHeight w:val="522"/>
        </w:trPr>
        <w:tc>
          <w:tcPr>
            <w:tcW w:w="7687" w:type="dxa"/>
          </w:tcPr>
          <w:p w14:paraId="47F049EA" w14:textId="77777777" w:rsidR="00BE620A" w:rsidRPr="009C1851" w:rsidRDefault="00BE620A" w:rsidP="00844FBF">
            <w:pPr>
              <w:pStyle w:val="Table1Black"/>
              <w:spacing w:after="0"/>
              <w:rPr>
                <w:rFonts w:cs="Arial"/>
              </w:rPr>
            </w:pPr>
            <w:r w:rsidRPr="009C1851">
              <w:rPr>
                <w:rFonts w:cs="Arial"/>
                <w:color w:val="auto"/>
              </w:rPr>
              <w:t>Neither important nor unimportant</w:t>
            </w:r>
          </w:p>
        </w:tc>
        <w:tc>
          <w:tcPr>
            <w:tcW w:w="1385" w:type="dxa"/>
            <w:vAlign w:val="center"/>
          </w:tcPr>
          <w:p w14:paraId="68506368"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1A57267A" w14:textId="77777777" w:rsidTr="00844FBF">
        <w:trPr>
          <w:trHeight w:val="522"/>
        </w:trPr>
        <w:tc>
          <w:tcPr>
            <w:tcW w:w="7687" w:type="dxa"/>
          </w:tcPr>
          <w:p w14:paraId="4DCDE967" w14:textId="77777777" w:rsidR="00BE620A" w:rsidRPr="009C1851" w:rsidRDefault="00BE620A" w:rsidP="00844FBF">
            <w:pPr>
              <w:pStyle w:val="Table1Black"/>
              <w:spacing w:after="0"/>
              <w:rPr>
                <w:rFonts w:cs="Arial"/>
              </w:rPr>
            </w:pPr>
            <w:r w:rsidRPr="009C1851">
              <w:rPr>
                <w:rFonts w:cs="Arial"/>
                <w:color w:val="auto"/>
              </w:rPr>
              <w:t>Fairly unimportant</w:t>
            </w:r>
          </w:p>
        </w:tc>
        <w:tc>
          <w:tcPr>
            <w:tcW w:w="1385" w:type="dxa"/>
            <w:vAlign w:val="center"/>
          </w:tcPr>
          <w:p w14:paraId="6F7FF140"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1F90DB20" w14:textId="77777777" w:rsidTr="00844FBF">
        <w:trPr>
          <w:trHeight w:val="522"/>
        </w:trPr>
        <w:tc>
          <w:tcPr>
            <w:tcW w:w="7687" w:type="dxa"/>
          </w:tcPr>
          <w:p w14:paraId="1C6BE479" w14:textId="77777777" w:rsidR="00BE620A" w:rsidRPr="009C1851" w:rsidRDefault="00BE620A" w:rsidP="00844FBF">
            <w:pPr>
              <w:pStyle w:val="Table1Black"/>
              <w:spacing w:after="0"/>
              <w:rPr>
                <w:rFonts w:cs="Arial"/>
              </w:rPr>
            </w:pPr>
            <w:r w:rsidRPr="009C1851">
              <w:rPr>
                <w:rFonts w:cs="Arial"/>
                <w:color w:val="auto"/>
              </w:rPr>
              <w:t>Very unimportant</w:t>
            </w:r>
          </w:p>
        </w:tc>
        <w:tc>
          <w:tcPr>
            <w:tcW w:w="1385" w:type="dxa"/>
            <w:vAlign w:val="center"/>
          </w:tcPr>
          <w:p w14:paraId="7228BABD"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667B0B72" w14:textId="77777777" w:rsidTr="00844FBF">
        <w:trPr>
          <w:trHeight w:val="522"/>
        </w:trPr>
        <w:tc>
          <w:tcPr>
            <w:tcW w:w="7687" w:type="dxa"/>
            <w:vAlign w:val="center"/>
          </w:tcPr>
          <w:p w14:paraId="133314D9"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29B3817B" w14:textId="77777777" w:rsidR="00BE620A" w:rsidRPr="009C1851" w:rsidRDefault="00BE620A" w:rsidP="00844FBF">
            <w:pPr>
              <w:pStyle w:val="Table1Black"/>
              <w:spacing w:after="0"/>
              <w:jc w:val="center"/>
              <w:rPr>
                <w:rFonts w:cs="Arial"/>
              </w:rPr>
            </w:pPr>
            <w:r w:rsidRPr="009C1851">
              <w:rPr>
                <w:rFonts w:cs="Arial"/>
              </w:rPr>
              <w:t>6</w:t>
            </w:r>
          </w:p>
        </w:tc>
      </w:tr>
    </w:tbl>
    <w:p w14:paraId="1973045C" w14:textId="77777777" w:rsidR="00BE620A" w:rsidRPr="009C1851" w:rsidRDefault="00BE620A" w:rsidP="00BE620A">
      <w:pPr>
        <w:pStyle w:val="QuestionText"/>
        <w:numPr>
          <w:ilvl w:val="0"/>
          <w:numId w:val="0"/>
        </w:numPr>
        <w:spacing w:after="0"/>
        <w:ind w:left="539"/>
        <w:rPr>
          <w:rFonts w:cs="Arial"/>
          <w:b w:val="0"/>
          <w:bCs/>
        </w:rPr>
      </w:pPr>
    </w:p>
    <w:p w14:paraId="6C7AFF22"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RATING ON DISPLAY (B10 = 1 or B11=1)</w:t>
      </w:r>
    </w:p>
    <w:p w14:paraId="459AA0A8"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B23</w:t>
      </w:r>
      <w:r w:rsidRPr="009C1851">
        <w:rPr>
          <w:rFonts w:cs="Arial"/>
          <w:b w:val="0"/>
          <w:bCs/>
        </w:rPr>
        <w:tab/>
      </w:r>
      <w:r w:rsidRPr="009C1851">
        <w:rPr>
          <w:rFonts w:cs="Arial"/>
        </w:rPr>
        <w:t xml:space="preserve">To what extent do you agree or disagree with the following statements about the Food Hygiene Rating scheme….? </w:t>
      </w:r>
      <w:r w:rsidRPr="009C1851">
        <w:rPr>
          <w:rFonts w:cs="Arial"/>
        </w:rPr>
        <w:br/>
      </w:r>
      <w:r w:rsidRPr="009C1851">
        <w:rPr>
          <w:rFonts w:cs="Arial"/>
          <w:b w:val="0"/>
          <w:bCs/>
          <w:i/>
          <w:iCs/>
        </w:rPr>
        <w:t>READ OUT. SINGLE CODE PER ROW, RANDOMISE ROWS.</w:t>
      </w:r>
    </w:p>
    <w:tbl>
      <w:tblPr>
        <w:tblStyle w:val="TableGrid"/>
        <w:tblW w:w="9070" w:type="dxa"/>
        <w:tblInd w:w="675" w:type="dxa"/>
        <w:tblLook w:val="04A0" w:firstRow="1" w:lastRow="0" w:firstColumn="1" w:lastColumn="0" w:noHBand="0" w:noVBand="1"/>
      </w:tblPr>
      <w:tblGrid>
        <w:gridCol w:w="3702"/>
        <w:gridCol w:w="950"/>
        <w:gridCol w:w="750"/>
        <w:gridCol w:w="984"/>
        <w:gridCol w:w="1017"/>
        <w:gridCol w:w="984"/>
        <w:gridCol w:w="683"/>
      </w:tblGrid>
      <w:tr w:rsidR="00BE620A" w:rsidRPr="009C1851" w14:paraId="6CFB9111" w14:textId="77777777" w:rsidTr="00844FBF">
        <w:trPr>
          <w:trHeight w:val="522"/>
        </w:trPr>
        <w:tc>
          <w:tcPr>
            <w:tcW w:w="3702" w:type="dxa"/>
          </w:tcPr>
          <w:p w14:paraId="581216AF" w14:textId="77777777" w:rsidR="00BE620A" w:rsidRPr="009C1851" w:rsidRDefault="00BE620A" w:rsidP="00844FBF">
            <w:pPr>
              <w:pStyle w:val="QTblabc"/>
              <w:rPr>
                <w:rFonts w:cs="Arial"/>
                <w:color w:val="auto"/>
              </w:rPr>
            </w:pPr>
          </w:p>
        </w:tc>
        <w:tc>
          <w:tcPr>
            <w:tcW w:w="950" w:type="dxa"/>
            <w:vAlign w:val="center"/>
          </w:tcPr>
          <w:p w14:paraId="48FD269E" w14:textId="77777777" w:rsidR="00BE620A" w:rsidRPr="009C1851" w:rsidRDefault="00BE620A" w:rsidP="00844FBF">
            <w:pPr>
              <w:pStyle w:val="Qtable1to10Horiz"/>
              <w:numPr>
                <w:ilvl w:val="0"/>
                <w:numId w:val="0"/>
              </w:numPr>
              <w:rPr>
                <w:rFonts w:cs="Arial"/>
              </w:rPr>
            </w:pPr>
            <w:r w:rsidRPr="009C1851">
              <w:rPr>
                <w:rFonts w:cs="Arial"/>
              </w:rPr>
              <w:t>Strongly agree</w:t>
            </w:r>
          </w:p>
        </w:tc>
        <w:tc>
          <w:tcPr>
            <w:tcW w:w="750" w:type="dxa"/>
            <w:vAlign w:val="center"/>
          </w:tcPr>
          <w:p w14:paraId="32BF5C95" w14:textId="77777777" w:rsidR="00BE620A" w:rsidRPr="009C1851" w:rsidRDefault="00BE620A" w:rsidP="00844FBF">
            <w:pPr>
              <w:pStyle w:val="Qtable1to10Horiz"/>
              <w:numPr>
                <w:ilvl w:val="0"/>
                <w:numId w:val="0"/>
              </w:numPr>
              <w:rPr>
                <w:rFonts w:cs="Arial"/>
              </w:rPr>
            </w:pPr>
            <w:r w:rsidRPr="009C1851">
              <w:rPr>
                <w:rFonts w:cs="Arial"/>
              </w:rPr>
              <w:t>Agree</w:t>
            </w:r>
          </w:p>
        </w:tc>
        <w:tc>
          <w:tcPr>
            <w:tcW w:w="984" w:type="dxa"/>
            <w:vAlign w:val="center"/>
          </w:tcPr>
          <w:p w14:paraId="724F8A28" w14:textId="77777777" w:rsidR="00BE620A" w:rsidRPr="009C1851" w:rsidRDefault="00BE620A" w:rsidP="00844FBF">
            <w:pPr>
              <w:pStyle w:val="Qtable1to10Horiz"/>
              <w:numPr>
                <w:ilvl w:val="0"/>
                <w:numId w:val="0"/>
              </w:numPr>
              <w:rPr>
                <w:rFonts w:cs="Arial"/>
              </w:rPr>
            </w:pPr>
            <w:r w:rsidRPr="009C1851">
              <w:rPr>
                <w:rFonts w:cs="Arial"/>
              </w:rPr>
              <w:t>Neither agree disagree</w:t>
            </w:r>
          </w:p>
        </w:tc>
        <w:tc>
          <w:tcPr>
            <w:tcW w:w="1017" w:type="dxa"/>
            <w:vAlign w:val="center"/>
          </w:tcPr>
          <w:p w14:paraId="70740C0D" w14:textId="77777777" w:rsidR="00BE620A" w:rsidRPr="009C1851" w:rsidRDefault="00BE620A" w:rsidP="00844FBF">
            <w:pPr>
              <w:pStyle w:val="Qtable1to10Horiz"/>
              <w:numPr>
                <w:ilvl w:val="0"/>
                <w:numId w:val="0"/>
              </w:numPr>
              <w:rPr>
                <w:rFonts w:cs="Arial"/>
              </w:rPr>
            </w:pPr>
            <w:r w:rsidRPr="009C1851">
              <w:rPr>
                <w:rFonts w:cs="Arial"/>
              </w:rPr>
              <w:t>Disagree</w:t>
            </w:r>
          </w:p>
        </w:tc>
        <w:tc>
          <w:tcPr>
            <w:tcW w:w="984" w:type="dxa"/>
            <w:vAlign w:val="center"/>
          </w:tcPr>
          <w:p w14:paraId="2EFF41BD" w14:textId="77777777" w:rsidR="00BE620A" w:rsidRPr="009C1851" w:rsidRDefault="00BE620A" w:rsidP="00844FBF">
            <w:pPr>
              <w:pStyle w:val="Qtable1to10Horiz"/>
              <w:numPr>
                <w:ilvl w:val="0"/>
                <w:numId w:val="0"/>
              </w:numPr>
              <w:rPr>
                <w:rFonts w:cs="Arial"/>
              </w:rPr>
            </w:pPr>
            <w:r w:rsidRPr="009C1851">
              <w:rPr>
                <w:rFonts w:cs="Arial"/>
              </w:rPr>
              <w:t>Strongly disagree</w:t>
            </w:r>
          </w:p>
        </w:tc>
        <w:tc>
          <w:tcPr>
            <w:tcW w:w="683" w:type="dxa"/>
            <w:vAlign w:val="center"/>
          </w:tcPr>
          <w:p w14:paraId="1189C29C" w14:textId="77777777" w:rsidR="00BE620A" w:rsidRPr="009C1851" w:rsidRDefault="00BE620A" w:rsidP="00844FBF">
            <w:pPr>
              <w:pStyle w:val="Qtable1to10Horiz"/>
              <w:numPr>
                <w:ilvl w:val="0"/>
                <w:numId w:val="0"/>
              </w:numPr>
              <w:rPr>
                <w:rFonts w:cs="Arial"/>
              </w:rPr>
            </w:pPr>
            <w:r w:rsidRPr="009C1851">
              <w:rPr>
                <w:rFonts w:cs="Arial"/>
              </w:rPr>
              <w:t>Don’t know</w:t>
            </w:r>
          </w:p>
        </w:tc>
      </w:tr>
      <w:tr w:rsidR="00BE620A" w:rsidRPr="009C1851" w14:paraId="71ED4CCB" w14:textId="77777777" w:rsidTr="00844FBF">
        <w:trPr>
          <w:trHeight w:val="522"/>
        </w:trPr>
        <w:tc>
          <w:tcPr>
            <w:tcW w:w="3702" w:type="dxa"/>
          </w:tcPr>
          <w:p w14:paraId="09F93470" w14:textId="77777777" w:rsidR="00BE620A" w:rsidRPr="009C1851" w:rsidRDefault="00BE620A" w:rsidP="00844FBF">
            <w:pPr>
              <w:pStyle w:val="QTblabc"/>
              <w:rPr>
                <w:rFonts w:cs="Arial"/>
              </w:rPr>
            </w:pPr>
            <w:r w:rsidRPr="009C1851">
              <w:rPr>
                <w:rFonts w:cs="Arial"/>
                <w:color w:val="auto"/>
              </w:rPr>
              <w:t>_1 I am proud of my business’ Food Hygiene Rating</w:t>
            </w:r>
          </w:p>
        </w:tc>
        <w:tc>
          <w:tcPr>
            <w:tcW w:w="950" w:type="dxa"/>
            <w:vAlign w:val="center"/>
          </w:tcPr>
          <w:p w14:paraId="385D5885"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7019CA1E"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286BDF01"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4D56F7D0"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1C6DC739"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3A809552"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7F12AE12" w14:textId="77777777" w:rsidTr="00844FBF">
        <w:trPr>
          <w:trHeight w:val="522"/>
        </w:trPr>
        <w:tc>
          <w:tcPr>
            <w:tcW w:w="3702" w:type="dxa"/>
          </w:tcPr>
          <w:p w14:paraId="37A7F810" w14:textId="77777777" w:rsidR="00BE620A" w:rsidRPr="009C1851" w:rsidRDefault="00BE620A" w:rsidP="00844FBF">
            <w:pPr>
              <w:pStyle w:val="QTblabc"/>
              <w:rPr>
                <w:rFonts w:cs="Arial"/>
              </w:rPr>
            </w:pPr>
            <w:r w:rsidRPr="009C1851">
              <w:rPr>
                <w:rFonts w:cs="Arial"/>
                <w:color w:val="auto"/>
              </w:rPr>
              <w:t>_2 Having a good Food Hygiene Rating is attractive to customers</w:t>
            </w:r>
          </w:p>
        </w:tc>
        <w:tc>
          <w:tcPr>
            <w:tcW w:w="950" w:type="dxa"/>
            <w:vAlign w:val="center"/>
          </w:tcPr>
          <w:p w14:paraId="41E46271"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71A160B7"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57083A40"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71AF8722"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75E0140A"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306DCB08"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71A317E9" w14:textId="77777777" w:rsidTr="00844FBF">
        <w:trPr>
          <w:trHeight w:val="522"/>
        </w:trPr>
        <w:tc>
          <w:tcPr>
            <w:tcW w:w="3702" w:type="dxa"/>
          </w:tcPr>
          <w:p w14:paraId="0AACE346" w14:textId="77777777" w:rsidR="00BE620A" w:rsidRPr="009C1851" w:rsidRDefault="00BE620A" w:rsidP="00844FBF">
            <w:pPr>
              <w:pStyle w:val="QTblabc"/>
              <w:rPr>
                <w:rFonts w:cs="Arial"/>
              </w:rPr>
            </w:pPr>
            <w:r w:rsidRPr="009C1851">
              <w:rPr>
                <w:rFonts w:cs="Arial"/>
                <w:color w:val="auto"/>
              </w:rPr>
              <w:t>_3 I/We work hard to maintain/improve our hygiene rating</w:t>
            </w:r>
          </w:p>
        </w:tc>
        <w:tc>
          <w:tcPr>
            <w:tcW w:w="950" w:type="dxa"/>
            <w:vAlign w:val="center"/>
          </w:tcPr>
          <w:p w14:paraId="2597BC4A"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491F1DC7"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49C62C4A"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529DFA48"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11978F79"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7E67DD56"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07826099" w14:textId="77777777" w:rsidTr="00844FBF">
        <w:trPr>
          <w:trHeight w:val="522"/>
        </w:trPr>
        <w:tc>
          <w:tcPr>
            <w:tcW w:w="3702" w:type="dxa"/>
          </w:tcPr>
          <w:p w14:paraId="18D94699" w14:textId="77777777" w:rsidR="00BE620A" w:rsidRPr="009C1851" w:rsidRDefault="00BE620A" w:rsidP="00844FBF">
            <w:pPr>
              <w:pStyle w:val="QTblabc"/>
              <w:rPr>
                <w:rFonts w:cs="Arial"/>
              </w:rPr>
            </w:pPr>
            <w:r w:rsidRPr="009C1851">
              <w:rPr>
                <w:rFonts w:cs="Arial"/>
                <w:color w:val="auto"/>
              </w:rPr>
              <w:t>_4 Displaying my Food Hygiene Rating improves the reputation of my business</w:t>
            </w:r>
          </w:p>
        </w:tc>
        <w:tc>
          <w:tcPr>
            <w:tcW w:w="950" w:type="dxa"/>
            <w:vAlign w:val="center"/>
          </w:tcPr>
          <w:p w14:paraId="62762649"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69A79C07"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5E19ACC1"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1A055DC1"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5AEA6F55"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6EBDEEE3"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341AE723" w14:textId="77777777" w:rsidTr="00844FBF">
        <w:trPr>
          <w:trHeight w:val="522"/>
        </w:trPr>
        <w:tc>
          <w:tcPr>
            <w:tcW w:w="3702" w:type="dxa"/>
          </w:tcPr>
          <w:p w14:paraId="2FC070E0" w14:textId="77777777" w:rsidR="00BE620A" w:rsidRPr="009C1851" w:rsidRDefault="00BE620A" w:rsidP="00844FBF">
            <w:pPr>
              <w:pStyle w:val="QTblabc"/>
              <w:rPr>
                <w:rFonts w:cs="Arial"/>
              </w:rPr>
            </w:pPr>
            <w:r w:rsidRPr="009C1851">
              <w:rPr>
                <w:rFonts w:cs="Arial"/>
                <w:color w:val="auto"/>
              </w:rPr>
              <w:t xml:space="preserve">_5 Displaying my Food Hygiene Rating gives my business more customers </w:t>
            </w:r>
          </w:p>
        </w:tc>
        <w:tc>
          <w:tcPr>
            <w:tcW w:w="950" w:type="dxa"/>
            <w:vAlign w:val="center"/>
          </w:tcPr>
          <w:p w14:paraId="04B70A0F"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7D099C44"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74BCCD18"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0A14FD3F"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6244002C"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65C79137"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3A26DBE7" w14:textId="77777777" w:rsidTr="00844FBF">
        <w:trPr>
          <w:trHeight w:val="522"/>
        </w:trPr>
        <w:tc>
          <w:tcPr>
            <w:tcW w:w="3702" w:type="dxa"/>
          </w:tcPr>
          <w:p w14:paraId="072202BC" w14:textId="77777777" w:rsidR="00BE620A" w:rsidRPr="009C1851" w:rsidRDefault="00BE620A" w:rsidP="00844FBF">
            <w:pPr>
              <w:pStyle w:val="QTblabc"/>
              <w:rPr>
                <w:rFonts w:cs="Arial"/>
              </w:rPr>
            </w:pPr>
            <w:r w:rsidRPr="009C1851">
              <w:rPr>
                <w:rFonts w:cs="Arial"/>
                <w:color w:val="auto"/>
              </w:rPr>
              <w:t>_6 Displaying my Food Hygiene Rating shows customers that we take food hygiene seriously</w:t>
            </w:r>
          </w:p>
        </w:tc>
        <w:tc>
          <w:tcPr>
            <w:tcW w:w="950" w:type="dxa"/>
            <w:vAlign w:val="center"/>
          </w:tcPr>
          <w:p w14:paraId="3ECF91AE"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3C14A092"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7E60CB24"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625E1691"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4E94A77F"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37EA7F6A"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60074809" w14:textId="77777777" w:rsidTr="00844FBF">
        <w:trPr>
          <w:trHeight w:val="522"/>
        </w:trPr>
        <w:tc>
          <w:tcPr>
            <w:tcW w:w="3702" w:type="dxa"/>
          </w:tcPr>
          <w:p w14:paraId="7FCEF0F3" w14:textId="77777777" w:rsidR="00BE620A" w:rsidRPr="009C1851" w:rsidRDefault="00BE620A" w:rsidP="00844FBF">
            <w:pPr>
              <w:pStyle w:val="QTblabc"/>
              <w:rPr>
                <w:rFonts w:cs="Arial"/>
              </w:rPr>
            </w:pPr>
            <w:r w:rsidRPr="009C1851">
              <w:rPr>
                <w:rFonts w:cs="Arial"/>
                <w:color w:val="auto"/>
              </w:rPr>
              <w:t>_7 Having a higher rating gives me a competitive advantage over businesses that have lower ratings</w:t>
            </w:r>
          </w:p>
        </w:tc>
        <w:tc>
          <w:tcPr>
            <w:tcW w:w="950" w:type="dxa"/>
            <w:vAlign w:val="center"/>
          </w:tcPr>
          <w:p w14:paraId="40FE97C8" w14:textId="77777777" w:rsidR="00BE620A" w:rsidRPr="009C1851" w:rsidRDefault="00BE620A" w:rsidP="00844FBF">
            <w:pPr>
              <w:pStyle w:val="Qtable1to10Horiz"/>
              <w:numPr>
                <w:ilvl w:val="0"/>
                <w:numId w:val="0"/>
              </w:numPr>
              <w:rPr>
                <w:rFonts w:cs="Arial"/>
              </w:rPr>
            </w:pPr>
            <w:r w:rsidRPr="009C1851">
              <w:rPr>
                <w:rFonts w:cs="Arial"/>
              </w:rPr>
              <w:t>1</w:t>
            </w:r>
          </w:p>
        </w:tc>
        <w:tc>
          <w:tcPr>
            <w:tcW w:w="750" w:type="dxa"/>
            <w:vAlign w:val="center"/>
          </w:tcPr>
          <w:p w14:paraId="0211B717" w14:textId="77777777" w:rsidR="00BE620A" w:rsidRPr="009C1851" w:rsidRDefault="00BE620A" w:rsidP="00844FBF">
            <w:pPr>
              <w:pStyle w:val="Qtable1to10Horiz"/>
              <w:numPr>
                <w:ilvl w:val="0"/>
                <w:numId w:val="0"/>
              </w:numPr>
              <w:rPr>
                <w:rFonts w:cs="Arial"/>
              </w:rPr>
            </w:pPr>
            <w:r w:rsidRPr="009C1851">
              <w:rPr>
                <w:rFonts w:cs="Arial"/>
              </w:rPr>
              <w:t>2</w:t>
            </w:r>
          </w:p>
        </w:tc>
        <w:tc>
          <w:tcPr>
            <w:tcW w:w="984" w:type="dxa"/>
            <w:vAlign w:val="center"/>
          </w:tcPr>
          <w:p w14:paraId="7CA9A240" w14:textId="77777777" w:rsidR="00BE620A" w:rsidRPr="009C1851" w:rsidRDefault="00BE620A" w:rsidP="00844FBF">
            <w:pPr>
              <w:pStyle w:val="Qtable1to10Horiz"/>
              <w:numPr>
                <w:ilvl w:val="0"/>
                <w:numId w:val="0"/>
              </w:numPr>
              <w:rPr>
                <w:rFonts w:cs="Arial"/>
              </w:rPr>
            </w:pPr>
            <w:r w:rsidRPr="009C1851">
              <w:rPr>
                <w:rFonts w:cs="Arial"/>
              </w:rPr>
              <w:t>3</w:t>
            </w:r>
          </w:p>
        </w:tc>
        <w:tc>
          <w:tcPr>
            <w:tcW w:w="1017" w:type="dxa"/>
            <w:vAlign w:val="center"/>
          </w:tcPr>
          <w:p w14:paraId="12C27A99" w14:textId="77777777" w:rsidR="00BE620A" w:rsidRPr="009C1851" w:rsidRDefault="00BE620A" w:rsidP="00844FBF">
            <w:pPr>
              <w:pStyle w:val="Qtable1to10Horiz"/>
              <w:numPr>
                <w:ilvl w:val="0"/>
                <w:numId w:val="0"/>
              </w:numPr>
              <w:rPr>
                <w:rFonts w:cs="Arial"/>
              </w:rPr>
            </w:pPr>
            <w:r w:rsidRPr="009C1851">
              <w:rPr>
                <w:rFonts w:cs="Arial"/>
              </w:rPr>
              <w:t>4</w:t>
            </w:r>
          </w:p>
        </w:tc>
        <w:tc>
          <w:tcPr>
            <w:tcW w:w="984" w:type="dxa"/>
            <w:vAlign w:val="center"/>
          </w:tcPr>
          <w:p w14:paraId="49E6080A" w14:textId="77777777" w:rsidR="00BE620A" w:rsidRPr="009C1851" w:rsidRDefault="00BE620A" w:rsidP="00844FBF">
            <w:pPr>
              <w:pStyle w:val="Qtable1to10Horiz"/>
              <w:numPr>
                <w:ilvl w:val="0"/>
                <w:numId w:val="0"/>
              </w:numPr>
              <w:rPr>
                <w:rFonts w:cs="Arial"/>
              </w:rPr>
            </w:pPr>
            <w:r w:rsidRPr="009C1851">
              <w:rPr>
                <w:rFonts w:cs="Arial"/>
              </w:rPr>
              <w:t>5</w:t>
            </w:r>
          </w:p>
        </w:tc>
        <w:tc>
          <w:tcPr>
            <w:tcW w:w="683" w:type="dxa"/>
            <w:vAlign w:val="center"/>
          </w:tcPr>
          <w:p w14:paraId="18CF33EA" w14:textId="77777777" w:rsidR="00BE620A" w:rsidRPr="009C1851" w:rsidRDefault="00BE620A" w:rsidP="00844FBF">
            <w:pPr>
              <w:pStyle w:val="Qtable1to10Horiz"/>
              <w:numPr>
                <w:ilvl w:val="0"/>
                <w:numId w:val="0"/>
              </w:numPr>
              <w:rPr>
                <w:rFonts w:cs="Arial"/>
              </w:rPr>
            </w:pPr>
            <w:r w:rsidRPr="009C1851">
              <w:rPr>
                <w:rFonts w:cs="Arial"/>
              </w:rPr>
              <w:t>6</w:t>
            </w:r>
          </w:p>
        </w:tc>
      </w:tr>
      <w:tr w:rsidR="00BE620A" w:rsidRPr="009C1851" w14:paraId="5BBC92B5" w14:textId="77777777" w:rsidTr="00844FBF">
        <w:trPr>
          <w:trHeight w:val="522"/>
        </w:trPr>
        <w:tc>
          <w:tcPr>
            <w:tcW w:w="3702" w:type="dxa"/>
          </w:tcPr>
          <w:p w14:paraId="12636BAC" w14:textId="77777777" w:rsidR="00BE620A" w:rsidRPr="009C1851" w:rsidRDefault="00BE620A" w:rsidP="00844FBF">
            <w:pPr>
              <w:pStyle w:val="QTblabc"/>
              <w:rPr>
                <w:rFonts w:cs="Arial"/>
                <w:color w:val="auto"/>
              </w:rPr>
            </w:pPr>
            <w:r>
              <w:rPr>
                <w:rFonts w:cs="Arial"/>
                <w:color w:val="auto"/>
              </w:rPr>
              <w:t xml:space="preserve">8 </w:t>
            </w:r>
            <w:r w:rsidRPr="00681925">
              <w:rPr>
                <w:rFonts w:cs="Arial"/>
                <w:color w:val="auto"/>
              </w:rPr>
              <w:t>Displaying my Food Hygiene Rating helps inform customers about our hygiene standards</w:t>
            </w:r>
          </w:p>
        </w:tc>
        <w:tc>
          <w:tcPr>
            <w:tcW w:w="950" w:type="dxa"/>
            <w:vAlign w:val="center"/>
          </w:tcPr>
          <w:p w14:paraId="0B265644" w14:textId="77777777" w:rsidR="00BE620A" w:rsidRPr="009C1851" w:rsidRDefault="00BE620A" w:rsidP="00844FBF">
            <w:pPr>
              <w:pStyle w:val="Qtable1to10Horiz"/>
              <w:numPr>
                <w:ilvl w:val="0"/>
                <w:numId w:val="0"/>
              </w:numPr>
              <w:rPr>
                <w:rFonts w:cs="Arial"/>
              </w:rPr>
            </w:pPr>
            <w:r>
              <w:rPr>
                <w:rFonts w:cs="Arial"/>
              </w:rPr>
              <w:t>1</w:t>
            </w:r>
          </w:p>
        </w:tc>
        <w:tc>
          <w:tcPr>
            <w:tcW w:w="750" w:type="dxa"/>
            <w:vAlign w:val="center"/>
          </w:tcPr>
          <w:p w14:paraId="58C82BB2" w14:textId="77777777" w:rsidR="00BE620A" w:rsidRPr="009C1851" w:rsidRDefault="00BE620A" w:rsidP="00844FBF">
            <w:pPr>
              <w:pStyle w:val="Qtable1to10Horiz"/>
              <w:numPr>
                <w:ilvl w:val="0"/>
                <w:numId w:val="0"/>
              </w:numPr>
              <w:rPr>
                <w:rFonts w:cs="Arial"/>
              </w:rPr>
            </w:pPr>
            <w:r>
              <w:rPr>
                <w:rFonts w:cs="Arial"/>
              </w:rPr>
              <w:t>2</w:t>
            </w:r>
          </w:p>
        </w:tc>
        <w:tc>
          <w:tcPr>
            <w:tcW w:w="984" w:type="dxa"/>
            <w:vAlign w:val="center"/>
          </w:tcPr>
          <w:p w14:paraId="12411FF6" w14:textId="77777777" w:rsidR="00BE620A" w:rsidRPr="009C1851" w:rsidRDefault="00BE620A" w:rsidP="00844FBF">
            <w:pPr>
              <w:pStyle w:val="Qtable1to10Horiz"/>
              <w:numPr>
                <w:ilvl w:val="0"/>
                <w:numId w:val="0"/>
              </w:numPr>
              <w:rPr>
                <w:rFonts w:cs="Arial"/>
              </w:rPr>
            </w:pPr>
            <w:r>
              <w:rPr>
                <w:rFonts w:cs="Arial"/>
              </w:rPr>
              <w:t>3</w:t>
            </w:r>
          </w:p>
        </w:tc>
        <w:tc>
          <w:tcPr>
            <w:tcW w:w="1017" w:type="dxa"/>
            <w:vAlign w:val="center"/>
          </w:tcPr>
          <w:p w14:paraId="6773E11A" w14:textId="77777777" w:rsidR="00BE620A" w:rsidRPr="009C1851" w:rsidRDefault="00BE620A" w:rsidP="00844FBF">
            <w:pPr>
              <w:pStyle w:val="Qtable1to10Horiz"/>
              <w:numPr>
                <w:ilvl w:val="0"/>
                <w:numId w:val="0"/>
              </w:numPr>
              <w:rPr>
                <w:rFonts w:cs="Arial"/>
              </w:rPr>
            </w:pPr>
            <w:r>
              <w:rPr>
                <w:rFonts w:cs="Arial"/>
              </w:rPr>
              <w:t>4</w:t>
            </w:r>
          </w:p>
        </w:tc>
        <w:tc>
          <w:tcPr>
            <w:tcW w:w="984" w:type="dxa"/>
            <w:vAlign w:val="center"/>
          </w:tcPr>
          <w:p w14:paraId="638FA040" w14:textId="77777777" w:rsidR="00BE620A" w:rsidRPr="009C1851" w:rsidRDefault="00BE620A" w:rsidP="00844FBF">
            <w:pPr>
              <w:pStyle w:val="Qtable1to10Horiz"/>
              <w:numPr>
                <w:ilvl w:val="0"/>
                <w:numId w:val="0"/>
              </w:numPr>
              <w:rPr>
                <w:rFonts w:cs="Arial"/>
              </w:rPr>
            </w:pPr>
            <w:r>
              <w:rPr>
                <w:rFonts w:cs="Arial"/>
              </w:rPr>
              <w:t>5</w:t>
            </w:r>
          </w:p>
        </w:tc>
        <w:tc>
          <w:tcPr>
            <w:tcW w:w="683" w:type="dxa"/>
            <w:vAlign w:val="center"/>
          </w:tcPr>
          <w:p w14:paraId="1803901E" w14:textId="77777777" w:rsidR="00BE620A" w:rsidRPr="009C1851" w:rsidRDefault="00BE620A" w:rsidP="00844FBF">
            <w:pPr>
              <w:pStyle w:val="Qtable1to10Horiz"/>
              <w:numPr>
                <w:ilvl w:val="0"/>
                <w:numId w:val="0"/>
              </w:numPr>
              <w:rPr>
                <w:rFonts w:cs="Arial"/>
              </w:rPr>
            </w:pPr>
            <w:r>
              <w:rPr>
                <w:rFonts w:cs="Arial"/>
              </w:rPr>
              <w:t>6</w:t>
            </w:r>
          </w:p>
        </w:tc>
      </w:tr>
      <w:tr w:rsidR="00BE620A" w:rsidRPr="009C1851" w14:paraId="16C21F87" w14:textId="77777777" w:rsidTr="00844FBF">
        <w:trPr>
          <w:trHeight w:val="522"/>
        </w:trPr>
        <w:tc>
          <w:tcPr>
            <w:tcW w:w="3702" w:type="dxa"/>
          </w:tcPr>
          <w:p w14:paraId="6C55125A" w14:textId="77777777" w:rsidR="00BE620A" w:rsidRPr="00681925" w:rsidRDefault="00BE620A" w:rsidP="00844FBF">
            <w:pPr>
              <w:pStyle w:val="QTblabc"/>
              <w:rPr>
                <w:rFonts w:cs="Arial"/>
                <w:color w:val="auto"/>
              </w:rPr>
            </w:pPr>
            <w:r>
              <w:rPr>
                <w:rFonts w:cs="Arial"/>
                <w:color w:val="auto"/>
              </w:rPr>
              <w:t xml:space="preserve">9 </w:t>
            </w:r>
            <w:r w:rsidRPr="00681925">
              <w:rPr>
                <w:rFonts w:cs="Arial"/>
                <w:color w:val="auto"/>
              </w:rPr>
              <w:t>I feel my rating reflects the actual hygiene standards of my business</w:t>
            </w:r>
          </w:p>
        </w:tc>
        <w:tc>
          <w:tcPr>
            <w:tcW w:w="950" w:type="dxa"/>
            <w:vAlign w:val="center"/>
          </w:tcPr>
          <w:p w14:paraId="16ADF66B" w14:textId="77777777" w:rsidR="00BE620A" w:rsidRPr="009C1851" w:rsidRDefault="00BE620A" w:rsidP="00844FBF">
            <w:pPr>
              <w:pStyle w:val="Qtable1to10Horiz"/>
              <w:numPr>
                <w:ilvl w:val="0"/>
                <w:numId w:val="0"/>
              </w:numPr>
              <w:rPr>
                <w:rFonts w:cs="Arial"/>
              </w:rPr>
            </w:pPr>
            <w:r>
              <w:rPr>
                <w:rFonts w:cs="Arial"/>
              </w:rPr>
              <w:t>1</w:t>
            </w:r>
          </w:p>
        </w:tc>
        <w:tc>
          <w:tcPr>
            <w:tcW w:w="750" w:type="dxa"/>
            <w:vAlign w:val="center"/>
          </w:tcPr>
          <w:p w14:paraId="2AD313C1" w14:textId="77777777" w:rsidR="00BE620A" w:rsidRPr="009C1851" w:rsidRDefault="00BE620A" w:rsidP="00844FBF">
            <w:pPr>
              <w:pStyle w:val="Qtable1to10Horiz"/>
              <w:numPr>
                <w:ilvl w:val="0"/>
                <w:numId w:val="0"/>
              </w:numPr>
              <w:rPr>
                <w:rFonts w:cs="Arial"/>
              </w:rPr>
            </w:pPr>
            <w:r>
              <w:rPr>
                <w:rFonts w:cs="Arial"/>
              </w:rPr>
              <w:t>2</w:t>
            </w:r>
          </w:p>
        </w:tc>
        <w:tc>
          <w:tcPr>
            <w:tcW w:w="984" w:type="dxa"/>
            <w:vAlign w:val="center"/>
          </w:tcPr>
          <w:p w14:paraId="7EA9A562" w14:textId="77777777" w:rsidR="00BE620A" w:rsidRPr="009C1851" w:rsidRDefault="00BE620A" w:rsidP="00844FBF">
            <w:pPr>
              <w:pStyle w:val="Qtable1to10Horiz"/>
              <w:numPr>
                <w:ilvl w:val="0"/>
                <w:numId w:val="0"/>
              </w:numPr>
              <w:rPr>
                <w:rFonts w:cs="Arial"/>
              </w:rPr>
            </w:pPr>
            <w:r>
              <w:rPr>
                <w:rFonts w:cs="Arial"/>
              </w:rPr>
              <w:t>3</w:t>
            </w:r>
          </w:p>
        </w:tc>
        <w:tc>
          <w:tcPr>
            <w:tcW w:w="1017" w:type="dxa"/>
            <w:vAlign w:val="center"/>
          </w:tcPr>
          <w:p w14:paraId="4D3A8B60" w14:textId="77777777" w:rsidR="00BE620A" w:rsidRPr="009C1851" w:rsidRDefault="00BE620A" w:rsidP="00844FBF">
            <w:pPr>
              <w:pStyle w:val="Qtable1to10Horiz"/>
              <w:numPr>
                <w:ilvl w:val="0"/>
                <w:numId w:val="0"/>
              </w:numPr>
              <w:rPr>
                <w:rFonts w:cs="Arial"/>
              </w:rPr>
            </w:pPr>
            <w:r>
              <w:rPr>
                <w:rFonts w:cs="Arial"/>
              </w:rPr>
              <w:t>4</w:t>
            </w:r>
          </w:p>
        </w:tc>
        <w:tc>
          <w:tcPr>
            <w:tcW w:w="984" w:type="dxa"/>
            <w:vAlign w:val="center"/>
          </w:tcPr>
          <w:p w14:paraId="5A01B592" w14:textId="77777777" w:rsidR="00BE620A" w:rsidRPr="009C1851" w:rsidRDefault="00BE620A" w:rsidP="00844FBF">
            <w:pPr>
              <w:pStyle w:val="Qtable1to10Horiz"/>
              <w:numPr>
                <w:ilvl w:val="0"/>
                <w:numId w:val="0"/>
              </w:numPr>
              <w:rPr>
                <w:rFonts w:cs="Arial"/>
              </w:rPr>
            </w:pPr>
            <w:r>
              <w:rPr>
                <w:rFonts w:cs="Arial"/>
              </w:rPr>
              <w:t>5</w:t>
            </w:r>
          </w:p>
        </w:tc>
        <w:tc>
          <w:tcPr>
            <w:tcW w:w="683" w:type="dxa"/>
            <w:vAlign w:val="center"/>
          </w:tcPr>
          <w:p w14:paraId="0E9F77C3" w14:textId="77777777" w:rsidR="00BE620A" w:rsidRPr="009C1851" w:rsidRDefault="00BE620A" w:rsidP="00844FBF">
            <w:pPr>
              <w:pStyle w:val="Qtable1to10Horiz"/>
              <w:numPr>
                <w:ilvl w:val="0"/>
                <w:numId w:val="0"/>
              </w:numPr>
              <w:rPr>
                <w:rFonts w:cs="Arial"/>
              </w:rPr>
            </w:pPr>
            <w:r>
              <w:rPr>
                <w:rFonts w:cs="Arial"/>
              </w:rPr>
              <w:t>6</w:t>
            </w:r>
          </w:p>
        </w:tc>
      </w:tr>
    </w:tbl>
    <w:p w14:paraId="30402D8C" w14:textId="77777777" w:rsidR="00BE620A" w:rsidRPr="009C1851" w:rsidRDefault="00BE620A" w:rsidP="00BE620A">
      <w:pPr>
        <w:pStyle w:val="QuestionText"/>
        <w:numPr>
          <w:ilvl w:val="0"/>
          <w:numId w:val="0"/>
        </w:numPr>
        <w:rPr>
          <w:rFonts w:cs="Arial"/>
          <w:b w:val="0"/>
          <w:bCs/>
        </w:rPr>
      </w:pPr>
      <w:r w:rsidRPr="009C1851">
        <w:rPr>
          <w:rFonts w:cs="Arial"/>
          <w:b w:val="0"/>
          <w:bCs/>
        </w:rPr>
        <w:br/>
      </w:r>
      <w:r w:rsidRPr="009C1851">
        <w:rPr>
          <w:rFonts w:cs="Arial"/>
          <w:b w:val="0"/>
          <w:bCs/>
        </w:rPr>
        <w:br/>
      </w:r>
    </w:p>
    <w:p w14:paraId="292033D8" w14:textId="77777777" w:rsidR="00BE620A" w:rsidRPr="009C1851" w:rsidRDefault="00BE620A" w:rsidP="00BE620A">
      <w:pPr>
        <w:pStyle w:val="QuestionText"/>
        <w:numPr>
          <w:ilvl w:val="0"/>
          <w:numId w:val="0"/>
        </w:numPr>
        <w:rPr>
          <w:rFonts w:cs="Arial"/>
          <w:b w:val="0"/>
          <w:bCs/>
        </w:rPr>
      </w:pPr>
    </w:p>
    <w:p w14:paraId="46646FDD" w14:textId="77777777" w:rsidR="00BE620A" w:rsidRDefault="00BE620A">
      <w:pPr>
        <w:spacing w:after="0" w:line="240" w:lineRule="auto"/>
        <w:rPr>
          <w:rFonts w:eastAsia="Times" w:cs="Arial"/>
          <w:color w:val="131313"/>
          <w:sz w:val="36"/>
          <w:szCs w:val="20"/>
          <w:lang w:eastAsia="zh-TW"/>
        </w:rPr>
      </w:pPr>
      <w:r>
        <w:rPr>
          <w:rFonts w:cs="Arial"/>
        </w:rPr>
        <w:br w:type="page"/>
      </w:r>
    </w:p>
    <w:p w14:paraId="5371B318" w14:textId="01CD91F1" w:rsidR="00BE620A" w:rsidRPr="009C1851" w:rsidRDefault="00BE620A" w:rsidP="00BE620A">
      <w:pPr>
        <w:pStyle w:val="QuestionSectHead"/>
        <w:rPr>
          <w:rFonts w:cs="Arial"/>
        </w:rPr>
      </w:pPr>
      <w:r w:rsidRPr="009C1851">
        <w:rPr>
          <w:rFonts w:cs="Arial"/>
        </w:rPr>
        <w:t xml:space="preserve">Contact with LA Food </w:t>
      </w:r>
      <w:r>
        <w:rPr>
          <w:rFonts w:cs="Arial"/>
        </w:rPr>
        <w:t>Team</w:t>
      </w:r>
    </w:p>
    <w:p w14:paraId="4BF08073" w14:textId="77777777" w:rsidR="00BE620A" w:rsidRPr="009C1851" w:rsidRDefault="00BE620A" w:rsidP="00BE620A">
      <w:pPr>
        <w:pStyle w:val="QuestionText"/>
        <w:numPr>
          <w:ilvl w:val="0"/>
          <w:numId w:val="0"/>
        </w:numPr>
        <w:rPr>
          <w:rFonts w:cs="Arial"/>
        </w:rPr>
      </w:pPr>
      <w:r w:rsidRPr="009C1851">
        <w:rPr>
          <w:rFonts w:cs="Arial"/>
        </w:rPr>
        <w:t>The next series of questions are about contact you may have had with the Local Authority responsible for carrying out your food hygiene inspection and information you received from them on the findings of your inspection.</w:t>
      </w:r>
    </w:p>
    <w:p w14:paraId="647CA8B9"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(B2 =1 OR B4=1)</w:t>
      </w:r>
    </w:p>
    <w:p w14:paraId="1D619F18" w14:textId="77777777" w:rsidR="00BE620A" w:rsidRPr="009C1851" w:rsidRDefault="00BE620A" w:rsidP="00BE620A">
      <w:pPr>
        <w:pStyle w:val="QuestionText"/>
        <w:numPr>
          <w:ilvl w:val="0"/>
          <w:numId w:val="0"/>
        </w:numPr>
        <w:ind w:left="539" w:hanging="539"/>
        <w:rPr>
          <w:rFonts w:cs="Arial"/>
        </w:rPr>
      </w:pPr>
      <w:r w:rsidRPr="009C1851">
        <w:rPr>
          <w:rFonts w:cs="Arial"/>
          <w:b w:val="0"/>
          <w:bCs/>
        </w:rPr>
        <w:t>C1</w:t>
      </w:r>
      <w:r w:rsidRPr="009C1851">
        <w:rPr>
          <w:rFonts w:cs="Arial"/>
          <w:b w:val="0"/>
          <w:bCs/>
        </w:rPr>
        <w:tab/>
      </w:r>
      <w:r w:rsidRPr="009C1851">
        <w:rPr>
          <w:rFonts w:cs="Arial"/>
        </w:rPr>
        <w:t xml:space="preserve">Do you recall receiving an inspection letter or report from your local authority explaining the outcome and your rating? </w:t>
      </w:r>
    </w:p>
    <w:p w14:paraId="4521260C" w14:textId="77777777" w:rsidR="00BE620A" w:rsidRPr="009C1851" w:rsidRDefault="00BE620A" w:rsidP="00BE620A">
      <w:pPr>
        <w:pStyle w:val="QuestionText"/>
        <w:numPr>
          <w:ilvl w:val="0"/>
          <w:numId w:val="0"/>
        </w:numPr>
        <w:ind w:left="539" w:hanging="539"/>
        <w:rPr>
          <w:rFonts w:cs="Arial"/>
          <w:b w:val="0"/>
          <w:bCs/>
        </w:rPr>
      </w:pPr>
      <w:r w:rsidRPr="009C1851">
        <w:rPr>
          <w:rFonts w:cs="Arial"/>
        </w:rPr>
        <w:tab/>
      </w:r>
      <w:r w:rsidRPr="00194FF5">
        <w:rPr>
          <w:rFonts w:cs="Arial"/>
          <w:b w:val="0"/>
          <w:bCs/>
          <w:i/>
          <w:iCs/>
        </w:rPr>
        <w:t>ADD IF NECESSARY: This letter or report would have told you your overall Food Hygiene Rating and how the rating was worked out. It may have contained your sticker to put on display. The letter or report would have been sent out following your last (most recent) inspection.</w:t>
      </w:r>
      <w:r w:rsidRPr="009C1851">
        <w:rPr>
          <w:rFonts w:cs="Arial"/>
          <w:b w:val="0"/>
          <w:bCs/>
        </w:rPr>
        <w:br/>
      </w:r>
      <w:r w:rsidRPr="009C1851">
        <w:rPr>
          <w:rFonts w:cs="Arial"/>
          <w:b w:val="0"/>
          <w:bCs/>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4FD3256B" w14:textId="77777777" w:rsidTr="00844FBF">
        <w:trPr>
          <w:trHeight w:val="522"/>
        </w:trPr>
        <w:tc>
          <w:tcPr>
            <w:tcW w:w="5277" w:type="dxa"/>
            <w:vAlign w:val="center"/>
          </w:tcPr>
          <w:p w14:paraId="23BD7B65" w14:textId="77777777" w:rsidR="00BE620A" w:rsidRPr="009C1851" w:rsidRDefault="00BE620A" w:rsidP="00844FBF">
            <w:pPr>
              <w:pStyle w:val="Table1Black"/>
              <w:spacing w:after="0"/>
              <w:rPr>
                <w:rFonts w:cs="Arial"/>
              </w:rPr>
            </w:pPr>
            <w:r w:rsidRPr="009C1851">
              <w:rPr>
                <w:rFonts w:cs="Arial"/>
              </w:rPr>
              <w:t>Yes, I can remember receiving this letter or report</w:t>
            </w:r>
          </w:p>
        </w:tc>
        <w:tc>
          <w:tcPr>
            <w:tcW w:w="951" w:type="dxa"/>
            <w:vAlign w:val="center"/>
          </w:tcPr>
          <w:p w14:paraId="37338DC9"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9191350" w14:textId="77777777" w:rsidTr="00844FBF">
        <w:trPr>
          <w:cantSplit/>
          <w:trHeight w:val="522"/>
        </w:trPr>
        <w:tc>
          <w:tcPr>
            <w:tcW w:w="5277" w:type="dxa"/>
            <w:vAlign w:val="center"/>
          </w:tcPr>
          <w:p w14:paraId="724F6C0F" w14:textId="77777777" w:rsidR="00BE620A" w:rsidRPr="009C1851" w:rsidRDefault="00BE620A" w:rsidP="00844FBF">
            <w:pPr>
              <w:pStyle w:val="Table1Black"/>
              <w:spacing w:after="0"/>
              <w:rPr>
                <w:rFonts w:cs="Arial"/>
              </w:rPr>
            </w:pPr>
            <w:r w:rsidRPr="009C1851">
              <w:rPr>
                <w:rFonts w:cs="Arial"/>
              </w:rPr>
              <w:t>No, I cannot remember receiving this letter or report</w:t>
            </w:r>
          </w:p>
        </w:tc>
        <w:tc>
          <w:tcPr>
            <w:tcW w:w="951" w:type="dxa"/>
            <w:vAlign w:val="center"/>
          </w:tcPr>
          <w:p w14:paraId="6BF174C1"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695FC72E" w14:textId="77777777" w:rsidTr="00844FBF">
        <w:trPr>
          <w:cantSplit/>
          <w:trHeight w:val="522"/>
        </w:trPr>
        <w:tc>
          <w:tcPr>
            <w:tcW w:w="5277" w:type="dxa"/>
            <w:vAlign w:val="center"/>
          </w:tcPr>
          <w:p w14:paraId="4206C000"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180094F9" w14:textId="77777777" w:rsidR="00BE620A" w:rsidRPr="009C1851" w:rsidRDefault="00BE620A" w:rsidP="00844FBF">
            <w:pPr>
              <w:pStyle w:val="Table1Black"/>
              <w:spacing w:after="0"/>
              <w:jc w:val="center"/>
              <w:rPr>
                <w:rFonts w:cs="Arial"/>
              </w:rPr>
            </w:pPr>
            <w:r w:rsidRPr="009C1851">
              <w:rPr>
                <w:rFonts w:cs="Arial"/>
              </w:rPr>
              <w:t>3</w:t>
            </w:r>
          </w:p>
        </w:tc>
      </w:tr>
    </w:tbl>
    <w:p w14:paraId="1A692ECB" w14:textId="77777777" w:rsidR="00BE620A" w:rsidRPr="009C1851" w:rsidRDefault="00BE620A" w:rsidP="00BE620A">
      <w:pPr>
        <w:pStyle w:val="NormalArialIndent"/>
        <w:rPr>
          <w:rFonts w:cs="Arial"/>
          <w:sz w:val="20"/>
        </w:rPr>
      </w:pPr>
    </w:p>
    <w:p w14:paraId="5034D79E" w14:textId="77777777" w:rsidR="00BE620A" w:rsidRPr="009C1851" w:rsidRDefault="00BE620A" w:rsidP="00BE620A">
      <w:pPr>
        <w:pStyle w:val="NormalArialIndent"/>
        <w:rPr>
          <w:rFonts w:cs="Arial"/>
          <w:sz w:val="20"/>
        </w:rPr>
      </w:pPr>
    </w:p>
    <w:p w14:paraId="1640B93E" w14:textId="77777777" w:rsidR="00BE620A" w:rsidRPr="009C1851" w:rsidRDefault="00BE620A" w:rsidP="00BE620A">
      <w:pPr>
        <w:pStyle w:val="QuestionText"/>
        <w:numPr>
          <w:ilvl w:val="0"/>
          <w:numId w:val="0"/>
        </w:numPr>
        <w:spacing w:after="0"/>
        <w:ind w:left="539"/>
        <w:rPr>
          <w:rFonts w:cs="Arial"/>
          <w:color w:val="auto"/>
        </w:rPr>
      </w:pPr>
      <w:r w:rsidRPr="009C1851">
        <w:rPr>
          <w:rFonts w:cs="Arial"/>
          <w:b w:val="0"/>
          <w:bCs/>
        </w:rPr>
        <w:t>ASK IF RECEIVED LETTER OR REPORT AND HAVE FHRS RATING OF 4 OR LESS (C1=1 AND B5 = 2 TO 6)</w:t>
      </w:r>
    </w:p>
    <w:p w14:paraId="4C0F4821"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C2</w:t>
      </w:r>
      <w:r w:rsidRPr="009C1851">
        <w:rPr>
          <w:rFonts w:cs="Arial"/>
          <w:b w:val="0"/>
          <w:bCs/>
        </w:rPr>
        <w:tab/>
      </w:r>
      <w:r w:rsidRPr="009C1851">
        <w:rPr>
          <w:rFonts w:cs="Arial"/>
        </w:rPr>
        <w:t>Thinking about the letter or report you received after your most recent inspection, do you recall if it told you what improvements you would need to make to achieve the highest Food Hygiene Rating of 5 at your premises?</w:t>
      </w:r>
    </w:p>
    <w:p w14:paraId="014EF435" w14:textId="77777777" w:rsidR="00BE620A" w:rsidRPr="009C1851" w:rsidRDefault="00BE620A" w:rsidP="00BE620A">
      <w:pPr>
        <w:pStyle w:val="QuestionText"/>
        <w:numPr>
          <w:ilvl w:val="0"/>
          <w:numId w:val="0"/>
        </w:numPr>
        <w:ind w:left="539" w:hanging="539"/>
        <w:rPr>
          <w:rFonts w:cs="Arial"/>
          <w:b w:val="0"/>
          <w:bCs/>
          <w:i/>
          <w:iCs/>
        </w:rPr>
      </w:pPr>
      <w:r w:rsidRPr="009C1851">
        <w:rPr>
          <w:rFonts w:cs="Arial"/>
          <w:b w:val="0"/>
          <w:bCs/>
        </w:rPr>
        <w:tab/>
      </w:r>
      <w:r w:rsidRPr="009C1851">
        <w:rPr>
          <w:rFonts w:cs="Arial"/>
          <w:b w:val="0"/>
          <w:bCs/>
          <w:i/>
          <w:iCs/>
        </w:rPr>
        <w:t>DO NOT 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036F3B39" w14:textId="77777777" w:rsidTr="00844FBF">
        <w:trPr>
          <w:trHeight w:val="522"/>
        </w:trPr>
        <w:tc>
          <w:tcPr>
            <w:tcW w:w="7687" w:type="dxa"/>
            <w:vAlign w:val="center"/>
          </w:tcPr>
          <w:p w14:paraId="4CFB3D0A" w14:textId="77777777" w:rsidR="00BE620A" w:rsidRPr="009C1851" w:rsidRDefault="00BE620A" w:rsidP="00844FBF">
            <w:pPr>
              <w:pStyle w:val="Table1Black"/>
              <w:spacing w:after="0"/>
              <w:rPr>
                <w:rFonts w:cs="Arial"/>
                <w:lang w:val="fr-FR"/>
              </w:rPr>
            </w:pPr>
            <w:r w:rsidRPr="009C1851">
              <w:rPr>
                <w:rFonts w:cs="Arial"/>
                <w:lang w:val="fr-FR"/>
              </w:rPr>
              <w:t>Yes</w:t>
            </w:r>
          </w:p>
        </w:tc>
        <w:tc>
          <w:tcPr>
            <w:tcW w:w="1385" w:type="dxa"/>
            <w:vAlign w:val="center"/>
          </w:tcPr>
          <w:p w14:paraId="5D6193C8" w14:textId="77777777" w:rsidR="00BE620A" w:rsidRPr="009C1851" w:rsidRDefault="00BE620A" w:rsidP="00844FBF">
            <w:pPr>
              <w:pStyle w:val="Table1Black"/>
              <w:spacing w:after="0"/>
              <w:jc w:val="center"/>
              <w:rPr>
                <w:rFonts w:cs="Arial"/>
                <w:lang w:val="fr-FR"/>
              </w:rPr>
            </w:pPr>
            <w:r w:rsidRPr="009C1851">
              <w:rPr>
                <w:rFonts w:cs="Arial"/>
                <w:lang w:val="fr-FR"/>
              </w:rPr>
              <w:t>1</w:t>
            </w:r>
          </w:p>
        </w:tc>
      </w:tr>
      <w:tr w:rsidR="00BE620A" w:rsidRPr="009C1851" w14:paraId="6FCCC7BE" w14:textId="77777777" w:rsidTr="00844FBF">
        <w:trPr>
          <w:trHeight w:val="522"/>
        </w:trPr>
        <w:tc>
          <w:tcPr>
            <w:tcW w:w="7687" w:type="dxa"/>
            <w:vAlign w:val="center"/>
          </w:tcPr>
          <w:p w14:paraId="5D3FABD5" w14:textId="77777777" w:rsidR="00BE620A" w:rsidRPr="009C1851" w:rsidRDefault="00BE620A" w:rsidP="00844FBF">
            <w:pPr>
              <w:pStyle w:val="Table1Black"/>
              <w:spacing w:after="0"/>
              <w:rPr>
                <w:rFonts w:cs="Arial"/>
                <w:lang w:val="fr-FR"/>
              </w:rPr>
            </w:pPr>
            <w:r w:rsidRPr="009C1851">
              <w:rPr>
                <w:rFonts w:cs="Arial"/>
                <w:lang w:val="fr-FR"/>
              </w:rPr>
              <w:t>No</w:t>
            </w:r>
          </w:p>
        </w:tc>
        <w:tc>
          <w:tcPr>
            <w:tcW w:w="1385" w:type="dxa"/>
            <w:vAlign w:val="center"/>
          </w:tcPr>
          <w:p w14:paraId="6EAFF812" w14:textId="77777777" w:rsidR="00BE620A" w:rsidRPr="009C1851" w:rsidRDefault="00BE620A" w:rsidP="00844FBF">
            <w:pPr>
              <w:pStyle w:val="Table1Black"/>
              <w:spacing w:after="0"/>
              <w:jc w:val="center"/>
              <w:rPr>
                <w:rFonts w:cs="Arial"/>
                <w:lang w:val="fr-FR"/>
              </w:rPr>
            </w:pPr>
            <w:r w:rsidRPr="009C1851">
              <w:rPr>
                <w:rFonts w:cs="Arial"/>
                <w:lang w:val="fr-FR"/>
              </w:rPr>
              <w:t>2</w:t>
            </w:r>
          </w:p>
        </w:tc>
      </w:tr>
      <w:tr w:rsidR="00BE620A" w:rsidRPr="009C1851" w14:paraId="708862F6" w14:textId="77777777" w:rsidTr="00844FBF">
        <w:trPr>
          <w:trHeight w:val="522"/>
        </w:trPr>
        <w:tc>
          <w:tcPr>
            <w:tcW w:w="7687" w:type="dxa"/>
            <w:vAlign w:val="center"/>
          </w:tcPr>
          <w:p w14:paraId="1E17B1F2" w14:textId="77777777" w:rsidR="00BE620A" w:rsidRPr="009C1851" w:rsidRDefault="00BE620A" w:rsidP="00844FBF">
            <w:pPr>
              <w:pStyle w:val="Table1Black"/>
              <w:spacing w:after="0"/>
              <w:rPr>
                <w:rFonts w:cs="Arial"/>
                <w:lang w:val="fr-FR"/>
              </w:rPr>
            </w:pPr>
            <w:r w:rsidRPr="009C1851">
              <w:rPr>
                <w:rFonts w:cs="Arial"/>
                <w:lang w:val="fr-FR"/>
              </w:rPr>
              <w:t>Don’t know</w:t>
            </w:r>
          </w:p>
        </w:tc>
        <w:tc>
          <w:tcPr>
            <w:tcW w:w="1385" w:type="dxa"/>
            <w:vAlign w:val="center"/>
          </w:tcPr>
          <w:p w14:paraId="0E125660" w14:textId="77777777" w:rsidR="00BE620A" w:rsidRPr="009C1851" w:rsidRDefault="00BE620A" w:rsidP="00844FBF">
            <w:pPr>
              <w:pStyle w:val="Table1Black"/>
              <w:spacing w:after="0"/>
              <w:jc w:val="center"/>
              <w:rPr>
                <w:rFonts w:cs="Arial"/>
                <w:lang w:val="fr-FR"/>
              </w:rPr>
            </w:pPr>
            <w:r w:rsidRPr="009C1851">
              <w:rPr>
                <w:rFonts w:cs="Arial"/>
                <w:lang w:val="fr-FR"/>
              </w:rPr>
              <w:t>3</w:t>
            </w:r>
          </w:p>
        </w:tc>
      </w:tr>
    </w:tbl>
    <w:p w14:paraId="3B495926" w14:textId="77777777" w:rsidR="00BE620A" w:rsidRPr="009C1851" w:rsidRDefault="00BE620A" w:rsidP="00BE620A">
      <w:pPr>
        <w:pStyle w:val="QuestionText"/>
        <w:numPr>
          <w:ilvl w:val="0"/>
          <w:numId w:val="0"/>
        </w:numPr>
        <w:spacing w:after="0"/>
        <w:ind w:left="539"/>
        <w:rPr>
          <w:rFonts w:cs="Arial"/>
        </w:rPr>
      </w:pPr>
      <w:r w:rsidRPr="009C1851">
        <w:rPr>
          <w:rFonts w:cs="Arial"/>
        </w:rPr>
        <w:br/>
      </w:r>
    </w:p>
    <w:p w14:paraId="07EDE24C"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(B2 =1 OR B4=1)</w:t>
      </w:r>
    </w:p>
    <w:p w14:paraId="4C0F28C5" w14:textId="77777777" w:rsidR="00BE620A" w:rsidRPr="009C1851" w:rsidRDefault="00BE620A" w:rsidP="00BE620A">
      <w:pPr>
        <w:pStyle w:val="QuestionText"/>
        <w:numPr>
          <w:ilvl w:val="0"/>
          <w:numId w:val="0"/>
        </w:numPr>
        <w:ind w:left="539" w:hanging="539"/>
        <w:rPr>
          <w:rFonts w:cs="Arial"/>
        </w:rPr>
      </w:pPr>
      <w:r w:rsidRPr="009C1851">
        <w:rPr>
          <w:rFonts w:cs="Arial"/>
          <w:b w:val="0"/>
          <w:bCs/>
        </w:rPr>
        <w:t xml:space="preserve">C3 </w:t>
      </w:r>
      <w:r w:rsidRPr="009C1851">
        <w:tab/>
      </w:r>
      <w:r w:rsidRPr="009C1851">
        <w:rPr>
          <w:rFonts w:cs="Arial"/>
        </w:rPr>
        <w:t>Following an inspection, are you aware that if you are unhappy with your rating you can…</w:t>
      </w:r>
    </w:p>
    <w:p w14:paraId="7C9BD904" w14:textId="77777777" w:rsidR="00BE620A" w:rsidRPr="009C1851" w:rsidRDefault="00BE620A" w:rsidP="00BE620A">
      <w:pPr>
        <w:pStyle w:val="QuestionText"/>
        <w:numPr>
          <w:ilvl w:val="0"/>
          <w:numId w:val="0"/>
        </w:numPr>
        <w:ind w:left="539" w:hanging="539"/>
        <w:rPr>
          <w:rFonts w:cs="Arial"/>
        </w:rPr>
      </w:pPr>
      <w:r w:rsidRPr="009C1851">
        <w:rPr>
          <w:rFonts w:cs="Arial"/>
          <w:b w:val="0"/>
          <w:bCs/>
          <w:i/>
          <w:iCs/>
        </w:rPr>
        <w:tab/>
        <w:t xml:space="preserve"> READ OUT. SINGLE CODE AT EACH.</w:t>
      </w:r>
    </w:p>
    <w:tbl>
      <w:tblPr>
        <w:tblStyle w:val="TableGrid"/>
        <w:tblW w:w="9070" w:type="dxa"/>
        <w:tblInd w:w="675" w:type="dxa"/>
        <w:tblLook w:val="04A0" w:firstRow="1" w:lastRow="0" w:firstColumn="1" w:lastColumn="0" w:noHBand="0" w:noVBand="1"/>
      </w:tblPr>
      <w:tblGrid>
        <w:gridCol w:w="6238"/>
        <w:gridCol w:w="945"/>
        <w:gridCol w:w="945"/>
        <w:gridCol w:w="942"/>
      </w:tblGrid>
      <w:tr w:rsidR="00BE620A" w:rsidRPr="009C1851" w14:paraId="25AA7AF4" w14:textId="77777777" w:rsidTr="00844FBF">
        <w:trPr>
          <w:trHeight w:val="522"/>
        </w:trPr>
        <w:tc>
          <w:tcPr>
            <w:tcW w:w="6238" w:type="dxa"/>
          </w:tcPr>
          <w:p w14:paraId="01E16B4A" w14:textId="77777777" w:rsidR="00BE620A" w:rsidRPr="009C1851" w:rsidRDefault="00BE620A" w:rsidP="00844FBF">
            <w:pPr>
              <w:pStyle w:val="QuestionRouting"/>
              <w:ind w:left="0"/>
              <w:rPr>
                <w:rFonts w:cs="Arial"/>
              </w:rPr>
            </w:pPr>
          </w:p>
        </w:tc>
        <w:tc>
          <w:tcPr>
            <w:tcW w:w="945" w:type="dxa"/>
            <w:vAlign w:val="center"/>
          </w:tcPr>
          <w:p w14:paraId="3FDD9AAC" w14:textId="77777777" w:rsidR="00BE620A" w:rsidRPr="009C1851" w:rsidRDefault="00BE620A" w:rsidP="00844FBF">
            <w:pPr>
              <w:pStyle w:val="Table1Black"/>
              <w:spacing w:after="0"/>
              <w:jc w:val="center"/>
              <w:rPr>
                <w:rFonts w:cs="Arial"/>
              </w:rPr>
            </w:pPr>
            <w:r w:rsidRPr="009C1851">
              <w:rPr>
                <w:rFonts w:cs="Arial"/>
              </w:rPr>
              <w:t>Yes, I am aware</w:t>
            </w:r>
          </w:p>
        </w:tc>
        <w:tc>
          <w:tcPr>
            <w:tcW w:w="945" w:type="dxa"/>
            <w:vAlign w:val="center"/>
          </w:tcPr>
          <w:p w14:paraId="33839972" w14:textId="77777777" w:rsidR="00BE620A" w:rsidRPr="009C1851" w:rsidRDefault="00BE620A" w:rsidP="00844FBF">
            <w:pPr>
              <w:pStyle w:val="Table1Black"/>
              <w:spacing w:after="0"/>
              <w:jc w:val="center"/>
              <w:rPr>
                <w:rFonts w:cs="Arial"/>
              </w:rPr>
            </w:pPr>
            <w:r w:rsidRPr="009C1851">
              <w:rPr>
                <w:rFonts w:cs="Arial"/>
              </w:rPr>
              <w:t>No, I am not aware</w:t>
            </w:r>
          </w:p>
        </w:tc>
        <w:tc>
          <w:tcPr>
            <w:tcW w:w="942" w:type="dxa"/>
            <w:vAlign w:val="center"/>
          </w:tcPr>
          <w:p w14:paraId="5AA2768A" w14:textId="77777777" w:rsidR="00BE620A" w:rsidRPr="009C1851" w:rsidRDefault="00BE620A" w:rsidP="00844FBF">
            <w:pPr>
              <w:pStyle w:val="Table1Black"/>
              <w:spacing w:after="0"/>
              <w:jc w:val="center"/>
              <w:rPr>
                <w:rFonts w:cs="Arial"/>
              </w:rPr>
            </w:pPr>
            <w:r w:rsidRPr="009C1851">
              <w:rPr>
                <w:rFonts w:cs="Arial"/>
              </w:rPr>
              <w:t>Don’t know</w:t>
            </w:r>
          </w:p>
        </w:tc>
      </w:tr>
      <w:tr w:rsidR="00BE620A" w:rsidRPr="009C1851" w14:paraId="7D07844C" w14:textId="77777777" w:rsidTr="00844FBF">
        <w:trPr>
          <w:trHeight w:val="522"/>
        </w:trPr>
        <w:tc>
          <w:tcPr>
            <w:tcW w:w="6238" w:type="dxa"/>
            <w:vAlign w:val="center"/>
          </w:tcPr>
          <w:p w14:paraId="183BAEEC" w14:textId="77777777" w:rsidR="00BE620A" w:rsidRPr="009C1851" w:rsidRDefault="00BE620A" w:rsidP="00844FBF">
            <w:pPr>
              <w:pStyle w:val="QTblabc"/>
              <w:rPr>
                <w:rFonts w:cs="Arial"/>
                <w:b/>
                <w:bCs/>
              </w:rPr>
            </w:pPr>
            <w:r w:rsidRPr="009C1851">
              <w:rPr>
                <w:rFonts w:cs="Arial"/>
                <w:b/>
                <w:bCs/>
              </w:rPr>
              <w:t>Request an appeal?</w:t>
            </w:r>
          </w:p>
          <w:p w14:paraId="44B243C3" w14:textId="77777777" w:rsidR="00BE620A" w:rsidRPr="009C1851" w:rsidRDefault="00BE620A" w:rsidP="00844FBF">
            <w:pPr>
              <w:pStyle w:val="QTblabc"/>
              <w:rPr>
                <w:rFonts w:cs="Arial"/>
              </w:rPr>
            </w:pPr>
          </w:p>
          <w:p w14:paraId="05DE7A3E" w14:textId="77777777" w:rsidR="00BE620A" w:rsidRPr="009C1851" w:rsidRDefault="00BE620A" w:rsidP="00844FBF">
            <w:pPr>
              <w:pStyle w:val="QTblabc"/>
              <w:rPr>
                <w:rFonts w:cs="Arial"/>
              </w:rPr>
            </w:pPr>
            <w:r w:rsidRPr="009C1851">
              <w:rPr>
                <w:rFonts w:cs="Arial"/>
                <w:i/>
                <w:iCs/>
              </w:rPr>
              <w:t>IF NECESSARY: If you think that the rating you have been given following an inspection is wrong or unfair - in other words it does not reflect the hygiene standards at the time of inspection - you can appeal against this. An appeal must be made  to your inspecting local authority within 21 days of receiving a rating.</w:t>
            </w:r>
          </w:p>
        </w:tc>
        <w:tc>
          <w:tcPr>
            <w:tcW w:w="945" w:type="dxa"/>
            <w:vAlign w:val="center"/>
          </w:tcPr>
          <w:p w14:paraId="43044D4D" w14:textId="77777777" w:rsidR="00BE620A" w:rsidRPr="009C1851" w:rsidRDefault="00BE620A" w:rsidP="00844FBF">
            <w:pPr>
              <w:pStyle w:val="Qtable1to10Horiz"/>
              <w:numPr>
                <w:ilvl w:val="0"/>
                <w:numId w:val="0"/>
              </w:numPr>
              <w:rPr>
                <w:rFonts w:cs="Arial"/>
              </w:rPr>
            </w:pPr>
            <w:r w:rsidRPr="009C1851">
              <w:rPr>
                <w:rFonts w:cs="Arial"/>
              </w:rPr>
              <w:t>1</w:t>
            </w:r>
          </w:p>
        </w:tc>
        <w:tc>
          <w:tcPr>
            <w:tcW w:w="945" w:type="dxa"/>
            <w:vAlign w:val="center"/>
          </w:tcPr>
          <w:p w14:paraId="17166655" w14:textId="77777777" w:rsidR="00BE620A" w:rsidRPr="009C1851" w:rsidRDefault="00BE620A" w:rsidP="00844FBF">
            <w:pPr>
              <w:pStyle w:val="Qtable1to10Horiz"/>
              <w:numPr>
                <w:ilvl w:val="0"/>
                <w:numId w:val="0"/>
              </w:numPr>
              <w:rPr>
                <w:rFonts w:cs="Arial"/>
              </w:rPr>
            </w:pPr>
            <w:r w:rsidRPr="009C1851">
              <w:rPr>
                <w:rFonts w:cs="Arial"/>
              </w:rPr>
              <w:t>2</w:t>
            </w:r>
          </w:p>
        </w:tc>
        <w:tc>
          <w:tcPr>
            <w:tcW w:w="942" w:type="dxa"/>
            <w:vAlign w:val="center"/>
          </w:tcPr>
          <w:p w14:paraId="516078CF" w14:textId="77777777" w:rsidR="00BE620A" w:rsidRPr="009C1851" w:rsidRDefault="00BE620A" w:rsidP="00844FBF">
            <w:pPr>
              <w:pStyle w:val="Qtable1to10Horiz"/>
              <w:numPr>
                <w:ilvl w:val="0"/>
                <w:numId w:val="0"/>
              </w:numPr>
              <w:rPr>
                <w:rFonts w:cs="Arial"/>
              </w:rPr>
            </w:pPr>
            <w:r w:rsidRPr="009C1851">
              <w:rPr>
                <w:rFonts w:cs="Arial"/>
              </w:rPr>
              <w:t>3</w:t>
            </w:r>
          </w:p>
        </w:tc>
      </w:tr>
      <w:tr w:rsidR="00BE620A" w:rsidRPr="009C1851" w14:paraId="24CC436A" w14:textId="77777777" w:rsidTr="00844FBF">
        <w:trPr>
          <w:trHeight w:val="522"/>
        </w:trPr>
        <w:tc>
          <w:tcPr>
            <w:tcW w:w="6238" w:type="dxa"/>
            <w:vAlign w:val="center"/>
          </w:tcPr>
          <w:p w14:paraId="246B556A" w14:textId="77777777" w:rsidR="00BE620A" w:rsidRPr="009C1851" w:rsidRDefault="00BE620A" w:rsidP="00844FBF">
            <w:pPr>
              <w:pStyle w:val="QTblabc"/>
              <w:rPr>
                <w:rFonts w:cs="Arial"/>
                <w:b/>
                <w:bCs/>
              </w:rPr>
            </w:pPr>
            <w:r w:rsidRPr="009C1851">
              <w:rPr>
                <w:rFonts w:cs="Arial"/>
                <w:b/>
                <w:bCs/>
              </w:rPr>
              <w:t>Request a ‘right to reply’?</w:t>
            </w:r>
          </w:p>
          <w:p w14:paraId="44B89C73" w14:textId="77777777" w:rsidR="00BE620A" w:rsidRPr="009C1851" w:rsidRDefault="00BE620A" w:rsidP="00844FBF">
            <w:pPr>
              <w:pStyle w:val="QTblabc"/>
              <w:rPr>
                <w:rFonts w:cs="Arial"/>
              </w:rPr>
            </w:pPr>
          </w:p>
          <w:p w14:paraId="7956B28D" w14:textId="77777777" w:rsidR="00BE620A" w:rsidRPr="009C1851" w:rsidRDefault="00BE620A" w:rsidP="00844FBF">
            <w:pPr>
              <w:pStyle w:val="QTblabc"/>
              <w:rPr>
                <w:rFonts w:cs="Arial"/>
                <w:b/>
                <w:bCs/>
              </w:rPr>
            </w:pPr>
            <w:r w:rsidRPr="009C1851">
              <w:rPr>
                <w:rFonts w:cs="Arial"/>
                <w:i/>
                <w:iCs/>
              </w:rPr>
              <w:t xml:space="preserve">IF NECESSARY: Your right to reply </w:t>
            </w:r>
            <w:r w:rsidRPr="009C1851">
              <w:rPr>
                <w:rFonts w:cs="Arial"/>
                <w:i/>
                <w:iCs/>
                <w:color w:val="000000"/>
                <w:spacing w:val="4"/>
                <w:shd w:val="clear" w:color="auto" w:fill="FFFFFF"/>
              </w:rPr>
              <w:t>allows you to tell customers how your business has improved its hygiene standards or if there were unusual circumstances at the time of inspection. This response will be published online, alongside your rating, by the local authority</w:t>
            </w:r>
            <w:r w:rsidRPr="009C1851">
              <w:rPr>
                <w:rFonts w:cs="Arial"/>
                <w:i/>
                <w:iCs/>
              </w:rPr>
              <w:t>.</w:t>
            </w:r>
          </w:p>
        </w:tc>
        <w:tc>
          <w:tcPr>
            <w:tcW w:w="945" w:type="dxa"/>
            <w:vAlign w:val="center"/>
          </w:tcPr>
          <w:p w14:paraId="0E0CD611" w14:textId="77777777" w:rsidR="00BE620A" w:rsidRPr="009C1851" w:rsidRDefault="00BE620A" w:rsidP="00844FBF">
            <w:pPr>
              <w:pStyle w:val="Qtable1to10Horiz"/>
              <w:numPr>
                <w:ilvl w:val="0"/>
                <w:numId w:val="0"/>
              </w:numPr>
              <w:rPr>
                <w:rFonts w:cs="Arial"/>
              </w:rPr>
            </w:pPr>
            <w:r>
              <w:rPr>
                <w:rFonts w:cs="Arial"/>
              </w:rPr>
              <w:t>1</w:t>
            </w:r>
          </w:p>
        </w:tc>
        <w:tc>
          <w:tcPr>
            <w:tcW w:w="945" w:type="dxa"/>
            <w:vAlign w:val="center"/>
          </w:tcPr>
          <w:p w14:paraId="1D7D13FC" w14:textId="77777777" w:rsidR="00BE620A" w:rsidRPr="009C1851" w:rsidRDefault="00BE620A" w:rsidP="00844FBF">
            <w:pPr>
              <w:pStyle w:val="Qtable1to10Horiz"/>
              <w:numPr>
                <w:ilvl w:val="0"/>
                <w:numId w:val="0"/>
              </w:numPr>
              <w:rPr>
                <w:rFonts w:cs="Arial"/>
              </w:rPr>
            </w:pPr>
            <w:r>
              <w:rPr>
                <w:rFonts w:cs="Arial"/>
              </w:rPr>
              <w:t>2</w:t>
            </w:r>
          </w:p>
        </w:tc>
        <w:tc>
          <w:tcPr>
            <w:tcW w:w="942" w:type="dxa"/>
            <w:vAlign w:val="center"/>
          </w:tcPr>
          <w:p w14:paraId="62745ACD" w14:textId="77777777" w:rsidR="00BE620A" w:rsidRPr="009C1851" w:rsidRDefault="00BE620A" w:rsidP="00844FBF">
            <w:pPr>
              <w:pStyle w:val="Qtable1to10Horiz"/>
              <w:numPr>
                <w:ilvl w:val="0"/>
                <w:numId w:val="0"/>
              </w:numPr>
              <w:rPr>
                <w:rFonts w:cs="Arial"/>
              </w:rPr>
            </w:pPr>
            <w:r>
              <w:rPr>
                <w:rFonts w:cs="Arial"/>
              </w:rPr>
              <w:t>3</w:t>
            </w:r>
          </w:p>
        </w:tc>
      </w:tr>
      <w:tr w:rsidR="00BE620A" w:rsidRPr="009C1851" w14:paraId="5B0A5CE4" w14:textId="77777777" w:rsidTr="00844FBF">
        <w:trPr>
          <w:trHeight w:val="522"/>
        </w:trPr>
        <w:tc>
          <w:tcPr>
            <w:tcW w:w="6238" w:type="dxa"/>
            <w:vAlign w:val="center"/>
          </w:tcPr>
          <w:p w14:paraId="4B430449" w14:textId="77777777" w:rsidR="00BE620A" w:rsidRPr="009C1851" w:rsidRDefault="00BE620A" w:rsidP="00844FBF">
            <w:pPr>
              <w:pStyle w:val="QTblabc"/>
              <w:rPr>
                <w:rFonts w:cs="Arial"/>
                <w:b/>
                <w:bCs/>
              </w:rPr>
            </w:pPr>
            <w:r w:rsidRPr="009C1851">
              <w:rPr>
                <w:rFonts w:cs="Arial"/>
                <w:b/>
                <w:bCs/>
              </w:rPr>
              <w:t>Request a re-rating?</w:t>
            </w:r>
          </w:p>
          <w:p w14:paraId="650848FF" w14:textId="77777777" w:rsidR="00BE620A" w:rsidRPr="009C1851" w:rsidRDefault="00BE620A" w:rsidP="00844FBF">
            <w:pPr>
              <w:pStyle w:val="QTblabc"/>
              <w:rPr>
                <w:rFonts w:cs="Arial"/>
              </w:rPr>
            </w:pPr>
          </w:p>
          <w:p w14:paraId="09E54EBC" w14:textId="77777777" w:rsidR="00BE620A" w:rsidRPr="009C1851" w:rsidRDefault="00BE620A" w:rsidP="00844FBF">
            <w:pPr>
              <w:pStyle w:val="QTblabc"/>
              <w:rPr>
                <w:rFonts w:cs="Arial"/>
              </w:rPr>
            </w:pPr>
            <w:r w:rsidRPr="009C1851">
              <w:rPr>
                <w:rFonts w:cs="Arial"/>
                <w:i/>
                <w:iCs/>
              </w:rPr>
              <w:t>IF NECESSARY: If you make the improvements to hygiene standards that our food safety officer raised at your last planned inspection, you can request a re-visit before the next planned inspection. </w:t>
            </w:r>
            <w:r w:rsidRPr="009C1851" w:rsidDel="00D91323">
              <w:rPr>
                <w:rFonts w:cs="Arial"/>
                <w:i/>
                <w:iCs/>
              </w:rPr>
              <w:t xml:space="preserve"> </w:t>
            </w:r>
          </w:p>
        </w:tc>
        <w:tc>
          <w:tcPr>
            <w:tcW w:w="945" w:type="dxa"/>
            <w:vAlign w:val="center"/>
          </w:tcPr>
          <w:p w14:paraId="3D0A2B95" w14:textId="77777777" w:rsidR="00BE620A" w:rsidRPr="009C1851" w:rsidRDefault="00BE620A" w:rsidP="00844FBF">
            <w:pPr>
              <w:pStyle w:val="Qtable1to10Horiz"/>
              <w:numPr>
                <w:ilvl w:val="0"/>
                <w:numId w:val="0"/>
              </w:numPr>
              <w:rPr>
                <w:rFonts w:cs="Arial"/>
              </w:rPr>
            </w:pPr>
            <w:r w:rsidRPr="009C1851">
              <w:rPr>
                <w:rFonts w:cs="Arial"/>
              </w:rPr>
              <w:t>1</w:t>
            </w:r>
          </w:p>
        </w:tc>
        <w:tc>
          <w:tcPr>
            <w:tcW w:w="945" w:type="dxa"/>
            <w:vAlign w:val="center"/>
          </w:tcPr>
          <w:p w14:paraId="4A36D031" w14:textId="77777777" w:rsidR="00BE620A" w:rsidRPr="009C1851" w:rsidRDefault="00BE620A" w:rsidP="00844FBF">
            <w:pPr>
              <w:pStyle w:val="Qtable1to10Horiz"/>
              <w:numPr>
                <w:ilvl w:val="0"/>
                <w:numId w:val="0"/>
              </w:numPr>
              <w:rPr>
                <w:rFonts w:cs="Arial"/>
              </w:rPr>
            </w:pPr>
            <w:r w:rsidRPr="009C1851">
              <w:rPr>
                <w:rFonts w:cs="Arial"/>
              </w:rPr>
              <w:t>2</w:t>
            </w:r>
          </w:p>
        </w:tc>
        <w:tc>
          <w:tcPr>
            <w:tcW w:w="942" w:type="dxa"/>
            <w:vAlign w:val="center"/>
          </w:tcPr>
          <w:p w14:paraId="33DDB235" w14:textId="77777777" w:rsidR="00BE620A" w:rsidRPr="009C1851" w:rsidRDefault="00BE620A" w:rsidP="00844FBF">
            <w:pPr>
              <w:pStyle w:val="Qtable1to10Horiz"/>
              <w:numPr>
                <w:ilvl w:val="0"/>
                <w:numId w:val="0"/>
              </w:numPr>
              <w:rPr>
                <w:rFonts w:cs="Arial"/>
              </w:rPr>
            </w:pPr>
            <w:r w:rsidRPr="009C1851">
              <w:rPr>
                <w:rFonts w:cs="Arial"/>
              </w:rPr>
              <w:t>3</w:t>
            </w:r>
          </w:p>
        </w:tc>
      </w:tr>
    </w:tbl>
    <w:p w14:paraId="0C03950B" w14:textId="77777777" w:rsidR="00BE620A" w:rsidRDefault="00BE620A" w:rsidP="00BE620A">
      <w:pPr>
        <w:pStyle w:val="NormalArialIndent"/>
        <w:ind w:left="0"/>
        <w:rPr>
          <w:rFonts w:cs="Arial"/>
        </w:rPr>
      </w:pPr>
    </w:p>
    <w:p w14:paraId="379A752A" w14:textId="16245CAA" w:rsidR="00BE620A" w:rsidRPr="00BE620A" w:rsidRDefault="00BE620A" w:rsidP="00BE620A">
      <w:pPr>
        <w:pStyle w:val="NormalArialIndent"/>
        <w:ind w:left="0" w:firstLine="720"/>
        <w:rPr>
          <w:rFonts w:cs="Arial"/>
          <w:sz w:val="20"/>
          <w:szCs w:val="18"/>
        </w:rPr>
      </w:pPr>
      <w:r w:rsidRPr="00BE620A">
        <w:rPr>
          <w:rFonts w:cs="Arial"/>
          <w:sz w:val="20"/>
          <w:szCs w:val="18"/>
        </w:rPr>
        <w:t xml:space="preserve">(ASK IF RECEIVED LETTER OR REPORT (C1 = 1) </w:t>
      </w:r>
    </w:p>
    <w:p w14:paraId="3B8D9A09" w14:textId="77777777" w:rsidR="00BE620A" w:rsidRPr="00DA5160" w:rsidRDefault="00BE620A" w:rsidP="00BE620A">
      <w:pPr>
        <w:pStyle w:val="NormalArialIndent"/>
        <w:ind w:left="0"/>
        <w:rPr>
          <w:rFonts w:cs="Arial"/>
          <w:b/>
          <w:bCs/>
        </w:rPr>
      </w:pPr>
    </w:p>
    <w:p w14:paraId="425B1393" w14:textId="77777777" w:rsidR="00BE620A" w:rsidRPr="008E2DAF" w:rsidRDefault="00BE620A" w:rsidP="00BE620A">
      <w:pPr>
        <w:pStyle w:val="NormalArialIndent"/>
        <w:ind w:left="0"/>
        <w:rPr>
          <w:rFonts w:cs="Arial"/>
          <w:b/>
          <w:bCs/>
          <w:sz w:val="20"/>
          <w:szCs w:val="18"/>
        </w:rPr>
      </w:pPr>
      <w:r w:rsidRPr="008E2DAF">
        <w:rPr>
          <w:rFonts w:cs="Arial"/>
          <w:b/>
          <w:bCs/>
          <w:sz w:val="20"/>
          <w:szCs w:val="18"/>
        </w:rPr>
        <w:t xml:space="preserve">C3a </w:t>
      </w:r>
      <w:r w:rsidRPr="008E2DAF">
        <w:rPr>
          <w:rFonts w:cs="Arial"/>
          <w:b/>
          <w:bCs/>
          <w:sz w:val="20"/>
          <w:szCs w:val="18"/>
        </w:rPr>
        <w:tab/>
        <w:t>Thinking about the letter or report you received after your most recent inspection, do you recall if it told you that you could request an appeal, re-rating or right to reply if you were unhappy with your rating?</w:t>
      </w:r>
    </w:p>
    <w:p w14:paraId="3B0AD31B" w14:textId="77777777" w:rsidR="00BE620A" w:rsidRPr="00DA5160" w:rsidRDefault="00BE620A" w:rsidP="00BE620A">
      <w:pPr>
        <w:pStyle w:val="NormalArialIndent"/>
        <w:ind w:left="0"/>
        <w:rPr>
          <w:rFonts w:cs="Arial"/>
          <w:b/>
          <w:bCs/>
        </w:rPr>
      </w:pPr>
    </w:p>
    <w:p w14:paraId="29519172" w14:textId="77777777" w:rsidR="00BE620A" w:rsidRPr="00DA5160" w:rsidRDefault="00BE620A" w:rsidP="00BE620A">
      <w:pPr>
        <w:pStyle w:val="NormalArialIndent"/>
        <w:ind w:left="0"/>
        <w:rPr>
          <w:rFonts w:cs="Arial"/>
          <w:i/>
          <w:iCs/>
        </w:rPr>
      </w:pPr>
      <w:r w:rsidRPr="00DA5160">
        <w:rPr>
          <w:rFonts w:cs="Arial"/>
          <w:b/>
          <w:bCs/>
        </w:rPr>
        <w:tab/>
      </w:r>
      <w:r w:rsidRPr="00DA5160">
        <w:rPr>
          <w:rFonts w:cs="Arial"/>
          <w:i/>
          <w:iCs/>
        </w:rPr>
        <w:t>DO NOT 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DA5160" w14:paraId="628CB7D1" w14:textId="77777777" w:rsidTr="00844FBF">
        <w:trPr>
          <w:trHeight w:val="522"/>
        </w:trPr>
        <w:tc>
          <w:tcPr>
            <w:tcW w:w="7687" w:type="dxa"/>
            <w:tcBorders>
              <w:top w:val="single" w:sz="4" w:space="0" w:color="auto"/>
              <w:left w:val="single" w:sz="4" w:space="0" w:color="auto"/>
              <w:bottom w:val="single" w:sz="4" w:space="0" w:color="auto"/>
              <w:right w:val="single" w:sz="4" w:space="0" w:color="auto"/>
            </w:tcBorders>
            <w:vAlign w:val="center"/>
            <w:hideMark/>
          </w:tcPr>
          <w:p w14:paraId="394585B3" w14:textId="77777777" w:rsidR="00BE620A" w:rsidRPr="00DA5160" w:rsidRDefault="00BE620A" w:rsidP="00844FBF">
            <w:pPr>
              <w:pStyle w:val="NormalArialIndent"/>
              <w:rPr>
                <w:rFonts w:cs="Arial"/>
                <w:lang w:val="fr-FR"/>
              </w:rPr>
            </w:pPr>
            <w:r w:rsidRPr="00DA5160">
              <w:rPr>
                <w:rFonts w:cs="Arial"/>
                <w:lang w:val="fr-FR"/>
              </w:rPr>
              <w:t>Yes</w:t>
            </w:r>
          </w:p>
        </w:tc>
        <w:tc>
          <w:tcPr>
            <w:tcW w:w="1385" w:type="dxa"/>
            <w:tcBorders>
              <w:top w:val="single" w:sz="4" w:space="0" w:color="auto"/>
              <w:left w:val="single" w:sz="4" w:space="0" w:color="auto"/>
              <w:bottom w:val="single" w:sz="4" w:space="0" w:color="auto"/>
              <w:right w:val="single" w:sz="4" w:space="0" w:color="auto"/>
            </w:tcBorders>
            <w:vAlign w:val="center"/>
            <w:hideMark/>
          </w:tcPr>
          <w:p w14:paraId="3B270236" w14:textId="77777777" w:rsidR="00BE620A" w:rsidRPr="00DA5160" w:rsidRDefault="00BE620A" w:rsidP="00844FBF">
            <w:pPr>
              <w:pStyle w:val="NormalArialIndent"/>
              <w:rPr>
                <w:rFonts w:cs="Arial"/>
                <w:lang w:val="fr-FR"/>
              </w:rPr>
            </w:pPr>
            <w:r w:rsidRPr="00DA5160">
              <w:rPr>
                <w:rFonts w:cs="Arial"/>
                <w:lang w:val="fr-FR"/>
              </w:rPr>
              <w:t>1</w:t>
            </w:r>
          </w:p>
        </w:tc>
      </w:tr>
      <w:tr w:rsidR="00BE620A" w:rsidRPr="00DA5160" w14:paraId="167EAE58" w14:textId="77777777" w:rsidTr="00844FBF">
        <w:trPr>
          <w:trHeight w:val="522"/>
        </w:trPr>
        <w:tc>
          <w:tcPr>
            <w:tcW w:w="7687" w:type="dxa"/>
            <w:tcBorders>
              <w:top w:val="single" w:sz="4" w:space="0" w:color="auto"/>
              <w:left w:val="single" w:sz="4" w:space="0" w:color="auto"/>
              <w:bottom w:val="single" w:sz="4" w:space="0" w:color="auto"/>
              <w:right w:val="single" w:sz="4" w:space="0" w:color="auto"/>
            </w:tcBorders>
            <w:vAlign w:val="center"/>
            <w:hideMark/>
          </w:tcPr>
          <w:p w14:paraId="4B74C3D6" w14:textId="77777777" w:rsidR="00BE620A" w:rsidRPr="00DA5160" w:rsidRDefault="00BE620A" w:rsidP="00844FBF">
            <w:pPr>
              <w:pStyle w:val="NormalArialIndent"/>
              <w:rPr>
                <w:rFonts w:cs="Arial"/>
                <w:lang w:val="fr-FR"/>
              </w:rPr>
            </w:pPr>
            <w:r w:rsidRPr="00DA5160">
              <w:rPr>
                <w:rFonts w:cs="Arial"/>
                <w:lang w:val="fr-FR"/>
              </w:rPr>
              <w:t>No</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989CCB2" w14:textId="77777777" w:rsidR="00BE620A" w:rsidRPr="00DA5160" w:rsidRDefault="00BE620A" w:rsidP="00844FBF">
            <w:pPr>
              <w:pStyle w:val="NormalArialIndent"/>
              <w:rPr>
                <w:rFonts w:cs="Arial"/>
                <w:lang w:val="fr-FR"/>
              </w:rPr>
            </w:pPr>
            <w:r w:rsidRPr="00DA5160">
              <w:rPr>
                <w:rFonts w:cs="Arial"/>
                <w:lang w:val="fr-FR"/>
              </w:rPr>
              <w:t>2</w:t>
            </w:r>
          </w:p>
        </w:tc>
      </w:tr>
      <w:tr w:rsidR="00BE620A" w:rsidRPr="00DA5160" w14:paraId="3B07B028" w14:textId="77777777" w:rsidTr="00844FBF">
        <w:trPr>
          <w:trHeight w:val="522"/>
        </w:trPr>
        <w:tc>
          <w:tcPr>
            <w:tcW w:w="7687" w:type="dxa"/>
            <w:tcBorders>
              <w:top w:val="single" w:sz="4" w:space="0" w:color="auto"/>
              <w:left w:val="single" w:sz="4" w:space="0" w:color="auto"/>
              <w:bottom w:val="single" w:sz="4" w:space="0" w:color="auto"/>
              <w:right w:val="single" w:sz="4" w:space="0" w:color="auto"/>
            </w:tcBorders>
            <w:vAlign w:val="center"/>
            <w:hideMark/>
          </w:tcPr>
          <w:p w14:paraId="14F32C1B" w14:textId="77777777" w:rsidR="00BE620A" w:rsidRPr="00DA5160" w:rsidRDefault="00BE620A" w:rsidP="00844FBF">
            <w:pPr>
              <w:pStyle w:val="NormalArialIndent"/>
              <w:rPr>
                <w:rFonts w:cs="Arial"/>
                <w:lang w:val="fr-FR"/>
              </w:rPr>
            </w:pPr>
            <w:r w:rsidRPr="00DA5160">
              <w:rPr>
                <w:rFonts w:cs="Arial"/>
                <w:lang w:val="fr-FR"/>
              </w:rPr>
              <w:t>Don’t know</w:t>
            </w:r>
          </w:p>
        </w:tc>
        <w:tc>
          <w:tcPr>
            <w:tcW w:w="1385" w:type="dxa"/>
            <w:tcBorders>
              <w:top w:val="single" w:sz="4" w:space="0" w:color="auto"/>
              <w:left w:val="single" w:sz="4" w:space="0" w:color="auto"/>
              <w:bottom w:val="single" w:sz="4" w:space="0" w:color="auto"/>
              <w:right w:val="single" w:sz="4" w:space="0" w:color="auto"/>
            </w:tcBorders>
            <w:vAlign w:val="center"/>
            <w:hideMark/>
          </w:tcPr>
          <w:p w14:paraId="4FEFBBE2" w14:textId="77777777" w:rsidR="00BE620A" w:rsidRPr="00DA5160" w:rsidRDefault="00BE620A" w:rsidP="00844FBF">
            <w:pPr>
              <w:pStyle w:val="NormalArialIndent"/>
              <w:rPr>
                <w:rFonts w:cs="Arial"/>
                <w:lang w:val="fr-FR"/>
              </w:rPr>
            </w:pPr>
            <w:r w:rsidRPr="00DA5160">
              <w:rPr>
                <w:rFonts w:cs="Arial"/>
                <w:lang w:val="fr-FR"/>
              </w:rPr>
              <w:t>3</w:t>
            </w:r>
          </w:p>
        </w:tc>
      </w:tr>
    </w:tbl>
    <w:p w14:paraId="30FDCD51" w14:textId="77777777" w:rsidR="00BE620A" w:rsidRPr="009C1851" w:rsidRDefault="00BE620A" w:rsidP="00BE620A">
      <w:pPr>
        <w:pStyle w:val="NormalArialIndent"/>
        <w:ind w:left="0"/>
        <w:rPr>
          <w:rFonts w:cs="Arial"/>
          <w:sz w:val="20"/>
        </w:rPr>
      </w:pPr>
    </w:p>
    <w:p w14:paraId="13BA6DA7" w14:textId="77777777" w:rsidR="00BE620A" w:rsidRPr="009C1851" w:rsidRDefault="00BE620A" w:rsidP="00BE620A">
      <w:pPr>
        <w:pStyle w:val="NormalArialIndent"/>
        <w:ind w:left="0"/>
        <w:rPr>
          <w:rFonts w:cs="Arial"/>
          <w:sz w:val="20"/>
        </w:rPr>
      </w:pPr>
    </w:p>
    <w:p w14:paraId="720D4F3F" w14:textId="77777777" w:rsidR="00BE620A" w:rsidRPr="009C1851" w:rsidRDefault="00BE620A" w:rsidP="00BE620A">
      <w:pPr>
        <w:pStyle w:val="QuestionText"/>
        <w:numPr>
          <w:ilvl w:val="0"/>
          <w:numId w:val="0"/>
        </w:numPr>
        <w:spacing w:after="0"/>
        <w:ind w:left="539"/>
        <w:rPr>
          <w:szCs w:val="16"/>
        </w:rPr>
      </w:pPr>
      <w:r w:rsidRPr="00CC08A2">
        <w:rPr>
          <w:rFonts w:cs="Arial"/>
          <w:b w:val="0"/>
        </w:rPr>
        <w:t>ASK IF HAVE FHRS (B2 =1 OR B4=1) AND ARE AWARE OF AN APPEAL (C3_2=1)</w:t>
      </w:r>
      <w:r>
        <w:rPr>
          <w:rFonts w:cs="Arial"/>
          <w:b w:val="0"/>
        </w:rPr>
        <w:t xml:space="preserve"> AND RATING OF 4 OR BELOW (B5 = 1-6)</w:t>
      </w:r>
    </w:p>
    <w:p w14:paraId="03A60AD8" w14:textId="77777777" w:rsidR="00BE620A" w:rsidRPr="008D62C3" w:rsidRDefault="00BE620A" w:rsidP="00BE620A">
      <w:pPr>
        <w:ind w:left="567" w:hanging="567"/>
        <w:rPr>
          <w:rFonts w:cs="Arial"/>
          <w:b/>
          <w:color w:val="131313"/>
          <w:sz w:val="20"/>
        </w:rPr>
      </w:pPr>
      <w:r w:rsidRPr="009C1851">
        <w:t xml:space="preserve">C14 </w:t>
      </w:r>
      <w:r w:rsidRPr="009C1851">
        <w:tab/>
      </w:r>
      <w:r w:rsidRPr="008D62C3">
        <w:rPr>
          <w:rFonts w:cs="Arial"/>
          <w:b/>
          <w:color w:val="131313"/>
          <w:sz w:val="20"/>
        </w:rPr>
        <w:t>Did your establishment appeal the rating it was given at its last inspection? An appeal must be made within 21 days of receiving a rating</w:t>
      </w:r>
      <w:r>
        <w:rPr>
          <w:rFonts w:cs="Arial"/>
          <w:b/>
          <w:color w:val="131313"/>
          <w:sz w:val="20"/>
        </w:rPr>
        <w:t>.</w:t>
      </w:r>
    </w:p>
    <w:p w14:paraId="13FAA3C3" w14:textId="77777777" w:rsidR="00BE620A" w:rsidRPr="009C1851" w:rsidRDefault="00BE620A" w:rsidP="00BE620A">
      <w:pPr>
        <w:pStyle w:val="QuestionText"/>
        <w:numPr>
          <w:ilvl w:val="0"/>
          <w:numId w:val="0"/>
        </w:numPr>
        <w:ind w:left="539" w:firstLine="28"/>
        <w:rPr>
          <w:rFonts w:cs="Arial"/>
          <w:b w:val="0"/>
          <w:bCs/>
        </w:rPr>
      </w:pPr>
      <w:r w:rsidRPr="00CC08A2">
        <w:rPr>
          <w:rFonts w:cs="Arial"/>
          <w:b w:val="0"/>
          <w:i/>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7"/>
        <w:gridCol w:w="885"/>
      </w:tblGrid>
      <w:tr w:rsidR="00BE620A" w:rsidRPr="009C1851" w14:paraId="76BA2387" w14:textId="77777777" w:rsidTr="00844FBF">
        <w:trPr>
          <w:trHeight w:val="522"/>
        </w:trPr>
        <w:tc>
          <w:tcPr>
            <w:tcW w:w="5277" w:type="dxa"/>
            <w:vAlign w:val="center"/>
          </w:tcPr>
          <w:p w14:paraId="11693886"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0CAA2780"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4CBDF963" w14:textId="77777777" w:rsidTr="00844FBF">
        <w:trPr>
          <w:cantSplit/>
          <w:trHeight w:val="522"/>
        </w:trPr>
        <w:tc>
          <w:tcPr>
            <w:tcW w:w="9072" w:type="dxa"/>
            <w:vAlign w:val="center"/>
          </w:tcPr>
          <w:p w14:paraId="5DF1DD90"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22CDD054"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22723286" w14:textId="77777777" w:rsidTr="00844FBF">
        <w:trPr>
          <w:cantSplit/>
          <w:trHeight w:val="522"/>
        </w:trPr>
        <w:tc>
          <w:tcPr>
            <w:tcW w:w="5277" w:type="dxa"/>
            <w:vAlign w:val="center"/>
          </w:tcPr>
          <w:p w14:paraId="2F1520C2"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58968B7D" w14:textId="77777777" w:rsidR="00BE620A" w:rsidRPr="009C1851" w:rsidRDefault="00BE620A" w:rsidP="00844FBF">
            <w:pPr>
              <w:pStyle w:val="Table1Black"/>
              <w:spacing w:after="0"/>
              <w:jc w:val="center"/>
              <w:rPr>
                <w:rFonts w:cs="Arial"/>
              </w:rPr>
            </w:pPr>
            <w:r w:rsidRPr="009C1851">
              <w:rPr>
                <w:rFonts w:cs="Arial"/>
              </w:rPr>
              <w:t>3</w:t>
            </w:r>
          </w:p>
        </w:tc>
      </w:tr>
    </w:tbl>
    <w:p w14:paraId="1208F8AD" w14:textId="77777777" w:rsidR="00BE620A" w:rsidRPr="009C1851" w:rsidRDefault="00BE620A" w:rsidP="00BE620A">
      <w:pPr>
        <w:pStyle w:val="QuestionText"/>
        <w:numPr>
          <w:ilvl w:val="0"/>
          <w:numId w:val="0"/>
        </w:numPr>
        <w:rPr>
          <w:b w:val="0"/>
          <w:bCs/>
        </w:rPr>
      </w:pPr>
    </w:p>
    <w:p w14:paraId="7D38CEF3" w14:textId="77777777" w:rsidR="00BE620A" w:rsidRPr="009C1851" w:rsidRDefault="00BE620A" w:rsidP="00BE620A">
      <w:pPr>
        <w:pStyle w:val="QuestionText"/>
        <w:numPr>
          <w:ilvl w:val="0"/>
          <w:numId w:val="0"/>
        </w:numPr>
        <w:spacing w:after="0"/>
        <w:ind w:left="539"/>
        <w:rPr>
          <w:szCs w:val="16"/>
        </w:rPr>
      </w:pPr>
      <w:r w:rsidRPr="00CC08A2">
        <w:rPr>
          <w:b w:val="0"/>
        </w:rPr>
        <w:t>IF DIDN’T APPLY FOR AN APPEAL AND NOT SATISFIED WITH RATING (C14=2 AND B6=2)</w:t>
      </w:r>
      <w:r>
        <w:rPr>
          <w:b w:val="0"/>
        </w:rPr>
        <w:t xml:space="preserve"> </w:t>
      </w:r>
      <w:r>
        <w:rPr>
          <w:rFonts w:cs="Arial"/>
          <w:b w:val="0"/>
        </w:rPr>
        <w:t>AND RATING OF 4 OR BELOW (B5 = 1-6)</w:t>
      </w:r>
    </w:p>
    <w:p w14:paraId="076832C6" w14:textId="77777777" w:rsidR="00BE620A" w:rsidRPr="009C1851" w:rsidRDefault="00BE620A" w:rsidP="00BE620A">
      <w:pPr>
        <w:pStyle w:val="QuestionText"/>
        <w:numPr>
          <w:ilvl w:val="0"/>
          <w:numId w:val="0"/>
        </w:numPr>
        <w:spacing w:after="0"/>
        <w:ind w:left="539"/>
        <w:rPr>
          <w:b w:val="0"/>
          <w:bCs/>
        </w:rPr>
      </w:pPr>
    </w:p>
    <w:p w14:paraId="43707806" w14:textId="77777777" w:rsidR="00BE620A" w:rsidRPr="009C1851" w:rsidRDefault="00BE620A" w:rsidP="00BE620A">
      <w:pPr>
        <w:ind w:left="567" w:hanging="567"/>
        <w:rPr>
          <w:b/>
        </w:rPr>
      </w:pPr>
      <w:r w:rsidRPr="009C1851">
        <w:rPr>
          <w:sz w:val="20"/>
        </w:rPr>
        <w:t xml:space="preserve">C15 </w:t>
      </w:r>
      <w:r w:rsidRPr="009C1851">
        <w:rPr>
          <w:sz w:val="20"/>
        </w:rPr>
        <w:tab/>
      </w:r>
      <w:r w:rsidRPr="009C1851">
        <w:rPr>
          <w:b/>
          <w:bCs/>
          <w:sz w:val="20"/>
        </w:rPr>
        <w:t>Why did you not apply for an appeal?</w:t>
      </w:r>
    </w:p>
    <w:p w14:paraId="4CB94A75" w14:textId="77777777" w:rsidR="00BE620A" w:rsidRPr="009C1851" w:rsidRDefault="00BE620A" w:rsidP="00BE620A">
      <w:pPr>
        <w:pStyle w:val="QuestionText"/>
        <w:numPr>
          <w:ilvl w:val="0"/>
          <w:numId w:val="0"/>
        </w:numPr>
        <w:ind w:left="539" w:hanging="539"/>
        <w:rPr>
          <w:rFonts w:cs="Arial"/>
          <w:b w:val="0"/>
          <w:bCs/>
          <w:i/>
          <w:iCs/>
        </w:rPr>
      </w:pPr>
      <w:r w:rsidRPr="00CC08A2">
        <w:rPr>
          <w:rFonts w:cs="Arial"/>
          <w:b w:val="0"/>
          <w:i/>
        </w:rPr>
        <w:tab/>
        <w:t>DO NOT READ OUT. MULTI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15BA2700" w14:textId="77777777" w:rsidTr="00844FBF">
        <w:trPr>
          <w:trHeight w:val="522"/>
        </w:trPr>
        <w:tc>
          <w:tcPr>
            <w:tcW w:w="7687" w:type="dxa"/>
          </w:tcPr>
          <w:p w14:paraId="7B6A40E5" w14:textId="77777777" w:rsidR="00BE620A" w:rsidRPr="009C1851" w:rsidRDefault="00BE620A" w:rsidP="00844FBF">
            <w:pPr>
              <w:pStyle w:val="Table1Black"/>
              <w:spacing w:after="0"/>
              <w:rPr>
                <w:rFonts w:cs="Arial"/>
              </w:rPr>
            </w:pPr>
            <w:r w:rsidRPr="009C1851">
              <w:rPr>
                <w:rFonts w:cs="Arial"/>
                <w:color w:val="auto"/>
              </w:rPr>
              <w:t>I wasn’t aware it was an option</w:t>
            </w:r>
          </w:p>
        </w:tc>
        <w:tc>
          <w:tcPr>
            <w:tcW w:w="1385" w:type="dxa"/>
            <w:vAlign w:val="center"/>
          </w:tcPr>
          <w:p w14:paraId="36487B97"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725DD4C6" w14:textId="77777777" w:rsidTr="00844FBF">
        <w:trPr>
          <w:trHeight w:val="522"/>
        </w:trPr>
        <w:tc>
          <w:tcPr>
            <w:tcW w:w="7687" w:type="dxa"/>
          </w:tcPr>
          <w:p w14:paraId="2176E7FE" w14:textId="77777777" w:rsidR="00BE620A" w:rsidRPr="009C1851" w:rsidRDefault="00BE620A" w:rsidP="00844FBF">
            <w:pPr>
              <w:pStyle w:val="Table1Black"/>
              <w:spacing w:after="0"/>
              <w:rPr>
                <w:rFonts w:cs="Arial"/>
              </w:rPr>
            </w:pPr>
            <w:r w:rsidRPr="009C1851">
              <w:rPr>
                <w:rFonts w:cs="Arial"/>
                <w:color w:val="auto"/>
              </w:rPr>
              <w:t>I didn’t have enough information on how to apply for an appeal</w:t>
            </w:r>
          </w:p>
        </w:tc>
        <w:tc>
          <w:tcPr>
            <w:tcW w:w="1385" w:type="dxa"/>
            <w:vAlign w:val="center"/>
          </w:tcPr>
          <w:p w14:paraId="69AECF91"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F7394F0" w14:textId="77777777" w:rsidTr="00844FBF">
        <w:trPr>
          <w:trHeight w:val="522"/>
        </w:trPr>
        <w:tc>
          <w:tcPr>
            <w:tcW w:w="7687" w:type="dxa"/>
          </w:tcPr>
          <w:p w14:paraId="14B8ADBD" w14:textId="77777777" w:rsidR="00BE620A" w:rsidRPr="009C1851" w:rsidRDefault="00BE620A" w:rsidP="00844FBF">
            <w:pPr>
              <w:pStyle w:val="Table1Black"/>
              <w:spacing w:after="0"/>
              <w:rPr>
                <w:rFonts w:cs="Arial"/>
              </w:rPr>
            </w:pPr>
            <w:r w:rsidRPr="009C1851">
              <w:rPr>
                <w:rFonts w:cs="Arial"/>
                <w:color w:val="auto"/>
              </w:rPr>
              <w:t>I don’t understand how appeals work</w:t>
            </w:r>
          </w:p>
        </w:tc>
        <w:tc>
          <w:tcPr>
            <w:tcW w:w="1385" w:type="dxa"/>
            <w:vAlign w:val="center"/>
          </w:tcPr>
          <w:p w14:paraId="0BEDDE3E"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00A476D9" w14:textId="77777777" w:rsidTr="00844FBF">
        <w:trPr>
          <w:trHeight w:val="522"/>
        </w:trPr>
        <w:tc>
          <w:tcPr>
            <w:tcW w:w="7687" w:type="dxa"/>
          </w:tcPr>
          <w:p w14:paraId="50259FAA" w14:textId="77777777" w:rsidR="00BE620A" w:rsidRPr="009C1851" w:rsidRDefault="00BE620A" w:rsidP="00844FBF">
            <w:pPr>
              <w:pStyle w:val="Table1Black"/>
              <w:spacing w:after="0"/>
              <w:rPr>
                <w:rFonts w:cs="Arial"/>
              </w:rPr>
            </w:pPr>
            <w:r w:rsidRPr="009C1851">
              <w:rPr>
                <w:rFonts w:cs="Arial"/>
                <w:color w:val="auto"/>
              </w:rPr>
              <w:t>The scheme is not relevant to our business</w:t>
            </w:r>
          </w:p>
        </w:tc>
        <w:tc>
          <w:tcPr>
            <w:tcW w:w="1385" w:type="dxa"/>
            <w:vAlign w:val="center"/>
          </w:tcPr>
          <w:p w14:paraId="4E6B2CDA"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641338A9" w14:textId="77777777" w:rsidTr="00844FBF">
        <w:trPr>
          <w:trHeight w:val="522"/>
        </w:trPr>
        <w:tc>
          <w:tcPr>
            <w:tcW w:w="7687" w:type="dxa"/>
          </w:tcPr>
          <w:p w14:paraId="40701988" w14:textId="77777777" w:rsidR="00BE620A" w:rsidRPr="009C1851" w:rsidRDefault="00BE620A" w:rsidP="00844FBF">
            <w:pPr>
              <w:pStyle w:val="Table1Black"/>
              <w:spacing w:after="0"/>
              <w:rPr>
                <w:rFonts w:cs="Arial"/>
              </w:rPr>
            </w:pPr>
            <w:r w:rsidRPr="009C1851">
              <w:rPr>
                <w:rFonts w:cs="Arial"/>
                <w:color w:val="auto"/>
              </w:rPr>
              <w:t>I did not think we would get a higher rating</w:t>
            </w:r>
          </w:p>
        </w:tc>
        <w:tc>
          <w:tcPr>
            <w:tcW w:w="1385" w:type="dxa"/>
            <w:vAlign w:val="center"/>
          </w:tcPr>
          <w:p w14:paraId="279040D0"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2FFDCC25" w14:textId="77777777" w:rsidTr="00844FBF">
        <w:trPr>
          <w:trHeight w:val="522"/>
        </w:trPr>
        <w:tc>
          <w:tcPr>
            <w:tcW w:w="7687" w:type="dxa"/>
          </w:tcPr>
          <w:p w14:paraId="5071A813" w14:textId="77777777" w:rsidR="00BE620A" w:rsidRPr="009C1851" w:rsidRDefault="00BE620A" w:rsidP="00844FBF">
            <w:pPr>
              <w:pStyle w:val="Table1Black"/>
              <w:spacing w:after="0"/>
              <w:rPr>
                <w:rFonts w:cs="Arial"/>
              </w:rPr>
            </w:pPr>
            <w:r w:rsidRPr="009C1851">
              <w:rPr>
                <w:rFonts w:cs="Arial"/>
                <w:color w:val="auto"/>
              </w:rPr>
              <w:t>I don’t think the rating system is fair</w:t>
            </w:r>
          </w:p>
        </w:tc>
        <w:tc>
          <w:tcPr>
            <w:tcW w:w="1385" w:type="dxa"/>
            <w:vAlign w:val="center"/>
          </w:tcPr>
          <w:p w14:paraId="3349C455"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00D3E50D" w14:textId="77777777" w:rsidTr="00844FBF">
        <w:trPr>
          <w:trHeight w:val="522"/>
        </w:trPr>
        <w:tc>
          <w:tcPr>
            <w:tcW w:w="7687" w:type="dxa"/>
          </w:tcPr>
          <w:p w14:paraId="368D640F" w14:textId="77777777" w:rsidR="00BE620A" w:rsidRPr="009C1851" w:rsidRDefault="00BE620A" w:rsidP="00844FBF">
            <w:pPr>
              <w:pStyle w:val="Table1Black"/>
              <w:spacing w:after="0"/>
              <w:rPr>
                <w:rFonts w:cs="Arial"/>
              </w:rPr>
            </w:pPr>
            <w:r w:rsidRPr="009C1851">
              <w:rPr>
                <w:rFonts w:cs="Arial"/>
                <w:color w:val="auto"/>
              </w:rPr>
              <w:t>The appeal is carried out by the same authority that issues the rating</w:t>
            </w:r>
          </w:p>
        </w:tc>
        <w:tc>
          <w:tcPr>
            <w:tcW w:w="1385" w:type="dxa"/>
            <w:vAlign w:val="center"/>
          </w:tcPr>
          <w:p w14:paraId="69446B43"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03323841" w14:textId="77777777" w:rsidTr="00844FBF">
        <w:trPr>
          <w:trHeight w:val="522"/>
        </w:trPr>
        <w:tc>
          <w:tcPr>
            <w:tcW w:w="7687" w:type="dxa"/>
          </w:tcPr>
          <w:p w14:paraId="5C06D2ED" w14:textId="77777777" w:rsidR="00BE620A" w:rsidRPr="009C1851" w:rsidRDefault="00BE620A" w:rsidP="00844FBF">
            <w:pPr>
              <w:pStyle w:val="Table1Black"/>
              <w:spacing w:after="0"/>
              <w:rPr>
                <w:rFonts w:cs="Arial"/>
                <w:color w:val="auto"/>
              </w:rPr>
            </w:pPr>
            <w:r w:rsidRPr="009C1851">
              <w:rPr>
                <w:rFonts w:cs="Arial"/>
                <w:color w:val="auto"/>
              </w:rPr>
              <w:t>I applied for a re-rating inspection instead as I did not meet the criteria for making an appeal</w:t>
            </w:r>
          </w:p>
          <w:p w14:paraId="0CD6B893" w14:textId="77777777" w:rsidR="00BE620A" w:rsidRPr="009C1851" w:rsidRDefault="00BE620A" w:rsidP="00844FBF">
            <w:pPr>
              <w:pStyle w:val="Table1Black"/>
              <w:spacing w:after="0"/>
              <w:rPr>
                <w:rFonts w:cs="Arial"/>
              </w:rPr>
            </w:pPr>
          </w:p>
        </w:tc>
        <w:tc>
          <w:tcPr>
            <w:tcW w:w="1385" w:type="dxa"/>
            <w:vAlign w:val="center"/>
          </w:tcPr>
          <w:p w14:paraId="2473A29D"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375881E2" w14:textId="77777777" w:rsidTr="00844FBF">
        <w:trPr>
          <w:trHeight w:val="522"/>
        </w:trPr>
        <w:tc>
          <w:tcPr>
            <w:tcW w:w="7687" w:type="dxa"/>
          </w:tcPr>
          <w:p w14:paraId="38A4D993" w14:textId="77777777" w:rsidR="00BE620A" w:rsidRPr="009C1851" w:rsidRDefault="00BE620A" w:rsidP="00844FBF">
            <w:pPr>
              <w:pStyle w:val="Table1Black"/>
              <w:spacing w:after="0"/>
              <w:rPr>
                <w:rFonts w:cs="Arial"/>
                <w:color w:val="auto"/>
              </w:rPr>
            </w:pPr>
            <w:r w:rsidRPr="009C1851">
              <w:rPr>
                <w:rFonts w:cs="Arial"/>
                <w:color w:val="auto"/>
              </w:rPr>
              <w:t>It does not matter enough</w:t>
            </w:r>
          </w:p>
        </w:tc>
        <w:tc>
          <w:tcPr>
            <w:tcW w:w="1385" w:type="dxa"/>
            <w:vAlign w:val="center"/>
          </w:tcPr>
          <w:p w14:paraId="273BAC94" w14:textId="77777777" w:rsidR="00BE620A" w:rsidRPr="009C1851" w:rsidRDefault="00BE620A" w:rsidP="00844FBF">
            <w:pPr>
              <w:pStyle w:val="Table1Black"/>
              <w:spacing w:after="0"/>
              <w:jc w:val="center"/>
              <w:rPr>
                <w:rFonts w:cs="Arial"/>
              </w:rPr>
            </w:pPr>
            <w:r w:rsidRPr="009C1851">
              <w:rPr>
                <w:rFonts w:cs="Arial"/>
              </w:rPr>
              <w:t>15</w:t>
            </w:r>
          </w:p>
        </w:tc>
      </w:tr>
      <w:tr w:rsidR="00BE620A" w:rsidRPr="009C1851" w14:paraId="029EB0F8" w14:textId="77777777" w:rsidTr="00844FBF">
        <w:trPr>
          <w:trHeight w:val="522"/>
        </w:trPr>
        <w:tc>
          <w:tcPr>
            <w:tcW w:w="7687" w:type="dxa"/>
          </w:tcPr>
          <w:p w14:paraId="597B85F4" w14:textId="77777777" w:rsidR="00BE620A" w:rsidRPr="009C1851" w:rsidRDefault="00BE620A" w:rsidP="00844FBF">
            <w:pPr>
              <w:pStyle w:val="Table1Black"/>
              <w:spacing w:after="0"/>
              <w:rPr>
                <w:rFonts w:cs="Arial"/>
                <w:color w:val="auto"/>
              </w:rPr>
            </w:pPr>
            <w:r>
              <w:rPr>
                <w:rFonts w:cs="Arial"/>
                <w:color w:val="auto"/>
              </w:rPr>
              <w:t>We have other priorities</w:t>
            </w:r>
          </w:p>
        </w:tc>
        <w:tc>
          <w:tcPr>
            <w:tcW w:w="1385" w:type="dxa"/>
            <w:vAlign w:val="center"/>
          </w:tcPr>
          <w:p w14:paraId="72CECD16" w14:textId="77777777" w:rsidR="00BE620A" w:rsidRPr="009C1851" w:rsidRDefault="00BE620A" w:rsidP="00844FBF">
            <w:pPr>
              <w:pStyle w:val="Table1Black"/>
              <w:spacing w:after="0"/>
              <w:jc w:val="center"/>
              <w:rPr>
                <w:rFonts w:cs="Arial"/>
              </w:rPr>
            </w:pPr>
            <w:r>
              <w:rPr>
                <w:rFonts w:cs="Arial"/>
              </w:rPr>
              <w:t>17</w:t>
            </w:r>
          </w:p>
        </w:tc>
      </w:tr>
      <w:tr w:rsidR="00BE620A" w:rsidRPr="009C1851" w14:paraId="41560FB9" w14:textId="77777777" w:rsidTr="00844FBF">
        <w:trPr>
          <w:trHeight w:val="522"/>
        </w:trPr>
        <w:tc>
          <w:tcPr>
            <w:tcW w:w="7687" w:type="dxa"/>
          </w:tcPr>
          <w:p w14:paraId="1CF7C3D5" w14:textId="77777777" w:rsidR="00BE620A" w:rsidRPr="009C1851" w:rsidRDefault="00BE620A" w:rsidP="00844FBF">
            <w:pPr>
              <w:pStyle w:val="Table1Black"/>
              <w:spacing w:after="0"/>
              <w:rPr>
                <w:rFonts w:cs="Arial"/>
                <w:color w:val="auto"/>
              </w:rPr>
            </w:pPr>
            <w:r>
              <w:rPr>
                <w:rFonts w:cs="Arial"/>
                <w:color w:val="auto"/>
              </w:rPr>
              <w:t>I didn’t want to spend the time doing it/ lack of time</w:t>
            </w:r>
          </w:p>
        </w:tc>
        <w:tc>
          <w:tcPr>
            <w:tcW w:w="1385" w:type="dxa"/>
            <w:vAlign w:val="center"/>
          </w:tcPr>
          <w:p w14:paraId="68207C86" w14:textId="77777777" w:rsidR="00BE620A" w:rsidRPr="009C1851" w:rsidRDefault="00BE620A" w:rsidP="00844FBF">
            <w:pPr>
              <w:pStyle w:val="Table1Black"/>
              <w:spacing w:after="0"/>
              <w:jc w:val="center"/>
              <w:rPr>
                <w:rFonts w:cs="Arial"/>
              </w:rPr>
            </w:pPr>
            <w:r>
              <w:rPr>
                <w:rFonts w:cs="Arial"/>
              </w:rPr>
              <w:t>18</w:t>
            </w:r>
          </w:p>
        </w:tc>
      </w:tr>
      <w:tr w:rsidR="00BE620A" w:rsidRPr="009C1851" w14:paraId="258EB195" w14:textId="77777777" w:rsidTr="00844FBF">
        <w:trPr>
          <w:trHeight w:val="522"/>
        </w:trPr>
        <w:tc>
          <w:tcPr>
            <w:tcW w:w="7687" w:type="dxa"/>
          </w:tcPr>
          <w:p w14:paraId="1DA60D64" w14:textId="77777777" w:rsidR="00BE620A" w:rsidRPr="009C1851" w:rsidRDefault="00BE620A" w:rsidP="00844FBF">
            <w:pPr>
              <w:pStyle w:val="Table1Black"/>
              <w:spacing w:after="0"/>
              <w:rPr>
                <w:rFonts w:cs="Arial"/>
                <w:color w:val="auto"/>
              </w:rPr>
            </w:pPr>
            <w:r w:rsidRPr="009C1851">
              <w:rPr>
                <w:rFonts w:cs="Arial"/>
                <w:color w:val="auto"/>
              </w:rPr>
              <w:t>Other (write in)</w:t>
            </w:r>
          </w:p>
        </w:tc>
        <w:tc>
          <w:tcPr>
            <w:tcW w:w="1385" w:type="dxa"/>
            <w:vAlign w:val="center"/>
          </w:tcPr>
          <w:p w14:paraId="065C7F5C"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1BCDFB06" w14:textId="77777777" w:rsidTr="00844FBF">
        <w:trPr>
          <w:trHeight w:val="522"/>
        </w:trPr>
        <w:tc>
          <w:tcPr>
            <w:tcW w:w="7687" w:type="dxa"/>
          </w:tcPr>
          <w:p w14:paraId="6E3F6DB4" w14:textId="77777777" w:rsidR="00BE620A" w:rsidRPr="009C1851" w:rsidRDefault="00BE620A" w:rsidP="00844FBF">
            <w:pPr>
              <w:pStyle w:val="Table1Black"/>
              <w:spacing w:after="0"/>
              <w:rPr>
                <w:rFonts w:cs="Arial"/>
                <w:color w:val="auto"/>
              </w:rPr>
            </w:pPr>
            <w:r w:rsidRPr="009C1851">
              <w:rPr>
                <w:rFonts w:cs="Arial"/>
                <w:color w:val="auto"/>
              </w:rPr>
              <w:t>Don’t know</w:t>
            </w:r>
          </w:p>
        </w:tc>
        <w:tc>
          <w:tcPr>
            <w:tcW w:w="1385" w:type="dxa"/>
            <w:vAlign w:val="center"/>
          </w:tcPr>
          <w:p w14:paraId="126084A9" w14:textId="77777777" w:rsidR="00BE620A" w:rsidRPr="009C1851" w:rsidRDefault="00BE620A" w:rsidP="00844FBF">
            <w:pPr>
              <w:pStyle w:val="Table1Black"/>
              <w:spacing w:after="0"/>
              <w:jc w:val="center"/>
              <w:rPr>
                <w:rFonts w:cs="Arial"/>
              </w:rPr>
            </w:pPr>
            <w:r w:rsidRPr="009C1851">
              <w:rPr>
                <w:rFonts w:cs="Arial"/>
              </w:rPr>
              <w:t>12</w:t>
            </w:r>
          </w:p>
        </w:tc>
      </w:tr>
    </w:tbl>
    <w:p w14:paraId="4823CE6D" w14:textId="77777777" w:rsidR="00BE620A" w:rsidRPr="009C1851" w:rsidRDefault="00BE620A" w:rsidP="00BE620A">
      <w:pPr>
        <w:pStyle w:val="NormalArialIndent"/>
        <w:ind w:left="0"/>
        <w:rPr>
          <w:rFonts w:cs="Arial"/>
          <w:sz w:val="20"/>
        </w:rPr>
      </w:pPr>
    </w:p>
    <w:p w14:paraId="20B2FCBF" w14:textId="77777777" w:rsidR="00BE620A" w:rsidRPr="009C1851" w:rsidRDefault="00BE620A" w:rsidP="00BE620A">
      <w:pPr>
        <w:pStyle w:val="QuestionText"/>
        <w:numPr>
          <w:ilvl w:val="0"/>
          <w:numId w:val="0"/>
        </w:numPr>
        <w:spacing w:after="0"/>
        <w:ind w:left="539"/>
        <w:rPr>
          <w:rFonts w:cs="Arial"/>
          <w:b w:val="0"/>
          <w:bCs/>
        </w:rPr>
      </w:pPr>
      <w:r w:rsidRPr="00CC08A2">
        <w:rPr>
          <w:rFonts w:cs="Arial"/>
          <w:b w:val="0"/>
        </w:rPr>
        <w:t>ASK IF HAVE FHRS (B2 =1 OR B4=1) AND AWARE OF RIGHT TO REPLY (C3_1 =1)</w:t>
      </w:r>
      <w:r>
        <w:rPr>
          <w:rFonts w:cs="Arial"/>
          <w:b w:val="0"/>
        </w:rPr>
        <w:t xml:space="preserve"> AND RATING IS 4 OR LESS (B5 = 1-6)</w:t>
      </w:r>
    </w:p>
    <w:p w14:paraId="0D96FA5D" w14:textId="77777777" w:rsidR="00BE620A" w:rsidRPr="009C1851" w:rsidRDefault="00BE620A" w:rsidP="00BE620A">
      <w:pPr>
        <w:pStyle w:val="QuestionText"/>
        <w:numPr>
          <w:ilvl w:val="0"/>
          <w:numId w:val="0"/>
        </w:numPr>
        <w:ind w:left="539" w:hanging="539"/>
        <w:rPr>
          <w:rFonts w:cs="Arial"/>
        </w:rPr>
      </w:pPr>
      <w:r w:rsidRPr="00CC08A2">
        <w:rPr>
          <w:rFonts w:cs="Arial"/>
          <w:b w:val="0"/>
        </w:rPr>
        <w:t>C7</w:t>
      </w:r>
      <w:r w:rsidRPr="00CC08A2">
        <w:rPr>
          <w:rFonts w:cs="Arial"/>
          <w:b w:val="0"/>
        </w:rPr>
        <w:tab/>
      </w:r>
      <w:r w:rsidRPr="009C1851">
        <w:rPr>
          <w:rFonts w:cs="Arial"/>
        </w:rPr>
        <w:t xml:space="preserve">Has your establishment exercised its ‘right to reply’ by sending comments to the local authority about the most recent rating you have been given? </w:t>
      </w:r>
      <w:r w:rsidRPr="009C1851">
        <w:rPr>
          <w:rFonts w:cs="Arial"/>
          <w:b w:val="0"/>
          <w:bCs/>
        </w:rPr>
        <w:br/>
      </w:r>
      <w:r w:rsidRPr="009C1851">
        <w:rPr>
          <w:rFonts w:cs="Arial"/>
          <w:b w:val="0"/>
          <w:bCs/>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3ECA3855" w14:textId="77777777" w:rsidTr="00844FBF">
        <w:trPr>
          <w:trHeight w:val="522"/>
        </w:trPr>
        <w:tc>
          <w:tcPr>
            <w:tcW w:w="5277" w:type="dxa"/>
            <w:vAlign w:val="center"/>
          </w:tcPr>
          <w:p w14:paraId="740F867E"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12A77F4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6C32D496" w14:textId="77777777" w:rsidTr="00844FBF">
        <w:trPr>
          <w:cantSplit/>
          <w:trHeight w:val="522"/>
        </w:trPr>
        <w:tc>
          <w:tcPr>
            <w:tcW w:w="5277" w:type="dxa"/>
            <w:vAlign w:val="center"/>
          </w:tcPr>
          <w:p w14:paraId="6EDFEC8B"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1F827E45"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EC1D157" w14:textId="77777777" w:rsidTr="00844FBF">
        <w:trPr>
          <w:cantSplit/>
          <w:trHeight w:val="522"/>
        </w:trPr>
        <w:tc>
          <w:tcPr>
            <w:tcW w:w="5277" w:type="dxa"/>
            <w:vAlign w:val="center"/>
          </w:tcPr>
          <w:p w14:paraId="75126F2E"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5F403F1B" w14:textId="77777777" w:rsidR="00BE620A" w:rsidRPr="009C1851" w:rsidRDefault="00BE620A" w:rsidP="00844FBF">
            <w:pPr>
              <w:pStyle w:val="Table1Black"/>
              <w:spacing w:after="0"/>
              <w:jc w:val="center"/>
              <w:rPr>
                <w:rFonts w:cs="Arial"/>
              </w:rPr>
            </w:pPr>
            <w:r w:rsidRPr="009C1851">
              <w:rPr>
                <w:rFonts w:cs="Arial"/>
              </w:rPr>
              <w:t>3</w:t>
            </w:r>
          </w:p>
        </w:tc>
      </w:tr>
    </w:tbl>
    <w:p w14:paraId="2C88CAFA" w14:textId="77777777" w:rsidR="00BE620A" w:rsidRPr="009C1851" w:rsidRDefault="00BE620A" w:rsidP="00BE620A">
      <w:pPr>
        <w:pStyle w:val="NormalArialIndent"/>
        <w:rPr>
          <w:rFonts w:cs="Arial"/>
          <w:sz w:val="20"/>
        </w:rPr>
      </w:pPr>
    </w:p>
    <w:p w14:paraId="16DFA088" w14:textId="77777777" w:rsidR="00BE620A" w:rsidRPr="009C1851" w:rsidRDefault="00BE620A" w:rsidP="00BE620A">
      <w:pPr>
        <w:rPr>
          <w:rFonts w:cs="Arial"/>
          <w:bCs/>
          <w:color w:val="131313"/>
          <w:sz w:val="20"/>
        </w:rPr>
      </w:pPr>
    </w:p>
    <w:p w14:paraId="1C1E2E5E" w14:textId="77777777" w:rsidR="00BE620A" w:rsidRPr="009C1851" w:rsidRDefault="00BE620A" w:rsidP="00BE620A">
      <w:pPr>
        <w:pStyle w:val="QuestionText"/>
        <w:numPr>
          <w:ilvl w:val="0"/>
          <w:numId w:val="0"/>
        </w:numPr>
        <w:spacing w:after="0"/>
        <w:ind w:left="539"/>
        <w:rPr>
          <w:rFonts w:cs="Arial"/>
          <w:b w:val="0"/>
          <w:bCs/>
        </w:rPr>
      </w:pPr>
      <w:r w:rsidRPr="00CC08A2">
        <w:rPr>
          <w:rFonts w:cs="Arial"/>
          <w:b w:val="0"/>
        </w:rPr>
        <w:t>ASK IF HAVEN’T EXERCISED RIGHT TO REPLY AND NOT SATISFIED WITH SCORE (C7=2 AND B6=2)</w:t>
      </w:r>
      <w:r>
        <w:rPr>
          <w:rFonts w:cs="Arial"/>
          <w:b w:val="0"/>
        </w:rPr>
        <w:t xml:space="preserve"> AND RATING IS 4 OR LESS (B5 = 1-6)</w:t>
      </w:r>
    </w:p>
    <w:p w14:paraId="4CE57F06" w14:textId="77777777" w:rsidR="00BE620A" w:rsidRPr="009C1851" w:rsidRDefault="00BE620A" w:rsidP="00BE620A">
      <w:pPr>
        <w:pStyle w:val="QuestionText"/>
        <w:numPr>
          <w:ilvl w:val="0"/>
          <w:numId w:val="0"/>
        </w:numPr>
        <w:ind w:left="539" w:hanging="539"/>
        <w:rPr>
          <w:rFonts w:cs="Arial"/>
          <w:b w:val="0"/>
          <w:bCs/>
        </w:rPr>
      </w:pPr>
      <w:r w:rsidRPr="00CC08A2">
        <w:rPr>
          <w:rFonts w:cs="Arial"/>
          <w:b w:val="0"/>
        </w:rPr>
        <w:t>C8</w:t>
      </w:r>
      <w:r w:rsidRPr="00CC08A2">
        <w:rPr>
          <w:rFonts w:cs="Arial"/>
          <w:b w:val="0"/>
        </w:rPr>
        <w:tab/>
      </w:r>
      <w:r w:rsidRPr="009C1851">
        <w:rPr>
          <w:rFonts w:cs="Arial"/>
        </w:rPr>
        <w:t>Why did you not exercise your ‘right to reply’?</w:t>
      </w:r>
      <w:r w:rsidRPr="009C1851">
        <w:rPr>
          <w:rFonts w:cs="Arial"/>
          <w:b w:val="0"/>
          <w:bCs/>
        </w:rPr>
        <w:br/>
      </w:r>
      <w:r w:rsidRPr="009C1851">
        <w:rPr>
          <w:rFonts w:cs="Arial"/>
          <w:b w:val="0"/>
          <w:bCs/>
          <w:i/>
          <w:iCs/>
        </w:rPr>
        <w:br/>
        <w:t>DO NOT READ OUT. MULTI CODE.</w:t>
      </w:r>
    </w:p>
    <w:tbl>
      <w:tblPr>
        <w:tblStyle w:val="TableGrid"/>
        <w:tblW w:w="9072" w:type="dxa"/>
        <w:tblInd w:w="675" w:type="dxa"/>
        <w:tblLayout w:type="fixed"/>
        <w:tblLook w:val="04A0" w:firstRow="1" w:lastRow="0" w:firstColumn="1" w:lastColumn="0" w:noHBand="0" w:noVBand="1"/>
      </w:tblPr>
      <w:tblGrid>
        <w:gridCol w:w="7655"/>
        <w:gridCol w:w="1417"/>
      </w:tblGrid>
      <w:tr w:rsidR="00BE620A" w:rsidRPr="009C1851" w14:paraId="38DB381B" w14:textId="77777777" w:rsidTr="00844FBF">
        <w:trPr>
          <w:trHeight w:val="522"/>
        </w:trPr>
        <w:tc>
          <w:tcPr>
            <w:tcW w:w="7655" w:type="dxa"/>
          </w:tcPr>
          <w:p w14:paraId="1B46EFD6" w14:textId="77777777" w:rsidR="00BE620A" w:rsidRPr="009C1851" w:rsidRDefault="00BE620A" w:rsidP="00844FBF">
            <w:pPr>
              <w:pStyle w:val="Table1Black"/>
              <w:spacing w:after="0"/>
              <w:rPr>
                <w:rFonts w:cs="Arial"/>
              </w:rPr>
            </w:pPr>
            <w:r w:rsidRPr="009C1851">
              <w:rPr>
                <w:rFonts w:cs="Arial"/>
                <w:color w:val="auto"/>
              </w:rPr>
              <w:t>I wasn’t aware it was an option</w:t>
            </w:r>
          </w:p>
        </w:tc>
        <w:tc>
          <w:tcPr>
            <w:tcW w:w="1417" w:type="dxa"/>
            <w:vAlign w:val="center"/>
          </w:tcPr>
          <w:p w14:paraId="0B6B9261"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B687DA3" w14:textId="77777777" w:rsidTr="00844FBF">
        <w:trPr>
          <w:trHeight w:val="522"/>
        </w:trPr>
        <w:tc>
          <w:tcPr>
            <w:tcW w:w="7655" w:type="dxa"/>
          </w:tcPr>
          <w:p w14:paraId="4D04255F" w14:textId="77777777" w:rsidR="00BE620A" w:rsidRPr="009C1851" w:rsidRDefault="00BE620A" w:rsidP="00844FBF">
            <w:pPr>
              <w:pStyle w:val="Table1Black"/>
              <w:spacing w:after="0"/>
              <w:rPr>
                <w:rFonts w:cs="Arial"/>
              </w:rPr>
            </w:pPr>
            <w:r w:rsidRPr="009C1851">
              <w:rPr>
                <w:rFonts w:cs="Arial"/>
                <w:color w:val="auto"/>
              </w:rPr>
              <w:t>I didn’t have enough information on how to reply</w:t>
            </w:r>
          </w:p>
        </w:tc>
        <w:tc>
          <w:tcPr>
            <w:tcW w:w="1417" w:type="dxa"/>
            <w:vAlign w:val="center"/>
          </w:tcPr>
          <w:p w14:paraId="331A84E1"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2F64200" w14:textId="77777777" w:rsidTr="00844FBF">
        <w:trPr>
          <w:trHeight w:val="522"/>
        </w:trPr>
        <w:tc>
          <w:tcPr>
            <w:tcW w:w="7655" w:type="dxa"/>
          </w:tcPr>
          <w:p w14:paraId="12A89E26" w14:textId="77777777" w:rsidR="00BE620A" w:rsidRPr="009C1851" w:rsidRDefault="00BE620A" w:rsidP="00844FBF">
            <w:pPr>
              <w:pStyle w:val="Table1Black"/>
              <w:spacing w:after="0"/>
              <w:rPr>
                <w:rFonts w:cs="Arial"/>
              </w:rPr>
            </w:pPr>
            <w:r w:rsidRPr="009C1851">
              <w:rPr>
                <w:rFonts w:cs="Arial"/>
                <w:color w:val="auto"/>
              </w:rPr>
              <w:t>I don’t understand how right to reply works</w:t>
            </w:r>
          </w:p>
        </w:tc>
        <w:tc>
          <w:tcPr>
            <w:tcW w:w="1417" w:type="dxa"/>
            <w:vAlign w:val="center"/>
          </w:tcPr>
          <w:p w14:paraId="69C7D9AA"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24DCC354" w14:textId="77777777" w:rsidTr="00844FBF">
        <w:trPr>
          <w:trHeight w:val="522"/>
        </w:trPr>
        <w:tc>
          <w:tcPr>
            <w:tcW w:w="7655" w:type="dxa"/>
          </w:tcPr>
          <w:p w14:paraId="2C4EBB6A" w14:textId="77777777" w:rsidR="00BE620A" w:rsidRPr="009C1851" w:rsidRDefault="00BE620A" w:rsidP="00844FBF">
            <w:pPr>
              <w:pStyle w:val="Table1Black"/>
              <w:spacing w:after="0"/>
              <w:rPr>
                <w:rFonts w:cs="Arial"/>
              </w:rPr>
            </w:pPr>
            <w:r w:rsidRPr="009C1851">
              <w:rPr>
                <w:rFonts w:cs="Arial"/>
                <w:color w:val="auto"/>
              </w:rPr>
              <w:t>The scheme is not relevant to our business</w:t>
            </w:r>
          </w:p>
        </w:tc>
        <w:tc>
          <w:tcPr>
            <w:tcW w:w="1417" w:type="dxa"/>
            <w:vAlign w:val="center"/>
          </w:tcPr>
          <w:p w14:paraId="63789AF0"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26D0C38D" w14:textId="77777777" w:rsidTr="00844FBF">
        <w:trPr>
          <w:trHeight w:val="522"/>
        </w:trPr>
        <w:tc>
          <w:tcPr>
            <w:tcW w:w="7655" w:type="dxa"/>
          </w:tcPr>
          <w:p w14:paraId="443E34B3" w14:textId="77777777" w:rsidR="00BE620A" w:rsidRPr="009C1851" w:rsidRDefault="00BE620A" w:rsidP="00844FBF">
            <w:pPr>
              <w:pStyle w:val="Table1Black"/>
              <w:spacing w:after="0"/>
              <w:rPr>
                <w:rFonts w:cs="Arial"/>
              </w:rPr>
            </w:pPr>
            <w:r w:rsidRPr="009C1851">
              <w:rPr>
                <w:rFonts w:cs="Arial"/>
                <w:color w:val="auto"/>
              </w:rPr>
              <w:t>I do not think my reply would be published</w:t>
            </w:r>
          </w:p>
        </w:tc>
        <w:tc>
          <w:tcPr>
            <w:tcW w:w="1417" w:type="dxa"/>
            <w:vAlign w:val="center"/>
          </w:tcPr>
          <w:p w14:paraId="21787FEF"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76CDC48B" w14:textId="77777777" w:rsidTr="00844FBF">
        <w:trPr>
          <w:trHeight w:val="522"/>
        </w:trPr>
        <w:tc>
          <w:tcPr>
            <w:tcW w:w="7655" w:type="dxa"/>
          </w:tcPr>
          <w:p w14:paraId="31EAB5E4" w14:textId="77777777" w:rsidR="00BE620A" w:rsidRPr="009C1851" w:rsidRDefault="00BE620A" w:rsidP="00844FBF">
            <w:pPr>
              <w:pStyle w:val="Table1Black"/>
              <w:spacing w:after="0"/>
              <w:rPr>
                <w:rFonts w:cs="Arial"/>
              </w:rPr>
            </w:pPr>
            <w:r w:rsidRPr="009C1851">
              <w:rPr>
                <w:rFonts w:cs="Arial"/>
                <w:color w:val="auto"/>
              </w:rPr>
              <w:t>I don’t think the rating system is fair</w:t>
            </w:r>
          </w:p>
        </w:tc>
        <w:tc>
          <w:tcPr>
            <w:tcW w:w="1417" w:type="dxa"/>
            <w:vAlign w:val="center"/>
          </w:tcPr>
          <w:p w14:paraId="1450B21D"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06B1E900" w14:textId="77777777" w:rsidTr="00844FBF">
        <w:trPr>
          <w:trHeight w:val="522"/>
        </w:trPr>
        <w:tc>
          <w:tcPr>
            <w:tcW w:w="7655" w:type="dxa"/>
          </w:tcPr>
          <w:p w14:paraId="4EFA09AC" w14:textId="77777777" w:rsidR="00BE620A" w:rsidRPr="009C1851" w:rsidRDefault="00BE620A" w:rsidP="00844FBF">
            <w:pPr>
              <w:pStyle w:val="Table1Black"/>
              <w:spacing w:after="0"/>
              <w:rPr>
                <w:rFonts w:cs="Arial"/>
              </w:rPr>
            </w:pPr>
            <w:r w:rsidRPr="009C1851">
              <w:rPr>
                <w:rFonts w:cs="Arial"/>
                <w:color w:val="auto"/>
              </w:rPr>
              <w:t>I didn’t want to spend the time doing it</w:t>
            </w:r>
            <w:r>
              <w:rPr>
                <w:rFonts w:cs="Arial"/>
                <w:color w:val="auto"/>
              </w:rPr>
              <w:t>/ lack of time</w:t>
            </w:r>
          </w:p>
        </w:tc>
        <w:tc>
          <w:tcPr>
            <w:tcW w:w="1417" w:type="dxa"/>
            <w:vAlign w:val="center"/>
          </w:tcPr>
          <w:p w14:paraId="6951EB04"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2314DC81" w14:textId="77777777" w:rsidTr="00844FBF">
        <w:trPr>
          <w:trHeight w:val="522"/>
        </w:trPr>
        <w:tc>
          <w:tcPr>
            <w:tcW w:w="7655" w:type="dxa"/>
          </w:tcPr>
          <w:p w14:paraId="724451BB" w14:textId="77777777" w:rsidR="00BE620A" w:rsidRPr="009C1851" w:rsidRDefault="00BE620A" w:rsidP="00844FBF">
            <w:pPr>
              <w:pStyle w:val="Table1Black"/>
              <w:spacing w:after="0"/>
              <w:rPr>
                <w:rFonts w:cs="Arial"/>
              </w:rPr>
            </w:pPr>
            <w:r w:rsidRPr="009C1851">
              <w:rPr>
                <w:rFonts w:cs="Arial"/>
                <w:color w:val="auto"/>
              </w:rPr>
              <w:t>I was worried it would impact on my future ratings</w:t>
            </w:r>
          </w:p>
        </w:tc>
        <w:tc>
          <w:tcPr>
            <w:tcW w:w="1417" w:type="dxa"/>
            <w:vAlign w:val="center"/>
          </w:tcPr>
          <w:p w14:paraId="42005DA2"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0093F073" w14:textId="77777777" w:rsidTr="00844FBF">
        <w:trPr>
          <w:trHeight w:val="522"/>
        </w:trPr>
        <w:tc>
          <w:tcPr>
            <w:tcW w:w="7655" w:type="dxa"/>
          </w:tcPr>
          <w:p w14:paraId="725C13BB" w14:textId="77777777" w:rsidR="00BE620A" w:rsidRPr="009C1851" w:rsidRDefault="00BE620A" w:rsidP="00844FBF">
            <w:pPr>
              <w:pStyle w:val="Table1Black"/>
              <w:spacing w:after="0"/>
              <w:rPr>
                <w:rFonts w:cs="Arial"/>
                <w:color w:val="auto"/>
              </w:rPr>
            </w:pPr>
            <w:r>
              <w:rPr>
                <w:rFonts w:cs="Arial"/>
                <w:color w:val="auto"/>
              </w:rPr>
              <w:t>Used a different safeguard instead</w:t>
            </w:r>
            <w:r w:rsidRPr="009C1851">
              <w:rPr>
                <w:rFonts w:cs="Arial"/>
                <w:color w:val="auto"/>
              </w:rPr>
              <w:t xml:space="preserve"> (i.e. applied for an appeal/</w:t>
            </w:r>
            <w:r>
              <w:rPr>
                <w:rFonts w:cs="Arial"/>
                <w:color w:val="auto"/>
              </w:rPr>
              <w:t>re-rating</w:t>
            </w:r>
            <w:r w:rsidRPr="009C1851">
              <w:rPr>
                <w:rFonts w:cs="Arial"/>
                <w:color w:val="auto"/>
              </w:rPr>
              <w:t>)</w:t>
            </w:r>
          </w:p>
        </w:tc>
        <w:tc>
          <w:tcPr>
            <w:tcW w:w="1417" w:type="dxa"/>
            <w:vAlign w:val="center"/>
          </w:tcPr>
          <w:p w14:paraId="516DE917" w14:textId="77777777" w:rsidR="00BE620A" w:rsidRPr="009C1851" w:rsidRDefault="00BE620A" w:rsidP="00844FBF">
            <w:pPr>
              <w:pStyle w:val="Table1Black"/>
              <w:spacing w:after="0"/>
              <w:jc w:val="center"/>
              <w:rPr>
                <w:rFonts w:cs="Arial"/>
              </w:rPr>
            </w:pPr>
            <w:r w:rsidRPr="009C1851">
              <w:rPr>
                <w:rFonts w:cs="Arial"/>
              </w:rPr>
              <w:t>13</w:t>
            </w:r>
          </w:p>
        </w:tc>
      </w:tr>
      <w:tr w:rsidR="00BE620A" w:rsidRPr="009C1851" w14:paraId="70BAEB03" w14:textId="77777777" w:rsidTr="00844FBF">
        <w:trPr>
          <w:trHeight w:val="522"/>
        </w:trPr>
        <w:tc>
          <w:tcPr>
            <w:tcW w:w="7655" w:type="dxa"/>
          </w:tcPr>
          <w:p w14:paraId="467C1E21" w14:textId="77777777" w:rsidR="00BE620A" w:rsidRPr="009C1851" w:rsidRDefault="00BE620A" w:rsidP="00844FBF">
            <w:pPr>
              <w:pStyle w:val="Table1Black"/>
              <w:spacing w:after="0"/>
              <w:rPr>
                <w:rFonts w:cs="Arial"/>
                <w:color w:val="auto"/>
              </w:rPr>
            </w:pPr>
            <w:r w:rsidRPr="009C1851">
              <w:rPr>
                <w:rFonts w:cs="Arial"/>
                <w:color w:val="auto"/>
              </w:rPr>
              <w:t>It does not matter enough</w:t>
            </w:r>
          </w:p>
        </w:tc>
        <w:tc>
          <w:tcPr>
            <w:tcW w:w="1417" w:type="dxa"/>
            <w:vAlign w:val="center"/>
          </w:tcPr>
          <w:p w14:paraId="229CB43A" w14:textId="77777777" w:rsidR="00BE620A" w:rsidRPr="009C1851" w:rsidRDefault="00BE620A" w:rsidP="00844FBF">
            <w:pPr>
              <w:pStyle w:val="Table1Black"/>
              <w:spacing w:after="0"/>
              <w:jc w:val="center"/>
              <w:rPr>
                <w:rFonts w:cs="Arial"/>
              </w:rPr>
            </w:pPr>
            <w:r w:rsidRPr="009C1851">
              <w:rPr>
                <w:rFonts w:cs="Arial"/>
              </w:rPr>
              <w:t>15</w:t>
            </w:r>
          </w:p>
        </w:tc>
      </w:tr>
      <w:tr w:rsidR="00BE620A" w:rsidRPr="009C1851" w14:paraId="3F0A6359" w14:textId="77777777" w:rsidTr="00844FBF">
        <w:trPr>
          <w:trHeight w:val="522"/>
        </w:trPr>
        <w:tc>
          <w:tcPr>
            <w:tcW w:w="7655" w:type="dxa"/>
          </w:tcPr>
          <w:p w14:paraId="4DD6B90A" w14:textId="77777777" w:rsidR="00BE620A" w:rsidRPr="009C1851" w:rsidRDefault="00BE620A" w:rsidP="00844FBF">
            <w:pPr>
              <w:pStyle w:val="Table1Black"/>
              <w:spacing w:after="0"/>
              <w:rPr>
                <w:rFonts w:cs="Arial"/>
                <w:color w:val="auto"/>
              </w:rPr>
            </w:pPr>
            <w:r>
              <w:rPr>
                <w:rFonts w:cs="Arial"/>
                <w:color w:val="auto"/>
              </w:rPr>
              <w:t>We have other priorities</w:t>
            </w:r>
          </w:p>
        </w:tc>
        <w:tc>
          <w:tcPr>
            <w:tcW w:w="1417" w:type="dxa"/>
            <w:vAlign w:val="center"/>
          </w:tcPr>
          <w:p w14:paraId="4185A4A7" w14:textId="77777777" w:rsidR="00BE620A" w:rsidRPr="009C1851" w:rsidRDefault="00BE620A" w:rsidP="00844FBF">
            <w:pPr>
              <w:pStyle w:val="Table1Black"/>
              <w:spacing w:after="0"/>
              <w:jc w:val="center"/>
              <w:rPr>
                <w:rFonts w:cs="Arial"/>
              </w:rPr>
            </w:pPr>
          </w:p>
        </w:tc>
      </w:tr>
      <w:tr w:rsidR="00BE620A" w:rsidRPr="009C1851" w14:paraId="684953B4" w14:textId="77777777" w:rsidTr="00844FBF">
        <w:trPr>
          <w:trHeight w:val="522"/>
        </w:trPr>
        <w:tc>
          <w:tcPr>
            <w:tcW w:w="7655" w:type="dxa"/>
          </w:tcPr>
          <w:p w14:paraId="0C922E84" w14:textId="77777777" w:rsidR="00BE620A" w:rsidRPr="009C1851" w:rsidRDefault="00BE620A" w:rsidP="00844FBF">
            <w:pPr>
              <w:pStyle w:val="Table1Black"/>
              <w:spacing w:after="0"/>
              <w:rPr>
                <w:rFonts w:cs="Arial"/>
              </w:rPr>
            </w:pPr>
            <w:r w:rsidRPr="009C1851">
              <w:rPr>
                <w:rFonts w:cs="Arial"/>
                <w:color w:val="auto"/>
              </w:rPr>
              <w:t xml:space="preserve">Other (write in) </w:t>
            </w:r>
          </w:p>
        </w:tc>
        <w:tc>
          <w:tcPr>
            <w:tcW w:w="1417" w:type="dxa"/>
            <w:vAlign w:val="center"/>
          </w:tcPr>
          <w:p w14:paraId="5F0F47FB"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587C2592" w14:textId="77777777" w:rsidTr="00844FBF">
        <w:trPr>
          <w:trHeight w:val="522"/>
        </w:trPr>
        <w:tc>
          <w:tcPr>
            <w:tcW w:w="7655" w:type="dxa"/>
          </w:tcPr>
          <w:p w14:paraId="601D1354" w14:textId="77777777" w:rsidR="00BE620A" w:rsidRPr="009C1851" w:rsidRDefault="00BE620A" w:rsidP="00844FBF">
            <w:pPr>
              <w:pStyle w:val="Table1Black"/>
              <w:spacing w:after="0"/>
              <w:rPr>
                <w:rFonts w:cs="Arial"/>
                <w:color w:val="auto"/>
              </w:rPr>
            </w:pPr>
            <w:r w:rsidRPr="009C1851">
              <w:rPr>
                <w:rFonts w:cs="Arial"/>
                <w:color w:val="auto"/>
              </w:rPr>
              <w:t>Don’t know</w:t>
            </w:r>
          </w:p>
        </w:tc>
        <w:tc>
          <w:tcPr>
            <w:tcW w:w="1417" w:type="dxa"/>
            <w:vAlign w:val="center"/>
          </w:tcPr>
          <w:p w14:paraId="567B6FC8" w14:textId="77777777" w:rsidR="00BE620A" w:rsidRPr="009C1851" w:rsidRDefault="00BE620A" w:rsidP="00844FBF">
            <w:pPr>
              <w:pStyle w:val="Table1Black"/>
              <w:spacing w:after="0"/>
              <w:jc w:val="center"/>
              <w:rPr>
                <w:rFonts w:cs="Arial"/>
              </w:rPr>
            </w:pPr>
            <w:r w:rsidRPr="009C1851">
              <w:rPr>
                <w:rFonts w:cs="Arial"/>
              </w:rPr>
              <w:t>12</w:t>
            </w:r>
          </w:p>
        </w:tc>
      </w:tr>
    </w:tbl>
    <w:p w14:paraId="2DBA2AAE" w14:textId="77777777" w:rsidR="00BE620A" w:rsidRDefault="00BE620A" w:rsidP="00BE620A">
      <w:pPr>
        <w:pStyle w:val="QuestionText"/>
        <w:numPr>
          <w:ilvl w:val="0"/>
          <w:numId w:val="0"/>
        </w:numPr>
        <w:spacing w:after="0"/>
        <w:ind w:left="539"/>
        <w:rPr>
          <w:rFonts w:cs="Arial"/>
          <w:b w:val="0"/>
        </w:rPr>
      </w:pPr>
    </w:p>
    <w:p w14:paraId="5A042A7A" w14:textId="77777777" w:rsidR="00BE620A" w:rsidRDefault="00BE620A" w:rsidP="00BE620A">
      <w:pPr>
        <w:pStyle w:val="QuestionText"/>
        <w:numPr>
          <w:ilvl w:val="0"/>
          <w:numId w:val="0"/>
        </w:numPr>
        <w:spacing w:after="0"/>
        <w:ind w:left="539"/>
        <w:rPr>
          <w:rFonts w:cs="Arial"/>
          <w:b w:val="0"/>
        </w:rPr>
      </w:pPr>
    </w:p>
    <w:p w14:paraId="6CDE7F48" w14:textId="77777777" w:rsidR="00BE620A" w:rsidRDefault="00BE620A" w:rsidP="00BE620A">
      <w:pPr>
        <w:pStyle w:val="QuestionText"/>
        <w:numPr>
          <w:ilvl w:val="0"/>
          <w:numId w:val="0"/>
        </w:numPr>
        <w:spacing w:after="0"/>
        <w:ind w:left="539"/>
        <w:rPr>
          <w:rFonts w:cs="Arial"/>
          <w:b w:val="0"/>
        </w:rPr>
      </w:pPr>
    </w:p>
    <w:p w14:paraId="2EC5DBC0" w14:textId="77777777" w:rsidR="00BE620A" w:rsidRPr="009C1851" w:rsidRDefault="00BE620A" w:rsidP="00BE620A">
      <w:pPr>
        <w:pStyle w:val="QuestionText"/>
        <w:numPr>
          <w:ilvl w:val="0"/>
          <w:numId w:val="0"/>
        </w:numPr>
        <w:spacing w:after="0"/>
        <w:ind w:left="539"/>
        <w:rPr>
          <w:rFonts w:cs="Arial"/>
          <w:b w:val="0"/>
          <w:bCs/>
        </w:rPr>
      </w:pPr>
      <w:r w:rsidRPr="00CC08A2">
        <w:rPr>
          <w:rFonts w:cs="Arial"/>
          <w:b w:val="0"/>
        </w:rPr>
        <w:t>ASK IF HAVE FHRS (B2 =1 OR B4=1)</w:t>
      </w:r>
      <w:r>
        <w:rPr>
          <w:rFonts w:cs="Arial"/>
          <w:b w:val="0"/>
        </w:rPr>
        <w:t xml:space="preserve"> AND RATING IS 4 OR BELOW (B5 = 1-6) </w:t>
      </w:r>
      <w:r w:rsidRPr="00CC08A2">
        <w:rPr>
          <w:rFonts w:cs="Arial"/>
          <w:b w:val="0"/>
        </w:rPr>
        <w:t>AND ARE AWARE OF A RE-RATING (C3_3=1)</w:t>
      </w:r>
      <w:r>
        <w:rPr>
          <w:rFonts w:cs="Arial"/>
          <w:b w:val="0"/>
        </w:rPr>
        <w:t xml:space="preserve"> </w:t>
      </w:r>
    </w:p>
    <w:p w14:paraId="778C327B" w14:textId="77777777" w:rsidR="00BE620A" w:rsidRPr="009C1851" w:rsidRDefault="00BE620A" w:rsidP="00BE620A">
      <w:pPr>
        <w:pStyle w:val="QuestionText"/>
        <w:numPr>
          <w:ilvl w:val="0"/>
          <w:numId w:val="0"/>
        </w:numPr>
        <w:ind w:left="539" w:hanging="539"/>
        <w:rPr>
          <w:rFonts w:cs="Arial"/>
          <w:b w:val="0"/>
          <w:bCs/>
        </w:rPr>
      </w:pPr>
      <w:r w:rsidRPr="00CC08A2">
        <w:rPr>
          <w:rFonts w:cs="Arial"/>
          <w:b w:val="0"/>
        </w:rPr>
        <w:t xml:space="preserve">C4 </w:t>
      </w:r>
      <w:r w:rsidRPr="00CC08A2">
        <w:rPr>
          <w:rFonts w:cs="Arial"/>
          <w:b w:val="0"/>
        </w:rPr>
        <w:tab/>
      </w:r>
      <w:r w:rsidRPr="009C1851">
        <w:rPr>
          <w:rFonts w:cs="Arial"/>
        </w:rPr>
        <w:t xml:space="preserve">Has your establishment applied for a re-rating inspection from the local authority since your last inspection? </w:t>
      </w:r>
      <w:r w:rsidRPr="009C1851">
        <w:rPr>
          <w:rFonts w:cs="Arial"/>
          <w:b w:val="0"/>
          <w:bCs/>
        </w:rPr>
        <w:br/>
      </w:r>
      <w:r w:rsidRPr="009C1851">
        <w:rPr>
          <w:rFonts w:cs="Arial"/>
          <w:b w:val="0"/>
          <w:bCs/>
        </w:rPr>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7"/>
        <w:gridCol w:w="885"/>
      </w:tblGrid>
      <w:tr w:rsidR="00BE620A" w:rsidRPr="009C1851" w14:paraId="564B26D5" w14:textId="77777777" w:rsidTr="00844FBF">
        <w:trPr>
          <w:trHeight w:val="522"/>
        </w:trPr>
        <w:tc>
          <w:tcPr>
            <w:tcW w:w="5277" w:type="dxa"/>
            <w:vAlign w:val="center"/>
          </w:tcPr>
          <w:p w14:paraId="5879A1CD"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4D411EE5"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5449FBC3" w14:textId="77777777" w:rsidTr="00844FBF">
        <w:trPr>
          <w:cantSplit/>
          <w:trHeight w:val="522"/>
        </w:trPr>
        <w:tc>
          <w:tcPr>
            <w:tcW w:w="9072" w:type="dxa"/>
            <w:vAlign w:val="center"/>
          </w:tcPr>
          <w:p w14:paraId="1C1DABF2"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395A3257"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8BC9EF9" w14:textId="77777777" w:rsidTr="00844FBF">
        <w:trPr>
          <w:cantSplit/>
          <w:trHeight w:val="522"/>
        </w:trPr>
        <w:tc>
          <w:tcPr>
            <w:tcW w:w="5277" w:type="dxa"/>
            <w:vAlign w:val="center"/>
          </w:tcPr>
          <w:p w14:paraId="354C3E9C"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490AA72F" w14:textId="77777777" w:rsidR="00BE620A" w:rsidRPr="009C1851" w:rsidRDefault="00BE620A" w:rsidP="00844FBF">
            <w:pPr>
              <w:pStyle w:val="Table1Black"/>
              <w:spacing w:after="0"/>
              <w:jc w:val="center"/>
              <w:rPr>
                <w:rFonts w:cs="Arial"/>
              </w:rPr>
            </w:pPr>
            <w:r w:rsidRPr="009C1851">
              <w:rPr>
                <w:rFonts w:cs="Arial"/>
              </w:rPr>
              <w:t>3</w:t>
            </w:r>
          </w:p>
        </w:tc>
      </w:tr>
    </w:tbl>
    <w:p w14:paraId="372B9BB0" w14:textId="77777777" w:rsidR="00BE620A" w:rsidRPr="009C1851" w:rsidRDefault="00BE620A" w:rsidP="00BE620A">
      <w:pPr>
        <w:pStyle w:val="NormalArialIndent"/>
        <w:ind w:left="0"/>
        <w:rPr>
          <w:rFonts w:cs="Arial"/>
          <w:sz w:val="20"/>
        </w:rPr>
      </w:pPr>
    </w:p>
    <w:p w14:paraId="1F0071A0" w14:textId="77777777" w:rsidR="00BE620A" w:rsidRPr="009C1851" w:rsidRDefault="00BE620A" w:rsidP="00BE620A">
      <w:pPr>
        <w:pStyle w:val="NormalArialIndent"/>
        <w:rPr>
          <w:rFonts w:cs="Arial"/>
          <w:sz w:val="20"/>
        </w:rPr>
      </w:pPr>
    </w:p>
    <w:p w14:paraId="6F13D3ED" w14:textId="77777777" w:rsidR="00BE620A" w:rsidRPr="009C1851" w:rsidRDefault="00BE620A" w:rsidP="00BE620A">
      <w:pPr>
        <w:pStyle w:val="QuestionText"/>
        <w:numPr>
          <w:ilvl w:val="0"/>
          <w:numId w:val="0"/>
        </w:numPr>
        <w:spacing w:after="0"/>
        <w:ind w:left="539"/>
        <w:rPr>
          <w:rFonts w:cs="Arial"/>
          <w:b w:val="0"/>
          <w:bCs/>
        </w:rPr>
      </w:pPr>
      <w:r w:rsidRPr="00CC08A2">
        <w:rPr>
          <w:rFonts w:cs="Arial"/>
          <w:b w:val="0"/>
        </w:rPr>
        <w:t>IF DIDN’T APPLY FOR A RE-RATING AND NOT SATISFIED WITH RATING</w:t>
      </w:r>
      <w:r>
        <w:rPr>
          <w:rFonts w:cs="Arial"/>
          <w:b w:val="0"/>
        </w:rPr>
        <w:t xml:space="preserve"> AND RATING IS 4 OR BELOW</w:t>
      </w:r>
      <w:r w:rsidRPr="00CC08A2">
        <w:rPr>
          <w:rFonts w:cs="Arial"/>
          <w:b w:val="0"/>
        </w:rPr>
        <w:t xml:space="preserve"> (C4=2 AND B6=2</w:t>
      </w:r>
      <w:r>
        <w:rPr>
          <w:rFonts w:cs="Arial"/>
          <w:b w:val="0"/>
        </w:rPr>
        <w:t xml:space="preserve"> AND B5 = 1-6</w:t>
      </w:r>
      <w:r w:rsidRPr="00CC08A2">
        <w:rPr>
          <w:rFonts w:cs="Arial"/>
          <w:b w:val="0"/>
        </w:rPr>
        <w:t>)</w:t>
      </w:r>
    </w:p>
    <w:p w14:paraId="66B60BE7" w14:textId="77777777" w:rsidR="00BE620A" w:rsidRPr="009C1851" w:rsidRDefault="00BE620A" w:rsidP="00BE620A">
      <w:pPr>
        <w:pStyle w:val="QuestionText"/>
        <w:numPr>
          <w:ilvl w:val="0"/>
          <w:numId w:val="0"/>
        </w:numPr>
        <w:ind w:left="539" w:hanging="539"/>
        <w:rPr>
          <w:rFonts w:cs="Arial"/>
          <w:b w:val="0"/>
          <w:bCs/>
        </w:rPr>
      </w:pPr>
      <w:r w:rsidRPr="00CC08A2">
        <w:rPr>
          <w:rFonts w:cs="Arial"/>
          <w:b w:val="0"/>
        </w:rPr>
        <w:t>C5</w:t>
      </w:r>
      <w:r w:rsidRPr="00CC08A2">
        <w:rPr>
          <w:rFonts w:cs="Arial"/>
          <w:b w:val="0"/>
        </w:rPr>
        <w:tab/>
      </w:r>
      <w:r w:rsidRPr="009C1851">
        <w:rPr>
          <w:rFonts w:cs="Arial"/>
        </w:rPr>
        <w:t>Why did you not apply for a re-rating?</w:t>
      </w:r>
    </w:p>
    <w:p w14:paraId="70F390D4" w14:textId="77777777" w:rsidR="00BE620A" w:rsidRPr="009C1851" w:rsidRDefault="00BE620A" w:rsidP="00BE620A">
      <w:pPr>
        <w:pStyle w:val="QuestionText"/>
        <w:numPr>
          <w:ilvl w:val="0"/>
          <w:numId w:val="0"/>
        </w:numPr>
        <w:ind w:left="539" w:hanging="539"/>
        <w:rPr>
          <w:rFonts w:cs="Arial"/>
          <w:b w:val="0"/>
          <w:i/>
          <w:iCs/>
        </w:rPr>
      </w:pPr>
      <w:r w:rsidRPr="009C1851">
        <w:rPr>
          <w:rFonts w:cs="Arial"/>
          <w:b w:val="0"/>
          <w:bCs/>
          <w:i/>
          <w:iCs/>
        </w:rPr>
        <w:tab/>
      </w:r>
      <w:r w:rsidRPr="009C1851">
        <w:rPr>
          <w:rFonts w:cs="Arial"/>
          <w:b w:val="0"/>
          <w:i/>
          <w:iCs/>
        </w:rPr>
        <w:t>DO NOT READ OUT. MULTI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355EE3B2" w14:textId="77777777" w:rsidTr="00844FBF">
        <w:trPr>
          <w:trHeight w:val="522"/>
        </w:trPr>
        <w:tc>
          <w:tcPr>
            <w:tcW w:w="7687" w:type="dxa"/>
          </w:tcPr>
          <w:p w14:paraId="4B081525" w14:textId="77777777" w:rsidR="00BE620A" w:rsidRPr="009C1851" w:rsidRDefault="00BE620A" w:rsidP="00844FBF">
            <w:pPr>
              <w:pStyle w:val="Table1Black"/>
              <w:spacing w:after="0"/>
              <w:rPr>
                <w:rFonts w:cs="Arial"/>
              </w:rPr>
            </w:pPr>
            <w:r w:rsidRPr="009C1851">
              <w:rPr>
                <w:rFonts w:cs="Arial"/>
                <w:color w:val="auto"/>
              </w:rPr>
              <w:t>I wasn’t aware it was an option</w:t>
            </w:r>
          </w:p>
        </w:tc>
        <w:tc>
          <w:tcPr>
            <w:tcW w:w="1385" w:type="dxa"/>
            <w:vAlign w:val="center"/>
          </w:tcPr>
          <w:p w14:paraId="101FF74C"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2C5825AE" w14:textId="77777777" w:rsidTr="00844FBF">
        <w:trPr>
          <w:trHeight w:val="522"/>
        </w:trPr>
        <w:tc>
          <w:tcPr>
            <w:tcW w:w="7687" w:type="dxa"/>
          </w:tcPr>
          <w:p w14:paraId="1451E947" w14:textId="77777777" w:rsidR="00BE620A" w:rsidRPr="009C1851" w:rsidRDefault="00BE620A" w:rsidP="00844FBF">
            <w:pPr>
              <w:pStyle w:val="Table1Black"/>
              <w:spacing w:after="0"/>
              <w:rPr>
                <w:rFonts w:cs="Arial"/>
              </w:rPr>
            </w:pPr>
            <w:r w:rsidRPr="009C1851">
              <w:rPr>
                <w:rFonts w:cs="Arial"/>
                <w:color w:val="auto"/>
              </w:rPr>
              <w:t>I didn’t have enough information on how to apply</w:t>
            </w:r>
          </w:p>
        </w:tc>
        <w:tc>
          <w:tcPr>
            <w:tcW w:w="1385" w:type="dxa"/>
            <w:vAlign w:val="center"/>
          </w:tcPr>
          <w:p w14:paraId="256EF274"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1641D0B2" w14:textId="77777777" w:rsidTr="00844FBF">
        <w:trPr>
          <w:trHeight w:val="522"/>
        </w:trPr>
        <w:tc>
          <w:tcPr>
            <w:tcW w:w="7687" w:type="dxa"/>
          </w:tcPr>
          <w:p w14:paraId="4CAA605F" w14:textId="77777777" w:rsidR="00BE620A" w:rsidRPr="009C1851" w:rsidRDefault="00BE620A" w:rsidP="00844FBF">
            <w:pPr>
              <w:pStyle w:val="Table1Black"/>
              <w:spacing w:after="0"/>
              <w:rPr>
                <w:rFonts w:cs="Arial"/>
              </w:rPr>
            </w:pPr>
            <w:r w:rsidRPr="009C1851">
              <w:rPr>
                <w:rFonts w:cs="Arial"/>
                <w:color w:val="auto"/>
              </w:rPr>
              <w:t>I don’t understand how re-rating works</w:t>
            </w:r>
          </w:p>
        </w:tc>
        <w:tc>
          <w:tcPr>
            <w:tcW w:w="1385" w:type="dxa"/>
            <w:vAlign w:val="center"/>
          </w:tcPr>
          <w:p w14:paraId="3F400663"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725EAD49" w14:textId="77777777" w:rsidTr="00844FBF">
        <w:trPr>
          <w:trHeight w:val="522"/>
        </w:trPr>
        <w:tc>
          <w:tcPr>
            <w:tcW w:w="7687" w:type="dxa"/>
          </w:tcPr>
          <w:p w14:paraId="75EFF023" w14:textId="77777777" w:rsidR="00BE620A" w:rsidRPr="009C1851" w:rsidRDefault="00BE620A" w:rsidP="00844FBF">
            <w:pPr>
              <w:pStyle w:val="Table1Black"/>
              <w:spacing w:after="0"/>
              <w:rPr>
                <w:rFonts w:cs="Arial"/>
              </w:rPr>
            </w:pPr>
            <w:r w:rsidRPr="009C1851">
              <w:rPr>
                <w:rFonts w:cs="Arial"/>
                <w:color w:val="auto"/>
              </w:rPr>
              <w:t>The scheme is not relevant to our business</w:t>
            </w:r>
          </w:p>
        </w:tc>
        <w:tc>
          <w:tcPr>
            <w:tcW w:w="1385" w:type="dxa"/>
            <w:vAlign w:val="center"/>
          </w:tcPr>
          <w:p w14:paraId="10DC66C1"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23EE167B" w14:textId="77777777" w:rsidTr="00844FBF">
        <w:trPr>
          <w:trHeight w:val="522"/>
        </w:trPr>
        <w:tc>
          <w:tcPr>
            <w:tcW w:w="7687" w:type="dxa"/>
          </w:tcPr>
          <w:p w14:paraId="352ACC0C" w14:textId="77777777" w:rsidR="00BE620A" w:rsidRPr="009C1851" w:rsidRDefault="00BE620A" w:rsidP="00844FBF">
            <w:pPr>
              <w:pStyle w:val="Table1Black"/>
              <w:spacing w:after="0"/>
              <w:rPr>
                <w:rFonts w:cs="Arial"/>
              </w:rPr>
            </w:pPr>
            <w:r w:rsidRPr="009C1851">
              <w:rPr>
                <w:rFonts w:cs="Arial"/>
                <w:color w:val="auto"/>
              </w:rPr>
              <w:t>I did not think we would get a higher rating</w:t>
            </w:r>
          </w:p>
        </w:tc>
        <w:tc>
          <w:tcPr>
            <w:tcW w:w="1385" w:type="dxa"/>
            <w:vAlign w:val="center"/>
          </w:tcPr>
          <w:p w14:paraId="45E2AC05"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687E5A1C" w14:textId="77777777" w:rsidTr="00844FBF">
        <w:trPr>
          <w:trHeight w:val="522"/>
        </w:trPr>
        <w:tc>
          <w:tcPr>
            <w:tcW w:w="7687" w:type="dxa"/>
          </w:tcPr>
          <w:p w14:paraId="7FE13E47" w14:textId="77777777" w:rsidR="00BE620A" w:rsidRPr="009C1851" w:rsidRDefault="00BE620A" w:rsidP="00844FBF">
            <w:pPr>
              <w:pStyle w:val="Table1Black"/>
              <w:spacing w:after="0"/>
              <w:rPr>
                <w:rFonts w:cs="Arial"/>
              </w:rPr>
            </w:pPr>
            <w:r w:rsidRPr="009C1851">
              <w:rPr>
                <w:rFonts w:cs="Arial"/>
                <w:color w:val="auto"/>
              </w:rPr>
              <w:t>I don’t think the rating system is fair</w:t>
            </w:r>
          </w:p>
        </w:tc>
        <w:tc>
          <w:tcPr>
            <w:tcW w:w="1385" w:type="dxa"/>
            <w:vAlign w:val="center"/>
          </w:tcPr>
          <w:p w14:paraId="7F1F2293"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781E513D" w14:textId="77777777" w:rsidTr="00844FBF">
        <w:trPr>
          <w:trHeight w:val="522"/>
        </w:trPr>
        <w:tc>
          <w:tcPr>
            <w:tcW w:w="7687" w:type="dxa"/>
          </w:tcPr>
          <w:p w14:paraId="5253D5FD" w14:textId="77777777" w:rsidR="00BE620A" w:rsidRPr="009C1851" w:rsidRDefault="00BE620A" w:rsidP="00844FBF">
            <w:pPr>
              <w:pStyle w:val="Table1Black"/>
              <w:spacing w:after="0"/>
              <w:rPr>
                <w:rFonts w:cs="Arial"/>
              </w:rPr>
            </w:pPr>
            <w:r w:rsidRPr="009C1851">
              <w:rPr>
                <w:rFonts w:cs="Arial"/>
                <w:color w:val="auto"/>
              </w:rPr>
              <w:t>The fees are too high/</w:t>
            </w:r>
            <w:r w:rsidRPr="009C1851">
              <w:rPr>
                <w:rFonts w:cs="Arial"/>
              </w:rPr>
              <w:t xml:space="preserve">because we have to pay for it </w:t>
            </w:r>
          </w:p>
        </w:tc>
        <w:tc>
          <w:tcPr>
            <w:tcW w:w="1385" w:type="dxa"/>
            <w:vAlign w:val="center"/>
          </w:tcPr>
          <w:p w14:paraId="75452160"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6B93FD9A" w14:textId="77777777" w:rsidTr="00844FBF">
        <w:trPr>
          <w:trHeight w:val="522"/>
        </w:trPr>
        <w:tc>
          <w:tcPr>
            <w:tcW w:w="7687" w:type="dxa"/>
          </w:tcPr>
          <w:p w14:paraId="3E1F8A9F" w14:textId="77777777" w:rsidR="00BE620A" w:rsidRPr="009C1851" w:rsidRDefault="00BE620A" w:rsidP="00844FBF">
            <w:pPr>
              <w:pStyle w:val="Table1Black"/>
              <w:spacing w:after="0"/>
              <w:rPr>
                <w:rFonts w:cs="Arial"/>
              </w:rPr>
            </w:pPr>
            <w:r w:rsidRPr="009C1851">
              <w:rPr>
                <w:rFonts w:cs="Arial"/>
                <w:color w:val="auto"/>
              </w:rPr>
              <w:t>The re-rating is carried out by the same authority that issues the rating</w:t>
            </w:r>
          </w:p>
        </w:tc>
        <w:tc>
          <w:tcPr>
            <w:tcW w:w="1385" w:type="dxa"/>
            <w:vAlign w:val="center"/>
          </w:tcPr>
          <w:p w14:paraId="5B15BA2C" w14:textId="77777777" w:rsidR="00BE620A" w:rsidRPr="009C1851" w:rsidRDefault="00BE620A" w:rsidP="00844FBF">
            <w:pPr>
              <w:pStyle w:val="Table1Black"/>
              <w:spacing w:after="0"/>
              <w:jc w:val="center"/>
              <w:rPr>
                <w:rFonts w:cs="Arial"/>
              </w:rPr>
            </w:pPr>
            <w:r w:rsidRPr="009C1851">
              <w:rPr>
                <w:rFonts w:cs="Arial"/>
              </w:rPr>
              <w:t>10</w:t>
            </w:r>
          </w:p>
        </w:tc>
      </w:tr>
      <w:tr w:rsidR="00BE620A" w:rsidRPr="009C1851" w14:paraId="0C3C05C4" w14:textId="77777777" w:rsidTr="00844FBF">
        <w:trPr>
          <w:trHeight w:val="522"/>
        </w:trPr>
        <w:tc>
          <w:tcPr>
            <w:tcW w:w="7687" w:type="dxa"/>
          </w:tcPr>
          <w:p w14:paraId="2774F20F" w14:textId="77777777" w:rsidR="00BE620A" w:rsidRPr="009C1851" w:rsidRDefault="00BE620A" w:rsidP="00844FBF">
            <w:pPr>
              <w:pStyle w:val="Table1Black"/>
              <w:spacing w:after="0"/>
              <w:rPr>
                <w:rFonts w:cs="Arial"/>
                <w:color w:val="auto"/>
              </w:rPr>
            </w:pPr>
            <w:r>
              <w:rPr>
                <w:rFonts w:cs="Arial"/>
                <w:color w:val="auto"/>
              </w:rPr>
              <w:t>Used a different safeguard instead</w:t>
            </w:r>
            <w:r w:rsidRPr="009C1851">
              <w:rPr>
                <w:rFonts w:cs="Arial"/>
                <w:color w:val="auto"/>
              </w:rPr>
              <w:t xml:space="preserve"> (i.e. applied for an appeal/</w:t>
            </w:r>
            <w:r>
              <w:rPr>
                <w:rFonts w:cs="Arial"/>
                <w:color w:val="auto"/>
              </w:rPr>
              <w:t xml:space="preserve"> exercised </w:t>
            </w:r>
            <w:r w:rsidRPr="009C1851">
              <w:rPr>
                <w:rFonts w:cs="Arial"/>
                <w:color w:val="auto"/>
              </w:rPr>
              <w:t>right to reply)</w:t>
            </w:r>
          </w:p>
        </w:tc>
        <w:tc>
          <w:tcPr>
            <w:tcW w:w="1385" w:type="dxa"/>
            <w:vAlign w:val="center"/>
          </w:tcPr>
          <w:p w14:paraId="4C76FFB1" w14:textId="77777777" w:rsidR="00BE620A" w:rsidRPr="009C1851" w:rsidRDefault="00BE620A" w:rsidP="00844FBF">
            <w:pPr>
              <w:pStyle w:val="Table1Black"/>
              <w:spacing w:after="0"/>
              <w:jc w:val="center"/>
              <w:rPr>
                <w:rFonts w:cs="Arial"/>
              </w:rPr>
            </w:pPr>
            <w:r w:rsidRPr="009C1851">
              <w:rPr>
                <w:rFonts w:cs="Arial"/>
              </w:rPr>
              <w:t>13</w:t>
            </w:r>
          </w:p>
        </w:tc>
      </w:tr>
      <w:tr w:rsidR="00BE620A" w:rsidRPr="009C1851" w14:paraId="2FE86267" w14:textId="77777777" w:rsidTr="00844FBF">
        <w:trPr>
          <w:trHeight w:val="522"/>
        </w:trPr>
        <w:tc>
          <w:tcPr>
            <w:tcW w:w="7687" w:type="dxa"/>
          </w:tcPr>
          <w:p w14:paraId="75B5E938" w14:textId="77777777" w:rsidR="00BE620A" w:rsidRPr="009C1851" w:rsidRDefault="00BE620A" w:rsidP="00844FBF">
            <w:pPr>
              <w:pStyle w:val="Table1Black"/>
              <w:spacing w:after="0"/>
              <w:rPr>
                <w:rFonts w:cs="Arial"/>
                <w:color w:val="auto"/>
              </w:rPr>
            </w:pPr>
            <w:r w:rsidRPr="009C1851">
              <w:rPr>
                <w:rFonts w:cs="Arial"/>
                <w:color w:val="auto"/>
              </w:rPr>
              <w:t>There is no point until we’ve made relevant changes</w:t>
            </w:r>
          </w:p>
        </w:tc>
        <w:tc>
          <w:tcPr>
            <w:tcW w:w="1385" w:type="dxa"/>
            <w:vAlign w:val="center"/>
          </w:tcPr>
          <w:p w14:paraId="5EC11250" w14:textId="77777777" w:rsidR="00BE620A" w:rsidRPr="009C1851" w:rsidRDefault="00BE620A" w:rsidP="00844FBF">
            <w:pPr>
              <w:pStyle w:val="Table1Black"/>
              <w:spacing w:after="0"/>
              <w:jc w:val="center"/>
              <w:rPr>
                <w:rFonts w:cs="Arial"/>
              </w:rPr>
            </w:pPr>
            <w:r w:rsidRPr="009C1851">
              <w:rPr>
                <w:rFonts w:cs="Arial"/>
              </w:rPr>
              <w:t>14</w:t>
            </w:r>
          </w:p>
        </w:tc>
      </w:tr>
      <w:tr w:rsidR="00BE620A" w:rsidRPr="009C1851" w14:paraId="45C6DC2B" w14:textId="77777777" w:rsidTr="00844FBF">
        <w:trPr>
          <w:trHeight w:val="522"/>
        </w:trPr>
        <w:tc>
          <w:tcPr>
            <w:tcW w:w="7687" w:type="dxa"/>
          </w:tcPr>
          <w:p w14:paraId="0113CD02" w14:textId="77777777" w:rsidR="00BE620A" w:rsidRPr="009C1851" w:rsidRDefault="00BE620A" w:rsidP="00844FBF">
            <w:pPr>
              <w:pStyle w:val="Table1Black"/>
              <w:spacing w:after="0"/>
              <w:rPr>
                <w:rFonts w:cs="Arial"/>
                <w:color w:val="auto"/>
              </w:rPr>
            </w:pPr>
            <w:r w:rsidRPr="009C1851">
              <w:rPr>
                <w:rFonts w:cs="Arial"/>
                <w:color w:val="auto"/>
              </w:rPr>
              <w:t>It does not matter enough</w:t>
            </w:r>
            <w:r>
              <w:rPr>
                <w:rFonts w:cs="Arial"/>
                <w:color w:val="auto"/>
              </w:rPr>
              <w:t xml:space="preserve"> </w:t>
            </w:r>
          </w:p>
        </w:tc>
        <w:tc>
          <w:tcPr>
            <w:tcW w:w="1385" w:type="dxa"/>
            <w:vAlign w:val="center"/>
          </w:tcPr>
          <w:p w14:paraId="6FAC730E" w14:textId="77777777" w:rsidR="00BE620A" w:rsidRPr="009C1851" w:rsidRDefault="00BE620A" w:rsidP="00844FBF">
            <w:pPr>
              <w:pStyle w:val="Table1Black"/>
              <w:spacing w:after="0"/>
              <w:jc w:val="center"/>
              <w:rPr>
                <w:rFonts w:cs="Arial"/>
              </w:rPr>
            </w:pPr>
            <w:r w:rsidRPr="009C1851">
              <w:rPr>
                <w:rFonts w:cs="Arial"/>
              </w:rPr>
              <w:t>15</w:t>
            </w:r>
          </w:p>
        </w:tc>
      </w:tr>
      <w:tr w:rsidR="00BE620A" w:rsidRPr="009C1851" w14:paraId="083DE50F" w14:textId="77777777" w:rsidTr="00844FBF">
        <w:trPr>
          <w:trHeight w:val="522"/>
        </w:trPr>
        <w:tc>
          <w:tcPr>
            <w:tcW w:w="7687" w:type="dxa"/>
          </w:tcPr>
          <w:p w14:paraId="78F93B34" w14:textId="77777777" w:rsidR="00BE620A" w:rsidRPr="009C1851" w:rsidRDefault="00BE620A" w:rsidP="00844FBF">
            <w:pPr>
              <w:pStyle w:val="Table1Black"/>
              <w:spacing w:after="0"/>
              <w:rPr>
                <w:rFonts w:cs="Arial"/>
                <w:color w:val="auto"/>
              </w:rPr>
            </w:pPr>
            <w:r>
              <w:rPr>
                <w:rFonts w:cs="Arial"/>
                <w:color w:val="auto"/>
              </w:rPr>
              <w:t>We have other priorities right now</w:t>
            </w:r>
          </w:p>
        </w:tc>
        <w:tc>
          <w:tcPr>
            <w:tcW w:w="1385" w:type="dxa"/>
            <w:vAlign w:val="center"/>
          </w:tcPr>
          <w:p w14:paraId="0C613514" w14:textId="77777777" w:rsidR="00BE620A" w:rsidRPr="009C1851" w:rsidRDefault="00BE620A" w:rsidP="00844FBF">
            <w:pPr>
              <w:pStyle w:val="Table1Black"/>
              <w:spacing w:after="0"/>
              <w:jc w:val="center"/>
              <w:rPr>
                <w:rFonts w:cs="Arial"/>
              </w:rPr>
            </w:pPr>
            <w:r>
              <w:rPr>
                <w:rFonts w:cs="Arial"/>
              </w:rPr>
              <w:t>18</w:t>
            </w:r>
          </w:p>
        </w:tc>
      </w:tr>
      <w:tr w:rsidR="00BE620A" w:rsidRPr="009C1851" w14:paraId="2CFC0692" w14:textId="77777777" w:rsidTr="00844FBF">
        <w:trPr>
          <w:trHeight w:val="522"/>
        </w:trPr>
        <w:tc>
          <w:tcPr>
            <w:tcW w:w="7687" w:type="dxa"/>
          </w:tcPr>
          <w:p w14:paraId="49892B0B" w14:textId="77777777" w:rsidR="00BE620A" w:rsidRPr="009C1851" w:rsidRDefault="00BE620A" w:rsidP="00844FBF">
            <w:pPr>
              <w:pStyle w:val="Table1Black"/>
              <w:spacing w:after="0"/>
              <w:rPr>
                <w:rFonts w:cs="Arial"/>
                <w:color w:val="auto"/>
              </w:rPr>
            </w:pPr>
            <w:r>
              <w:rPr>
                <w:rFonts w:cs="Arial"/>
                <w:color w:val="auto"/>
              </w:rPr>
              <w:t>Rating is not low enough to apply</w:t>
            </w:r>
          </w:p>
        </w:tc>
        <w:tc>
          <w:tcPr>
            <w:tcW w:w="1385" w:type="dxa"/>
            <w:vAlign w:val="center"/>
          </w:tcPr>
          <w:p w14:paraId="2E45207C" w14:textId="77777777" w:rsidR="00BE620A" w:rsidRPr="009C1851" w:rsidRDefault="00BE620A" w:rsidP="00844FBF">
            <w:pPr>
              <w:pStyle w:val="Table1Black"/>
              <w:spacing w:after="0"/>
              <w:jc w:val="center"/>
              <w:rPr>
                <w:rFonts w:cs="Arial"/>
              </w:rPr>
            </w:pPr>
            <w:r>
              <w:rPr>
                <w:rFonts w:cs="Arial"/>
              </w:rPr>
              <w:t>16</w:t>
            </w:r>
          </w:p>
        </w:tc>
      </w:tr>
      <w:tr w:rsidR="00BE620A" w:rsidRPr="009C1851" w14:paraId="1DBD1787" w14:textId="77777777" w:rsidTr="00844FBF">
        <w:trPr>
          <w:trHeight w:val="522"/>
        </w:trPr>
        <w:tc>
          <w:tcPr>
            <w:tcW w:w="7687" w:type="dxa"/>
          </w:tcPr>
          <w:p w14:paraId="5B94DA7E" w14:textId="77777777" w:rsidR="00BE620A" w:rsidRPr="009C1851" w:rsidDel="00E07034" w:rsidRDefault="00BE620A" w:rsidP="00844FBF">
            <w:pPr>
              <w:pStyle w:val="Table1Black"/>
              <w:spacing w:after="0"/>
              <w:rPr>
                <w:rFonts w:cs="Arial"/>
                <w:color w:val="auto"/>
              </w:rPr>
            </w:pPr>
            <w:r>
              <w:rPr>
                <w:rFonts w:cs="Arial"/>
                <w:color w:val="auto"/>
              </w:rPr>
              <w:t xml:space="preserve">I didn’t want to spend the time doing it/ lack of time </w:t>
            </w:r>
          </w:p>
        </w:tc>
        <w:tc>
          <w:tcPr>
            <w:tcW w:w="1385" w:type="dxa"/>
            <w:vAlign w:val="center"/>
          </w:tcPr>
          <w:p w14:paraId="788EEA3D" w14:textId="77777777" w:rsidR="00BE620A" w:rsidRPr="009C1851" w:rsidDel="00E07034" w:rsidRDefault="00BE620A" w:rsidP="00844FBF">
            <w:pPr>
              <w:pStyle w:val="Table1Black"/>
              <w:spacing w:after="0"/>
              <w:jc w:val="center"/>
              <w:rPr>
                <w:rFonts w:cs="Arial"/>
              </w:rPr>
            </w:pPr>
            <w:r>
              <w:rPr>
                <w:rFonts w:cs="Arial"/>
              </w:rPr>
              <w:t>17</w:t>
            </w:r>
          </w:p>
        </w:tc>
      </w:tr>
      <w:tr w:rsidR="00BE620A" w:rsidRPr="009C1851" w14:paraId="0CBF052A" w14:textId="77777777" w:rsidTr="00844FBF">
        <w:trPr>
          <w:trHeight w:val="522"/>
        </w:trPr>
        <w:tc>
          <w:tcPr>
            <w:tcW w:w="7687" w:type="dxa"/>
          </w:tcPr>
          <w:p w14:paraId="7A3C6923" w14:textId="77777777" w:rsidR="00BE620A" w:rsidRPr="009C1851" w:rsidRDefault="00BE620A" w:rsidP="00844FBF">
            <w:pPr>
              <w:pStyle w:val="Table1Black"/>
              <w:spacing w:after="0"/>
              <w:rPr>
                <w:rFonts w:cs="Arial"/>
                <w:color w:val="auto"/>
              </w:rPr>
            </w:pPr>
            <w:r w:rsidRPr="009C1851">
              <w:rPr>
                <w:rFonts w:cs="Arial"/>
                <w:color w:val="auto"/>
              </w:rPr>
              <w:t xml:space="preserve">We will wait until our next inspection </w:t>
            </w:r>
          </w:p>
        </w:tc>
        <w:tc>
          <w:tcPr>
            <w:tcW w:w="1385" w:type="dxa"/>
            <w:vAlign w:val="center"/>
          </w:tcPr>
          <w:p w14:paraId="7A9A4E69" w14:textId="77777777" w:rsidR="00BE620A" w:rsidRPr="009C1851" w:rsidRDefault="00BE620A" w:rsidP="00844FBF">
            <w:pPr>
              <w:pStyle w:val="Table1Black"/>
              <w:spacing w:after="0"/>
              <w:jc w:val="center"/>
              <w:rPr>
                <w:rFonts w:cs="Arial"/>
              </w:rPr>
            </w:pPr>
            <w:r w:rsidRPr="009C1851">
              <w:rPr>
                <w:rFonts w:cs="Arial"/>
              </w:rPr>
              <w:t>16</w:t>
            </w:r>
          </w:p>
        </w:tc>
      </w:tr>
      <w:tr w:rsidR="00BE620A" w:rsidRPr="009C1851" w14:paraId="5168658B" w14:textId="77777777" w:rsidTr="00844FBF">
        <w:trPr>
          <w:trHeight w:val="522"/>
        </w:trPr>
        <w:tc>
          <w:tcPr>
            <w:tcW w:w="7687" w:type="dxa"/>
          </w:tcPr>
          <w:p w14:paraId="1735C8D8" w14:textId="77777777" w:rsidR="00BE620A" w:rsidRPr="009C1851" w:rsidRDefault="00BE620A" w:rsidP="00844FBF">
            <w:pPr>
              <w:pStyle w:val="Table1Black"/>
              <w:spacing w:after="0"/>
              <w:rPr>
                <w:rFonts w:cs="Arial"/>
              </w:rPr>
            </w:pPr>
            <w:r w:rsidRPr="009C1851">
              <w:rPr>
                <w:rFonts w:cs="Arial"/>
                <w:color w:val="auto"/>
              </w:rPr>
              <w:t xml:space="preserve">Other (write in) </w:t>
            </w:r>
          </w:p>
        </w:tc>
        <w:tc>
          <w:tcPr>
            <w:tcW w:w="1385" w:type="dxa"/>
            <w:vAlign w:val="center"/>
          </w:tcPr>
          <w:p w14:paraId="0566BCDF" w14:textId="77777777" w:rsidR="00BE620A" w:rsidRPr="009C1851" w:rsidRDefault="00BE620A" w:rsidP="00844FBF">
            <w:pPr>
              <w:pStyle w:val="Table1Black"/>
              <w:spacing w:after="0"/>
              <w:jc w:val="center"/>
              <w:rPr>
                <w:rFonts w:cs="Arial"/>
              </w:rPr>
            </w:pPr>
            <w:r w:rsidRPr="009C1851">
              <w:rPr>
                <w:rFonts w:cs="Arial"/>
              </w:rPr>
              <w:t>11</w:t>
            </w:r>
          </w:p>
        </w:tc>
      </w:tr>
      <w:tr w:rsidR="00BE620A" w:rsidRPr="009C1851" w14:paraId="47C34AA9" w14:textId="77777777" w:rsidTr="00844FBF">
        <w:trPr>
          <w:trHeight w:val="522"/>
        </w:trPr>
        <w:tc>
          <w:tcPr>
            <w:tcW w:w="7687" w:type="dxa"/>
          </w:tcPr>
          <w:p w14:paraId="2D0C579E" w14:textId="77777777" w:rsidR="00BE620A" w:rsidRPr="009C1851" w:rsidRDefault="00BE620A" w:rsidP="00844FBF">
            <w:pPr>
              <w:pStyle w:val="Table1Black"/>
              <w:spacing w:after="0"/>
              <w:rPr>
                <w:rFonts w:cs="Arial"/>
                <w:color w:val="auto"/>
              </w:rPr>
            </w:pPr>
            <w:r w:rsidRPr="009C1851">
              <w:rPr>
                <w:rFonts w:cs="Arial"/>
                <w:color w:val="auto"/>
              </w:rPr>
              <w:t>Don’t know</w:t>
            </w:r>
          </w:p>
        </w:tc>
        <w:tc>
          <w:tcPr>
            <w:tcW w:w="1385" w:type="dxa"/>
            <w:vAlign w:val="center"/>
          </w:tcPr>
          <w:p w14:paraId="4D8A253C" w14:textId="77777777" w:rsidR="00BE620A" w:rsidRPr="009C1851" w:rsidRDefault="00BE620A" w:rsidP="00844FBF">
            <w:pPr>
              <w:pStyle w:val="Table1Black"/>
              <w:spacing w:after="0"/>
              <w:jc w:val="center"/>
              <w:rPr>
                <w:rFonts w:cs="Arial"/>
              </w:rPr>
            </w:pPr>
            <w:r w:rsidRPr="009C1851">
              <w:rPr>
                <w:rFonts w:cs="Arial"/>
              </w:rPr>
              <w:t>12</w:t>
            </w:r>
          </w:p>
        </w:tc>
      </w:tr>
    </w:tbl>
    <w:p w14:paraId="29227443" w14:textId="33D354B1" w:rsidR="00BE620A" w:rsidRPr="009C1851" w:rsidRDefault="00BE620A" w:rsidP="00BE620A">
      <w:pPr>
        <w:rPr>
          <w:sz w:val="20"/>
        </w:rPr>
      </w:pPr>
    </w:p>
    <w:p w14:paraId="29D2E7BD"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HAVE FHRS AND ENG (IF (B2 =1 OR B4=1) AND COUNTRY=1)</w:t>
      </w:r>
    </w:p>
    <w:p w14:paraId="1B10F662"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C9</w:t>
      </w:r>
      <w:r w:rsidRPr="009C1851">
        <w:rPr>
          <w:rFonts w:cs="Arial"/>
          <w:b w:val="0"/>
          <w:bCs/>
        </w:rPr>
        <w:tab/>
      </w:r>
      <w:r w:rsidRPr="009C1851">
        <w:rPr>
          <w:rFonts w:cs="Arial"/>
        </w:rPr>
        <w:t>How would you feel if a scheme was introduced where you were required by law to display your Food Hygiene Rating sticker at your premises?  Would you say it would be a...</w:t>
      </w:r>
      <w:r w:rsidRPr="009C1851">
        <w:rPr>
          <w:rFonts w:cs="Arial"/>
          <w:b w:val="0"/>
          <w:bCs/>
        </w:rPr>
        <w:br/>
      </w:r>
      <w:r w:rsidRPr="009C1851">
        <w:rPr>
          <w:rFonts w:cs="Arial"/>
          <w:b w:val="0"/>
          <w:bCs/>
        </w:rPr>
        <w:br/>
      </w:r>
      <w:r w:rsidRPr="009C1851">
        <w:rPr>
          <w:rFonts w:cs="Arial"/>
          <w:b w:val="0"/>
          <w:bCs/>
          <w:i/>
          <w:iCs/>
        </w:rPr>
        <w:t>READ OUT. SINGLE CODE.</w:t>
      </w:r>
    </w:p>
    <w:tbl>
      <w:tblPr>
        <w:tblStyle w:val="TableGrid"/>
        <w:tblW w:w="9072" w:type="dxa"/>
        <w:tblInd w:w="675" w:type="dxa"/>
        <w:tblLook w:val="04A0" w:firstRow="1" w:lastRow="0" w:firstColumn="1" w:lastColumn="0" w:noHBand="0" w:noVBand="1"/>
      </w:tblPr>
      <w:tblGrid>
        <w:gridCol w:w="7687"/>
        <w:gridCol w:w="1385"/>
      </w:tblGrid>
      <w:tr w:rsidR="00BE620A" w:rsidRPr="009C1851" w14:paraId="649C378D" w14:textId="77777777" w:rsidTr="00844FBF">
        <w:trPr>
          <w:trHeight w:val="522"/>
        </w:trPr>
        <w:tc>
          <w:tcPr>
            <w:tcW w:w="7687" w:type="dxa"/>
          </w:tcPr>
          <w:p w14:paraId="74C8D455" w14:textId="77777777" w:rsidR="00BE620A" w:rsidRPr="009C1851" w:rsidRDefault="00BE620A" w:rsidP="00844FBF">
            <w:pPr>
              <w:pStyle w:val="Table1Black"/>
              <w:spacing w:after="0"/>
              <w:rPr>
                <w:rFonts w:cs="Arial"/>
              </w:rPr>
            </w:pPr>
            <w:r w:rsidRPr="009C1851">
              <w:rPr>
                <w:rFonts w:cs="Arial"/>
                <w:color w:val="auto"/>
              </w:rPr>
              <w:t>Very good thing</w:t>
            </w:r>
          </w:p>
        </w:tc>
        <w:tc>
          <w:tcPr>
            <w:tcW w:w="1385" w:type="dxa"/>
            <w:vAlign w:val="center"/>
          </w:tcPr>
          <w:p w14:paraId="5786ACB3"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6A8EDFAD" w14:textId="77777777" w:rsidTr="00844FBF">
        <w:trPr>
          <w:trHeight w:val="522"/>
        </w:trPr>
        <w:tc>
          <w:tcPr>
            <w:tcW w:w="7687" w:type="dxa"/>
          </w:tcPr>
          <w:p w14:paraId="580C04F9" w14:textId="77777777" w:rsidR="00BE620A" w:rsidRPr="009C1851" w:rsidRDefault="00BE620A" w:rsidP="00844FBF">
            <w:pPr>
              <w:pStyle w:val="Table1Black"/>
              <w:spacing w:after="0"/>
              <w:rPr>
                <w:rFonts w:cs="Arial"/>
              </w:rPr>
            </w:pPr>
            <w:r w:rsidRPr="009C1851">
              <w:rPr>
                <w:rFonts w:cs="Arial"/>
                <w:color w:val="auto"/>
              </w:rPr>
              <w:t>Fairly good thing</w:t>
            </w:r>
          </w:p>
        </w:tc>
        <w:tc>
          <w:tcPr>
            <w:tcW w:w="1385" w:type="dxa"/>
            <w:vAlign w:val="center"/>
          </w:tcPr>
          <w:p w14:paraId="60279BBF"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3F808433" w14:textId="77777777" w:rsidTr="00844FBF">
        <w:trPr>
          <w:trHeight w:val="522"/>
        </w:trPr>
        <w:tc>
          <w:tcPr>
            <w:tcW w:w="7687" w:type="dxa"/>
          </w:tcPr>
          <w:p w14:paraId="0627E244" w14:textId="77777777" w:rsidR="00BE620A" w:rsidRPr="009C1851" w:rsidRDefault="00BE620A" w:rsidP="00844FBF">
            <w:pPr>
              <w:pStyle w:val="Table1Black"/>
              <w:spacing w:after="0"/>
              <w:rPr>
                <w:rFonts w:cs="Arial"/>
              </w:rPr>
            </w:pPr>
            <w:r w:rsidRPr="009C1851">
              <w:rPr>
                <w:rFonts w:cs="Arial"/>
                <w:color w:val="auto"/>
              </w:rPr>
              <w:t>Neither a good nor a bad thing</w:t>
            </w:r>
          </w:p>
        </w:tc>
        <w:tc>
          <w:tcPr>
            <w:tcW w:w="1385" w:type="dxa"/>
            <w:vAlign w:val="center"/>
          </w:tcPr>
          <w:p w14:paraId="43200C31"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50F4A641" w14:textId="77777777" w:rsidTr="00844FBF">
        <w:trPr>
          <w:trHeight w:val="522"/>
        </w:trPr>
        <w:tc>
          <w:tcPr>
            <w:tcW w:w="7687" w:type="dxa"/>
          </w:tcPr>
          <w:p w14:paraId="405C6E8C" w14:textId="77777777" w:rsidR="00BE620A" w:rsidRPr="009C1851" w:rsidRDefault="00BE620A" w:rsidP="00844FBF">
            <w:pPr>
              <w:pStyle w:val="Table1Black"/>
              <w:spacing w:after="0"/>
              <w:rPr>
                <w:rFonts w:cs="Arial"/>
              </w:rPr>
            </w:pPr>
            <w:r w:rsidRPr="009C1851">
              <w:rPr>
                <w:rFonts w:cs="Arial"/>
                <w:color w:val="auto"/>
              </w:rPr>
              <w:t>Fairly bad thing</w:t>
            </w:r>
          </w:p>
        </w:tc>
        <w:tc>
          <w:tcPr>
            <w:tcW w:w="1385" w:type="dxa"/>
            <w:vAlign w:val="center"/>
          </w:tcPr>
          <w:p w14:paraId="3509B86B"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047389CE" w14:textId="77777777" w:rsidTr="00844FBF">
        <w:trPr>
          <w:trHeight w:val="522"/>
        </w:trPr>
        <w:tc>
          <w:tcPr>
            <w:tcW w:w="7687" w:type="dxa"/>
          </w:tcPr>
          <w:p w14:paraId="549AED18" w14:textId="77777777" w:rsidR="00BE620A" w:rsidRPr="009C1851" w:rsidRDefault="00BE620A" w:rsidP="00844FBF">
            <w:pPr>
              <w:pStyle w:val="Table1Black"/>
              <w:spacing w:after="0"/>
              <w:rPr>
                <w:rFonts w:cs="Arial"/>
              </w:rPr>
            </w:pPr>
            <w:r w:rsidRPr="009C1851">
              <w:rPr>
                <w:rFonts w:cs="Arial"/>
                <w:color w:val="auto"/>
              </w:rPr>
              <w:t>Very bad thing</w:t>
            </w:r>
          </w:p>
        </w:tc>
        <w:tc>
          <w:tcPr>
            <w:tcW w:w="1385" w:type="dxa"/>
            <w:vAlign w:val="center"/>
          </w:tcPr>
          <w:p w14:paraId="5686979F"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32DA39DA" w14:textId="77777777" w:rsidTr="00844FBF">
        <w:trPr>
          <w:trHeight w:val="522"/>
        </w:trPr>
        <w:tc>
          <w:tcPr>
            <w:tcW w:w="7687" w:type="dxa"/>
            <w:vAlign w:val="center"/>
          </w:tcPr>
          <w:p w14:paraId="5F7A4B8C"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71B11E09" w14:textId="77777777" w:rsidR="00BE620A" w:rsidRPr="009C1851" w:rsidRDefault="00BE620A" w:rsidP="00844FBF">
            <w:pPr>
              <w:pStyle w:val="Table1Black"/>
              <w:spacing w:after="0"/>
              <w:jc w:val="center"/>
              <w:rPr>
                <w:rFonts w:cs="Arial"/>
              </w:rPr>
            </w:pPr>
            <w:r w:rsidRPr="009C1851">
              <w:rPr>
                <w:rFonts w:cs="Arial"/>
              </w:rPr>
              <w:t>6</w:t>
            </w:r>
          </w:p>
        </w:tc>
      </w:tr>
    </w:tbl>
    <w:p w14:paraId="78EA4053" w14:textId="77777777" w:rsidR="00BE620A" w:rsidRPr="009C1851" w:rsidRDefault="00BE620A" w:rsidP="00BE620A">
      <w:pPr>
        <w:pStyle w:val="QuestionText"/>
        <w:numPr>
          <w:ilvl w:val="0"/>
          <w:numId w:val="0"/>
        </w:numPr>
        <w:spacing w:after="0"/>
        <w:ind w:left="539"/>
        <w:rPr>
          <w:rFonts w:cs="Arial"/>
          <w:b w:val="0"/>
          <w:bCs/>
        </w:rPr>
      </w:pPr>
      <w:r w:rsidRPr="009C1851">
        <w:rPr>
          <w:rFonts w:cs="Arial"/>
        </w:rPr>
        <w:br/>
      </w:r>
      <w:r w:rsidRPr="009C1851">
        <w:rPr>
          <w:rFonts w:cs="Arial"/>
          <w:b w:val="0"/>
          <w:bCs/>
        </w:rPr>
        <w:t>ASK IF RESPONSE (BAD) AT C9 (C9=3 TO 5)</w:t>
      </w:r>
      <w:r w:rsidRPr="009C1851" w:rsidDel="0088235E">
        <w:rPr>
          <w:rFonts w:cs="Arial"/>
          <w:b w:val="0"/>
          <w:bCs/>
        </w:rPr>
        <w:t xml:space="preserve"> </w:t>
      </w:r>
    </w:p>
    <w:p w14:paraId="4DB2B214" w14:textId="77777777" w:rsidR="00BE620A" w:rsidRPr="009C1851" w:rsidRDefault="00BE620A" w:rsidP="00BE620A">
      <w:pPr>
        <w:pStyle w:val="QuestionText"/>
        <w:numPr>
          <w:ilvl w:val="0"/>
          <w:numId w:val="0"/>
        </w:numPr>
        <w:ind w:left="539" w:hanging="539"/>
      </w:pPr>
      <w:r w:rsidRPr="009C1851">
        <w:rPr>
          <w:rFonts w:cs="Arial"/>
          <w:b w:val="0"/>
          <w:bCs/>
        </w:rPr>
        <w:t>C10a</w:t>
      </w:r>
      <w:r w:rsidRPr="009C1851">
        <w:rPr>
          <w:rFonts w:cs="Arial"/>
          <w:b w:val="0"/>
          <w:bCs/>
        </w:rPr>
        <w:tab/>
      </w:r>
      <w:r w:rsidRPr="009C1851">
        <w:rPr>
          <w:rFonts w:cs="Arial"/>
        </w:rPr>
        <w:t xml:space="preserve">Why do you say it would be a </w:t>
      </w:r>
      <w:r w:rsidRPr="009C1851">
        <w:rPr>
          <w:rFonts w:cs="Arial"/>
          <w:b w:val="0"/>
          <w:bCs/>
        </w:rPr>
        <w:t>[INSERT RESPONSE FROM C9</w:t>
      </w:r>
      <w:r w:rsidRPr="009C1851">
        <w:rPr>
          <w:b w:val="0"/>
          <w:bCs/>
        </w:rPr>
        <w:t>]</w:t>
      </w:r>
      <w:r w:rsidRPr="009C1851">
        <w:t>?</w:t>
      </w:r>
    </w:p>
    <w:p w14:paraId="5B6681E8"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r>
      <w:r>
        <w:rPr>
          <w:rFonts w:cs="Arial"/>
          <w:b w:val="0"/>
          <w:bCs/>
          <w:i/>
          <w:iCs/>
        </w:rPr>
        <w:t xml:space="preserve">IF NECESSARY: </w:t>
      </w:r>
      <w:r w:rsidRPr="009C1851">
        <w:rPr>
          <w:rFonts w:cs="Arial"/>
          <w:b w:val="0"/>
          <w:bCs/>
          <w:i/>
          <w:iCs/>
        </w:rPr>
        <w:t xml:space="preserve">PROBE </w:t>
      </w:r>
      <w:r>
        <w:rPr>
          <w:rFonts w:cs="Arial"/>
          <w:b w:val="0"/>
          <w:bCs/>
          <w:i/>
          <w:iCs/>
        </w:rPr>
        <w:t>ON IMPACT ON BUSINESS AND/OR CUSTOMERS, RELEVANCY, FAIRNESS, THOUGHTS ON LEGAL ELEMENT</w:t>
      </w:r>
      <w:r w:rsidRPr="009C1851">
        <w:rPr>
          <w:rFonts w:cs="Arial"/>
          <w:b w:val="0"/>
          <w:bCs/>
          <w:i/>
          <w:iCs/>
        </w:rPr>
        <w:t>.</w:t>
      </w:r>
    </w:p>
    <w:tbl>
      <w:tblPr>
        <w:tblStyle w:val="TableGrid"/>
        <w:tblW w:w="9072" w:type="dxa"/>
        <w:tblInd w:w="675" w:type="dxa"/>
        <w:tblLook w:val="04A0" w:firstRow="1" w:lastRow="0" w:firstColumn="1" w:lastColumn="0" w:noHBand="0" w:noVBand="1"/>
      </w:tblPr>
      <w:tblGrid>
        <w:gridCol w:w="7684"/>
        <w:gridCol w:w="1388"/>
      </w:tblGrid>
      <w:tr w:rsidR="00BE620A" w:rsidRPr="009C1851" w14:paraId="3BDACDD3" w14:textId="77777777" w:rsidTr="00844FBF">
        <w:trPr>
          <w:trHeight w:val="1118"/>
        </w:trPr>
        <w:tc>
          <w:tcPr>
            <w:tcW w:w="9072" w:type="dxa"/>
            <w:gridSpan w:val="2"/>
          </w:tcPr>
          <w:p w14:paraId="0692768E" w14:textId="77777777" w:rsidR="00BE620A" w:rsidRPr="009C1851" w:rsidRDefault="00BE620A" w:rsidP="00844FBF">
            <w:pPr>
              <w:pStyle w:val="Default"/>
              <w:rPr>
                <w:rFonts w:ascii="Arial" w:hAnsi="Arial" w:cs="Arial"/>
              </w:rPr>
            </w:pPr>
            <w:r w:rsidRPr="009C1851">
              <w:rPr>
                <w:rFonts w:ascii="Arial" w:hAnsi="Arial" w:cs="Arial"/>
                <w:sz w:val="20"/>
                <w:szCs w:val="20"/>
              </w:rPr>
              <w:t>WRITE IN</w:t>
            </w:r>
          </w:p>
        </w:tc>
      </w:tr>
      <w:tr w:rsidR="00BE620A" w:rsidRPr="009C1851" w14:paraId="3480FA80" w14:textId="77777777" w:rsidTr="00844FBF">
        <w:trPr>
          <w:trHeight w:val="454"/>
        </w:trPr>
        <w:tc>
          <w:tcPr>
            <w:tcW w:w="7684" w:type="dxa"/>
            <w:vAlign w:val="center"/>
          </w:tcPr>
          <w:p w14:paraId="5416DFE2" w14:textId="77777777" w:rsidR="00BE620A" w:rsidRPr="009C1851" w:rsidRDefault="00BE620A" w:rsidP="00844FBF">
            <w:pPr>
              <w:pStyle w:val="Table1Black"/>
              <w:spacing w:after="0"/>
              <w:rPr>
                <w:rFonts w:cs="Arial"/>
              </w:rPr>
            </w:pPr>
            <w:r w:rsidRPr="009C1851">
              <w:rPr>
                <w:rFonts w:cs="Arial"/>
              </w:rPr>
              <w:t>Don't know</w:t>
            </w:r>
          </w:p>
        </w:tc>
        <w:tc>
          <w:tcPr>
            <w:tcW w:w="1388" w:type="dxa"/>
            <w:vAlign w:val="center"/>
          </w:tcPr>
          <w:p w14:paraId="0C97BED7" w14:textId="77777777" w:rsidR="00BE620A" w:rsidRPr="009C1851" w:rsidRDefault="00BE620A" w:rsidP="00844FBF">
            <w:pPr>
              <w:pStyle w:val="Table1Black"/>
              <w:spacing w:after="0"/>
              <w:jc w:val="center"/>
              <w:rPr>
                <w:rFonts w:cs="Arial"/>
              </w:rPr>
            </w:pPr>
            <w:r w:rsidRPr="009C1851">
              <w:rPr>
                <w:rFonts w:cs="Arial"/>
              </w:rPr>
              <w:t>1</w:t>
            </w:r>
          </w:p>
        </w:tc>
      </w:tr>
    </w:tbl>
    <w:p w14:paraId="5316C369" w14:textId="77777777" w:rsidR="00BE620A" w:rsidRPr="009C1851" w:rsidRDefault="00BE620A" w:rsidP="00BE620A">
      <w:pPr>
        <w:pStyle w:val="QuestionText"/>
        <w:numPr>
          <w:ilvl w:val="0"/>
          <w:numId w:val="0"/>
        </w:numPr>
        <w:ind w:left="539" w:hanging="539"/>
      </w:pPr>
    </w:p>
    <w:p w14:paraId="3BB6A3A4"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ASK IF RESPONSE (GOOD) AT C9 (C9=1 TO 2)</w:t>
      </w:r>
    </w:p>
    <w:p w14:paraId="68B09940" w14:textId="77777777" w:rsidR="00BE620A" w:rsidRPr="009C1851" w:rsidRDefault="00BE620A" w:rsidP="00BE620A">
      <w:pPr>
        <w:pStyle w:val="QuestionText"/>
        <w:numPr>
          <w:ilvl w:val="0"/>
          <w:numId w:val="0"/>
        </w:numPr>
        <w:spacing w:after="0"/>
        <w:ind w:left="539" w:hanging="539"/>
        <w:rPr>
          <w:rFonts w:cs="Arial"/>
        </w:rPr>
      </w:pPr>
      <w:r w:rsidRPr="009C1851">
        <w:rPr>
          <w:rFonts w:cs="Arial"/>
          <w:b w:val="0"/>
          <w:bCs/>
        </w:rPr>
        <w:t>C10b</w:t>
      </w:r>
      <w:r w:rsidRPr="009C1851">
        <w:rPr>
          <w:rFonts w:cs="Arial"/>
        </w:rPr>
        <w:tab/>
        <w:t xml:space="preserve">Why do you say it would be a </w:t>
      </w:r>
      <w:r w:rsidRPr="009C1851">
        <w:rPr>
          <w:rFonts w:cs="Arial"/>
          <w:b w:val="0"/>
          <w:bCs/>
        </w:rPr>
        <w:t>[INSERT RESPONSE FROM C9]</w:t>
      </w:r>
      <w:r w:rsidRPr="009C1851">
        <w:rPr>
          <w:rFonts w:cs="Arial"/>
        </w:rPr>
        <w:t>?</w:t>
      </w:r>
    </w:p>
    <w:p w14:paraId="59F421D0" w14:textId="77777777" w:rsidR="00BE620A" w:rsidRPr="009C1851" w:rsidRDefault="00BE620A" w:rsidP="00BE620A">
      <w:pPr>
        <w:pStyle w:val="QuestionText"/>
        <w:numPr>
          <w:ilvl w:val="0"/>
          <w:numId w:val="0"/>
        </w:numPr>
        <w:spacing w:after="0"/>
        <w:ind w:left="539" w:hanging="539"/>
        <w:rPr>
          <w:rFonts w:cs="Arial"/>
        </w:rPr>
      </w:pPr>
    </w:p>
    <w:p w14:paraId="05C2022E"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r>
      <w:r>
        <w:rPr>
          <w:rFonts w:cs="Arial"/>
          <w:b w:val="0"/>
          <w:bCs/>
          <w:i/>
          <w:iCs/>
        </w:rPr>
        <w:t xml:space="preserve">IF NECESSARY: </w:t>
      </w:r>
      <w:r w:rsidRPr="009C1851">
        <w:rPr>
          <w:rFonts w:cs="Arial"/>
          <w:b w:val="0"/>
          <w:bCs/>
          <w:i/>
          <w:iCs/>
        </w:rPr>
        <w:t>PROBE</w:t>
      </w:r>
      <w:r>
        <w:rPr>
          <w:rFonts w:cs="Arial"/>
          <w:b w:val="0"/>
          <w:bCs/>
          <w:i/>
          <w:iCs/>
        </w:rPr>
        <w:t xml:space="preserve"> ON</w:t>
      </w:r>
      <w:r w:rsidRPr="009C1851">
        <w:rPr>
          <w:rFonts w:cs="Arial"/>
          <w:b w:val="0"/>
          <w:bCs/>
          <w:i/>
          <w:iCs/>
        </w:rPr>
        <w:t xml:space="preserve"> </w:t>
      </w:r>
      <w:r>
        <w:rPr>
          <w:rFonts w:cs="Arial"/>
          <w:b w:val="0"/>
          <w:bCs/>
          <w:i/>
          <w:iCs/>
        </w:rPr>
        <w:t xml:space="preserve">IMPACT ON CUSTOMERS AND OR BUSINESS, RELEVANCY, FAIRNESS </w:t>
      </w:r>
      <w:r w:rsidRPr="009C1851">
        <w:rPr>
          <w:rFonts w:cs="Arial"/>
          <w:b w:val="0"/>
          <w:bCs/>
          <w:i/>
          <w:iCs/>
        </w:rPr>
        <w:t>.</w:t>
      </w:r>
    </w:p>
    <w:tbl>
      <w:tblPr>
        <w:tblStyle w:val="TableGrid"/>
        <w:tblW w:w="9072" w:type="dxa"/>
        <w:tblInd w:w="675" w:type="dxa"/>
        <w:tblLook w:val="04A0" w:firstRow="1" w:lastRow="0" w:firstColumn="1" w:lastColumn="0" w:noHBand="0" w:noVBand="1"/>
      </w:tblPr>
      <w:tblGrid>
        <w:gridCol w:w="7684"/>
        <w:gridCol w:w="1388"/>
      </w:tblGrid>
      <w:tr w:rsidR="00BE620A" w:rsidRPr="009C1851" w14:paraId="19F43D13" w14:textId="77777777" w:rsidTr="00844FBF">
        <w:trPr>
          <w:trHeight w:val="1118"/>
        </w:trPr>
        <w:tc>
          <w:tcPr>
            <w:tcW w:w="9072" w:type="dxa"/>
            <w:gridSpan w:val="2"/>
          </w:tcPr>
          <w:p w14:paraId="7EDA5B79" w14:textId="77777777" w:rsidR="00BE620A" w:rsidRPr="009C1851" w:rsidRDefault="00BE620A" w:rsidP="00844FBF">
            <w:pPr>
              <w:pStyle w:val="Default"/>
              <w:rPr>
                <w:rFonts w:ascii="Arial" w:hAnsi="Arial" w:cs="Arial"/>
              </w:rPr>
            </w:pPr>
            <w:r w:rsidRPr="009C1851">
              <w:rPr>
                <w:rFonts w:ascii="Arial" w:hAnsi="Arial" w:cs="Arial"/>
                <w:sz w:val="20"/>
                <w:szCs w:val="20"/>
              </w:rPr>
              <w:t>WRITE IN</w:t>
            </w:r>
          </w:p>
        </w:tc>
      </w:tr>
      <w:tr w:rsidR="00BE620A" w:rsidRPr="009C1851" w14:paraId="7817DD6B" w14:textId="77777777" w:rsidTr="00844FBF">
        <w:trPr>
          <w:trHeight w:val="454"/>
        </w:trPr>
        <w:tc>
          <w:tcPr>
            <w:tcW w:w="7684" w:type="dxa"/>
            <w:vAlign w:val="center"/>
          </w:tcPr>
          <w:p w14:paraId="49D7CF27" w14:textId="77777777" w:rsidR="00BE620A" w:rsidRPr="009C1851" w:rsidRDefault="00BE620A" w:rsidP="00844FBF">
            <w:pPr>
              <w:pStyle w:val="Table1Black"/>
              <w:spacing w:after="0"/>
              <w:rPr>
                <w:rFonts w:cs="Arial"/>
              </w:rPr>
            </w:pPr>
            <w:r w:rsidRPr="009C1851">
              <w:rPr>
                <w:rFonts w:cs="Arial"/>
              </w:rPr>
              <w:t>Don't know</w:t>
            </w:r>
          </w:p>
        </w:tc>
        <w:tc>
          <w:tcPr>
            <w:tcW w:w="1388" w:type="dxa"/>
            <w:vAlign w:val="center"/>
          </w:tcPr>
          <w:p w14:paraId="7732EF6B" w14:textId="77777777" w:rsidR="00BE620A" w:rsidRPr="009C1851" w:rsidRDefault="00BE620A" w:rsidP="00844FBF">
            <w:pPr>
              <w:pStyle w:val="Table1Black"/>
              <w:spacing w:after="0"/>
              <w:jc w:val="center"/>
              <w:rPr>
                <w:rFonts w:cs="Arial"/>
              </w:rPr>
            </w:pPr>
            <w:r w:rsidRPr="009C1851">
              <w:rPr>
                <w:rFonts w:cs="Arial"/>
              </w:rPr>
              <w:t>1</w:t>
            </w:r>
          </w:p>
        </w:tc>
      </w:tr>
    </w:tbl>
    <w:p w14:paraId="46965452"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rPr>
        <w:br/>
      </w:r>
    </w:p>
    <w:p w14:paraId="102DB0C6"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b w:val="0"/>
          <w:bCs/>
        </w:rPr>
        <w:tab/>
        <w:t>IF HAVE FHRS AND WALES/NI (ASK IF B2 =1 OR B4=1 AND COUNTRY=2/3)</w:t>
      </w:r>
    </w:p>
    <w:p w14:paraId="43E34D62"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rPr>
        <w:t>C11</w:t>
      </w:r>
      <w:r w:rsidRPr="009C1851">
        <w:tab/>
      </w:r>
      <w:r w:rsidRPr="009C1851">
        <w:rPr>
          <w:rFonts w:cs="Arial"/>
        </w:rPr>
        <w:t>And were you aware before this interview that it is a legal requirement in</w:t>
      </w:r>
      <w:r w:rsidRPr="009C1851">
        <w:rPr>
          <w:rFonts w:cs="Arial"/>
          <w:b w:val="0"/>
          <w:bCs/>
        </w:rPr>
        <w:t xml:space="preserve"> </w:t>
      </w:r>
      <w:r w:rsidRPr="009C1851">
        <w:rPr>
          <w:rFonts w:cs="Arial"/>
          <w:b w:val="0"/>
          <w:bCs/>
          <w:i/>
          <w:iCs/>
        </w:rPr>
        <w:t xml:space="preserve">[IF WALES: </w:t>
      </w:r>
      <w:r w:rsidRPr="009C1851">
        <w:rPr>
          <w:rFonts w:cs="Arial"/>
          <w:b w:val="0"/>
          <w:bCs/>
        </w:rPr>
        <w:t xml:space="preserve">Wales; </w:t>
      </w:r>
      <w:r w:rsidRPr="009C1851">
        <w:rPr>
          <w:rFonts w:cs="Arial"/>
          <w:b w:val="0"/>
          <w:bCs/>
          <w:i/>
          <w:iCs/>
        </w:rPr>
        <w:t xml:space="preserve">IF NI: </w:t>
      </w:r>
      <w:r w:rsidRPr="009C1851">
        <w:rPr>
          <w:rFonts w:cs="Arial"/>
          <w:b w:val="0"/>
          <w:bCs/>
        </w:rPr>
        <w:t>Northern Ireland]</w:t>
      </w:r>
      <w:r w:rsidRPr="009C1851">
        <w:rPr>
          <w:rFonts w:cs="Arial"/>
        </w:rPr>
        <w:t xml:space="preserve"> to have your FHRS rating publicly on display at your premises?</w:t>
      </w:r>
      <w:r w:rsidRPr="009C1851">
        <w:br/>
      </w:r>
      <w:r w:rsidRPr="009C1851">
        <w:br/>
      </w:r>
      <w:r w:rsidRPr="009C1851">
        <w:rPr>
          <w:rFonts w:cs="Arial"/>
          <w:b w:val="0"/>
          <w:bCs/>
          <w:i/>
          <w:iCs/>
        </w:rPr>
        <w:t>DO NOT READ OUT. SINGLE CODE.</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39529329" w14:textId="77777777" w:rsidTr="00844FBF">
        <w:trPr>
          <w:trHeight w:val="522"/>
        </w:trPr>
        <w:tc>
          <w:tcPr>
            <w:tcW w:w="5277" w:type="dxa"/>
            <w:vAlign w:val="center"/>
          </w:tcPr>
          <w:p w14:paraId="021C7DF3" w14:textId="77777777" w:rsidR="00BE620A" w:rsidRPr="009C1851" w:rsidRDefault="00BE620A" w:rsidP="00844FBF">
            <w:pPr>
              <w:pStyle w:val="Table1Black"/>
              <w:spacing w:after="0"/>
              <w:rPr>
                <w:rFonts w:cs="Arial"/>
              </w:rPr>
            </w:pPr>
            <w:r w:rsidRPr="009C1851">
              <w:rPr>
                <w:rFonts w:cs="Arial"/>
              </w:rPr>
              <w:t>Yes</w:t>
            </w:r>
          </w:p>
        </w:tc>
        <w:tc>
          <w:tcPr>
            <w:tcW w:w="951" w:type="dxa"/>
            <w:vAlign w:val="center"/>
          </w:tcPr>
          <w:p w14:paraId="1A18827C"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61D301AA" w14:textId="77777777" w:rsidTr="00844FBF">
        <w:trPr>
          <w:cantSplit/>
          <w:trHeight w:val="522"/>
        </w:trPr>
        <w:tc>
          <w:tcPr>
            <w:tcW w:w="5277" w:type="dxa"/>
            <w:vAlign w:val="center"/>
          </w:tcPr>
          <w:p w14:paraId="2FE45AA5" w14:textId="77777777" w:rsidR="00BE620A" w:rsidRPr="009C1851" w:rsidRDefault="00BE620A" w:rsidP="00844FBF">
            <w:pPr>
              <w:pStyle w:val="Table1Black"/>
              <w:spacing w:after="0"/>
              <w:rPr>
                <w:rFonts w:cs="Arial"/>
              </w:rPr>
            </w:pPr>
            <w:r w:rsidRPr="009C1851">
              <w:rPr>
                <w:rFonts w:cs="Arial"/>
              </w:rPr>
              <w:t>No</w:t>
            </w:r>
          </w:p>
        </w:tc>
        <w:tc>
          <w:tcPr>
            <w:tcW w:w="951" w:type="dxa"/>
            <w:vAlign w:val="center"/>
          </w:tcPr>
          <w:p w14:paraId="6676421B"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752D85F8" w14:textId="77777777" w:rsidTr="00844FBF">
        <w:trPr>
          <w:cantSplit/>
          <w:trHeight w:val="522"/>
        </w:trPr>
        <w:tc>
          <w:tcPr>
            <w:tcW w:w="5277" w:type="dxa"/>
            <w:vAlign w:val="center"/>
          </w:tcPr>
          <w:p w14:paraId="76F3BA42" w14:textId="77777777" w:rsidR="00BE620A" w:rsidRPr="009C1851" w:rsidRDefault="00BE620A" w:rsidP="00844FBF">
            <w:pPr>
              <w:pStyle w:val="Table1Black"/>
              <w:spacing w:after="0"/>
              <w:rPr>
                <w:rFonts w:cs="Arial"/>
              </w:rPr>
            </w:pPr>
            <w:r w:rsidRPr="009C1851">
              <w:rPr>
                <w:rFonts w:cs="Arial"/>
              </w:rPr>
              <w:t>Don’t know</w:t>
            </w:r>
          </w:p>
        </w:tc>
        <w:tc>
          <w:tcPr>
            <w:tcW w:w="951" w:type="dxa"/>
            <w:vAlign w:val="center"/>
          </w:tcPr>
          <w:p w14:paraId="7F3D7E91" w14:textId="77777777" w:rsidR="00BE620A" w:rsidRPr="009C1851" w:rsidRDefault="00BE620A" w:rsidP="00844FBF">
            <w:pPr>
              <w:pStyle w:val="Table1Black"/>
              <w:spacing w:after="0"/>
              <w:jc w:val="center"/>
              <w:rPr>
                <w:rFonts w:cs="Arial"/>
              </w:rPr>
            </w:pPr>
            <w:r w:rsidRPr="009C1851">
              <w:rPr>
                <w:rFonts w:cs="Arial"/>
              </w:rPr>
              <w:t>3</w:t>
            </w:r>
          </w:p>
        </w:tc>
      </w:tr>
    </w:tbl>
    <w:p w14:paraId="6E7980B0" w14:textId="77777777" w:rsidR="00BE620A" w:rsidRPr="009C1851" w:rsidRDefault="00BE620A" w:rsidP="00BE620A">
      <w:pPr>
        <w:pStyle w:val="QuestionText"/>
        <w:numPr>
          <w:ilvl w:val="0"/>
          <w:numId w:val="0"/>
        </w:numPr>
        <w:rPr>
          <w:rFonts w:cs="Arial"/>
          <w:b w:val="0"/>
          <w:bCs/>
        </w:rPr>
      </w:pPr>
    </w:p>
    <w:p w14:paraId="464ADB0B"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IF HAVE FHRS AND WALES/NI (ASK IF B2 =1 OR B4=1 AND COUNTRY=2/3)</w:t>
      </w:r>
    </w:p>
    <w:p w14:paraId="40C21F9F" w14:textId="77777777" w:rsidR="00BE620A" w:rsidRPr="009C1851" w:rsidRDefault="00BE620A" w:rsidP="00BE620A">
      <w:pPr>
        <w:pStyle w:val="QuestionText"/>
        <w:numPr>
          <w:ilvl w:val="0"/>
          <w:numId w:val="0"/>
        </w:numPr>
        <w:ind w:left="539" w:hanging="539"/>
        <w:rPr>
          <w:b w:val="0"/>
          <w:i/>
        </w:rPr>
      </w:pPr>
      <w:r w:rsidRPr="009C1851">
        <w:rPr>
          <w:rFonts w:cs="Arial"/>
          <w:b w:val="0"/>
          <w:bCs/>
        </w:rPr>
        <w:t>C12</w:t>
      </w:r>
      <w:r w:rsidRPr="009C1851">
        <w:rPr>
          <w:rFonts w:cs="Arial"/>
          <w:b w:val="0"/>
          <w:bCs/>
        </w:rPr>
        <w:tab/>
      </w:r>
      <w:r w:rsidRPr="009C1851">
        <w:rPr>
          <w:rFonts w:cs="Arial"/>
        </w:rPr>
        <w:t>And how do you feel generally about the legal requirement to display your Food Hygiene Rating at your premises?</w:t>
      </w:r>
      <w:r w:rsidRPr="009C1851">
        <w:rPr>
          <w:rFonts w:cs="Arial"/>
          <w:b w:val="0"/>
          <w:bCs/>
        </w:rPr>
        <w:br/>
      </w:r>
      <w:r w:rsidRPr="009C1851">
        <w:rPr>
          <w:rFonts w:cs="Arial"/>
          <w:b w:val="0"/>
          <w:bCs/>
        </w:rPr>
        <w:br/>
        <w:t>READ OUT. SINGLE CODE</w:t>
      </w:r>
      <w:r w:rsidRPr="009C1851">
        <w:rPr>
          <w:b w:val="0"/>
        </w:rPr>
        <w:t>.</w:t>
      </w:r>
    </w:p>
    <w:tbl>
      <w:tblPr>
        <w:tblStyle w:val="TableGrid"/>
        <w:tblW w:w="9072" w:type="dxa"/>
        <w:tblInd w:w="675" w:type="dxa"/>
        <w:tblLook w:val="04A0" w:firstRow="1" w:lastRow="0" w:firstColumn="1" w:lastColumn="0" w:noHBand="0" w:noVBand="1"/>
      </w:tblPr>
      <w:tblGrid>
        <w:gridCol w:w="7687"/>
        <w:gridCol w:w="1385"/>
      </w:tblGrid>
      <w:tr w:rsidR="00BE620A" w:rsidRPr="009C1851" w14:paraId="5AB6E346" w14:textId="77777777" w:rsidTr="00844FBF">
        <w:trPr>
          <w:trHeight w:val="522"/>
        </w:trPr>
        <w:tc>
          <w:tcPr>
            <w:tcW w:w="7687" w:type="dxa"/>
          </w:tcPr>
          <w:p w14:paraId="7243DC71" w14:textId="77777777" w:rsidR="00BE620A" w:rsidRPr="009C1851" w:rsidRDefault="00BE620A" w:rsidP="00844FBF">
            <w:pPr>
              <w:pStyle w:val="Table1Black"/>
              <w:spacing w:after="0"/>
              <w:rPr>
                <w:rFonts w:cs="Arial"/>
              </w:rPr>
            </w:pPr>
            <w:r w:rsidRPr="009C1851">
              <w:rPr>
                <w:rFonts w:cs="Arial"/>
                <w:color w:val="auto"/>
              </w:rPr>
              <w:t>Very good thing</w:t>
            </w:r>
          </w:p>
        </w:tc>
        <w:tc>
          <w:tcPr>
            <w:tcW w:w="1385" w:type="dxa"/>
            <w:vAlign w:val="center"/>
          </w:tcPr>
          <w:p w14:paraId="306CD868"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1D76CDF3" w14:textId="77777777" w:rsidTr="00844FBF">
        <w:trPr>
          <w:trHeight w:val="522"/>
        </w:trPr>
        <w:tc>
          <w:tcPr>
            <w:tcW w:w="7687" w:type="dxa"/>
          </w:tcPr>
          <w:p w14:paraId="3539D7EF" w14:textId="77777777" w:rsidR="00BE620A" w:rsidRPr="009C1851" w:rsidRDefault="00BE620A" w:rsidP="00844FBF">
            <w:pPr>
              <w:pStyle w:val="Table1Black"/>
              <w:spacing w:after="0"/>
              <w:rPr>
                <w:rFonts w:cs="Arial"/>
              </w:rPr>
            </w:pPr>
            <w:r w:rsidRPr="009C1851">
              <w:rPr>
                <w:rFonts w:cs="Arial"/>
                <w:color w:val="auto"/>
              </w:rPr>
              <w:t>Fairly good thing</w:t>
            </w:r>
          </w:p>
        </w:tc>
        <w:tc>
          <w:tcPr>
            <w:tcW w:w="1385" w:type="dxa"/>
            <w:vAlign w:val="center"/>
          </w:tcPr>
          <w:p w14:paraId="071DCE0F"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4AC84DD0" w14:textId="77777777" w:rsidTr="00844FBF">
        <w:trPr>
          <w:trHeight w:val="522"/>
        </w:trPr>
        <w:tc>
          <w:tcPr>
            <w:tcW w:w="7687" w:type="dxa"/>
          </w:tcPr>
          <w:p w14:paraId="71C7951A" w14:textId="77777777" w:rsidR="00BE620A" w:rsidRPr="009C1851" w:rsidRDefault="00BE620A" w:rsidP="00844FBF">
            <w:pPr>
              <w:pStyle w:val="Table1Black"/>
              <w:spacing w:after="0"/>
              <w:rPr>
                <w:rFonts w:cs="Arial"/>
              </w:rPr>
            </w:pPr>
            <w:r w:rsidRPr="009C1851">
              <w:rPr>
                <w:rFonts w:cs="Arial"/>
                <w:color w:val="auto"/>
              </w:rPr>
              <w:t>Neither a good nor a bad thing</w:t>
            </w:r>
          </w:p>
        </w:tc>
        <w:tc>
          <w:tcPr>
            <w:tcW w:w="1385" w:type="dxa"/>
            <w:vAlign w:val="center"/>
          </w:tcPr>
          <w:p w14:paraId="10AFFEA2"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053C81BE" w14:textId="77777777" w:rsidTr="00844FBF">
        <w:trPr>
          <w:trHeight w:val="522"/>
        </w:trPr>
        <w:tc>
          <w:tcPr>
            <w:tcW w:w="7687" w:type="dxa"/>
          </w:tcPr>
          <w:p w14:paraId="015E10EA" w14:textId="77777777" w:rsidR="00BE620A" w:rsidRPr="009C1851" w:rsidRDefault="00BE620A" w:rsidP="00844FBF">
            <w:pPr>
              <w:pStyle w:val="Table1Black"/>
              <w:spacing w:after="0"/>
              <w:rPr>
                <w:rFonts w:cs="Arial"/>
              </w:rPr>
            </w:pPr>
            <w:r w:rsidRPr="009C1851">
              <w:rPr>
                <w:rFonts w:cs="Arial"/>
                <w:color w:val="auto"/>
              </w:rPr>
              <w:t>Fairly bad thing</w:t>
            </w:r>
          </w:p>
        </w:tc>
        <w:tc>
          <w:tcPr>
            <w:tcW w:w="1385" w:type="dxa"/>
            <w:vAlign w:val="center"/>
          </w:tcPr>
          <w:p w14:paraId="10BB8726"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33192A82" w14:textId="77777777" w:rsidTr="00844FBF">
        <w:trPr>
          <w:trHeight w:val="522"/>
        </w:trPr>
        <w:tc>
          <w:tcPr>
            <w:tcW w:w="7687" w:type="dxa"/>
          </w:tcPr>
          <w:p w14:paraId="7D4A1931" w14:textId="77777777" w:rsidR="00BE620A" w:rsidRPr="009C1851" w:rsidRDefault="00BE620A" w:rsidP="00844FBF">
            <w:pPr>
              <w:pStyle w:val="Table1Black"/>
              <w:spacing w:after="0"/>
              <w:rPr>
                <w:rFonts w:cs="Arial"/>
              </w:rPr>
            </w:pPr>
            <w:r w:rsidRPr="009C1851">
              <w:rPr>
                <w:rFonts w:cs="Arial"/>
                <w:color w:val="auto"/>
              </w:rPr>
              <w:t>Very bad thing</w:t>
            </w:r>
          </w:p>
        </w:tc>
        <w:tc>
          <w:tcPr>
            <w:tcW w:w="1385" w:type="dxa"/>
            <w:vAlign w:val="center"/>
          </w:tcPr>
          <w:p w14:paraId="1EB57A15"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3036A982" w14:textId="77777777" w:rsidTr="00844FBF">
        <w:trPr>
          <w:trHeight w:val="522"/>
        </w:trPr>
        <w:tc>
          <w:tcPr>
            <w:tcW w:w="7687" w:type="dxa"/>
            <w:vAlign w:val="center"/>
          </w:tcPr>
          <w:p w14:paraId="67807D83"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475C04F3" w14:textId="77777777" w:rsidR="00BE620A" w:rsidRPr="009C1851" w:rsidRDefault="00BE620A" w:rsidP="00844FBF">
            <w:pPr>
              <w:pStyle w:val="Table1Black"/>
              <w:spacing w:after="0"/>
              <w:jc w:val="center"/>
              <w:rPr>
                <w:rFonts w:cs="Arial"/>
              </w:rPr>
            </w:pPr>
            <w:r w:rsidRPr="009C1851">
              <w:rPr>
                <w:rFonts w:cs="Arial"/>
              </w:rPr>
              <w:t>6</w:t>
            </w:r>
          </w:p>
        </w:tc>
      </w:tr>
    </w:tbl>
    <w:p w14:paraId="3C11A1CA" w14:textId="77777777" w:rsidR="00BE620A" w:rsidRPr="009C1851" w:rsidRDefault="00BE620A" w:rsidP="00BE620A">
      <w:pPr>
        <w:pStyle w:val="BodyText"/>
      </w:pPr>
    </w:p>
    <w:p w14:paraId="0B7899C1" w14:textId="77777777" w:rsidR="00BE620A" w:rsidRPr="009C1851" w:rsidRDefault="00BE620A" w:rsidP="00BE620A">
      <w:pPr>
        <w:pStyle w:val="QuestionText"/>
        <w:numPr>
          <w:ilvl w:val="0"/>
          <w:numId w:val="0"/>
        </w:numPr>
        <w:spacing w:after="0"/>
        <w:ind w:left="539"/>
        <w:rPr>
          <w:rFonts w:cs="Arial"/>
        </w:rPr>
      </w:pPr>
      <w:r w:rsidRPr="009C1851">
        <w:rPr>
          <w:rFonts w:cs="Arial"/>
          <w:b w:val="0"/>
          <w:bCs/>
        </w:rPr>
        <w:t>IF FEEL BAD ABOUT THE LEGAL REQUIREMENT TO DISPLAY (C12=3 TO 5)</w:t>
      </w:r>
    </w:p>
    <w:p w14:paraId="2CAF2CA6" w14:textId="77777777" w:rsidR="00BE620A" w:rsidRPr="009C1851" w:rsidRDefault="00BE620A" w:rsidP="00BE620A">
      <w:pPr>
        <w:pStyle w:val="QuestionText"/>
        <w:numPr>
          <w:ilvl w:val="0"/>
          <w:numId w:val="0"/>
        </w:numPr>
        <w:ind w:left="539" w:hanging="539"/>
        <w:rPr>
          <w:rFonts w:cs="Arial"/>
        </w:rPr>
      </w:pPr>
      <w:r w:rsidRPr="009C1851">
        <w:rPr>
          <w:rFonts w:cs="Arial"/>
          <w:b w:val="0"/>
          <w:bCs/>
        </w:rPr>
        <w:t>C12B</w:t>
      </w:r>
      <w:r w:rsidRPr="009C1851">
        <w:rPr>
          <w:rFonts w:cs="Arial"/>
          <w:b w:val="0"/>
          <w:bCs/>
        </w:rPr>
        <w:tab/>
      </w:r>
      <w:r w:rsidRPr="009C1851">
        <w:rPr>
          <w:rFonts w:cs="Arial"/>
        </w:rPr>
        <w:t>Why do you say this?</w:t>
      </w:r>
    </w:p>
    <w:p w14:paraId="5750A43C"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r>
      <w:r w:rsidRPr="00793916">
        <w:rPr>
          <w:rFonts w:cs="Arial"/>
          <w:b w:val="0"/>
          <w:bCs/>
          <w:i/>
          <w:iCs/>
        </w:rPr>
        <w:t>IF NECESSARY: PROBE ON IMPACT ON BUSINESS AND/OR CUSTOMERS, RELEVANCY, FAIRNESS, THOUGHTS ON LEGAL ELEMENT</w:t>
      </w:r>
      <w:r>
        <w:rPr>
          <w:rFonts w:cs="Arial"/>
          <w:b w:val="0"/>
          <w:bCs/>
          <w:i/>
          <w:iCs/>
        </w:rPr>
        <w:t xml:space="preserve"> </w:t>
      </w:r>
      <w:r w:rsidRPr="00793916">
        <w:rPr>
          <w:rFonts w:cs="Arial"/>
          <w:b w:val="0"/>
          <w:bCs/>
          <w:i/>
          <w:iCs/>
        </w:rPr>
        <w:t>FULLY.</w:t>
      </w:r>
    </w:p>
    <w:tbl>
      <w:tblPr>
        <w:tblStyle w:val="TableGrid"/>
        <w:tblW w:w="9072" w:type="dxa"/>
        <w:tblInd w:w="675" w:type="dxa"/>
        <w:tblLook w:val="04A0" w:firstRow="1" w:lastRow="0" w:firstColumn="1" w:lastColumn="0" w:noHBand="0" w:noVBand="1"/>
      </w:tblPr>
      <w:tblGrid>
        <w:gridCol w:w="7684"/>
        <w:gridCol w:w="1388"/>
      </w:tblGrid>
      <w:tr w:rsidR="00BE620A" w:rsidRPr="009C1851" w14:paraId="258B050F" w14:textId="77777777" w:rsidTr="00844FBF">
        <w:trPr>
          <w:trHeight w:val="1118"/>
        </w:trPr>
        <w:tc>
          <w:tcPr>
            <w:tcW w:w="9072" w:type="dxa"/>
            <w:gridSpan w:val="2"/>
          </w:tcPr>
          <w:p w14:paraId="4BB97A06" w14:textId="77777777" w:rsidR="00BE620A" w:rsidRPr="009C1851" w:rsidRDefault="00BE620A" w:rsidP="00844FBF">
            <w:pPr>
              <w:pStyle w:val="Default"/>
              <w:rPr>
                <w:rFonts w:ascii="Arial" w:hAnsi="Arial" w:cs="Arial"/>
              </w:rPr>
            </w:pPr>
            <w:r w:rsidRPr="009C1851">
              <w:rPr>
                <w:rFonts w:ascii="Arial" w:hAnsi="Arial" w:cs="Arial"/>
                <w:sz w:val="20"/>
                <w:szCs w:val="20"/>
              </w:rPr>
              <w:t>WRITE IN</w:t>
            </w:r>
          </w:p>
        </w:tc>
      </w:tr>
      <w:tr w:rsidR="00BE620A" w:rsidRPr="009C1851" w14:paraId="13854A9F" w14:textId="77777777" w:rsidTr="00844FBF">
        <w:trPr>
          <w:trHeight w:val="454"/>
        </w:trPr>
        <w:tc>
          <w:tcPr>
            <w:tcW w:w="7684" w:type="dxa"/>
            <w:vAlign w:val="center"/>
          </w:tcPr>
          <w:p w14:paraId="614DD1DC" w14:textId="77777777" w:rsidR="00BE620A" w:rsidRPr="009C1851" w:rsidRDefault="00BE620A" w:rsidP="00844FBF">
            <w:pPr>
              <w:pStyle w:val="Table1Black"/>
              <w:spacing w:after="0"/>
              <w:rPr>
                <w:rFonts w:cs="Arial"/>
              </w:rPr>
            </w:pPr>
            <w:r w:rsidRPr="009C1851">
              <w:rPr>
                <w:rFonts w:cs="Arial"/>
              </w:rPr>
              <w:t>Don't know</w:t>
            </w:r>
          </w:p>
        </w:tc>
        <w:tc>
          <w:tcPr>
            <w:tcW w:w="1388" w:type="dxa"/>
            <w:vAlign w:val="center"/>
          </w:tcPr>
          <w:p w14:paraId="0178D4B8" w14:textId="77777777" w:rsidR="00BE620A" w:rsidRPr="009C1851" w:rsidRDefault="00BE620A" w:rsidP="00844FBF">
            <w:pPr>
              <w:pStyle w:val="Table1Black"/>
              <w:spacing w:after="0"/>
              <w:jc w:val="center"/>
              <w:rPr>
                <w:rFonts w:cs="Arial"/>
              </w:rPr>
            </w:pPr>
            <w:r w:rsidRPr="009C1851">
              <w:rPr>
                <w:rFonts w:cs="Arial"/>
              </w:rPr>
              <w:t>1</w:t>
            </w:r>
          </w:p>
        </w:tc>
      </w:tr>
    </w:tbl>
    <w:p w14:paraId="57A22452" w14:textId="4D64CF3C" w:rsidR="00BE620A" w:rsidRPr="009C1851" w:rsidRDefault="00BE620A" w:rsidP="00BE620A">
      <w:pPr>
        <w:pStyle w:val="QuestionText"/>
        <w:numPr>
          <w:ilvl w:val="0"/>
          <w:numId w:val="0"/>
        </w:numPr>
        <w:ind w:left="539" w:hanging="539"/>
      </w:pPr>
      <w:r w:rsidRPr="009C1851">
        <w:rPr>
          <w:rFonts w:cs="Arial"/>
          <w:b w:val="0"/>
          <w:bCs/>
        </w:rPr>
        <w:t xml:space="preserve"> </w:t>
      </w:r>
      <w:r w:rsidRPr="009C1851">
        <w:rPr>
          <w:rFonts w:cs="Arial"/>
          <w:bCs/>
          <w:i/>
          <w:iCs/>
        </w:rPr>
        <w:tab/>
      </w:r>
    </w:p>
    <w:p w14:paraId="02583C47" w14:textId="77777777" w:rsidR="00BE620A" w:rsidRPr="009C1851" w:rsidRDefault="00BE620A" w:rsidP="00BE620A">
      <w:pPr>
        <w:pStyle w:val="QuestionText"/>
        <w:numPr>
          <w:ilvl w:val="0"/>
          <w:numId w:val="0"/>
        </w:numPr>
        <w:spacing w:after="0"/>
        <w:ind w:left="539"/>
        <w:rPr>
          <w:rFonts w:cs="Arial"/>
          <w:b w:val="0"/>
          <w:bCs/>
        </w:rPr>
      </w:pPr>
      <w:r w:rsidRPr="009C1851">
        <w:rPr>
          <w:rFonts w:cs="Arial"/>
          <w:b w:val="0"/>
          <w:bCs/>
        </w:rPr>
        <w:tab/>
        <w:t>ASK IF RESPONSE (GOOD) AT C12 (C12=1 TO 2)</w:t>
      </w:r>
    </w:p>
    <w:p w14:paraId="0E0D2525" w14:textId="77777777" w:rsidR="00BE620A" w:rsidRPr="009C1851" w:rsidRDefault="00BE620A" w:rsidP="00BE620A">
      <w:pPr>
        <w:pStyle w:val="QuestionText"/>
        <w:numPr>
          <w:ilvl w:val="0"/>
          <w:numId w:val="0"/>
        </w:numPr>
        <w:spacing w:after="0"/>
        <w:ind w:left="539" w:hanging="539"/>
        <w:rPr>
          <w:rFonts w:cs="Arial"/>
        </w:rPr>
      </w:pPr>
      <w:r w:rsidRPr="009C1851">
        <w:rPr>
          <w:rFonts w:cs="Arial"/>
          <w:b w:val="0"/>
          <w:bCs/>
        </w:rPr>
        <w:t>C12anew</w:t>
      </w:r>
      <w:r w:rsidRPr="009C1851">
        <w:rPr>
          <w:rFonts w:cs="Arial"/>
        </w:rPr>
        <w:tab/>
        <w:t xml:space="preserve">Why do you say it is a </w:t>
      </w:r>
      <w:r w:rsidRPr="009C1851">
        <w:rPr>
          <w:rFonts w:cs="Arial"/>
          <w:b w:val="0"/>
          <w:bCs/>
        </w:rPr>
        <w:t>[INSERT RESPONSE FROM C12]</w:t>
      </w:r>
      <w:r w:rsidRPr="009C1851">
        <w:rPr>
          <w:rFonts w:cs="Arial"/>
        </w:rPr>
        <w:t>?</w:t>
      </w:r>
    </w:p>
    <w:p w14:paraId="2956BC82" w14:textId="77777777" w:rsidR="00BE620A" w:rsidRPr="009C1851" w:rsidRDefault="00BE620A" w:rsidP="00BE620A">
      <w:pPr>
        <w:pStyle w:val="QuestionText"/>
        <w:numPr>
          <w:ilvl w:val="0"/>
          <w:numId w:val="0"/>
        </w:numPr>
        <w:spacing w:after="0"/>
        <w:ind w:left="539" w:hanging="539"/>
        <w:rPr>
          <w:rFonts w:cs="Arial"/>
        </w:rPr>
      </w:pPr>
    </w:p>
    <w:p w14:paraId="7F8A9D51" w14:textId="77777777" w:rsidR="00BE620A" w:rsidRPr="009C1851" w:rsidRDefault="00BE620A" w:rsidP="00BE620A">
      <w:pPr>
        <w:pStyle w:val="QuestionText"/>
        <w:numPr>
          <w:ilvl w:val="0"/>
          <w:numId w:val="0"/>
        </w:numPr>
        <w:ind w:left="539" w:hanging="539"/>
        <w:rPr>
          <w:rFonts w:cs="Arial"/>
          <w:b w:val="0"/>
          <w:bCs/>
        </w:rPr>
      </w:pPr>
      <w:r w:rsidRPr="009C1851">
        <w:rPr>
          <w:rFonts w:cs="Arial"/>
          <w:b w:val="0"/>
          <w:bCs/>
          <w:i/>
          <w:iCs/>
        </w:rPr>
        <w:tab/>
        <w:t xml:space="preserve">PROBE </w:t>
      </w:r>
      <w:r w:rsidRPr="00793916">
        <w:rPr>
          <w:rFonts w:cs="Arial"/>
          <w:b w:val="0"/>
          <w:bCs/>
          <w:i/>
          <w:iCs/>
        </w:rPr>
        <w:t>ON IMPACT ON CUSTOMERS AND OR BUSINESS, RELEVANCY, FAIRNESS</w:t>
      </w:r>
      <w:r>
        <w:rPr>
          <w:rFonts w:cs="Arial"/>
          <w:b w:val="0"/>
          <w:bCs/>
          <w:i/>
          <w:iCs/>
        </w:rPr>
        <w:t xml:space="preserve">. </w:t>
      </w:r>
    </w:p>
    <w:tbl>
      <w:tblPr>
        <w:tblStyle w:val="TableGrid"/>
        <w:tblW w:w="9072" w:type="dxa"/>
        <w:tblInd w:w="675" w:type="dxa"/>
        <w:tblLook w:val="04A0" w:firstRow="1" w:lastRow="0" w:firstColumn="1" w:lastColumn="0" w:noHBand="0" w:noVBand="1"/>
      </w:tblPr>
      <w:tblGrid>
        <w:gridCol w:w="7684"/>
        <w:gridCol w:w="1388"/>
      </w:tblGrid>
      <w:tr w:rsidR="00BE620A" w:rsidRPr="009C1851" w14:paraId="4984E1B0" w14:textId="77777777" w:rsidTr="00844FBF">
        <w:trPr>
          <w:trHeight w:val="1118"/>
        </w:trPr>
        <w:tc>
          <w:tcPr>
            <w:tcW w:w="9072" w:type="dxa"/>
            <w:gridSpan w:val="2"/>
          </w:tcPr>
          <w:p w14:paraId="03C22151" w14:textId="77777777" w:rsidR="00BE620A" w:rsidRPr="009C1851" w:rsidRDefault="00BE620A" w:rsidP="00844FBF">
            <w:pPr>
              <w:pStyle w:val="Default"/>
              <w:rPr>
                <w:rFonts w:ascii="Arial" w:hAnsi="Arial" w:cs="Arial"/>
              </w:rPr>
            </w:pPr>
          </w:p>
        </w:tc>
      </w:tr>
      <w:tr w:rsidR="00BE620A" w:rsidRPr="009C1851" w14:paraId="65907C6B" w14:textId="77777777" w:rsidTr="00844FBF">
        <w:trPr>
          <w:trHeight w:val="454"/>
        </w:trPr>
        <w:tc>
          <w:tcPr>
            <w:tcW w:w="7684" w:type="dxa"/>
            <w:vAlign w:val="center"/>
          </w:tcPr>
          <w:p w14:paraId="09D2FECC" w14:textId="77777777" w:rsidR="00BE620A" w:rsidRPr="009C1851" w:rsidRDefault="00BE620A" w:rsidP="00844FBF">
            <w:pPr>
              <w:pStyle w:val="Table1Black"/>
              <w:spacing w:after="0"/>
              <w:rPr>
                <w:rFonts w:cs="Arial"/>
              </w:rPr>
            </w:pPr>
            <w:r w:rsidRPr="009C1851">
              <w:rPr>
                <w:rFonts w:cs="Arial"/>
              </w:rPr>
              <w:t>Don't know</w:t>
            </w:r>
          </w:p>
        </w:tc>
        <w:tc>
          <w:tcPr>
            <w:tcW w:w="1388" w:type="dxa"/>
            <w:vAlign w:val="center"/>
          </w:tcPr>
          <w:p w14:paraId="7E859420" w14:textId="77777777" w:rsidR="00BE620A" w:rsidRPr="009C1851" w:rsidRDefault="00BE620A" w:rsidP="00844FBF">
            <w:pPr>
              <w:pStyle w:val="Table1Black"/>
              <w:spacing w:after="0"/>
              <w:jc w:val="center"/>
              <w:rPr>
                <w:rFonts w:cs="Arial"/>
              </w:rPr>
            </w:pPr>
            <w:r w:rsidRPr="009C1851">
              <w:rPr>
                <w:rFonts w:cs="Arial"/>
              </w:rPr>
              <w:t>1</w:t>
            </w:r>
          </w:p>
        </w:tc>
      </w:tr>
    </w:tbl>
    <w:p w14:paraId="73020B2E" w14:textId="77777777" w:rsidR="00BE620A" w:rsidRPr="009C1851" w:rsidRDefault="00BE620A" w:rsidP="00BE620A">
      <w:pPr>
        <w:pStyle w:val="QuestionText"/>
        <w:numPr>
          <w:ilvl w:val="0"/>
          <w:numId w:val="0"/>
        </w:numPr>
        <w:spacing w:after="0"/>
        <w:ind w:left="539" w:hanging="539"/>
        <w:rPr>
          <w:b w:val="0"/>
          <w:bCs/>
        </w:rPr>
      </w:pPr>
    </w:p>
    <w:p w14:paraId="3073DCA6" w14:textId="77777777" w:rsidR="00BE620A" w:rsidRPr="009C1851" w:rsidRDefault="00BE620A" w:rsidP="00BE620A">
      <w:pPr>
        <w:pStyle w:val="QuestionText"/>
        <w:numPr>
          <w:ilvl w:val="0"/>
          <w:numId w:val="0"/>
        </w:numPr>
        <w:spacing w:after="0"/>
        <w:ind w:left="539" w:hanging="539"/>
        <w:rPr>
          <w:b w:val="0"/>
          <w:bCs/>
        </w:rPr>
      </w:pPr>
      <w:r w:rsidRPr="009C1851">
        <w:rPr>
          <w:b w:val="0"/>
          <w:bCs/>
        </w:rPr>
        <w:tab/>
        <w:t>IF HAVE FHRS (B2 =1 OR B4=1)</w:t>
      </w:r>
    </w:p>
    <w:p w14:paraId="67E4865F" w14:textId="77777777" w:rsidR="00BE620A" w:rsidRPr="009C1851" w:rsidRDefault="00BE620A" w:rsidP="00BE620A">
      <w:pPr>
        <w:pStyle w:val="QuestionText"/>
        <w:numPr>
          <w:ilvl w:val="1"/>
          <w:numId w:val="0"/>
        </w:numPr>
        <w:ind w:left="539" w:hanging="539"/>
      </w:pPr>
      <w:r w:rsidRPr="009C1851">
        <w:rPr>
          <w:b w:val="0"/>
        </w:rPr>
        <w:t>C12c</w:t>
      </w:r>
      <w:r w:rsidRPr="009C1851">
        <w:tab/>
        <w:t>How would you feel if a scheme was introduced where you are required by law to display your Food Hygiene Rating on all your online ordering platforms? (This includes all forms of online ordering facilities such as company websites, third-party websites, social media). This would mean displaying the rating in a readily seen location where customers can see the rating without having to actively seek it out.</w:t>
      </w:r>
    </w:p>
    <w:p w14:paraId="4503E1F3" w14:textId="77777777" w:rsidR="00BE620A" w:rsidRPr="009C1851" w:rsidRDefault="00BE620A" w:rsidP="00BE620A">
      <w:pPr>
        <w:pStyle w:val="QuestionText"/>
        <w:numPr>
          <w:ilvl w:val="0"/>
          <w:numId w:val="0"/>
        </w:numPr>
        <w:ind w:left="539" w:hanging="539"/>
        <w:rPr>
          <w:rFonts w:cs="Arial"/>
          <w:b w:val="0"/>
          <w:bCs/>
          <w:i/>
          <w:iCs/>
        </w:rPr>
      </w:pPr>
      <w:r w:rsidRPr="009C1851">
        <w:rPr>
          <w:rFonts w:cs="Arial"/>
          <w:b w:val="0"/>
          <w:bCs/>
          <w:i/>
          <w:iCs/>
        </w:rPr>
        <w:tab/>
        <w:t>PROBE FULLY.</w:t>
      </w:r>
    </w:p>
    <w:tbl>
      <w:tblPr>
        <w:tblStyle w:val="TableGrid"/>
        <w:tblW w:w="9072" w:type="dxa"/>
        <w:tblInd w:w="675" w:type="dxa"/>
        <w:tblLook w:val="04A0" w:firstRow="1" w:lastRow="0" w:firstColumn="1" w:lastColumn="0" w:noHBand="0" w:noVBand="1"/>
      </w:tblPr>
      <w:tblGrid>
        <w:gridCol w:w="7684"/>
        <w:gridCol w:w="1388"/>
      </w:tblGrid>
      <w:tr w:rsidR="00BE620A" w:rsidRPr="009C1851" w14:paraId="358B8C5A" w14:textId="77777777" w:rsidTr="00844FBF">
        <w:trPr>
          <w:trHeight w:val="679"/>
        </w:trPr>
        <w:tc>
          <w:tcPr>
            <w:tcW w:w="9072" w:type="dxa"/>
            <w:gridSpan w:val="2"/>
          </w:tcPr>
          <w:p w14:paraId="40FFEF49" w14:textId="77777777" w:rsidR="00BE620A" w:rsidRPr="009C1851" w:rsidRDefault="00BE620A" w:rsidP="00844FBF">
            <w:pPr>
              <w:pStyle w:val="Table1Black"/>
              <w:spacing w:after="0"/>
            </w:pPr>
            <w:r w:rsidRPr="009C1851">
              <w:rPr>
                <w:rFonts w:cs="Arial"/>
                <w:color w:val="auto"/>
              </w:rPr>
              <w:t>WRITE IN</w:t>
            </w:r>
          </w:p>
        </w:tc>
      </w:tr>
      <w:tr w:rsidR="00BE620A" w:rsidRPr="009C1851" w14:paraId="0B00105F" w14:textId="77777777" w:rsidTr="00844FBF">
        <w:trPr>
          <w:trHeight w:val="454"/>
        </w:trPr>
        <w:tc>
          <w:tcPr>
            <w:tcW w:w="7684" w:type="dxa"/>
            <w:vAlign w:val="center"/>
          </w:tcPr>
          <w:p w14:paraId="45942173" w14:textId="77777777" w:rsidR="00BE620A" w:rsidRPr="009C1851" w:rsidRDefault="00BE620A" w:rsidP="00844FBF">
            <w:pPr>
              <w:pStyle w:val="Table1Black"/>
              <w:spacing w:after="0"/>
              <w:rPr>
                <w:rFonts w:cs="Arial"/>
              </w:rPr>
            </w:pPr>
            <w:r w:rsidRPr="009C1851">
              <w:rPr>
                <w:rFonts w:cs="Arial"/>
              </w:rPr>
              <w:t>Don't know</w:t>
            </w:r>
          </w:p>
        </w:tc>
        <w:tc>
          <w:tcPr>
            <w:tcW w:w="1388" w:type="dxa"/>
            <w:vAlign w:val="center"/>
          </w:tcPr>
          <w:p w14:paraId="5ED420ED"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43B5C32B" w14:textId="77777777" w:rsidTr="00844FBF">
        <w:trPr>
          <w:trHeight w:val="454"/>
        </w:trPr>
        <w:tc>
          <w:tcPr>
            <w:tcW w:w="7684" w:type="dxa"/>
            <w:vAlign w:val="center"/>
          </w:tcPr>
          <w:p w14:paraId="1C80D20C" w14:textId="77777777" w:rsidR="00BE620A" w:rsidRPr="009C1851" w:rsidRDefault="00BE620A" w:rsidP="00844FBF">
            <w:pPr>
              <w:pStyle w:val="Table1Black"/>
              <w:spacing w:after="0"/>
              <w:rPr>
                <w:rFonts w:cs="Arial"/>
              </w:rPr>
            </w:pPr>
            <w:r w:rsidRPr="009C1851">
              <w:rPr>
                <w:rFonts w:cs="Arial"/>
              </w:rPr>
              <w:t>N/A - do not have an online platform (e.g. website, social media, or other online platforms e.g. Deliveroo)</w:t>
            </w:r>
          </w:p>
        </w:tc>
        <w:tc>
          <w:tcPr>
            <w:tcW w:w="1388" w:type="dxa"/>
            <w:vAlign w:val="center"/>
          </w:tcPr>
          <w:p w14:paraId="1506DF6B" w14:textId="77777777" w:rsidR="00BE620A" w:rsidRPr="009C1851" w:rsidRDefault="00BE620A" w:rsidP="00844FBF">
            <w:pPr>
              <w:pStyle w:val="Table1Black"/>
              <w:spacing w:after="0"/>
              <w:jc w:val="center"/>
              <w:rPr>
                <w:rFonts w:cs="Arial"/>
              </w:rPr>
            </w:pPr>
            <w:r w:rsidRPr="009C1851">
              <w:rPr>
                <w:rFonts w:cs="Arial"/>
              </w:rPr>
              <w:t>2</w:t>
            </w:r>
          </w:p>
        </w:tc>
      </w:tr>
    </w:tbl>
    <w:p w14:paraId="2F0D2469" w14:textId="77777777" w:rsidR="00BE620A" w:rsidRPr="009C1851" w:rsidRDefault="00BE620A" w:rsidP="00BE620A">
      <w:pPr>
        <w:pStyle w:val="QuestionText"/>
        <w:numPr>
          <w:ilvl w:val="0"/>
          <w:numId w:val="0"/>
        </w:numPr>
        <w:ind w:left="539" w:hanging="539"/>
        <w:rPr>
          <w:rFonts w:cs="Arial"/>
          <w:bCs/>
        </w:rPr>
      </w:pPr>
    </w:p>
    <w:p w14:paraId="263A972E" w14:textId="77777777" w:rsidR="00BE620A" w:rsidRPr="009C1851" w:rsidRDefault="00BE620A" w:rsidP="00BE620A">
      <w:pPr>
        <w:pStyle w:val="QuestionText"/>
        <w:numPr>
          <w:ilvl w:val="0"/>
          <w:numId w:val="0"/>
        </w:numPr>
        <w:spacing w:after="0"/>
        <w:ind w:left="539" w:hanging="539"/>
        <w:rPr>
          <w:rFonts w:cs="Arial"/>
          <w:b w:val="0"/>
          <w:bCs/>
        </w:rPr>
      </w:pPr>
      <w:r w:rsidRPr="009C1851">
        <w:rPr>
          <w:rFonts w:cs="Arial"/>
          <w:b w:val="0"/>
          <w:bCs/>
        </w:rPr>
        <w:tab/>
        <w:t>IF HAVE FHRS OR AWAITING RATING (B2 =1 OR B4=1)</w:t>
      </w:r>
    </w:p>
    <w:p w14:paraId="30C67AAE" w14:textId="77777777" w:rsidR="00BE620A" w:rsidRPr="009C1851" w:rsidRDefault="00BE620A" w:rsidP="00BE620A">
      <w:pPr>
        <w:pStyle w:val="QuestionText"/>
        <w:numPr>
          <w:ilvl w:val="0"/>
          <w:numId w:val="0"/>
        </w:numPr>
        <w:ind w:left="539" w:hanging="539"/>
        <w:rPr>
          <w:rFonts w:cs="Arial"/>
          <w:b w:val="0"/>
          <w:bCs/>
          <w:i/>
          <w:iCs/>
        </w:rPr>
      </w:pPr>
      <w:r w:rsidRPr="009C1851">
        <w:rPr>
          <w:rFonts w:cs="Arial"/>
          <w:b w:val="0"/>
          <w:bCs/>
        </w:rPr>
        <w:t>C13</w:t>
      </w:r>
      <w:r w:rsidRPr="009C1851">
        <w:rPr>
          <w:rFonts w:cs="Arial"/>
          <w:b w:val="0"/>
          <w:bCs/>
        </w:rPr>
        <w:tab/>
      </w:r>
      <w:r w:rsidRPr="009C1851">
        <w:rPr>
          <w:rFonts w:cs="Arial"/>
        </w:rPr>
        <w:t xml:space="preserve">Which, if any, of the following online facilities do you think should be required by law to display Food Hygiene Ratings? </w:t>
      </w:r>
      <w:r w:rsidRPr="009C1851">
        <w:rPr>
          <w:rFonts w:cs="Arial"/>
          <w:b w:val="0"/>
          <w:bCs/>
        </w:rPr>
        <w:br/>
      </w:r>
      <w:r w:rsidRPr="009C1851">
        <w:rPr>
          <w:rFonts w:cs="Arial"/>
          <w:b w:val="0"/>
          <w:bCs/>
          <w:i/>
          <w:iCs/>
        </w:rPr>
        <w:br/>
        <w:t>READ OUT. MULTICODE. RANDOMISE CODES.</w:t>
      </w:r>
    </w:p>
    <w:tbl>
      <w:tblPr>
        <w:tblStyle w:val="TableGrid"/>
        <w:tblW w:w="9072" w:type="dxa"/>
        <w:tblInd w:w="675" w:type="dxa"/>
        <w:tblLook w:val="04A0" w:firstRow="1" w:lastRow="0" w:firstColumn="1" w:lastColumn="0" w:noHBand="0" w:noVBand="1"/>
      </w:tblPr>
      <w:tblGrid>
        <w:gridCol w:w="7687"/>
        <w:gridCol w:w="1385"/>
      </w:tblGrid>
      <w:tr w:rsidR="00BE620A" w:rsidRPr="009C1851" w14:paraId="4E6A4FD0" w14:textId="77777777" w:rsidTr="00844FBF">
        <w:trPr>
          <w:trHeight w:val="522"/>
        </w:trPr>
        <w:tc>
          <w:tcPr>
            <w:tcW w:w="7687" w:type="dxa"/>
          </w:tcPr>
          <w:p w14:paraId="495D3D2D" w14:textId="77777777" w:rsidR="00BE620A" w:rsidRPr="009C1851" w:rsidRDefault="00BE620A" w:rsidP="00844FBF">
            <w:pPr>
              <w:pStyle w:val="Table1Black"/>
              <w:spacing w:after="0"/>
              <w:rPr>
                <w:rFonts w:cs="Arial"/>
              </w:rPr>
            </w:pPr>
            <w:r w:rsidRPr="009C1851">
              <w:rPr>
                <w:rFonts w:cs="Arial"/>
                <w:color w:val="auto"/>
              </w:rPr>
              <w:t>Restaurants and takeaways’ own websites</w:t>
            </w:r>
          </w:p>
        </w:tc>
        <w:tc>
          <w:tcPr>
            <w:tcW w:w="1385" w:type="dxa"/>
            <w:vAlign w:val="center"/>
          </w:tcPr>
          <w:p w14:paraId="1900CAA1"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58D65761" w14:textId="77777777" w:rsidTr="00844FBF">
        <w:trPr>
          <w:trHeight w:val="522"/>
        </w:trPr>
        <w:tc>
          <w:tcPr>
            <w:tcW w:w="7687" w:type="dxa"/>
          </w:tcPr>
          <w:p w14:paraId="5F84C9C9" w14:textId="77777777" w:rsidR="00BE620A" w:rsidRPr="009C1851" w:rsidRDefault="00BE620A" w:rsidP="00844FBF">
            <w:pPr>
              <w:pStyle w:val="Table1Black"/>
              <w:spacing w:after="0"/>
              <w:rPr>
                <w:rFonts w:cs="Arial"/>
              </w:rPr>
            </w:pPr>
            <w:r w:rsidRPr="009C1851">
              <w:rPr>
                <w:rFonts w:cs="Arial"/>
                <w:color w:val="auto"/>
              </w:rPr>
              <w:t>Restaurants and takeaways’ own online ordering facilities</w:t>
            </w:r>
          </w:p>
        </w:tc>
        <w:tc>
          <w:tcPr>
            <w:tcW w:w="1385" w:type="dxa"/>
            <w:vAlign w:val="center"/>
          </w:tcPr>
          <w:p w14:paraId="043DFB17" w14:textId="77777777" w:rsidR="00BE620A" w:rsidRPr="009C1851" w:rsidRDefault="00BE620A" w:rsidP="00844FBF">
            <w:pPr>
              <w:pStyle w:val="Table1Black"/>
              <w:spacing w:after="0"/>
              <w:jc w:val="center"/>
              <w:rPr>
                <w:rFonts w:cs="Arial"/>
              </w:rPr>
            </w:pPr>
            <w:r w:rsidRPr="009C1851">
              <w:rPr>
                <w:rFonts w:cs="Arial"/>
              </w:rPr>
              <w:t>2</w:t>
            </w:r>
          </w:p>
        </w:tc>
      </w:tr>
      <w:tr w:rsidR="00BE620A" w:rsidRPr="009C1851" w14:paraId="5C54F2A7" w14:textId="77777777" w:rsidTr="00844FBF">
        <w:trPr>
          <w:trHeight w:val="522"/>
        </w:trPr>
        <w:tc>
          <w:tcPr>
            <w:tcW w:w="7687" w:type="dxa"/>
          </w:tcPr>
          <w:p w14:paraId="31E2FCA8" w14:textId="77777777" w:rsidR="00BE620A" w:rsidRPr="009C1851" w:rsidRDefault="00BE620A" w:rsidP="00844FBF">
            <w:pPr>
              <w:pStyle w:val="Table1Black"/>
              <w:spacing w:after="0"/>
              <w:rPr>
                <w:rFonts w:cs="Arial"/>
              </w:rPr>
            </w:pPr>
            <w:r w:rsidRPr="009C1851">
              <w:rPr>
                <w:rFonts w:cs="Arial"/>
                <w:color w:val="auto"/>
              </w:rPr>
              <w:t>Takeaway ordering aggregators or apps (e.g. Just Eat, UberEATS, Deliveroo)</w:t>
            </w:r>
          </w:p>
        </w:tc>
        <w:tc>
          <w:tcPr>
            <w:tcW w:w="1385" w:type="dxa"/>
            <w:vAlign w:val="center"/>
          </w:tcPr>
          <w:p w14:paraId="6C037964" w14:textId="77777777" w:rsidR="00BE620A" w:rsidRPr="009C1851" w:rsidRDefault="00BE620A" w:rsidP="00844FBF">
            <w:pPr>
              <w:pStyle w:val="Table1Black"/>
              <w:spacing w:after="0"/>
              <w:jc w:val="center"/>
              <w:rPr>
                <w:rFonts w:cs="Arial"/>
              </w:rPr>
            </w:pPr>
            <w:r w:rsidRPr="009C1851">
              <w:rPr>
                <w:rFonts w:cs="Arial"/>
              </w:rPr>
              <w:t>3</w:t>
            </w:r>
          </w:p>
        </w:tc>
      </w:tr>
      <w:tr w:rsidR="00BE620A" w:rsidRPr="009C1851" w14:paraId="01A5BA15" w14:textId="77777777" w:rsidTr="00844FBF">
        <w:trPr>
          <w:trHeight w:val="522"/>
        </w:trPr>
        <w:tc>
          <w:tcPr>
            <w:tcW w:w="7687" w:type="dxa"/>
          </w:tcPr>
          <w:p w14:paraId="41EDDE4A" w14:textId="77777777" w:rsidR="00BE620A" w:rsidRPr="009C1851" w:rsidRDefault="00BE620A" w:rsidP="00844FBF">
            <w:pPr>
              <w:pStyle w:val="Table1Black"/>
              <w:spacing w:after="0"/>
              <w:rPr>
                <w:rFonts w:cs="Arial"/>
              </w:rPr>
            </w:pPr>
            <w:r w:rsidRPr="009C1851">
              <w:rPr>
                <w:rFonts w:cs="Arial"/>
                <w:color w:val="auto"/>
              </w:rPr>
              <w:t>Social media (such as Facebook, Instagram and X (formerly known as Twitter))</w:t>
            </w:r>
          </w:p>
        </w:tc>
        <w:tc>
          <w:tcPr>
            <w:tcW w:w="1385" w:type="dxa"/>
            <w:vAlign w:val="center"/>
          </w:tcPr>
          <w:p w14:paraId="5D758CC1" w14:textId="77777777" w:rsidR="00BE620A" w:rsidRPr="009C1851" w:rsidRDefault="00BE620A" w:rsidP="00844FBF">
            <w:pPr>
              <w:pStyle w:val="Table1Black"/>
              <w:spacing w:after="0"/>
              <w:jc w:val="center"/>
              <w:rPr>
                <w:rFonts w:cs="Arial"/>
              </w:rPr>
            </w:pPr>
            <w:r w:rsidRPr="009C1851">
              <w:rPr>
                <w:rFonts w:cs="Arial"/>
              </w:rPr>
              <w:t>4</w:t>
            </w:r>
          </w:p>
        </w:tc>
      </w:tr>
      <w:tr w:rsidR="00BE620A" w:rsidRPr="009C1851" w14:paraId="5708F21F" w14:textId="77777777" w:rsidTr="00844FBF">
        <w:trPr>
          <w:trHeight w:val="522"/>
        </w:trPr>
        <w:tc>
          <w:tcPr>
            <w:tcW w:w="7687" w:type="dxa"/>
          </w:tcPr>
          <w:p w14:paraId="4DE075AB" w14:textId="77777777" w:rsidR="00BE620A" w:rsidRPr="009C1851" w:rsidRDefault="00BE620A" w:rsidP="00844FBF">
            <w:pPr>
              <w:pStyle w:val="Table1Black"/>
              <w:spacing w:after="0"/>
              <w:rPr>
                <w:rFonts w:cs="Arial"/>
              </w:rPr>
            </w:pPr>
            <w:r w:rsidRPr="009C1851">
              <w:rPr>
                <w:rFonts w:cs="Arial"/>
                <w:color w:val="auto"/>
              </w:rPr>
              <w:t>Restaurant table booking sites (e.g. OpenTable, Bookatable)</w:t>
            </w:r>
          </w:p>
        </w:tc>
        <w:tc>
          <w:tcPr>
            <w:tcW w:w="1385" w:type="dxa"/>
            <w:vAlign w:val="center"/>
          </w:tcPr>
          <w:p w14:paraId="370F0A3F" w14:textId="77777777" w:rsidR="00BE620A" w:rsidRPr="009C1851" w:rsidRDefault="00BE620A" w:rsidP="00844FBF">
            <w:pPr>
              <w:pStyle w:val="Table1Black"/>
              <w:spacing w:after="0"/>
              <w:jc w:val="center"/>
              <w:rPr>
                <w:rFonts w:cs="Arial"/>
              </w:rPr>
            </w:pPr>
            <w:r w:rsidRPr="009C1851">
              <w:rPr>
                <w:rFonts w:cs="Arial"/>
              </w:rPr>
              <w:t>5</w:t>
            </w:r>
          </w:p>
        </w:tc>
      </w:tr>
      <w:tr w:rsidR="00BE620A" w:rsidRPr="009C1851" w14:paraId="450FB9D5" w14:textId="77777777" w:rsidTr="00844FBF">
        <w:trPr>
          <w:trHeight w:val="522"/>
        </w:trPr>
        <w:tc>
          <w:tcPr>
            <w:tcW w:w="7687" w:type="dxa"/>
          </w:tcPr>
          <w:p w14:paraId="0D3D63EF" w14:textId="77777777" w:rsidR="00BE620A" w:rsidRPr="009C1851" w:rsidRDefault="00BE620A" w:rsidP="00844FBF">
            <w:pPr>
              <w:pStyle w:val="Table1Black"/>
              <w:spacing w:after="0"/>
              <w:rPr>
                <w:rFonts w:cs="Arial"/>
              </w:rPr>
            </w:pPr>
            <w:r w:rsidRPr="009C1851">
              <w:rPr>
                <w:rFonts w:cs="Arial"/>
                <w:color w:val="auto"/>
              </w:rPr>
              <w:t>Hotels’ and guest houses’ own websites where they serve or supply food</w:t>
            </w:r>
          </w:p>
        </w:tc>
        <w:tc>
          <w:tcPr>
            <w:tcW w:w="1385" w:type="dxa"/>
            <w:vAlign w:val="center"/>
          </w:tcPr>
          <w:p w14:paraId="072F850B" w14:textId="77777777" w:rsidR="00BE620A" w:rsidRPr="009C1851" w:rsidRDefault="00BE620A" w:rsidP="00844FBF">
            <w:pPr>
              <w:pStyle w:val="Table1Black"/>
              <w:spacing w:after="0"/>
              <w:jc w:val="center"/>
              <w:rPr>
                <w:rFonts w:cs="Arial"/>
              </w:rPr>
            </w:pPr>
            <w:r w:rsidRPr="009C1851">
              <w:rPr>
                <w:rFonts w:cs="Arial"/>
              </w:rPr>
              <w:t>6</w:t>
            </w:r>
          </w:p>
        </w:tc>
      </w:tr>
      <w:tr w:rsidR="00BE620A" w:rsidRPr="009C1851" w14:paraId="3E815188" w14:textId="77777777" w:rsidTr="00844FBF">
        <w:trPr>
          <w:trHeight w:val="522"/>
        </w:trPr>
        <w:tc>
          <w:tcPr>
            <w:tcW w:w="7687" w:type="dxa"/>
          </w:tcPr>
          <w:p w14:paraId="0758FB1F" w14:textId="77777777" w:rsidR="00BE620A" w:rsidRPr="009C1851" w:rsidRDefault="00BE620A" w:rsidP="00844FBF">
            <w:pPr>
              <w:pStyle w:val="Table1Black"/>
              <w:spacing w:after="0"/>
              <w:rPr>
                <w:rFonts w:cs="Arial"/>
              </w:rPr>
            </w:pPr>
            <w:r w:rsidRPr="009C1851">
              <w:rPr>
                <w:rFonts w:cs="Arial"/>
                <w:color w:val="auto"/>
              </w:rPr>
              <w:t xml:space="preserve">Accommodation booking websites (e.g. Booking.com, Trivago, Expedia) </w:t>
            </w:r>
          </w:p>
        </w:tc>
        <w:tc>
          <w:tcPr>
            <w:tcW w:w="1385" w:type="dxa"/>
            <w:vAlign w:val="center"/>
          </w:tcPr>
          <w:p w14:paraId="7BA68676" w14:textId="77777777" w:rsidR="00BE620A" w:rsidRPr="009C1851" w:rsidRDefault="00BE620A" w:rsidP="00844FBF">
            <w:pPr>
              <w:pStyle w:val="Table1Black"/>
              <w:spacing w:after="0"/>
              <w:jc w:val="center"/>
              <w:rPr>
                <w:rFonts w:cs="Arial"/>
              </w:rPr>
            </w:pPr>
            <w:r w:rsidRPr="009C1851">
              <w:rPr>
                <w:rFonts w:cs="Arial"/>
              </w:rPr>
              <w:t>7</w:t>
            </w:r>
          </w:p>
        </w:tc>
      </w:tr>
      <w:tr w:rsidR="00BE620A" w:rsidRPr="009C1851" w14:paraId="1F9E479F" w14:textId="77777777" w:rsidTr="00844FBF">
        <w:trPr>
          <w:trHeight w:val="522"/>
        </w:trPr>
        <w:tc>
          <w:tcPr>
            <w:tcW w:w="7687" w:type="dxa"/>
          </w:tcPr>
          <w:p w14:paraId="0221A135" w14:textId="77777777" w:rsidR="00BE620A" w:rsidRPr="009C1851" w:rsidRDefault="00BE620A" w:rsidP="00844FBF">
            <w:pPr>
              <w:pStyle w:val="Table1Black"/>
              <w:spacing w:after="0"/>
              <w:rPr>
                <w:rFonts w:cs="Arial"/>
              </w:rPr>
            </w:pPr>
            <w:r w:rsidRPr="009C1851">
              <w:rPr>
                <w:rFonts w:cs="Arial"/>
                <w:color w:val="auto"/>
              </w:rPr>
              <w:t>Supermarket websites</w:t>
            </w:r>
          </w:p>
        </w:tc>
        <w:tc>
          <w:tcPr>
            <w:tcW w:w="1385" w:type="dxa"/>
            <w:vAlign w:val="center"/>
          </w:tcPr>
          <w:p w14:paraId="5F3216B7" w14:textId="77777777" w:rsidR="00BE620A" w:rsidRPr="009C1851" w:rsidRDefault="00BE620A" w:rsidP="00844FBF">
            <w:pPr>
              <w:pStyle w:val="Table1Black"/>
              <w:spacing w:after="0"/>
              <w:jc w:val="center"/>
              <w:rPr>
                <w:rFonts w:cs="Arial"/>
              </w:rPr>
            </w:pPr>
            <w:r w:rsidRPr="009C1851">
              <w:rPr>
                <w:rFonts w:cs="Arial"/>
              </w:rPr>
              <w:t>8</w:t>
            </w:r>
          </w:p>
        </w:tc>
      </w:tr>
      <w:tr w:rsidR="00BE620A" w:rsidRPr="009C1851" w14:paraId="10C9668F" w14:textId="77777777" w:rsidTr="00844FBF">
        <w:trPr>
          <w:trHeight w:val="522"/>
        </w:trPr>
        <w:tc>
          <w:tcPr>
            <w:tcW w:w="7687" w:type="dxa"/>
          </w:tcPr>
          <w:p w14:paraId="162E60C7" w14:textId="77777777" w:rsidR="00BE620A" w:rsidRPr="009C1851" w:rsidRDefault="00BE620A" w:rsidP="00844FBF">
            <w:pPr>
              <w:pStyle w:val="Table1Black"/>
              <w:spacing w:after="0"/>
              <w:rPr>
                <w:rFonts w:cs="Arial"/>
              </w:rPr>
            </w:pPr>
            <w:r w:rsidRPr="009C1851">
              <w:rPr>
                <w:rFonts w:cs="Arial"/>
                <w:color w:val="auto"/>
              </w:rPr>
              <w:t>None of the above</w:t>
            </w:r>
          </w:p>
        </w:tc>
        <w:tc>
          <w:tcPr>
            <w:tcW w:w="1385" w:type="dxa"/>
            <w:vAlign w:val="center"/>
          </w:tcPr>
          <w:p w14:paraId="0C4366BF" w14:textId="77777777" w:rsidR="00BE620A" w:rsidRPr="009C1851" w:rsidRDefault="00BE620A" w:rsidP="00844FBF">
            <w:pPr>
              <w:pStyle w:val="Table1Black"/>
              <w:spacing w:after="0"/>
              <w:jc w:val="center"/>
              <w:rPr>
                <w:rFonts w:cs="Arial"/>
              </w:rPr>
            </w:pPr>
            <w:r w:rsidRPr="009C1851">
              <w:rPr>
                <w:rFonts w:cs="Arial"/>
              </w:rPr>
              <w:t>9</w:t>
            </w:r>
          </w:p>
        </w:tc>
      </w:tr>
      <w:tr w:rsidR="00BE620A" w:rsidRPr="009C1851" w14:paraId="2A979754" w14:textId="77777777" w:rsidTr="00844FBF">
        <w:trPr>
          <w:trHeight w:val="522"/>
        </w:trPr>
        <w:tc>
          <w:tcPr>
            <w:tcW w:w="7687" w:type="dxa"/>
            <w:vAlign w:val="center"/>
          </w:tcPr>
          <w:p w14:paraId="19704622" w14:textId="77777777" w:rsidR="00BE620A" w:rsidRPr="009C1851" w:rsidRDefault="00BE620A" w:rsidP="00844FBF">
            <w:pPr>
              <w:pStyle w:val="Table1Black"/>
              <w:spacing w:after="0"/>
              <w:rPr>
                <w:rFonts w:cs="Arial"/>
              </w:rPr>
            </w:pPr>
            <w:r w:rsidRPr="009C1851">
              <w:rPr>
                <w:rFonts w:cs="Arial"/>
              </w:rPr>
              <w:t>Don’t know</w:t>
            </w:r>
          </w:p>
        </w:tc>
        <w:tc>
          <w:tcPr>
            <w:tcW w:w="1385" w:type="dxa"/>
            <w:vAlign w:val="center"/>
          </w:tcPr>
          <w:p w14:paraId="033F3316" w14:textId="77777777" w:rsidR="00BE620A" w:rsidRPr="009C1851" w:rsidRDefault="00BE620A" w:rsidP="00844FBF">
            <w:pPr>
              <w:pStyle w:val="Table1Black"/>
              <w:spacing w:after="0"/>
              <w:jc w:val="center"/>
              <w:rPr>
                <w:rFonts w:cs="Arial"/>
              </w:rPr>
            </w:pPr>
            <w:r w:rsidRPr="009C1851">
              <w:rPr>
                <w:rFonts w:cs="Arial"/>
              </w:rPr>
              <w:t>11</w:t>
            </w:r>
          </w:p>
        </w:tc>
      </w:tr>
    </w:tbl>
    <w:p w14:paraId="3C7EE17F" w14:textId="77777777" w:rsidR="00BE620A" w:rsidRPr="009C1851" w:rsidRDefault="00BE620A" w:rsidP="00BE620A">
      <w:pPr>
        <w:rPr>
          <w:b/>
          <w:bCs/>
          <w:sz w:val="20"/>
        </w:rPr>
      </w:pPr>
    </w:p>
    <w:p w14:paraId="6A9D91DC" w14:textId="77777777" w:rsidR="00BE620A" w:rsidRPr="00D3316D" w:rsidRDefault="00BE620A" w:rsidP="00BE620A">
      <w:pPr>
        <w:ind w:firstLine="720"/>
        <w:rPr>
          <w:szCs w:val="16"/>
        </w:rPr>
      </w:pPr>
      <w:r w:rsidRPr="00D3316D">
        <w:rPr>
          <w:sz w:val="20"/>
          <w:szCs w:val="16"/>
        </w:rPr>
        <w:t>ASK ALL</w:t>
      </w:r>
    </w:p>
    <w:p w14:paraId="39F1A520" w14:textId="77777777" w:rsidR="00BE620A" w:rsidRPr="009C1851" w:rsidRDefault="00BE620A" w:rsidP="00BE620A">
      <w:pPr>
        <w:pStyle w:val="BodyText"/>
        <w:rPr>
          <w:rFonts w:cs="Arial"/>
          <w:b/>
          <w:bCs/>
          <w:color w:val="131313"/>
        </w:rPr>
      </w:pPr>
      <w:r w:rsidRPr="00BE620A">
        <w:rPr>
          <w:rFonts w:eastAsia="Times" w:cs="Arial"/>
          <w:bCs/>
          <w:color w:val="131313"/>
          <w:sz w:val="20"/>
          <w:szCs w:val="20"/>
          <w:lang w:eastAsia="zh-TW"/>
        </w:rPr>
        <w:t>C18</w:t>
      </w:r>
      <w:r>
        <w:rPr>
          <w:rFonts w:cs="Arial"/>
          <w:b/>
          <w:bCs/>
          <w:color w:val="131313"/>
        </w:rPr>
        <w:t xml:space="preserve">  </w:t>
      </w:r>
      <w:r w:rsidRPr="00BE620A">
        <w:rPr>
          <w:rFonts w:eastAsia="Times" w:cs="Arial"/>
          <w:b/>
          <w:color w:val="131313"/>
          <w:sz w:val="20"/>
          <w:szCs w:val="20"/>
          <w:lang w:eastAsia="zh-TW"/>
        </w:rPr>
        <w:t>Are you aware of any tools or guidance provided by the Food Standards Agency (FSA) to help businesses display their Food Hygiene Rating online on their own websites and/or social media?</w:t>
      </w:r>
    </w:p>
    <w:p w14:paraId="06588E4D" w14:textId="77777777" w:rsidR="00BE620A" w:rsidRPr="00BE620A" w:rsidRDefault="00BE620A" w:rsidP="00BE620A">
      <w:pPr>
        <w:pStyle w:val="QuestionText"/>
        <w:numPr>
          <w:ilvl w:val="0"/>
          <w:numId w:val="0"/>
        </w:numPr>
        <w:ind w:left="539" w:hanging="539"/>
        <w:rPr>
          <w:rFonts w:cs="Arial"/>
          <w:b w:val="0"/>
          <w:bCs/>
          <w:i/>
          <w:iCs/>
        </w:rPr>
      </w:pPr>
      <w:r w:rsidRPr="00BE620A">
        <w:rPr>
          <w:rFonts w:cs="Arial"/>
          <w:b w:val="0"/>
          <w:bCs/>
          <w:i/>
          <w:iCs/>
        </w:rPr>
        <w:t>DO NOT READ OUT. SINGLE CODE.</w:t>
      </w:r>
    </w:p>
    <w:tbl>
      <w:tblPr>
        <w:tblStyle w:val="TableGrid"/>
        <w:tblW w:w="9625" w:type="dxa"/>
        <w:tblInd w:w="565" w:type="dxa"/>
        <w:tblLook w:val="04A0" w:firstRow="1" w:lastRow="0" w:firstColumn="1" w:lastColumn="0" w:noHBand="0" w:noVBand="1"/>
      </w:tblPr>
      <w:tblGrid>
        <w:gridCol w:w="7933"/>
        <w:gridCol w:w="1692"/>
      </w:tblGrid>
      <w:tr w:rsidR="00BE620A" w:rsidRPr="00427119" w14:paraId="5C0BFDD2" w14:textId="77777777" w:rsidTr="00844FBF">
        <w:tc>
          <w:tcPr>
            <w:tcW w:w="7933" w:type="dxa"/>
          </w:tcPr>
          <w:p w14:paraId="0E57D301" w14:textId="77777777" w:rsidR="00BE620A" w:rsidRPr="00BE620A" w:rsidRDefault="00BE620A" w:rsidP="00BE620A">
            <w:pPr>
              <w:pStyle w:val="Table1Black"/>
              <w:spacing w:after="0"/>
              <w:rPr>
                <w:rFonts w:cs="Arial"/>
                <w:color w:val="auto"/>
              </w:rPr>
            </w:pPr>
            <w:r w:rsidRPr="00BE620A">
              <w:rPr>
                <w:rFonts w:cs="Arial"/>
                <w:color w:val="auto"/>
              </w:rPr>
              <w:t>Yes, I am aware of guidance or tools from the FSA</w:t>
            </w:r>
          </w:p>
        </w:tc>
        <w:tc>
          <w:tcPr>
            <w:tcW w:w="1692" w:type="dxa"/>
          </w:tcPr>
          <w:p w14:paraId="5A467539" w14:textId="77777777" w:rsidR="00BE620A" w:rsidRPr="00BE620A" w:rsidRDefault="00BE620A" w:rsidP="00844FBF">
            <w:pPr>
              <w:pStyle w:val="BodyText"/>
              <w:jc w:val="center"/>
              <w:rPr>
                <w:rFonts w:cs="Arial"/>
                <w:color w:val="131313"/>
                <w:sz w:val="20"/>
                <w:szCs w:val="20"/>
              </w:rPr>
            </w:pPr>
            <w:r w:rsidRPr="00BE620A">
              <w:rPr>
                <w:rFonts w:cs="Arial"/>
                <w:color w:val="131313"/>
                <w:sz w:val="20"/>
                <w:szCs w:val="20"/>
              </w:rPr>
              <w:t>1</w:t>
            </w:r>
          </w:p>
        </w:tc>
      </w:tr>
      <w:tr w:rsidR="00BE620A" w:rsidRPr="00427119" w14:paraId="5CB79908" w14:textId="77777777" w:rsidTr="00844FBF">
        <w:tc>
          <w:tcPr>
            <w:tcW w:w="7933" w:type="dxa"/>
          </w:tcPr>
          <w:p w14:paraId="531553A1" w14:textId="77777777" w:rsidR="00BE620A" w:rsidRPr="00BE620A" w:rsidRDefault="00BE620A" w:rsidP="00BE620A">
            <w:pPr>
              <w:pStyle w:val="Table1Black"/>
              <w:spacing w:after="0"/>
              <w:rPr>
                <w:rFonts w:cs="Arial"/>
                <w:color w:val="auto"/>
              </w:rPr>
            </w:pPr>
            <w:r w:rsidRPr="00BE620A">
              <w:rPr>
                <w:rFonts w:cs="Arial"/>
                <w:color w:val="auto"/>
              </w:rPr>
              <w:t>Yes, but I’m not sure if it was from the FSA</w:t>
            </w:r>
          </w:p>
        </w:tc>
        <w:tc>
          <w:tcPr>
            <w:tcW w:w="1692" w:type="dxa"/>
          </w:tcPr>
          <w:p w14:paraId="7436285E" w14:textId="77777777" w:rsidR="00BE620A" w:rsidRPr="00BE620A" w:rsidRDefault="00BE620A" w:rsidP="00844FBF">
            <w:pPr>
              <w:pStyle w:val="BodyText"/>
              <w:jc w:val="center"/>
              <w:rPr>
                <w:rFonts w:cs="Arial"/>
                <w:color w:val="131313"/>
                <w:sz w:val="20"/>
                <w:szCs w:val="20"/>
              </w:rPr>
            </w:pPr>
            <w:r w:rsidRPr="00BE620A">
              <w:rPr>
                <w:rFonts w:cs="Arial"/>
                <w:color w:val="131313"/>
                <w:sz w:val="20"/>
                <w:szCs w:val="20"/>
              </w:rPr>
              <w:t>2</w:t>
            </w:r>
          </w:p>
        </w:tc>
      </w:tr>
      <w:tr w:rsidR="00BE620A" w:rsidRPr="00427119" w14:paraId="6B7D64F6" w14:textId="77777777" w:rsidTr="00844FBF">
        <w:tc>
          <w:tcPr>
            <w:tcW w:w="7933" w:type="dxa"/>
          </w:tcPr>
          <w:p w14:paraId="0A769D8E" w14:textId="77777777" w:rsidR="00BE620A" w:rsidRPr="00BE620A" w:rsidRDefault="00BE620A" w:rsidP="00BE620A">
            <w:pPr>
              <w:pStyle w:val="Table1Black"/>
              <w:spacing w:after="0"/>
              <w:rPr>
                <w:rFonts w:cs="Arial"/>
                <w:color w:val="auto"/>
              </w:rPr>
            </w:pPr>
            <w:r w:rsidRPr="00BE620A">
              <w:rPr>
                <w:rFonts w:cs="Arial"/>
                <w:color w:val="auto"/>
              </w:rPr>
              <w:t>No, I am not aware of any guidance or tools</w:t>
            </w:r>
          </w:p>
        </w:tc>
        <w:tc>
          <w:tcPr>
            <w:tcW w:w="1692" w:type="dxa"/>
          </w:tcPr>
          <w:p w14:paraId="0386F54E" w14:textId="77777777" w:rsidR="00BE620A" w:rsidRPr="00BE620A" w:rsidRDefault="00BE620A" w:rsidP="00844FBF">
            <w:pPr>
              <w:pStyle w:val="BodyText"/>
              <w:jc w:val="center"/>
              <w:rPr>
                <w:rFonts w:cs="Arial"/>
                <w:color w:val="131313"/>
                <w:sz w:val="20"/>
                <w:szCs w:val="20"/>
              </w:rPr>
            </w:pPr>
            <w:r w:rsidRPr="00BE620A">
              <w:rPr>
                <w:rFonts w:cs="Arial"/>
                <w:color w:val="131313"/>
                <w:sz w:val="20"/>
                <w:szCs w:val="20"/>
              </w:rPr>
              <w:t>3</w:t>
            </w:r>
          </w:p>
        </w:tc>
      </w:tr>
      <w:tr w:rsidR="00BE620A" w:rsidRPr="00427119" w14:paraId="446B5411" w14:textId="77777777" w:rsidTr="00844FBF">
        <w:tc>
          <w:tcPr>
            <w:tcW w:w="7933" w:type="dxa"/>
          </w:tcPr>
          <w:p w14:paraId="449710FA" w14:textId="77777777" w:rsidR="00BE620A" w:rsidRPr="00BE620A" w:rsidRDefault="00BE620A" w:rsidP="00BE620A">
            <w:pPr>
              <w:pStyle w:val="Table1Black"/>
              <w:spacing w:after="0"/>
              <w:rPr>
                <w:rFonts w:cs="Arial"/>
                <w:color w:val="auto"/>
              </w:rPr>
            </w:pPr>
            <w:r w:rsidRPr="00BE620A">
              <w:rPr>
                <w:rFonts w:cs="Arial"/>
                <w:color w:val="auto"/>
              </w:rPr>
              <w:t>Don’t know</w:t>
            </w:r>
          </w:p>
        </w:tc>
        <w:tc>
          <w:tcPr>
            <w:tcW w:w="1692" w:type="dxa"/>
          </w:tcPr>
          <w:p w14:paraId="727317F7" w14:textId="77777777" w:rsidR="00BE620A" w:rsidRPr="00BE620A" w:rsidRDefault="00BE620A" w:rsidP="00844FBF">
            <w:pPr>
              <w:pStyle w:val="BodyText"/>
              <w:jc w:val="center"/>
              <w:rPr>
                <w:rFonts w:cs="Arial"/>
                <w:color w:val="131313"/>
                <w:sz w:val="20"/>
                <w:szCs w:val="20"/>
              </w:rPr>
            </w:pPr>
            <w:r w:rsidRPr="00BE620A">
              <w:rPr>
                <w:rFonts w:cs="Arial"/>
                <w:color w:val="131313"/>
                <w:sz w:val="20"/>
                <w:szCs w:val="20"/>
              </w:rPr>
              <w:t>4</w:t>
            </w:r>
          </w:p>
        </w:tc>
      </w:tr>
    </w:tbl>
    <w:p w14:paraId="7FC134A5" w14:textId="77777777" w:rsidR="00BE620A" w:rsidRPr="009C1851" w:rsidRDefault="00BE620A" w:rsidP="00BE620A"/>
    <w:p w14:paraId="320D9CB9" w14:textId="77777777" w:rsidR="00BE620A" w:rsidRPr="009C1851" w:rsidRDefault="00BE620A" w:rsidP="00BE620A">
      <w:pPr>
        <w:pStyle w:val="QuestionSectHead"/>
        <w:rPr>
          <w:rFonts w:cs="Arial"/>
        </w:rPr>
      </w:pPr>
      <w:r w:rsidRPr="009C1851">
        <w:rPr>
          <w:rFonts w:cs="Arial"/>
        </w:rPr>
        <w:t>Thank and close</w:t>
      </w:r>
    </w:p>
    <w:p w14:paraId="4F422592" w14:textId="77777777" w:rsidR="00BE620A" w:rsidRPr="009C1851" w:rsidRDefault="00BE620A" w:rsidP="00BE620A">
      <w:pPr>
        <w:pStyle w:val="QuestionRouting"/>
        <w:spacing w:after="0"/>
        <w:rPr>
          <w:rFonts w:cs="Arial"/>
        </w:rPr>
      </w:pPr>
      <w:r w:rsidRPr="009C1851">
        <w:rPr>
          <w:rFonts w:cs="Arial"/>
        </w:rPr>
        <w:t>ASK ALL</w:t>
      </w:r>
    </w:p>
    <w:p w14:paraId="37A82D01" w14:textId="77777777" w:rsidR="00BE620A" w:rsidRPr="009C1851" w:rsidRDefault="00BE620A" w:rsidP="00BE620A">
      <w:pPr>
        <w:pStyle w:val="QuestionText"/>
        <w:rPr>
          <w:rFonts w:cs="Arial"/>
        </w:rPr>
      </w:pPr>
      <w:r w:rsidRPr="009C1851">
        <w:rPr>
          <w:rFonts w:cs="Arial"/>
        </w:rPr>
        <w:t xml:space="preserve">Thank you for your time today. Would you be willing for IFF Research to call you back regarding this particular study, if we need to clarify any of the information? This would be before the end of the project, which is expected to be in January </w:t>
      </w:r>
      <w:r>
        <w:t>2026</w:t>
      </w:r>
      <w:r w:rsidRPr="009C1851">
        <w:rPr>
          <w:rFonts w:cs="Arial"/>
        </w:rPr>
        <w:t>.</w:t>
      </w:r>
    </w:p>
    <w:tbl>
      <w:tblPr>
        <w:tblW w:w="8954" w:type="dxa"/>
        <w:tblInd w:w="675" w:type="dxa"/>
        <w:tblCellMar>
          <w:left w:w="0" w:type="dxa"/>
          <w:right w:w="0" w:type="dxa"/>
        </w:tblCellMar>
        <w:tblLook w:val="04A0" w:firstRow="1" w:lastRow="0" w:firstColumn="1" w:lastColumn="0" w:noHBand="0" w:noVBand="1"/>
      </w:tblPr>
      <w:tblGrid>
        <w:gridCol w:w="5277"/>
        <w:gridCol w:w="951"/>
        <w:gridCol w:w="2726"/>
      </w:tblGrid>
      <w:tr w:rsidR="00BE620A" w:rsidRPr="009C1851" w14:paraId="225446ED"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D34678" w14:textId="77777777" w:rsidR="00BE620A" w:rsidRPr="009C1851" w:rsidRDefault="00BE620A" w:rsidP="00844FBF">
            <w:pPr>
              <w:pStyle w:val="Table1Black"/>
              <w:spacing w:after="0"/>
              <w:rPr>
                <w:rFonts w:cs="Arial"/>
              </w:rPr>
            </w:pPr>
            <w:r w:rsidRPr="009C1851">
              <w:rPr>
                <w:rFonts w:cs="Arial"/>
              </w:rPr>
              <w:t>Yes</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94351E5" w14:textId="77777777" w:rsidR="00BE620A" w:rsidRPr="009C1851" w:rsidRDefault="00BE620A" w:rsidP="00844FBF">
            <w:pPr>
              <w:pStyle w:val="Table1Black"/>
              <w:spacing w:after="0"/>
              <w:jc w:val="center"/>
              <w:rPr>
                <w:rFonts w:cs="Arial"/>
              </w:rPr>
            </w:pPr>
            <w:r w:rsidRPr="009C1851">
              <w:rPr>
                <w:rFonts w:cs="Arial"/>
              </w:rPr>
              <w:t>1</w:t>
            </w:r>
          </w:p>
        </w:tc>
        <w:tc>
          <w:tcPr>
            <w:tcW w:w="2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6A99209" w14:textId="77777777" w:rsidR="00BE620A" w:rsidRPr="009C1851" w:rsidRDefault="00BE620A" w:rsidP="00844FBF">
            <w:pPr>
              <w:pStyle w:val="Table1Black"/>
              <w:spacing w:after="0"/>
              <w:rPr>
                <w:rFonts w:cs="Arial"/>
              </w:rPr>
            </w:pPr>
          </w:p>
        </w:tc>
      </w:tr>
      <w:tr w:rsidR="00BE620A" w:rsidRPr="009C1851" w14:paraId="417EABE5" w14:textId="77777777" w:rsidTr="00844FBF">
        <w:trPr>
          <w:cantSplit/>
          <w:trHeight w:val="522"/>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31BBE8" w14:textId="77777777" w:rsidR="00BE620A" w:rsidRPr="009C1851" w:rsidRDefault="00BE620A" w:rsidP="00844FBF">
            <w:pPr>
              <w:pStyle w:val="Table1Black"/>
              <w:spacing w:after="0"/>
              <w:rPr>
                <w:rFonts w:cs="Arial"/>
              </w:rPr>
            </w:pPr>
            <w:r w:rsidRPr="009C1851">
              <w:rPr>
                <w:rFonts w:cs="Arial"/>
              </w:rPr>
              <w:t>No</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02638A" w14:textId="77777777" w:rsidR="00BE620A" w:rsidRPr="009C1851" w:rsidRDefault="00BE620A" w:rsidP="00844FBF">
            <w:pPr>
              <w:pStyle w:val="Table1Black"/>
              <w:spacing w:after="0"/>
              <w:jc w:val="center"/>
              <w:rPr>
                <w:rFonts w:cs="Arial"/>
              </w:rPr>
            </w:pPr>
            <w:r w:rsidRPr="009C1851">
              <w:rPr>
                <w:rFonts w:cs="Arial"/>
              </w:rPr>
              <w:t>2</w:t>
            </w: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14:paraId="2FB157B6" w14:textId="77777777" w:rsidR="00BE620A" w:rsidRPr="009C1851" w:rsidRDefault="00BE620A" w:rsidP="00844FBF">
            <w:pPr>
              <w:pStyle w:val="Table1Black"/>
              <w:spacing w:after="0"/>
              <w:rPr>
                <w:rFonts w:cs="Arial"/>
              </w:rPr>
            </w:pPr>
          </w:p>
        </w:tc>
      </w:tr>
    </w:tbl>
    <w:p w14:paraId="339554AC" w14:textId="77777777" w:rsidR="00BE620A" w:rsidRPr="009C1851" w:rsidRDefault="00BE620A" w:rsidP="00BE620A">
      <w:pPr>
        <w:pStyle w:val="BodyText"/>
      </w:pPr>
    </w:p>
    <w:p w14:paraId="02DE1438" w14:textId="77777777" w:rsidR="00BE620A" w:rsidRPr="009C1851" w:rsidRDefault="00BE620A" w:rsidP="00BE620A">
      <w:pPr>
        <w:pStyle w:val="QuestionRouting"/>
        <w:spacing w:after="0"/>
        <w:rPr>
          <w:rFonts w:cs="Arial"/>
        </w:rPr>
      </w:pPr>
      <w:r w:rsidRPr="009C1851">
        <w:rPr>
          <w:rFonts w:cs="Arial"/>
        </w:rPr>
        <w:t xml:space="preserve">ASK ALL </w:t>
      </w:r>
    </w:p>
    <w:p w14:paraId="1CBA51A2" w14:textId="77777777" w:rsidR="00BE620A" w:rsidRPr="009C1851" w:rsidRDefault="00BE620A" w:rsidP="00BE620A">
      <w:pPr>
        <w:pStyle w:val="QuestionText"/>
        <w:numPr>
          <w:ilvl w:val="0"/>
          <w:numId w:val="0"/>
        </w:numPr>
        <w:rPr>
          <w:rFonts w:cs="Arial"/>
        </w:rPr>
      </w:pPr>
      <w:r w:rsidRPr="009C1851">
        <w:rPr>
          <w:rFonts w:cs="Arial"/>
        </w:rPr>
        <w:t xml:space="preserve">D1a </w:t>
      </w:r>
      <w:r w:rsidRPr="009C1851">
        <w:rPr>
          <w:rFonts w:cs="Arial"/>
        </w:rPr>
        <w:tab/>
        <w:t>The Food Standards Agency may carry out follow-up research on this topic in the next two years. To enable this, they may share your information with research agencies appointed to carry out this research on their behalf.</w:t>
      </w:r>
    </w:p>
    <w:p w14:paraId="32DA6A8D" w14:textId="77777777" w:rsidR="00BE620A" w:rsidRPr="009C1851" w:rsidRDefault="00BE620A" w:rsidP="00BE620A">
      <w:pPr>
        <w:pStyle w:val="QuestionText"/>
        <w:numPr>
          <w:ilvl w:val="0"/>
          <w:numId w:val="0"/>
        </w:numPr>
        <w:rPr>
          <w:rFonts w:cs="Arial"/>
        </w:rPr>
      </w:pPr>
      <w:r w:rsidRPr="009C1851">
        <w:rPr>
          <w:rFonts w:cs="Arial"/>
        </w:rPr>
        <w:t xml:space="preserve">[READ OUT IF RESPONDENT REQUESTS]: The full privacy policy can be found here: </w:t>
      </w:r>
      <w:hyperlink r:id="rId26" w:history="1">
        <w:r w:rsidRPr="009C1851">
          <w:rPr>
            <w:rStyle w:val="Hyperlink"/>
            <w:rFonts w:cs="Arial"/>
          </w:rPr>
          <w:t>https://www.food.gov.uk/about-us/privacy-notice-for-participants-in-fsa-research-projects</w:t>
        </w:r>
      </w:hyperlink>
    </w:p>
    <w:p w14:paraId="003684A2" w14:textId="77777777" w:rsidR="00BE620A" w:rsidRPr="009C1851" w:rsidRDefault="00BE620A" w:rsidP="00BE620A">
      <w:pPr>
        <w:pStyle w:val="QuestionText"/>
        <w:numPr>
          <w:ilvl w:val="0"/>
          <w:numId w:val="0"/>
        </w:numPr>
        <w:rPr>
          <w:rFonts w:cs="Arial"/>
        </w:rPr>
      </w:pPr>
      <w:r w:rsidRPr="009C1851">
        <w:rPr>
          <w:rFonts w:cs="Arial"/>
        </w:rPr>
        <w:t>Would you be willing for IFF Research to share your name, email address and your survey responses with the FSA to allow them to contact you again for follow up research?</w:t>
      </w:r>
    </w:p>
    <w:tbl>
      <w:tblPr>
        <w:tblW w:w="9096" w:type="dxa"/>
        <w:tblInd w:w="675" w:type="dxa"/>
        <w:tblCellMar>
          <w:left w:w="0" w:type="dxa"/>
          <w:right w:w="0" w:type="dxa"/>
        </w:tblCellMar>
        <w:tblLook w:val="04A0" w:firstRow="1" w:lastRow="0" w:firstColumn="1" w:lastColumn="0" w:noHBand="0" w:noVBand="1"/>
      </w:tblPr>
      <w:tblGrid>
        <w:gridCol w:w="5277"/>
        <w:gridCol w:w="3819"/>
      </w:tblGrid>
      <w:tr w:rsidR="00BE620A" w:rsidRPr="009C1851" w14:paraId="0A3DDFC8"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8AF36C" w14:textId="77777777" w:rsidR="00BE620A" w:rsidRPr="009C1851" w:rsidRDefault="00BE620A" w:rsidP="00844FBF">
            <w:pPr>
              <w:pStyle w:val="Table1Black"/>
              <w:spacing w:after="0"/>
              <w:rPr>
                <w:rFonts w:cs="Arial"/>
              </w:rPr>
            </w:pPr>
            <w:r w:rsidRPr="009C1851">
              <w:rPr>
                <w:rFonts w:cs="Arial"/>
              </w:rPr>
              <w:t>Yes</w:t>
            </w:r>
          </w:p>
        </w:tc>
        <w:tc>
          <w:tcPr>
            <w:tcW w:w="3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BA95565" w14:textId="77777777" w:rsidR="00BE620A" w:rsidRPr="009C1851" w:rsidRDefault="00BE620A" w:rsidP="00844FBF">
            <w:pPr>
              <w:pStyle w:val="Table1Black"/>
              <w:spacing w:after="0"/>
              <w:rPr>
                <w:rFonts w:cs="Arial"/>
              </w:rPr>
            </w:pPr>
            <w:r w:rsidRPr="009C1851">
              <w:rPr>
                <w:rFonts w:cs="Arial"/>
              </w:rPr>
              <w:t>1</w:t>
            </w:r>
          </w:p>
        </w:tc>
      </w:tr>
      <w:tr w:rsidR="00BE620A" w:rsidRPr="009C1851" w14:paraId="387E3558" w14:textId="77777777" w:rsidTr="00844FBF">
        <w:trPr>
          <w:cantSplit/>
          <w:trHeight w:val="522"/>
        </w:trPr>
        <w:tc>
          <w:tcPr>
            <w:tcW w:w="527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2BEB834" w14:textId="77777777" w:rsidR="00BE620A" w:rsidRPr="009C1851" w:rsidRDefault="00BE620A" w:rsidP="00844FBF">
            <w:pPr>
              <w:pStyle w:val="Table1Black"/>
              <w:spacing w:after="0"/>
              <w:rPr>
                <w:rFonts w:cs="Arial"/>
              </w:rPr>
            </w:pPr>
            <w:r w:rsidRPr="009C1851">
              <w:rPr>
                <w:rFonts w:cs="Arial"/>
              </w:rPr>
              <w:t>No</w:t>
            </w:r>
          </w:p>
        </w:tc>
        <w:tc>
          <w:tcPr>
            <w:tcW w:w="3819" w:type="dxa"/>
            <w:tcBorders>
              <w:top w:val="nil"/>
              <w:left w:val="nil"/>
              <w:bottom w:val="nil"/>
              <w:right w:val="single" w:sz="8" w:space="0" w:color="auto"/>
            </w:tcBorders>
            <w:tcMar>
              <w:top w:w="0" w:type="dxa"/>
              <w:left w:w="108" w:type="dxa"/>
              <w:bottom w:w="0" w:type="dxa"/>
              <w:right w:w="108" w:type="dxa"/>
            </w:tcMar>
            <w:vAlign w:val="center"/>
          </w:tcPr>
          <w:p w14:paraId="69AD4D5F" w14:textId="77777777" w:rsidR="00BE620A" w:rsidRPr="009C1851" w:rsidRDefault="00BE620A" w:rsidP="00844FBF">
            <w:pPr>
              <w:pStyle w:val="Table1Black"/>
              <w:spacing w:after="0"/>
              <w:rPr>
                <w:rFonts w:cs="Arial"/>
              </w:rPr>
            </w:pPr>
            <w:r w:rsidRPr="009C1851">
              <w:rPr>
                <w:rFonts w:cs="Arial"/>
              </w:rPr>
              <w:t>2</w:t>
            </w:r>
          </w:p>
        </w:tc>
      </w:tr>
      <w:tr w:rsidR="00BE620A" w:rsidRPr="009C1851" w14:paraId="1263AB99" w14:textId="77777777" w:rsidTr="00844FBF">
        <w:trPr>
          <w:cantSplit/>
          <w:trHeight w:val="100"/>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D136CD" w14:textId="77777777" w:rsidR="00BE620A" w:rsidRPr="009C1851" w:rsidRDefault="00BE620A" w:rsidP="00844FBF">
            <w:pPr>
              <w:pStyle w:val="Table1Black"/>
              <w:spacing w:after="0"/>
              <w:rPr>
                <w:rFonts w:cs="Arial"/>
              </w:rPr>
            </w:pPr>
          </w:p>
        </w:tc>
        <w:tc>
          <w:tcPr>
            <w:tcW w:w="3819" w:type="dxa"/>
            <w:tcBorders>
              <w:top w:val="nil"/>
              <w:left w:val="nil"/>
              <w:bottom w:val="single" w:sz="8" w:space="0" w:color="auto"/>
              <w:right w:val="single" w:sz="8" w:space="0" w:color="auto"/>
            </w:tcBorders>
            <w:tcMar>
              <w:top w:w="0" w:type="dxa"/>
              <w:left w:w="108" w:type="dxa"/>
              <w:bottom w:w="0" w:type="dxa"/>
              <w:right w:w="108" w:type="dxa"/>
            </w:tcMar>
            <w:vAlign w:val="center"/>
          </w:tcPr>
          <w:p w14:paraId="61303B66" w14:textId="77777777" w:rsidR="00BE620A" w:rsidRPr="009C1851" w:rsidRDefault="00BE620A" w:rsidP="00844FBF">
            <w:pPr>
              <w:pStyle w:val="Table1Black"/>
              <w:spacing w:after="0"/>
              <w:rPr>
                <w:rFonts w:cs="Arial"/>
              </w:rPr>
            </w:pPr>
          </w:p>
        </w:tc>
      </w:tr>
    </w:tbl>
    <w:p w14:paraId="14BAC382" w14:textId="77777777" w:rsidR="00BE620A" w:rsidRPr="009C1851" w:rsidRDefault="00BE620A" w:rsidP="00BE620A">
      <w:pPr>
        <w:pStyle w:val="QuestionRouting"/>
        <w:spacing w:after="0"/>
        <w:rPr>
          <w:rFonts w:cs="Arial"/>
        </w:rPr>
      </w:pPr>
    </w:p>
    <w:p w14:paraId="5BEB0B2C" w14:textId="77777777" w:rsidR="00BE620A" w:rsidRPr="009C1851" w:rsidRDefault="00BE620A" w:rsidP="00BE620A">
      <w:pPr>
        <w:pStyle w:val="QuestionRouting"/>
        <w:spacing w:after="0"/>
        <w:rPr>
          <w:rFonts w:cs="Arial"/>
        </w:rPr>
      </w:pPr>
      <w:r w:rsidRPr="009C1851">
        <w:rPr>
          <w:rFonts w:cs="Arial"/>
        </w:rPr>
        <w:t>ASK ALL</w:t>
      </w:r>
    </w:p>
    <w:p w14:paraId="6318729F" w14:textId="77777777" w:rsidR="00BE620A" w:rsidRPr="009C1851" w:rsidRDefault="00BE620A" w:rsidP="00BE620A">
      <w:pPr>
        <w:pStyle w:val="QuestionText"/>
        <w:numPr>
          <w:ilvl w:val="0"/>
          <w:numId w:val="0"/>
        </w:numPr>
        <w:ind w:left="539" w:hanging="539"/>
        <w:rPr>
          <w:rFonts w:cs="Arial"/>
        </w:rPr>
      </w:pPr>
      <w:r w:rsidRPr="009C1851">
        <w:rPr>
          <w:rFonts w:cs="Arial"/>
          <w:b w:val="0"/>
          <w:bCs/>
        </w:rPr>
        <w:t>D3</w:t>
      </w:r>
      <w:r w:rsidRPr="009C1851">
        <w:rPr>
          <w:rFonts w:cs="Arial"/>
          <w:b w:val="0"/>
          <w:bCs/>
        </w:rPr>
        <w:tab/>
      </w:r>
      <w:r w:rsidRPr="009C1851">
        <w:rPr>
          <w:rFonts w:cs="Arial"/>
        </w:rPr>
        <w:t>The Food Standards Agency have produced an email for those that complete this survey which links to a website with guidance on the food hygiene rating scheme, including how to display a rating online. Would you be interested in receiving this email?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87"/>
        <w:gridCol w:w="1385"/>
      </w:tblGrid>
      <w:tr w:rsidR="00BE620A" w:rsidRPr="009C1851" w14:paraId="0EDCCC97" w14:textId="77777777" w:rsidTr="00844FBF">
        <w:trPr>
          <w:trHeight w:val="522"/>
        </w:trPr>
        <w:tc>
          <w:tcPr>
            <w:tcW w:w="7687" w:type="dxa"/>
            <w:vAlign w:val="center"/>
          </w:tcPr>
          <w:p w14:paraId="3BF21D39" w14:textId="77777777" w:rsidR="00BE620A" w:rsidRPr="009C1851" w:rsidRDefault="00BE620A" w:rsidP="00844FBF">
            <w:pPr>
              <w:pStyle w:val="Table1Black"/>
              <w:spacing w:after="0"/>
              <w:rPr>
                <w:rFonts w:cs="Arial"/>
              </w:rPr>
            </w:pPr>
            <w:r w:rsidRPr="009C1851">
              <w:rPr>
                <w:rFonts w:cs="Arial"/>
              </w:rPr>
              <w:t>Yes</w:t>
            </w:r>
          </w:p>
        </w:tc>
        <w:tc>
          <w:tcPr>
            <w:tcW w:w="1385" w:type="dxa"/>
            <w:vAlign w:val="center"/>
          </w:tcPr>
          <w:p w14:paraId="5257D6EB" w14:textId="77777777" w:rsidR="00BE620A" w:rsidRPr="009C1851" w:rsidRDefault="00BE620A" w:rsidP="00844FBF">
            <w:pPr>
              <w:pStyle w:val="Table1Black"/>
              <w:spacing w:after="0"/>
              <w:jc w:val="center"/>
              <w:rPr>
                <w:rFonts w:cs="Arial"/>
              </w:rPr>
            </w:pPr>
            <w:r w:rsidRPr="009C1851">
              <w:rPr>
                <w:rFonts w:cs="Arial"/>
              </w:rPr>
              <w:t>1</w:t>
            </w:r>
          </w:p>
        </w:tc>
      </w:tr>
      <w:tr w:rsidR="00BE620A" w:rsidRPr="009C1851" w14:paraId="00728090" w14:textId="77777777" w:rsidTr="00844FBF">
        <w:trPr>
          <w:cantSplit/>
          <w:trHeight w:val="522"/>
        </w:trPr>
        <w:tc>
          <w:tcPr>
            <w:tcW w:w="7687" w:type="dxa"/>
            <w:vAlign w:val="center"/>
          </w:tcPr>
          <w:p w14:paraId="47A180D1" w14:textId="77777777" w:rsidR="00BE620A" w:rsidRPr="009C1851" w:rsidRDefault="00BE620A" w:rsidP="00844FBF">
            <w:pPr>
              <w:pStyle w:val="Table1Black"/>
              <w:spacing w:after="0"/>
              <w:rPr>
                <w:rFonts w:cs="Arial"/>
              </w:rPr>
            </w:pPr>
            <w:r w:rsidRPr="009C1851">
              <w:rPr>
                <w:rFonts w:cs="Arial"/>
              </w:rPr>
              <w:t>No</w:t>
            </w:r>
          </w:p>
        </w:tc>
        <w:tc>
          <w:tcPr>
            <w:tcW w:w="1385" w:type="dxa"/>
            <w:vAlign w:val="center"/>
          </w:tcPr>
          <w:p w14:paraId="19D7A21A" w14:textId="77777777" w:rsidR="00BE620A" w:rsidRPr="009C1851" w:rsidRDefault="00BE620A" w:rsidP="00844FBF">
            <w:pPr>
              <w:pStyle w:val="Table1Black"/>
              <w:spacing w:after="0"/>
              <w:jc w:val="center"/>
              <w:rPr>
                <w:rFonts w:cs="Arial"/>
              </w:rPr>
            </w:pPr>
            <w:r w:rsidRPr="009C1851">
              <w:rPr>
                <w:rFonts w:cs="Arial"/>
              </w:rPr>
              <w:t>2</w:t>
            </w:r>
          </w:p>
        </w:tc>
      </w:tr>
    </w:tbl>
    <w:p w14:paraId="43BAC1DE" w14:textId="77777777" w:rsidR="00BE620A" w:rsidRPr="009C1851" w:rsidRDefault="00BE620A" w:rsidP="00BE620A">
      <w:pPr>
        <w:pStyle w:val="BodyText"/>
        <w:rPr>
          <w:rFonts w:cs="Arial"/>
        </w:rPr>
      </w:pPr>
    </w:p>
    <w:p w14:paraId="6EAC4C45" w14:textId="77777777" w:rsidR="00BE620A" w:rsidRPr="009C1851" w:rsidRDefault="00BE620A" w:rsidP="00BE620A">
      <w:pPr>
        <w:pStyle w:val="QuestionRouting"/>
        <w:spacing w:after="0"/>
        <w:rPr>
          <w:rFonts w:cs="Arial"/>
        </w:rPr>
      </w:pPr>
      <w:r w:rsidRPr="009C1851">
        <w:rPr>
          <w:rFonts w:cs="Arial"/>
        </w:rPr>
        <w:t>IF CONSENT TO fsa email (D3=1)</w:t>
      </w:r>
    </w:p>
    <w:p w14:paraId="62F6EA93" w14:textId="77777777" w:rsidR="00BE620A" w:rsidRPr="009C1851" w:rsidRDefault="00BE620A" w:rsidP="00BE620A">
      <w:pPr>
        <w:pStyle w:val="QuestionText"/>
        <w:numPr>
          <w:ilvl w:val="0"/>
          <w:numId w:val="0"/>
        </w:numPr>
        <w:rPr>
          <w:rFonts w:cs="Arial"/>
        </w:rPr>
      </w:pPr>
      <w:r w:rsidRPr="009C1851">
        <w:rPr>
          <w:rFonts w:cs="Arial"/>
          <w:b w:val="0"/>
          <w:bCs/>
        </w:rPr>
        <w:t xml:space="preserve">D4 </w:t>
      </w:r>
      <w:r w:rsidRPr="009C1851">
        <w:rPr>
          <w:rFonts w:cs="Arial"/>
        </w:rPr>
        <w:t xml:space="preserve">    Can I take some details so that we can send this email over to you?</w:t>
      </w:r>
    </w:p>
    <w:tbl>
      <w:tblPr>
        <w:tblW w:w="9096" w:type="dxa"/>
        <w:tblInd w:w="675" w:type="dxa"/>
        <w:tblCellMar>
          <w:left w:w="0" w:type="dxa"/>
          <w:right w:w="0" w:type="dxa"/>
        </w:tblCellMar>
        <w:tblLook w:val="04A0" w:firstRow="1" w:lastRow="0" w:firstColumn="1" w:lastColumn="0" w:noHBand="0" w:noVBand="1"/>
      </w:tblPr>
      <w:tblGrid>
        <w:gridCol w:w="5277"/>
        <w:gridCol w:w="3819"/>
      </w:tblGrid>
      <w:tr w:rsidR="00BE620A" w:rsidRPr="009C1851" w14:paraId="609EF651"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91FED1" w14:textId="77777777" w:rsidR="00BE620A" w:rsidRPr="009C1851" w:rsidRDefault="00BE620A" w:rsidP="00844FBF">
            <w:pPr>
              <w:pStyle w:val="Table1Black"/>
              <w:spacing w:after="0"/>
              <w:rPr>
                <w:rFonts w:cs="Arial"/>
              </w:rPr>
            </w:pPr>
            <w:r w:rsidRPr="009C1851">
              <w:rPr>
                <w:rFonts w:cs="Arial"/>
              </w:rPr>
              <w:t>Name</w:t>
            </w:r>
          </w:p>
        </w:tc>
        <w:tc>
          <w:tcPr>
            <w:tcW w:w="3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CE9639B" w14:textId="77777777" w:rsidR="00BE620A" w:rsidRPr="009C1851" w:rsidRDefault="00BE620A" w:rsidP="00844FBF">
            <w:pPr>
              <w:pStyle w:val="Table1Black"/>
              <w:spacing w:after="0"/>
              <w:rPr>
                <w:rFonts w:cs="Arial"/>
              </w:rPr>
            </w:pPr>
            <w:r w:rsidRPr="009C1851">
              <w:rPr>
                <w:rFonts w:cs="Arial"/>
              </w:rPr>
              <w:t>WRITE IN</w:t>
            </w:r>
          </w:p>
        </w:tc>
      </w:tr>
      <w:tr w:rsidR="00BE620A" w:rsidRPr="009C1851" w14:paraId="5D710AF9" w14:textId="77777777" w:rsidTr="00844FBF">
        <w:trPr>
          <w:cantSplit/>
          <w:trHeight w:val="522"/>
        </w:trPr>
        <w:tc>
          <w:tcPr>
            <w:tcW w:w="527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4D5C666E" w14:textId="77777777" w:rsidR="00BE620A" w:rsidRPr="009C1851" w:rsidRDefault="00BE620A" w:rsidP="00844FBF">
            <w:pPr>
              <w:pStyle w:val="Table1Black"/>
              <w:spacing w:after="0"/>
              <w:rPr>
                <w:rFonts w:cs="Arial"/>
              </w:rPr>
            </w:pPr>
            <w:r w:rsidRPr="009C1851">
              <w:rPr>
                <w:rFonts w:cs="Arial"/>
              </w:rPr>
              <w:t>Email address</w:t>
            </w:r>
          </w:p>
        </w:tc>
        <w:tc>
          <w:tcPr>
            <w:tcW w:w="3819" w:type="dxa"/>
            <w:tcBorders>
              <w:top w:val="nil"/>
              <w:left w:val="nil"/>
              <w:bottom w:val="nil"/>
              <w:right w:val="single" w:sz="8" w:space="0" w:color="auto"/>
            </w:tcBorders>
            <w:tcMar>
              <w:top w:w="0" w:type="dxa"/>
              <w:left w:w="108" w:type="dxa"/>
              <w:bottom w:w="0" w:type="dxa"/>
              <w:right w:w="108" w:type="dxa"/>
            </w:tcMar>
            <w:vAlign w:val="center"/>
          </w:tcPr>
          <w:p w14:paraId="6CD25E1A" w14:textId="77777777" w:rsidR="00BE620A" w:rsidRPr="009C1851" w:rsidRDefault="00BE620A" w:rsidP="00844FBF">
            <w:pPr>
              <w:pStyle w:val="Table1Black"/>
              <w:spacing w:after="0"/>
              <w:rPr>
                <w:rFonts w:cs="Arial"/>
              </w:rPr>
            </w:pPr>
            <w:r w:rsidRPr="009C1851">
              <w:rPr>
                <w:rFonts w:cs="Arial"/>
              </w:rPr>
              <w:t>WRITE IN AND SEND FSA EMAIL</w:t>
            </w:r>
          </w:p>
        </w:tc>
      </w:tr>
      <w:tr w:rsidR="00BE620A" w:rsidRPr="009C1851" w14:paraId="1B2C27CD" w14:textId="77777777" w:rsidTr="00844FBF">
        <w:trPr>
          <w:cantSplit/>
          <w:trHeight w:val="100"/>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4BED24A" w14:textId="77777777" w:rsidR="00BE620A" w:rsidRPr="009C1851" w:rsidRDefault="00BE620A" w:rsidP="00844FBF">
            <w:pPr>
              <w:pStyle w:val="Table1Black"/>
              <w:spacing w:after="0"/>
              <w:rPr>
                <w:rFonts w:cs="Arial"/>
              </w:rPr>
            </w:pPr>
          </w:p>
        </w:tc>
        <w:tc>
          <w:tcPr>
            <w:tcW w:w="38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79646F0" w14:textId="77777777" w:rsidR="00BE620A" w:rsidRPr="009C1851" w:rsidRDefault="00BE620A" w:rsidP="00844FBF">
            <w:pPr>
              <w:pStyle w:val="Table1Black"/>
              <w:spacing w:after="0"/>
              <w:rPr>
                <w:rFonts w:cs="Arial"/>
              </w:rPr>
            </w:pPr>
          </w:p>
        </w:tc>
      </w:tr>
    </w:tbl>
    <w:p w14:paraId="07FFA94F" w14:textId="77777777" w:rsidR="00BE620A" w:rsidRPr="009C1851" w:rsidRDefault="00BE620A" w:rsidP="00BE620A">
      <w:pPr>
        <w:pStyle w:val="BodyText"/>
      </w:pPr>
    </w:p>
    <w:p w14:paraId="760EFA43" w14:textId="77777777" w:rsidR="00BE620A" w:rsidRPr="009C1851" w:rsidRDefault="00BE620A" w:rsidP="00BE620A">
      <w:pPr>
        <w:pStyle w:val="QuestionRouting"/>
        <w:spacing w:after="0"/>
        <w:rPr>
          <w:rFonts w:cs="Arial"/>
        </w:rPr>
      </w:pPr>
      <w:r w:rsidRPr="009C1851">
        <w:rPr>
          <w:rFonts w:cs="Arial"/>
        </w:rPr>
        <w:t xml:space="preserve">IF CONSENT TO FSA FOLLOW UP RESEARCH (D1A=1) </w:t>
      </w:r>
    </w:p>
    <w:p w14:paraId="37A3CFE1" w14:textId="77777777" w:rsidR="00BE620A" w:rsidRPr="009C1851" w:rsidRDefault="00BE620A" w:rsidP="00BE620A">
      <w:pPr>
        <w:pStyle w:val="QuestionText"/>
        <w:numPr>
          <w:ilvl w:val="0"/>
          <w:numId w:val="0"/>
        </w:numPr>
        <w:rPr>
          <w:rFonts w:cs="Arial"/>
        </w:rPr>
      </w:pPr>
      <w:r w:rsidRPr="009C1851">
        <w:rPr>
          <w:rFonts w:cs="Arial"/>
          <w:b w:val="0"/>
          <w:bCs/>
        </w:rPr>
        <w:t xml:space="preserve">D4A </w:t>
      </w:r>
      <w:r w:rsidRPr="009C1851">
        <w:rPr>
          <w:rFonts w:cs="Arial"/>
        </w:rPr>
        <w:t xml:space="preserve">    Can I take some details so that we can share them with the FSA please?</w:t>
      </w:r>
    </w:p>
    <w:tbl>
      <w:tblPr>
        <w:tblW w:w="9096" w:type="dxa"/>
        <w:tblInd w:w="675" w:type="dxa"/>
        <w:tblCellMar>
          <w:left w:w="0" w:type="dxa"/>
          <w:right w:w="0" w:type="dxa"/>
        </w:tblCellMar>
        <w:tblLook w:val="04A0" w:firstRow="1" w:lastRow="0" w:firstColumn="1" w:lastColumn="0" w:noHBand="0" w:noVBand="1"/>
      </w:tblPr>
      <w:tblGrid>
        <w:gridCol w:w="5277"/>
        <w:gridCol w:w="3819"/>
      </w:tblGrid>
      <w:tr w:rsidR="00BE620A" w:rsidRPr="009C1851" w14:paraId="6A6A03D4"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6AC82D" w14:textId="77777777" w:rsidR="00BE620A" w:rsidRPr="009C1851" w:rsidRDefault="00BE620A" w:rsidP="00844FBF">
            <w:pPr>
              <w:pStyle w:val="Table1Black"/>
              <w:spacing w:after="0"/>
              <w:rPr>
                <w:rFonts w:cs="Arial"/>
              </w:rPr>
            </w:pPr>
            <w:r w:rsidRPr="009C1851">
              <w:rPr>
                <w:rFonts w:cs="Arial"/>
              </w:rPr>
              <w:t>Name</w:t>
            </w:r>
          </w:p>
        </w:tc>
        <w:tc>
          <w:tcPr>
            <w:tcW w:w="3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8E2D3A" w14:textId="77777777" w:rsidR="00BE620A" w:rsidRPr="009C1851" w:rsidRDefault="00BE620A" w:rsidP="00844FBF">
            <w:pPr>
              <w:pStyle w:val="Table1Black"/>
              <w:spacing w:after="0"/>
              <w:rPr>
                <w:rFonts w:cs="Arial"/>
              </w:rPr>
            </w:pPr>
            <w:r w:rsidRPr="009C1851">
              <w:rPr>
                <w:rFonts w:cs="Arial"/>
              </w:rPr>
              <w:t>WRITE IN</w:t>
            </w:r>
          </w:p>
        </w:tc>
      </w:tr>
      <w:tr w:rsidR="00BE620A" w:rsidRPr="009C1851" w14:paraId="549B976C" w14:textId="77777777" w:rsidTr="00844FBF">
        <w:trPr>
          <w:cantSplit/>
          <w:trHeight w:val="522"/>
        </w:trPr>
        <w:tc>
          <w:tcPr>
            <w:tcW w:w="5277"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0021BC4D" w14:textId="77777777" w:rsidR="00BE620A" w:rsidRPr="009C1851" w:rsidRDefault="00BE620A" w:rsidP="00844FBF">
            <w:pPr>
              <w:pStyle w:val="Table1Black"/>
              <w:spacing w:after="0"/>
              <w:rPr>
                <w:rFonts w:cs="Arial"/>
              </w:rPr>
            </w:pPr>
            <w:r w:rsidRPr="009C1851">
              <w:rPr>
                <w:rFonts w:cs="Arial"/>
              </w:rPr>
              <w:t>Email address</w:t>
            </w:r>
          </w:p>
        </w:tc>
        <w:tc>
          <w:tcPr>
            <w:tcW w:w="3819" w:type="dxa"/>
            <w:tcBorders>
              <w:top w:val="nil"/>
              <w:left w:val="nil"/>
              <w:bottom w:val="nil"/>
              <w:right w:val="single" w:sz="8" w:space="0" w:color="auto"/>
            </w:tcBorders>
            <w:tcMar>
              <w:top w:w="0" w:type="dxa"/>
              <w:left w:w="108" w:type="dxa"/>
              <w:bottom w:w="0" w:type="dxa"/>
              <w:right w:w="108" w:type="dxa"/>
            </w:tcMar>
            <w:vAlign w:val="center"/>
          </w:tcPr>
          <w:p w14:paraId="2941991C" w14:textId="77777777" w:rsidR="00BE620A" w:rsidRPr="009C1851" w:rsidRDefault="00BE620A" w:rsidP="00844FBF">
            <w:pPr>
              <w:pStyle w:val="Table1Black"/>
              <w:spacing w:after="0"/>
              <w:rPr>
                <w:rFonts w:cs="Arial"/>
              </w:rPr>
            </w:pPr>
            <w:r w:rsidRPr="009C1851">
              <w:rPr>
                <w:rFonts w:cs="Arial"/>
              </w:rPr>
              <w:t xml:space="preserve">WRITE IN </w:t>
            </w:r>
          </w:p>
        </w:tc>
      </w:tr>
      <w:tr w:rsidR="00BE620A" w:rsidRPr="009C1851" w14:paraId="7B2209C9" w14:textId="77777777" w:rsidTr="00844FBF">
        <w:trPr>
          <w:cantSplit/>
          <w:trHeight w:val="100"/>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00CE0B3" w14:textId="77777777" w:rsidR="00BE620A" w:rsidRPr="009C1851" w:rsidRDefault="00BE620A" w:rsidP="00844FBF">
            <w:pPr>
              <w:pStyle w:val="Table1Black"/>
              <w:spacing w:after="0"/>
              <w:rPr>
                <w:rFonts w:cs="Arial"/>
              </w:rPr>
            </w:pPr>
          </w:p>
        </w:tc>
        <w:tc>
          <w:tcPr>
            <w:tcW w:w="3819" w:type="dxa"/>
            <w:tcBorders>
              <w:top w:val="nil"/>
              <w:left w:val="nil"/>
              <w:bottom w:val="single" w:sz="8" w:space="0" w:color="auto"/>
              <w:right w:val="single" w:sz="8" w:space="0" w:color="auto"/>
            </w:tcBorders>
            <w:tcMar>
              <w:top w:w="0" w:type="dxa"/>
              <w:left w:w="108" w:type="dxa"/>
              <w:bottom w:w="0" w:type="dxa"/>
              <w:right w:w="108" w:type="dxa"/>
            </w:tcMar>
            <w:vAlign w:val="center"/>
          </w:tcPr>
          <w:p w14:paraId="39152465" w14:textId="77777777" w:rsidR="00BE620A" w:rsidRPr="009C1851" w:rsidRDefault="00BE620A" w:rsidP="00844FBF">
            <w:pPr>
              <w:pStyle w:val="Table1Black"/>
              <w:spacing w:after="0"/>
              <w:rPr>
                <w:rFonts w:cs="Arial"/>
              </w:rPr>
            </w:pPr>
          </w:p>
        </w:tc>
      </w:tr>
    </w:tbl>
    <w:p w14:paraId="63DE4EB7" w14:textId="77777777" w:rsidR="00BE620A" w:rsidRPr="009C1851" w:rsidRDefault="00BE620A" w:rsidP="00BE620A">
      <w:pPr>
        <w:pStyle w:val="BodyText"/>
      </w:pPr>
    </w:p>
    <w:p w14:paraId="627EB57E" w14:textId="77777777" w:rsidR="00BE620A" w:rsidRPr="009C1851" w:rsidRDefault="00BE620A" w:rsidP="00BE620A">
      <w:pPr>
        <w:pStyle w:val="QuestionRouting"/>
        <w:spacing w:after="0"/>
        <w:rPr>
          <w:rFonts w:cs="Arial"/>
        </w:rPr>
      </w:pPr>
      <w:r w:rsidRPr="009C1851">
        <w:rPr>
          <w:rFonts w:cs="Arial"/>
        </w:rPr>
        <w:t>IF CONSENT TO recontact (D1=1)</w:t>
      </w:r>
    </w:p>
    <w:p w14:paraId="32059C02" w14:textId="77777777" w:rsidR="00BE620A" w:rsidRPr="009C1851" w:rsidRDefault="00BE620A" w:rsidP="00BE620A">
      <w:pPr>
        <w:pStyle w:val="QuestionText"/>
        <w:rPr>
          <w:rFonts w:cs="Arial"/>
        </w:rPr>
      </w:pPr>
      <w:r w:rsidRPr="009C1851">
        <w:rPr>
          <w:rFonts w:cs="Arial"/>
        </w:rPr>
        <w:t>And could I just check, is [NUMBER] the best number to call you on?</w:t>
      </w:r>
    </w:p>
    <w:tbl>
      <w:tblPr>
        <w:tblW w:w="8954" w:type="dxa"/>
        <w:tblInd w:w="675" w:type="dxa"/>
        <w:tblCellMar>
          <w:left w:w="0" w:type="dxa"/>
          <w:right w:w="0" w:type="dxa"/>
        </w:tblCellMar>
        <w:tblLook w:val="04A0" w:firstRow="1" w:lastRow="0" w:firstColumn="1" w:lastColumn="0" w:noHBand="0" w:noVBand="1"/>
      </w:tblPr>
      <w:tblGrid>
        <w:gridCol w:w="5277"/>
        <w:gridCol w:w="951"/>
        <w:gridCol w:w="2726"/>
      </w:tblGrid>
      <w:tr w:rsidR="00BE620A" w:rsidRPr="009C1851" w14:paraId="1F52B57C" w14:textId="77777777" w:rsidTr="00844FBF">
        <w:trPr>
          <w:trHeight w:val="522"/>
        </w:trPr>
        <w:tc>
          <w:tcPr>
            <w:tcW w:w="527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3ECE86" w14:textId="77777777" w:rsidR="00BE620A" w:rsidRPr="009C1851" w:rsidRDefault="00BE620A" w:rsidP="00844FBF">
            <w:pPr>
              <w:pStyle w:val="Table1Black"/>
              <w:spacing w:after="0"/>
              <w:rPr>
                <w:rFonts w:cs="Arial"/>
              </w:rPr>
            </w:pPr>
            <w:r w:rsidRPr="009C1851">
              <w:rPr>
                <w:rFonts w:cs="Arial"/>
              </w:rPr>
              <w:t>Yes</w:t>
            </w:r>
          </w:p>
        </w:tc>
        <w:tc>
          <w:tcPr>
            <w:tcW w:w="95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0859D55" w14:textId="77777777" w:rsidR="00BE620A" w:rsidRPr="009C1851" w:rsidRDefault="00BE620A" w:rsidP="00844FBF">
            <w:pPr>
              <w:pStyle w:val="Table1Black"/>
              <w:spacing w:after="0"/>
              <w:jc w:val="center"/>
              <w:rPr>
                <w:rFonts w:cs="Arial"/>
              </w:rPr>
            </w:pPr>
            <w:r w:rsidRPr="009C1851">
              <w:rPr>
                <w:rFonts w:cs="Arial"/>
              </w:rPr>
              <w:t>1</w:t>
            </w:r>
          </w:p>
        </w:tc>
        <w:tc>
          <w:tcPr>
            <w:tcW w:w="272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F197A1" w14:textId="77777777" w:rsidR="00BE620A" w:rsidRPr="009C1851" w:rsidRDefault="00BE620A" w:rsidP="00844FBF">
            <w:pPr>
              <w:pStyle w:val="Table1Black"/>
              <w:spacing w:after="0"/>
              <w:rPr>
                <w:rFonts w:cs="Arial"/>
              </w:rPr>
            </w:pPr>
          </w:p>
        </w:tc>
      </w:tr>
      <w:tr w:rsidR="00BE620A" w:rsidRPr="009C1851" w14:paraId="3A43B874" w14:textId="77777777" w:rsidTr="00844FBF">
        <w:trPr>
          <w:cantSplit/>
          <w:trHeight w:val="522"/>
        </w:trPr>
        <w:tc>
          <w:tcPr>
            <w:tcW w:w="527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3092027" w14:textId="77777777" w:rsidR="00BE620A" w:rsidRPr="009C1851" w:rsidRDefault="00BE620A" w:rsidP="00844FBF">
            <w:pPr>
              <w:pStyle w:val="Table1Black"/>
              <w:spacing w:after="0"/>
              <w:rPr>
                <w:rFonts w:cs="Arial"/>
              </w:rPr>
            </w:pPr>
            <w:r w:rsidRPr="009C1851">
              <w:rPr>
                <w:rFonts w:cs="Arial"/>
              </w:rPr>
              <w:t>No - write in number</w:t>
            </w:r>
          </w:p>
        </w:tc>
        <w:tc>
          <w:tcPr>
            <w:tcW w:w="9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23444B" w14:textId="77777777" w:rsidR="00BE620A" w:rsidRPr="009C1851" w:rsidRDefault="00BE620A" w:rsidP="00844FBF">
            <w:pPr>
              <w:pStyle w:val="Table1Black"/>
              <w:spacing w:after="0"/>
              <w:jc w:val="center"/>
              <w:rPr>
                <w:rFonts w:cs="Arial"/>
              </w:rPr>
            </w:pPr>
            <w:r w:rsidRPr="009C1851">
              <w:rPr>
                <w:rFonts w:cs="Arial"/>
              </w:rPr>
              <w:t>2</w:t>
            </w:r>
          </w:p>
        </w:tc>
        <w:tc>
          <w:tcPr>
            <w:tcW w:w="2726" w:type="dxa"/>
            <w:tcBorders>
              <w:top w:val="nil"/>
              <w:left w:val="nil"/>
              <w:bottom w:val="single" w:sz="8" w:space="0" w:color="auto"/>
              <w:right w:val="single" w:sz="8" w:space="0" w:color="auto"/>
            </w:tcBorders>
            <w:tcMar>
              <w:top w:w="0" w:type="dxa"/>
              <w:left w:w="108" w:type="dxa"/>
              <w:bottom w:w="0" w:type="dxa"/>
              <w:right w:w="108" w:type="dxa"/>
            </w:tcMar>
            <w:vAlign w:val="center"/>
          </w:tcPr>
          <w:p w14:paraId="73FFE010" w14:textId="77777777" w:rsidR="00BE620A" w:rsidRPr="009C1851" w:rsidRDefault="00BE620A" w:rsidP="00844FBF">
            <w:pPr>
              <w:pStyle w:val="Table1Black"/>
              <w:spacing w:after="0"/>
              <w:rPr>
                <w:rFonts w:cs="Arial"/>
              </w:rPr>
            </w:pPr>
          </w:p>
        </w:tc>
      </w:tr>
    </w:tbl>
    <w:p w14:paraId="530810AF" w14:textId="77777777" w:rsidR="00BE620A" w:rsidRPr="009C1851" w:rsidRDefault="00BE620A" w:rsidP="00BE620A">
      <w:pPr>
        <w:tabs>
          <w:tab w:val="left" w:pos="879"/>
        </w:tabs>
        <w:spacing w:line="260" w:lineRule="exact"/>
        <w:outlineLvl w:val="1"/>
        <w:rPr>
          <w:rFonts w:cs="Arial"/>
          <w:caps/>
          <w:color w:val="131313"/>
          <w:sz w:val="20"/>
        </w:rPr>
      </w:pPr>
    </w:p>
    <w:p w14:paraId="7774DB8B" w14:textId="77777777" w:rsidR="00BE620A" w:rsidRPr="009C1851" w:rsidRDefault="00BE620A" w:rsidP="00BE620A">
      <w:pPr>
        <w:tabs>
          <w:tab w:val="left" w:pos="879"/>
        </w:tabs>
        <w:spacing w:line="260" w:lineRule="exact"/>
        <w:ind w:left="539"/>
        <w:outlineLvl w:val="1"/>
        <w:rPr>
          <w:rFonts w:cs="Arial"/>
          <w:caps/>
          <w:color w:val="131313"/>
          <w:sz w:val="20"/>
        </w:rPr>
      </w:pPr>
    </w:p>
    <w:p w14:paraId="591758C2" w14:textId="77777777" w:rsidR="00BE620A" w:rsidRPr="009C1851" w:rsidRDefault="00BE620A" w:rsidP="00BE620A">
      <w:pPr>
        <w:tabs>
          <w:tab w:val="left" w:pos="879"/>
        </w:tabs>
        <w:spacing w:line="260" w:lineRule="exact"/>
        <w:ind w:left="539"/>
        <w:outlineLvl w:val="1"/>
        <w:rPr>
          <w:rFonts w:cs="Arial"/>
          <w:b/>
          <w:color w:val="131313"/>
          <w:sz w:val="20"/>
        </w:rPr>
      </w:pPr>
      <w:r w:rsidRPr="009C1851">
        <w:rPr>
          <w:rFonts w:cs="Arial"/>
          <w:caps/>
          <w:color w:val="131313"/>
          <w:sz w:val="20"/>
        </w:rPr>
        <w:t xml:space="preserve">read out TO ALL: </w:t>
      </w:r>
      <w:r w:rsidRPr="009C1851">
        <w:rPr>
          <w:rFonts w:cs="Arial"/>
          <w:b/>
          <w:color w:val="131313"/>
          <w:sz w:val="20"/>
        </w:rPr>
        <w:t xml:space="preserve">Just to confirm, we’ll be keeping your anonymised responses to the interview for analysis purposes and if you’d like a copy of your data, to change your data or for your data to be deleted then please get in contact with us at </w:t>
      </w:r>
      <w:hyperlink r:id="rId27" w:history="1">
        <w:r w:rsidRPr="009C1851">
          <w:rPr>
            <w:rStyle w:val="Hyperlink"/>
            <w:rFonts w:eastAsia="Arial" w:cs="Arial"/>
            <w:sz w:val="20"/>
          </w:rPr>
          <w:t>fsaschemesurvey@iffresearch.com</w:t>
        </w:r>
      </w:hyperlink>
      <w:r w:rsidRPr="009C1851">
        <w:rPr>
          <w:rFonts w:cs="Arial"/>
          <w:b/>
          <w:color w:val="131313"/>
          <w:sz w:val="20"/>
        </w:rPr>
        <w:t>.</w:t>
      </w:r>
    </w:p>
    <w:p w14:paraId="6FB4EEA7" w14:textId="77777777" w:rsidR="00BE620A" w:rsidRPr="009C1851" w:rsidRDefault="00BE620A" w:rsidP="00BE620A">
      <w:pPr>
        <w:tabs>
          <w:tab w:val="left" w:pos="879"/>
        </w:tabs>
        <w:spacing w:line="260" w:lineRule="exact"/>
        <w:ind w:left="539"/>
        <w:outlineLvl w:val="1"/>
        <w:rPr>
          <w:rFonts w:cs="Arial"/>
          <w:b/>
          <w:color w:val="131313"/>
          <w:sz w:val="20"/>
        </w:rPr>
      </w:pPr>
    </w:p>
    <w:p w14:paraId="0B347741" w14:textId="77777777" w:rsidR="00BE620A" w:rsidRPr="009C1851" w:rsidRDefault="00BE620A" w:rsidP="00BE620A">
      <w:pPr>
        <w:tabs>
          <w:tab w:val="left" w:pos="879"/>
        </w:tabs>
        <w:spacing w:after="260" w:line="260" w:lineRule="exact"/>
        <w:ind w:left="539"/>
        <w:outlineLvl w:val="1"/>
        <w:rPr>
          <w:rFonts w:cs="Arial"/>
          <w:b/>
          <w:color w:val="131313"/>
          <w:sz w:val="20"/>
        </w:rPr>
      </w:pPr>
      <w:r w:rsidRPr="009C1851">
        <w:rPr>
          <w:rFonts w:cs="Arial"/>
          <w:b/>
          <w:color w:val="131313"/>
          <w:sz w:val="20"/>
        </w:rPr>
        <w:t>You also have the right to lodge a complaint with the Information Commissioners Office (ICO) and you can do so by calling their helpline on 0303 123 1113.</w:t>
      </w:r>
    </w:p>
    <w:tbl>
      <w:tblPr>
        <w:tblStyle w:val="TableGrid"/>
        <w:tblW w:w="8959" w:type="dxa"/>
        <w:tblInd w:w="675" w:type="dxa"/>
        <w:tblLook w:val="04A0" w:firstRow="1" w:lastRow="0" w:firstColumn="1" w:lastColumn="0" w:noHBand="0" w:noVBand="1"/>
      </w:tblPr>
      <w:tblGrid>
        <w:gridCol w:w="8959"/>
      </w:tblGrid>
      <w:tr w:rsidR="00BE620A" w:rsidRPr="009C1851" w14:paraId="18FB352B" w14:textId="77777777" w:rsidTr="00844FBF">
        <w:trPr>
          <w:trHeight w:val="454"/>
        </w:trPr>
        <w:tc>
          <w:tcPr>
            <w:tcW w:w="8959" w:type="dxa"/>
            <w:vAlign w:val="center"/>
          </w:tcPr>
          <w:p w14:paraId="76CFB261" w14:textId="77777777" w:rsidR="00BE620A" w:rsidRPr="009C1851" w:rsidRDefault="00BE620A" w:rsidP="00844FBF">
            <w:pPr>
              <w:pStyle w:val="Table1Black"/>
              <w:spacing w:before="260"/>
              <w:jc w:val="center"/>
              <w:rPr>
                <w:rFonts w:cs="Arial"/>
              </w:rPr>
            </w:pPr>
            <w:r w:rsidRPr="009C1851">
              <w:rPr>
                <w:rFonts w:cs="Arial"/>
              </w:rPr>
              <w:t>THANK RESPONDENT AND CLOSE INTERVIEW</w:t>
            </w:r>
          </w:p>
        </w:tc>
      </w:tr>
    </w:tbl>
    <w:p w14:paraId="74DA05CB" w14:textId="77777777" w:rsidR="00BE620A" w:rsidRPr="009C1851" w:rsidRDefault="00BE620A" w:rsidP="00BE620A">
      <w:pPr>
        <w:pStyle w:val="BodyText"/>
        <w:pageBreakBefore/>
        <w:spacing w:line="240" w:lineRule="auto"/>
        <w:rPr>
          <w:rFonts w:cs="Arial"/>
          <w:sz w:val="36"/>
          <w:szCs w:val="36"/>
        </w:rPr>
      </w:pPr>
      <w:r w:rsidRPr="009C1851">
        <w:rPr>
          <w:rFonts w:cs="Arial"/>
          <w:sz w:val="36"/>
          <w:szCs w:val="36"/>
        </w:rPr>
        <w:t>Reassurance Email</w:t>
      </w:r>
    </w:p>
    <w:p w14:paraId="6B1D34A1" w14:textId="77777777" w:rsidR="00BE620A" w:rsidRPr="009C1851" w:rsidRDefault="00BE620A" w:rsidP="00BE620A">
      <w:pPr>
        <w:rPr>
          <w:b/>
          <w:color w:val="000000"/>
        </w:rPr>
      </w:pPr>
    </w:p>
    <w:p w14:paraId="5A78F64E" w14:textId="77777777" w:rsidR="00BE620A" w:rsidRPr="009C1851" w:rsidRDefault="00BE620A" w:rsidP="00BE620A">
      <w:pPr>
        <w:rPr>
          <w:rFonts w:cs="Arial"/>
        </w:rPr>
      </w:pPr>
      <w:r w:rsidRPr="009C1851">
        <w:rPr>
          <w:rFonts w:cs="Arial"/>
        </w:rPr>
        <w:t>Dear NAME,</w:t>
      </w:r>
    </w:p>
    <w:p w14:paraId="6D8DE4E0" w14:textId="77777777" w:rsidR="00BE620A" w:rsidRPr="009C1851" w:rsidRDefault="00BE620A" w:rsidP="00BE620A">
      <w:pPr>
        <w:rPr>
          <w:rFonts w:cs="Arial"/>
        </w:rPr>
      </w:pPr>
    </w:p>
    <w:p w14:paraId="77925DB5" w14:textId="77777777" w:rsidR="00BE620A" w:rsidRPr="009C1851" w:rsidRDefault="00BE620A" w:rsidP="00BE620A">
      <w:pPr>
        <w:rPr>
          <w:rFonts w:cs="Arial"/>
          <w:color w:val="000000"/>
        </w:rPr>
      </w:pPr>
      <w:r w:rsidRPr="009C1851">
        <w:rPr>
          <w:rFonts w:cs="Arial"/>
          <w:color w:val="000000"/>
        </w:rPr>
        <w:t xml:space="preserve">The Food Standards Agency has commissioned IFF Research, an independent research agency, to conduct research exploring current views and attitudes relating to the </w:t>
      </w:r>
      <w:r w:rsidRPr="009C1851">
        <w:rPr>
          <w:rFonts w:cs="Arial"/>
        </w:rPr>
        <w:t xml:space="preserve">Food Hygiene Rating Scheme (FHRS) </w:t>
      </w:r>
      <w:r w:rsidRPr="009C1851">
        <w:rPr>
          <w:rFonts w:cs="Arial"/>
          <w:color w:val="000000"/>
        </w:rPr>
        <w:t>and its impact on businesses.</w:t>
      </w:r>
    </w:p>
    <w:p w14:paraId="4521DE2B" w14:textId="77777777" w:rsidR="00BE620A" w:rsidRPr="009C1851" w:rsidRDefault="00BE620A" w:rsidP="00BE620A">
      <w:pPr>
        <w:rPr>
          <w:rFonts w:cs="Arial"/>
          <w:color w:val="000000"/>
        </w:rPr>
      </w:pPr>
    </w:p>
    <w:p w14:paraId="3F54E360" w14:textId="77777777" w:rsidR="00BE620A" w:rsidRPr="009C1851" w:rsidRDefault="00BE620A" w:rsidP="00BE620A">
      <w:pPr>
        <w:rPr>
          <w:rFonts w:cs="Arial"/>
          <w:color w:val="000000"/>
        </w:rPr>
      </w:pPr>
      <w:r w:rsidRPr="009C1851">
        <w:rPr>
          <w:rFonts w:cs="Arial"/>
          <w:color w:val="000000"/>
        </w:rPr>
        <w:t xml:space="preserve">The views of businesses that sell or serve food such as yours are very important to this research and therefore between </w:t>
      </w:r>
      <w:r>
        <w:rPr>
          <w:rFonts w:cs="Arial"/>
          <w:color w:val="000000"/>
        </w:rPr>
        <w:t>September</w:t>
      </w:r>
      <w:r w:rsidRPr="009C1851">
        <w:rPr>
          <w:rFonts w:cs="Arial"/>
          <w:color w:val="000000"/>
        </w:rPr>
        <w:t xml:space="preserve"> </w:t>
      </w:r>
      <w:r>
        <w:rPr>
          <w:rFonts w:cs="Arial"/>
          <w:color w:val="000000"/>
        </w:rPr>
        <w:t>2025</w:t>
      </w:r>
      <w:r w:rsidRPr="009C1851">
        <w:rPr>
          <w:rFonts w:cs="Arial"/>
          <w:color w:val="000000"/>
        </w:rPr>
        <w:t xml:space="preserve"> and </w:t>
      </w:r>
      <w:r>
        <w:rPr>
          <w:rFonts w:cs="Arial"/>
          <w:color w:val="000000"/>
        </w:rPr>
        <w:t>November</w:t>
      </w:r>
      <w:r w:rsidRPr="009C1851">
        <w:rPr>
          <w:rFonts w:cs="Arial"/>
          <w:color w:val="000000"/>
        </w:rPr>
        <w:t xml:space="preserve"> 202</w:t>
      </w:r>
      <w:r>
        <w:rPr>
          <w:rFonts w:cs="Arial"/>
          <w:color w:val="000000"/>
        </w:rPr>
        <w:t>5</w:t>
      </w:r>
      <w:r w:rsidRPr="009C1851">
        <w:rPr>
          <w:rFonts w:cs="Arial"/>
          <w:color w:val="000000"/>
        </w:rPr>
        <w:t xml:space="preserve">, IFF Research will conduct a survey of around 1,350 businesses. </w:t>
      </w:r>
    </w:p>
    <w:p w14:paraId="36A3A5DA" w14:textId="77777777" w:rsidR="00BE620A" w:rsidRPr="009C1851" w:rsidRDefault="00BE620A" w:rsidP="00BE620A">
      <w:pPr>
        <w:rPr>
          <w:rFonts w:cs="Arial"/>
          <w:color w:val="000000"/>
        </w:rPr>
      </w:pPr>
    </w:p>
    <w:p w14:paraId="3F1E7D14" w14:textId="77777777" w:rsidR="00BE620A" w:rsidRPr="009C1851" w:rsidRDefault="00BE620A" w:rsidP="00BE620A">
      <w:pPr>
        <w:jc w:val="both"/>
        <w:rPr>
          <w:rFonts w:cs="Arial"/>
        </w:rPr>
      </w:pPr>
      <w:r w:rsidRPr="009C1851">
        <w:rPr>
          <w:rFonts w:cs="Arial"/>
        </w:rPr>
        <w:t xml:space="preserve">Please be assured that all information collected will be treated in the strictest confidence, and that you have the right to have a copy of your data, change your data or withdraw from the research at any point. </w:t>
      </w:r>
    </w:p>
    <w:p w14:paraId="0FB13CCA" w14:textId="77777777" w:rsidR="00BE620A" w:rsidRPr="009C1851" w:rsidRDefault="00BE620A" w:rsidP="00BE620A">
      <w:pPr>
        <w:jc w:val="both"/>
        <w:rPr>
          <w:rFonts w:cs="Arial"/>
        </w:rPr>
      </w:pPr>
    </w:p>
    <w:p w14:paraId="1D75C0AA" w14:textId="77777777" w:rsidR="00BE620A" w:rsidRPr="009C1851" w:rsidRDefault="00BE620A" w:rsidP="00BE620A">
      <w:pPr>
        <w:jc w:val="both"/>
        <w:rPr>
          <w:rFonts w:cs="Arial"/>
        </w:rPr>
      </w:pPr>
      <w:r w:rsidRPr="009C1851">
        <w:rPr>
          <w:rFonts w:cs="Arial"/>
        </w:rPr>
        <w:t xml:space="preserve">Results will be reported in the form of statistics and your responses will not be linked back to you. If you would like to find out any more information about IFF’s GDPR policy, please visit </w:t>
      </w:r>
      <w:hyperlink r:id="rId28" w:history="1">
        <w:r w:rsidRPr="009C1851">
          <w:rPr>
            <w:rStyle w:val="Hyperlink"/>
            <w:rFonts w:eastAsia="Arial" w:cs="Arial"/>
          </w:rPr>
          <w:t>https://www.iffresearch.com/gdpr/</w:t>
        </w:r>
      </w:hyperlink>
    </w:p>
    <w:p w14:paraId="496D04D6" w14:textId="77777777" w:rsidR="00BE620A" w:rsidRPr="009C1851" w:rsidRDefault="00BE620A" w:rsidP="00BE620A">
      <w:pPr>
        <w:rPr>
          <w:rFonts w:cs="Arial"/>
        </w:rPr>
      </w:pPr>
    </w:p>
    <w:p w14:paraId="765F5FBA" w14:textId="77777777" w:rsidR="00BE620A" w:rsidRPr="009C1851" w:rsidRDefault="00BE620A" w:rsidP="00BE620A">
      <w:pPr>
        <w:rPr>
          <w:rFonts w:cs="Arial"/>
        </w:rPr>
      </w:pPr>
      <w:r w:rsidRPr="009C1851">
        <w:rPr>
          <w:rFonts w:cs="Arial"/>
        </w:rPr>
        <w:t xml:space="preserve">IFF Research are an independent research organisation that adhere to the Market Research Society Code of Conduct. If you have any further questions relating to the study please contact us at </w:t>
      </w:r>
      <w:hyperlink r:id="rId29" w:history="1">
        <w:r w:rsidRPr="009C1851">
          <w:rPr>
            <w:rStyle w:val="Hyperlink"/>
            <w:rFonts w:eastAsia="Arial" w:cs="Arial"/>
          </w:rPr>
          <w:t>fsaschemesurvey@iffresearch.com</w:t>
        </w:r>
      </w:hyperlink>
      <w:r w:rsidRPr="009C1851">
        <w:rPr>
          <w:rFonts w:cs="Arial"/>
        </w:rPr>
        <w:t xml:space="preserve"> or call us on 0808 175 6985.</w:t>
      </w:r>
    </w:p>
    <w:p w14:paraId="43E8688B" w14:textId="77777777" w:rsidR="00BE620A" w:rsidRPr="009C1851" w:rsidRDefault="00BE620A" w:rsidP="00BE620A">
      <w:pPr>
        <w:rPr>
          <w:rFonts w:cs="Arial"/>
          <w:color w:val="000000"/>
        </w:rPr>
      </w:pPr>
      <w:r w:rsidRPr="009C1851">
        <w:rPr>
          <w:rFonts w:cs="Arial"/>
          <w:color w:val="000000"/>
        </w:rPr>
        <w:t xml:space="preserve"> </w:t>
      </w:r>
    </w:p>
    <w:p w14:paraId="45FF6DA5" w14:textId="77777777" w:rsidR="00BE620A" w:rsidRPr="009C1851" w:rsidRDefault="00BE620A" w:rsidP="00BE620A">
      <w:pPr>
        <w:spacing w:after="107"/>
        <w:rPr>
          <w:rFonts w:cs="Arial"/>
          <w:color w:val="000000"/>
        </w:rPr>
      </w:pPr>
      <w:r w:rsidRPr="009C1851">
        <w:rPr>
          <w:rFonts w:cs="Arial"/>
          <w:color w:val="000000"/>
        </w:rPr>
        <w:t xml:space="preserve">Kind regards,  </w:t>
      </w:r>
    </w:p>
    <w:p w14:paraId="731E21EA" w14:textId="77777777" w:rsidR="00BE620A" w:rsidRPr="009C1851" w:rsidRDefault="00BE620A" w:rsidP="00BE620A">
      <w:pPr>
        <w:spacing w:after="107"/>
        <w:rPr>
          <w:rFonts w:cs="Arial"/>
        </w:rPr>
      </w:pPr>
      <w:r w:rsidRPr="009C1851">
        <w:rPr>
          <w:rFonts w:cs="Arial"/>
        </w:rPr>
        <w:t>Andrew Skone James,</w:t>
      </w:r>
    </w:p>
    <w:p w14:paraId="6607F914" w14:textId="77777777" w:rsidR="00BE620A" w:rsidRPr="009C1851" w:rsidRDefault="00BE620A" w:rsidP="00BE620A">
      <w:pPr>
        <w:spacing w:after="107"/>
        <w:rPr>
          <w:rFonts w:cs="Arial"/>
        </w:rPr>
      </w:pPr>
      <w:r w:rsidRPr="009C1851">
        <w:rPr>
          <w:rFonts w:cs="Arial"/>
        </w:rPr>
        <w:t>Director, IFF Research</w:t>
      </w:r>
    </w:p>
    <w:p w14:paraId="5AEB63D5" w14:textId="77777777" w:rsidR="00BE620A" w:rsidRPr="009C1851" w:rsidRDefault="00BE620A" w:rsidP="00BE620A">
      <w:pPr>
        <w:pStyle w:val="Table1Black"/>
      </w:pPr>
    </w:p>
    <w:p w14:paraId="1361CDFB" w14:textId="77777777" w:rsidR="00BE620A" w:rsidRPr="009C1851" w:rsidRDefault="00BE620A" w:rsidP="00BE620A">
      <w:pPr>
        <w:pStyle w:val="Table1Black"/>
      </w:pPr>
    </w:p>
    <w:p w14:paraId="2A27C35E" w14:textId="77777777" w:rsidR="00BE620A" w:rsidRPr="009C1851" w:rsidRDefault="00BE620A" w:rsidP="00BE620A">
      <w:pPr>
        <w:pStyle w:val="BodyText"/>
        <w:spacing w:line="240" w:lineRule="auto"/>
        <w:rPr>
          <w:rFonts w:cs="Arial"/>
          <w:sz w:val="36"/>
          <w:szCs w:val="36"/>
        </w:rPr>
      </w:pPr>
    </w:p>
    <w:p w14:paraId="5ACA21BA" w14:textId="77777777" w:rsidR="00BE620A" w:rsidRPr="009C1851" w:rsidRDefault="00BE620A" w:rsidP="00BE620A">
      <w:pPr>
        <w:pStyle w:val="BodyText"/>
        <w:spacing w:line="240" w:lineRule="auto"/>
        <w:rPr>
          <w:rFonts w:cs="Arial"/>
          <w:sz w:val="36"/>
          <w:szCs w:val="36"/>
        </w:rPr>
      </w:pPr>
      <w:r w:rsidRPr="009C1851">
        <w:rPr>
          <w:rFonts w:cs="Arial"/>
          <w:sz w:val="36"/>
          <w:szCs w:val="36"/>
        </w:rPr>
        <w:t xml:space="preserve">Useful links </w:t>
      </w:r>
      <w:r w:rsidRPr="009C1851">
        <w:rPr>
          <w:sz w:val="36"/>
          <w:szCs w:val="36"/>
        </w:rPr>
        <w:t>email</w:t>
      </w:r>
    </w:p>
    <w:p w14:paraId="177CC8B2" w14:textId="77777777" w:rsidR="00BE620A" w:rsidRPr="004C7206" w:rsidRDefault="00BE620A" w:rsidP="00BE620A">
      <w:pPr>
        <w:rPr>
          <w:rFonts w:cs="Arial"/>
        </w:rPr>
      </w:pPr>
      <w:r w:rsidRPr="004C7206">
        <w:rPr>
          <w:rFonts w:cs="Arial"/>
        </w:rPr>
        <w:t>Dear &lt;NAME&gt;,</w:t>
      </w:r>
    </w:p>
    <w:p w14:paraId="292C0C43" w14:textId="77777777" w:rsidR="00BE620A" w:rsidRPr="004C7206" w:rsidRDefault="00BE620A" w:rsidP="00BE620A">
      <w:pPr>
        <w:rPr>
          <w:rFonts w:cs="Arial"/>
        </w:rPr>
      </w:pPr>
    </w:p>
    <w:p w14:paraId="19DF37A4" w14:textId="77777777" w:rsidR="00BE620A" w:rsidRPr="004C7206" w:rsidRDefault="00BE620A" w:rsidP="00BE620A">
      <w:pPr>
        <w:rPr>
          <w:rFonts w:cs="Arial"/>
          <w:bCs/>
          <w:color w:val="000000"/>
        </w:rPr>
      </w:pPr>
      <w:r w:rsidRPr="004C7206">
        <w:rPr>
          <w:rFonts w:cs="Arial"/>
          <w:color w:val="000000"/>
        </w:rPr>
        <w:t xml:space="preserve">Thank you for taking part in the </w:t>
      </w:r>
      <w:r w:rsidRPr="004C7206">
        <w:rPr>
          <w:rFonts w:cs="Arial"/>
          <w:bCs/>
          <w:color w:val="000000"/>
        </w:rPr>
        <w:t xml:space="preserve">Food Standards Agency’s survey on the Food Hygiene Rating Scheme (FHRS). </w:t>
      </w:r>
    </w:p>
    <w:p w14:paraId="23664521" w14:textId="77777777" w:rsidR="00BE620A" w:rsidRPr="004C7206" w:rsidRDefault="00BE620A" w:rsidP="00BE620A">
      <w:pPr>
        <w:rPr>
          <w:rFonts w:cs="Arial"/>
          <w:bCs/>
          <w:color w:val="000000"/>
        </w:rPr>
      </w:pPr>
    </w:p>
    <w:p w14:paraId="2576BF75" w14:textId="77777777" w:rsidR="00BE620A" w:rsidRPr="004C7206" w:rsidRDefault="00BE620A" w:rsidP="00BE620A">
      <w:pPr>
        <w:rPr>
          <w:rFonts w:cs="Arial"/>
          <w:bCs/>
          <w:color w:val="000000"/>
        </w:rPr>
      </w:pPr>
      <w:r w:rsidRPr="004C7206">
        <w:rPr>
          <w:rFonts w:cs="Arial"/>
          <w:bCs/>
          <w:color w:val="000000"/>
        </w:rPr>
        <w:t xml:space="preserve">During the survey you mentioned that you would be interested in receiving information that might be useful to businesses like yours. Below, you’ll find links to general guidance on the food hygiene rating scheme and guidance on displaying your rating online. </w:t>
      </w:r>
    </w:p>
    <w:p w14:paraId="579BB562" w14:textId="77777777" w:rsidR="00BE620A" w:rsidRPr="004C7206" w:rsidRDefault="00BE620A" w:rsidP="00BE620A">
      <w:pPr>
        <w:rPr>
          <w:rFonts w:cs="Arial"/>
          <w:bCs/>
          <w:color w:val="000000"/>
        </w:rPr>
      </w:pPr>
    </w:p>
    <w:p w14:paraId="0B8A4E31" w14:textId="77777777" w:rsidR="00BE620A" w:rsidRPr="004C7206" w:rsidRDefault="00BE620A" w:rsidP="00BE620A">
      <w:pPr>
        <w:rPr>
          <w:rFonts w:cs="Arial"/>
          <w:b/>
          <w:bCs/>
        </w:rPr>
      </w:pPr>
      <w:r w:rsidRPr="004C7206">
        <w:rPr>
          <w:rFonts w:cs="Arial"/>
          <w:b/>
          <w:bCs/>
        </w:rPr>
        <w:t xml:space="preserve">Guidance on the food hygiene rating scheme: </w:t>
      </w:r>
      <w:hyperlink r:id="rId30" w:history="1">
        <w:r w:rsidRPr="004C7206">
          <w:rPr>
            <w:rStyle w:val="Hyperlink"/>
            <w:rFonts w:eastAsia="Arial" w:cs="Arial"/>
          </w:rPr>
          <w:t>www.food.gov.uk/business-guidance/food-hygiene-ratings-for-businesses</w:t>
        </w:r>
      </w:hyperlink>
    </w:p>
    <w:p w14:paraId="53E65C41" w14:textId="77777777" w:rsidR="00BE620A" w:rsidRPr="004C7206" w:rsidRDefault="00BE620A" w:rsidP="00BE620A">
      <w:pPr>
        <w:rPr>
          <w:rFonts w:cs="Arial"/>
          <w:b/>
          <w:bCs/>
        </w:rPr>
      </w:pPr>
    </w:p>
    <w:p w14:paraId="476E1B21" w14:textId="3687624D" w:rsidR="00BE620A" w:rsidRPr="004C7206" w:rsidRDefault="00BE620A" w:rsidP="00BE620A">
      <w:pPr>
        <w:rPr>
          <w:rFonts w:cs="Arial"/>
          <w:b/>
          <w:bCs/>
        </w:rPr>
      </w:pPr>
      <w:r w:rsidRPr="004C7206">
        <w:rPr>
          <w:rFonts w:cs="Arial"/>
          <w:b/>
          <w:bCs/>
        </w:rPr>
        <w:t xml:space="preserve">Guidance on online display of food hygiene ratings: </w:t>
      </w:r>
      <w:hyperlink r:id="rId31" w:history="1">
        <w:r w:rsidR="004C7206" w:rsidRPr="000E56F0">
          <w:rPr>
            <w:rStyle w:val="Hyperlink"/>
            <w:rFonts w:cs="Arial"/>
            <w:b/>
            <w:bCs/>
          </w:rPr>
          <w:t>https://www.food.gov.uk/business-guidance/displaying-your-food-hygiene-rating-on-your-website-or-app</w:t>
        </w:r>
      </w:hyperlink>
      <w:r w:rsidR="004C7206">
        <w:rPr>
          <w:rFonts w:cs="Arial"/>
          <w:b/>
          <w:bCs/>
        </w:rPr>
        <w:t xml:space="preserve"> </w:t>
      </w:r>
    </w:p>
    <w:p w14:paraId="6613A1F2" w14:textId="77777777" w:rsidR="00BE620A" w:rsidRPr="004C7206" w:rsidRDefault="00BE620A" w:rsidP="00BE620A">
      <w:pPr>
        <w:rPr>
          <w:rFonts w:cs="Arial"/>
        </w:rPr>
      </w:pPr>
    </w:p>
    <w:p w14:paraId="1A389C67" w14:textId="77777777" w:rsidR="00BE620A" w:rsidRPr="004C7206" w:rsidRDefault="00BE620A" w:rsidP="00BE620A">
      <w:pPr>
        <w:spacing w:after="107"/>
        <w:rPr>
          <w:rFonts w:cs="Arial"/>
          <w:color w:val="000000"/>
        </w:rPr>
      </w:pPr>
      <w:r w:rsidRPr="004C7206">
        <w:rPr>
          <w:rFonts w:cs="Arial"/>
          <w:color w:val="000000"/>
        </w:rPr>
        <w:t xml:space="preserve">IFF Research are an independent research organisation that adhere to the Market Research Society Code of Conduct. If you have any further questions relating to the study please contact us at </w:t>
      </w:r>
      <w:hyperlink r:id="rId32" w:history="1">
        <w:r w:rsidRPr="004C7206">
          <w:rPr>
            <w:rStyle w:val="Hyperlink"/>
            <w:rFonts w:eastAsia="Arial" w:cs="Arial"/>
          </w:rPr>
          <w:t>fsaschemesurvey@iffresearch.com</w:t>
        </w:r>
      </w:hyperlink>
      <w:r w:rsidRPr="004C7206">
        <w:rPr>
          <w:rFonts w:cs="Arial"/>
          <w:color w:val="000000"/>
        </w:rPr>
        <w:t xml:space="preserve"> or call us on 0808 175 6985.</w:t>
      </w:r>
    </w:p>
    <w:p w14:paraId="08D4ECF2" w14:textId="77777777" w:rsidR="00BE620A" w:rsidRPr="004C7206" w:rsidRDefault="00BE620A" w:rsidP="00BE620A">
      <w:pPr>
        <w:spacing w:after="107"/>
        <w:rPr>
          <w:rFonts w:cs="Arial"/>
          <w:color w:val="000000"/>
        </w:rPr>
      </w:pPr>
    </w:p>
    <w:p w14:paraId="6B92A500" w14:textId="77777777" w:rsidR="00BE620A" w:rsidRPr="004C7206" w:rsidRDefault="00BE620A" w:rsidP="00BE620A">
      <w:pPr>
        <w:spacing w:after="107"/>
        <w:rPr>
          <w:rFonts w:cs="Arial"/>
          <w:color w:val="000000"/>
        </w:rPr>
      </w:pPr>
      <w:r w:rsidRPr="004C7206">
        <w:rPr>
          <w:rFonts w:cs="Arial"/>
          <w:color w:val="000000"/>
        </w:rPr>
        <w:t xml:space="preserve">Kind regards,  </w:t>
      </w:r>
    </w:p>
    <w:p w14:paraId="73D0EDD4" w14:textId="77777777" w:rsidR="00BE620A" w:rsidRPr="004C7206" w:rsidRDefault="00BE620A" w:rsidP="00BE620A">
      <w:pPr>
        <w:spacing w:after="107"/>
        <w:rPr>
          <w:rFonts w:cs="Arial"/>
          <w:color w:val="000000"/>
        </w:rPr>
      </w:pPr>
    </w:p>
    <w:p w14:paraId="3140CF89" w14:textId="77777777" w:rsidR="00BE620A" w:rsidRPr="004C7206" w:rsidRDefault="00BE620A" w:rsidP="00BE620A">
      <w:pPr>
        <w:spacing w:after="107"/>
        <w:rPr>
          <w:rFonts w:cs="Arial"/>
        </w:rPr>
      </w:pPr>
      <w:r w:rsidRPr="004C7206">
        <w:rPr>
          <w:rFonts w:cs="Arial"/>
        </w:rPr>
        <w:t>Andrew Skone James,</w:t>
      </w:r>
    </w:p>
    <w:p w14:paraId="1E667571" w14:textId="77777777" w:rsidR="00BE620A" w:rsidRPr="004C7206" w:rsidRDefault="00BE620A" w:rsidP="00BE620A">
      <w:pPr>
        <w:spacing w:after="107"/>
        <w:rPr>
          <w:rFonts w:cs="Arial"/>
        </w:rPr>
      </w:pPr>
      <w:r w:rsidRPr="004C7206">
        <w:rPr>
          <w:rFonts w:cs="Arial"/>
        </w:rPr>
        <w:t>Director, IFF Research</w:t>
      </w:r>
    </w:p>
    <w:p w14:paraId="5BB42C24" w14:textId="77777777" w:rsidR="00BE620A" w:rsidRPr="004C7206" w:rsidRDefault="00BE620A" w:rsidP="00BE620A">
      <w:pPr>
        <w:rPr>
          <w:rFonts w:cs="Arial"/>
          <w:bCs/>
          <w:color w:val="000000"/>
        </w:rPr>
      </w:pPr>
    </w:p>
    <w:p w14:paraId="02D9AE4D" w14:textId="77777777" w:rsidR="00BE620A" w:rsidRPr="00A60D22" w:rsidRDefault="00BE620A" w:rsidP="004C7206"/>
    <w:p w14:paraId="74006C8D" w14:textId="77777777" w:rsidR="00BE620A" w:rsidRPr="00A60D22" w:rsidRDefault="00BE620A" w:rsidP="00BE620A">
      <w:pPr>
        <w:rPr>
          <w:sz w:val="22"/>
        </w:rPr>
      </w:pPr>
    </w:p>
    <w:p w14:paraId="4F516059" w14:textId="77777777" w:rsidR="00BE620A" w:rsidRPr="00701AAF" w:rsidRDefault="00BE620A" w:rsidP="00BE620A">
      <w:pPr>
        <w:rPr>
          <w:sz w:val="20"/>
        </w:rPr>
      </w:pPr>
    </w:p>
    <w:p w14:paraId="13F562F1" w14:textId="77777777" w:rsidR="00BE620A" w:rsidRPr="00BE620A" w:rsidRDefault="00BE620A" w:rsidP="00BE620A">
      <w:pPr>
        <w:rPr>
          <w:lang w:eastAsia="en-US"/>
        </w:rPr>
      </w:pPr>
    </w:p>
    <w:p w14:paraId="7FC12122" w14:textId="77777777" w:rsidR="0022453E" w:rsidRPr="00D27A95" w:rsidRDefault="0022453E" w:rsidP="0022453E">
      <w:pPr>
        <w:pStyle w:val="Heading3"/>
        <w:rPr>
          <w:rFonts w:ascii="Fira Sans" w:hAnsi="Fira Sans"/>
        </w:rPr>
      </w:pPr>
      <w:bookmarkStart w:id="118" w:name="_Toc225955841"/>
      <w:r w:rsidRPr="00D27A95">
        <w:rPr>
          <w:rFonts w:ascii="Fira Sans" w:hAnsi="Fira Sans"/>
        </w:rPr>
        <w:t>Appendix D – Weighting efficiency profile by country</w:t>
      </w:r>
      <w:bookmarkEnd w:id="118"/>
      <w:r w:rsidRPr="00D27A95">
        <w:rPr>
          <w:rFonts w:ascii="Fira Sans" w:hAnsi="Fira Sans"/>
        </w:rPr>
        <w:t xml:space="preserve"> </w:t>
      </w:r>
    </w:p>
    <w:tbl>
      <w:tblPr>
        <w:tblStyle w:val="TableGrid"/>
        <w:tblW w:w="0" w:type="auto"/>
        <w:tblBorders>
          <w:top w:val="single" w:sz="12" w:space="0" w:color="006F51" w:themeColor="accent1"/>
          <w:left w:val="single" w:sz="12" w:space="0" w:color="006F51" w:themeColor="accent1"/>
          <w:bottom w:val="single" w:sz="12" w:space="0" w:color="006F51" w:themeColor="accent1"/>
          <w:right w:val="single" w:sz="12" w:space="0" w:color="006F51" w:themeColor="accent1"/>
          <w:insideH w:val="single" w:sz="12" w:space="0" w:color="006F51" w:themeColor="accent1"/>
          <w:insideV w:val="single" w:sz="12" w:space="0" w:color="006F51" w:themeColor="accent1"/>
        </w:tblBorders>
        <w:tblLook w:val="04A0" w:firstRow="1" w:lastRow="0" w:firstColumn="1" w:lastColumn="0" w:noHBand="0" w:noVBand="1"/>
      </w:tblPr>
      <w:tblGrid>
        <w:gridCol w:w="3157"/>
        <w:gridCol w:w="3155"/>
        <w:gridCol w:w="3154"/>
      </w:tblGrid>
      <w:tr w:rsidR="0022453E" w:rsidRPr="00D27A95" w14:paraId="5E8407C0" w14:textId="77777777">
        <w:tc>
          <w:tcPr>
            <w:tcW w:w="3162" w:type="dxa"/>
            <w:shd w:val="clear" w:color="auto" w:fill="C4D9A0" w:themeFill="accent3"/>
            <w:vAlign w:val="center"/>
          </w:tcPr>
          <w:p w14:paraId="2F2117F4" w14:textId="77777777" w:rsidR="0022453E" w:rsidRPr="00D27A95" w:rsidRDefault="0022453E">
            <w:pPr>
              <w:spacing w:before="100" w:beforeAutospacing="1" w:after="100" w:afterAutospacing="1"/>
              <w:jc w:val="center"/>
              <w:rPr>
                <w:rFonts w:ascii="Fira Sans" w:hAnsi="Fira Sans" w:cs="Arial"/>
                <w:b/>
                <w:bCs/>
                <w:lang w:eastAsia="en-US"/>
              </w:rPr>
            </w:pPr>
          </w:p>
        </w:tc>
        <w:tc>
          <w:tcPr>
            <w:tcW w:w="3162" w:type="dxa"/>
            <w:shd w:val="clear" w:color="auto" w:fill="C4D9A0" w:themeFill="accent3"/>
          </w:tcPr>
          <w:p w14:paraId="23A0B632" w14:textId="77777777" w:rsidR="0022453E" w:rsidRPr="00D27A95" w:rsidRDefault="0022453E">
            <w:pPr>
              <w:pStyle w:val="Maintext"/>
              <w:jc w:val="center"/>
              <w:rPr>
                <w:rFonts w:ascii="Fira Sans" w:hAnsi="Fira Sans"/>
                <w:b/>
                <w:bCs/>
                <w:sz w:val="24"/>
                <w:szCs w:val="24"/>
              </w:rPr>
            </w:pPr>
            <w:r w:rsidRPr="00D27A95">
              <w:rPr>
                <w:rFonts w:ascii="Fira Sans" w:hAnsi="Fira Sans"/>
                <w:b/>
                <w:bCs/>
                <w:sz w:val="24"/>
                <w:szCs w:val="24"/>
              </w:rPr>
              <w:t>Survey</w:t>
            </w:r>
          </w:p>
        </w:tc>
        <w:tc>
          <w:tcPr>
            <w:tcW w:w="3162" w:type="dxa"/>
            <w:shd w:val="clear" w:color="auto" w:fill="C4D9A0" w:themeFill="accent3"/>
          </w:tcPr>
          <w:p w14:paraId="677A6BBC" w14:textId="77777777" w:rsidR="0022453E" w:rsidRPr="00D27A95" w:rsidRDefault="0022453E">
            <w:pPr>
              <w:pStyle w:val="Maintext"/>
              <w:jc w:val="center"/>
              <w:rPr>
                <w:rFonts w:ascii="Fira Sans" w:hAnsi="Fira Sans"/>
                <w:b/>
                <w:bCs/>
                <w:sz w:val="24"/>
                <w:szCs w:val="24"/>
              </w:rPr>
            </w:pPr>
            <w:r w:rsidRPr="00D27A95">
              <w:rPr>
                <w:rFonts w:ascii="Fira Sans" w:hAnsi="Fira Sans"/>
                <w:b/>
                <w:bCs/>
                <w:sz w:val="24"/>
                <w:szCs w:val="24"/>
              </w:rPr>
              <w:t>Audit</w:t>
            </w:r>
          </w:p>
        </w:tc>
      </w:tr>
      <w:tr w:rsidR="0022453E" w:rsidRPr="00D27A95" w14:paraId="4F5821BF" w14:textId="77777777">
        <w:trPr>
          <w:trHeight w:val="586"/>
        </w:trPr>
        <w:tc>
          <w:tcPr>
            <w:tcW w:w="3162" w:type="dxa"/>
            <w:shd w:val="clear" w:color="auto" w:fill="C4D9A0" w:themeFill="accent3"/>
            <w:vAlign w:val="center"/>
          </w:tcPr>
          <w:p w14:paraId="0A2A45A4" w14:textId="77777777" w:rsidR="0022453E" w:rsidRPr="00D27A95" w:rsidRDefault="0022453E">
            <w:pPr>
              <w:pStyle w:val="Maintext"/>
              <w:jc w:val="center"/>
              <w:rPr>
                <w:rFonts w:ascii="Fira Sans" w:hAnsi="Fira Sans"/>
                <w:b/>
                <w:bCs/>
                <w:sz w:val="24"/>
                <w:szCs w:val="24"/>
              </w:rPr>
            </w:pPr>
            <w:r w:rsidRPr="00D27A95">
              <w:rPr>
                <w:rFonts w:ascii="Fira Sans" w:hAnsi="Fira Sans"/>
                <w:b/>
                <w:bCs/>
                <w:sz w:val="24"/>
                <w:szCs w:val="24"/>
              </w:rPr>
              <w:t>England</w:t>
            </w:r>
          </w:p>
        </w:tc>
        <w:tc>
          <w:tcPr>
            <w:tcW w:w="3162" w:type="dxa"/>
            <w:vAlign w:val="center"/>
          </w:tcPr>
          <w:p w14:paraId="12BE65D8"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95%</w:t>
            </w:r>
          </w:p>
        </w:tc>
        <w:tc>
          <w:tcPr>
            <w:tcW w:w="3162" w:type="dxa"/>
            <w:vAlign w:val="center"/>
          </w:tcPr>
          <w:p w14:paraId="2D55CAF7"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94%</w:t>
            </w:r>
          </w:p>
        </w:tc>
      </w:tr>
      <w:tr w:rsidR="0022453E" w:rsidRPr="00D27A95" w14:paraId="0625350A" w14:textId="77777777">
        <w:trPr>
          <w:trHeight w:val="586"/>
        </w:trPr>
        <w:tc>
          <w:tcPr>
            <w:tcW w:w="3162" w:type="dxa"/>
            <w:shd w:val="clear" w:color="auto" w:fill="C4D9A0" w:themeFill="accent3"/>
            <w:vAlign w:val="center"/>
          </w:tcPr>
          <w:p w14:paraId="03138930" w14:textId="77777777" w:rsidR="0022453E" w:rsidRPr="00D27A95" w:rsidRDefault="0022453E">
            <w:pPr>
              <w:pStyle w:val="Maintext"/>
              <w:jc w:val="center"/>
              <w:rPr>
                <w:rFonts w:ascii="Fira Sans" w:hAnsi="Fira Sans"/>
                <w:b/>
                <w:bCs/>
                <w:sz w:val="24"/>
                <w:szCs w:val="24"/>
              </w:rPr>
            </w:pPr>
            <w:r w:rsidRPr="00D27A95">
              <w:rPr>
                <w:rFonts w:ascii="Fira Sans" w:hAnsi="Fira Sans"/>
                <w:b/>
                <w:bCs/>
                <w:sz w:val="24"/>
                <w:szCs w:val="24"/>
              </w:rPr>
              <w:t>Northern Ireland</w:t>
            </w:r>
          </w:p>
        </w:tc>
        <w:tc>
          <w:tcPr>
            <w:tcW w:w="3162" w:type="dxa"/>
            <w:vAlign w:val="center"/>
          </w:tcPr>
          <w:p w14:paraId="1F82A006"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95%</w:t>
            </w:r>
          </w:p>
        </w:tc>
        <w:tc>
          <w:tcPr>
            <w:tcW w:w="3162" w:type="dxa"/>
            <w:vAlign w:val="center"/>
          </w:tcPr>
          <w:p w14:paraId="7141D8C0"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94%</w:t>
            </w:r>
          </w:p>
        </w:tc>
      </w:tr>
      <w:tr w:rsidR="0022453E" w:rsidRPr="00D27A95" w14:paraId="2464F1FE" w14:textId="77777777">
        <w:trPr>
          <w:trHeight w:val="586"/>
        </w:trPr>
        <w:tc>
          <w:tcPr>
            <w:tcW w:w="3162" w:type="dxa"/>
            <w:shd w:val="clear" w:color="auto" w:fill="C4D9A0" w:themeFill="accent3"/>
            <w:vAlign w:val="center"/>
          </w:tcPr>
          <w:p w14:paraId="5C707AB3" w14:textId="77777777" w:rsidR="0022453E" w:rsidRPr="00D27A95" w:rsidRDefault="0022453E">
            <w:pPr>
              <w:pStyle w:val="Maintext"/>
              <w:jc w:val="center"/>
              <w:rPr>
                <w:rFonts w:ascii="Fira Sans" w:hAnsi="Fira Sans"/>
                <w:b/>
                <w:bCs/>
                <w:sz w:val="24"/>
                <w:szCs w:val="24"/>
              </w:rPr>
            </w:pPr>
            <w:r w:rsidRPr="00D27A95">
              <w:rPr>
                <w:rFonts w:ascii="Fira Sans" w:hAnsi="Fira Sans"/>
                <w:b/>
                <w:bCs/>
                <w:sz w:val="24"/>
                <w:szCs w:val="24"/>
              </w:rPr>
              <w:t>Wales</w:t>
            </w:r>
          </w:p>
        </w:tc>
        <w:tc>
          <w:tcPr>
            <w:tcW w:w="3162" w:type="dxa"/>
            <w:vAlign w:val="center"/>
          </w:tcPr>
          <w:p w14:paraId="62201C76"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99%</w:t>
            </w:r>
          </w:p>
        </w:tc>
        <w:tc>
          <w:tcPr>
            <w:tcW w:w="3162" w:type="dxa"/>
            <w:vAlign w:val="center"/>
          </w:tcPr>
          <w:p w14:paraId="04F0C93E" w14:textId="77777777" w:rsidR="0022453E" w:rsidRPr="00D27A95" w:rsidRDefault="0022453E">
            <w:pPr>
              <w:spacing w:before="100" w:beforeAutospacing="1" w:after="100" w:afterAutospacing="1"/>
              <w:jc w:val="center"/>
              <w:rPr>
                <w:rFonts w:ascii="Fira Sans" w:hAnsi="Fira Sans" w:cs="Arial"/>
                <w:lang w:eastAsia="en-US"/>
              </w:rPr>
            </w:pPr>
            <w:r w:rsidRPr="00D27A95">
              <w:rPr>
                <w:rFonts w:ascii="Fira Sans" w:hAnsi="Fira Sans" w:cs="Arial"/>
                <w:lang w:eastAsia="en-US"/>
              </w:rPr>
              <w:t>98%</w:t>
            </w:r>
          </w:p>
        </w:tc>
      </w:tr>
    </w:tbl>
    <w:p w14:paraId="16B1F7D2" w14:textId="77777777" w:rsidR="0022453E" w:rsidRPr="00D27A95" w:rsidRDefault="0022453E" w:rsidP="0022453E">
      <w:pPr>
        <w:rPr>
          <w:rFonts w:ascii="Fira Sans" w:hAnsi="Fira Sans"/>
          <w:lang w:eastAsia="en-US"/>
        </w:rPr>
      </w:pPr>
    </w:p>
    <w:p w14:paraId="2D72EA42" w14:textId="77777777" w:rsidR="00D56E77" w:rsidRPr="00D27A95" w:rsidRDefault="00521016" w:rsidP="0022453E">
      <w:pPr>
        <w:rPr>
          <w:rFonts w:ascii="Fira Sans" w:hAnsi="Fira Sans"/>
          <w:lang w:eastAsia="en-US"/>
        </w:rPr>
      </w:pPr>
      <w:r w:rsidRPr="00D27A95">
        <w:rPr>
          <w:rFonts w:ascii="Fira Sans" w:hAnsi="Fira Sans"/>
          <w:lang w:eastAsia="en-US"/>
        </w:rPr>
        <w:t xml:space="preserve">Weighting efficiency was calculated </w:t>
      </w:r>
      <w:r w:rsidR="00E6180B" w:rsidRPr="00D27A95">
        <w:rPr>
          <w:rFonts w:ascii="Fira Sans" w:hAnsi="Fira Sans"/>
          <w:lang w:eastAsia="en-US"/>
        </w:rPr>
        <w:t xml:space="preserve">using </w:t>
      </w:r>
      <w:r w:rsidR="00717EFF" w:rsidRPr="00D27A95">
        <w:rPr>
          <w:rFonts w:ascii="Fira Sans" w:hAnsi="Fira Sans"/>
          <w:lang w:eastAsia="en-US"/>
        </w:rPr>
        <w:t>effective sample size (ESS = (Σw)²/Σw²)</w:t>
      </w:r>
      <w:r w:rsidR="00EC5CB1" w:rsidRPr="00D27A95">
        <w:rPr>
          <w:rFonts w:ascii="Fira Sans" w:hAnsi="Fira Sans"/>
          <w:lang w:eastAsia="en-US"/>
        </w:rPr>
        <w:t xml:space="preserve">. </w:t>
      </w:r>
    </w:p>
    <w:p w14:paraId="09314CFB" w14:textId="3D9DC6E0" w:rsidR="000C3356" w:rsidRPr="00D27A95" w:rsidRDefault="000C3356" w:rsidP="000C3356">
      <w:pPr>
        <w:rPr>
          <w:rFonts w:ascii="Fira Sans" w:hAnsi="Fira Sans"/>
          <w:lang w:eastAsia="en-US"/>
        </w:rPr>
      </w:pPr>
      <w:r w:rsidRPr="00D27A95">
        <w:rPr>
          <w:rFonts w:ascii="Fira Sans" w:hAnsi="Fira Sans"/>
          <w:lang w:eastAsia="en-US"/>
        </w:rPr>
        <w:t>Weighting efficiency is the ESS as a percentage of actual sample size (n):</w:t>
      </w:r>
    </w:p>
    <w:p w14:paraId="4362EB76" w14:textId="77777777" w:rsidR="000C3356" w:rsidRPr="00D27A95" w:rsidRDefault="000C3356" w:rsidP="000C3356">
      <w:pPr>
        <w:rPr>
          <w:rFonts w:ascii="Fira Sans" w:hAnsi="Fira Sans"/>
          <w:lang w:eastAsia="en-US"/>
        </w:rPr>
      </w:pPr>
      <w:r w:rsidRPr="00D27A95">
        <w:rPr>
          <w:rFonts w:ascii="Fira Sans" w:hAnsi="Fira Sans"/>
          <w:lang w:eastAsia="en-US"/>
        </w:rPr>
        <w:t>Efficiency = (ESS / n) × 100</w:t>
      </w:r>
    </w:p>
    <w:p w14:paraId="12FC4E26" w14:textId="77777777" w:rsidR="00E1577A" w:rsidRPr="00D27A95" w:rsidRDefault="00E1577A" w:rsidP="00E1577A">
      <w:pPr>
        <w:pStyle w:val="Logos"/>
        <w:tabs>
          <w:tab w:val="right" w:pos="9498"/>
        </w:tabs>
        <w:spacing w:line="360" w:lineRule="auto"/>
        <w:rPr>
          <w:rFonts w:ascii="Fira Sans" w:hAnsi="Fira Sans"/>
        </w:rPr>
      </w:pPr>
      <w:r w:rsidRPr="00D27A95">
        <w:rPr>
          <w:rFonts w:ascii="Fira Sans" w:hAnsi="Fira Sans"/>
        </w:rPr>
        <w:drawing>
          <wp:inline distT="0" distB="0" distL="0" distR="0" wp14:anchorId="7257936F" wp14:editId="24BFFAFE">
            <wp:extent cx="2514600" cy="1257300"/>
            <wp:effectExtent l="0" t="0" r="0" b="0"/>
            <wp:docPr id="1350362817" name="Picture 1350362817" descr="Food Standards Agen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ood Standards Agency. "/>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8702" t="23363" r="19377" b="21601"/>
                    <a:stretch/>
                  </pic:blipFill>
                  <pic:spPr bwMode="auto">
                    <a:xfrm>
                      <a:off x="0" y="0"/>
                      <a:ext cx="2514600" cy="1257300"/>
                    </a:xfrm>
                    <a:prstGeom prst="rect">
                      <a:avLst/>
                    </a:prstGeom>
                    <a:noFill/>
                    <a:ln>
                      <a:noFill/>
                    </a:ln>
                    <a:extLst>
                      <a:ext uri="{53640926-AAD7-44D8-BBD7-CCE9431645EC}">
                        <a14:shadowObscured xmlns:a14="http://schemas.microsoft.com/office/drawing/2010/main"/>
                      </a:ext>
                    </a:extLst>
                  </pic:spPr>
                </pic:pic>
              </a:graphicData>
            </a:graphic>
          </wp:inline>
        </w:drawing>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r>
      <w:r w:rsidRPr="00D27A95">
        <w:rPr>
          <w:rFonts w:ascii="Fira Sans" w:hAnsi="Fira Sans"/>
        </w:rPr>
        <w:br/>
        <w:t>© Crown copyright [2026]</w:t>
      </w:r>
    </w:p>
    <w:p w14:paraId="744EBE46" w14:textId="77777777" w:rsidR="00E1577A" w:rsidRPr="00D27A95" w:rsidRDefault="00E1577A" w:rsidP="00E1577A">
      <w:pPr>
        <w:pStyle w:val="CopyrightBox"/>
        <w:spacing w:line="360" w:lineRule="auto"/>
        <w:rPr>
          <w:rFonts w:ascii="Fira Sans" w:hAnsi="Fira Sans"/>
        </w:rPr>
      </w:pPr>
      <w:r w:rsidRPr="00D27A95">
        <w:rPr>
          <w:rFonts w:ascii="Fira Sans" w:hAnsi="Fira Sans"/>
        </w:rPr>
        <w:t>This publication (not including logos) is licensed under the terms of the Open Government Licence v3.0 except where otherwise stated. Where we have identified any third party copyright information you will need to obtain permission from the copyright holders concerned.</w:t>
      </w:r>
    </w:p>
    <w:p w14:paraId="0BE685A9" w14:textId="77777777" w:rsidR="00E1577A" w:rsidRPr="00D27A95" w:rsidRDefault="00E1577A" w:rsidP="00E1577A">
      <w:pPr>
        <w:pStyle w:val="CopyrightBox"/>
        <w:spacing w:after="120" w:line="360" w:lineRule="auto"/>
        <w:rPr>
          <w:rFonts w:ascii="Fira Sans" w:hAnsi="Fira Sans"/>
        </w:rPr>
      </w:pPr>
      <w:r w:rsidRPr="00D27A95">
        <w:rPr>
          <w:rFonts w:ascii="Fira Sans" w:hAnsi="Fira Sans"/>
        </w:rPr>
        <w:t xml:space="preserve">For more information and to view this licence: </w:t>
      </w:r>
    </w:p>
    <w:p w14:paraId="25A24C2F" w14:textId="77777777" w:rsidR="00E1577A" w:rsidRPr="00D27A95" w:rsidRDefault="00E1577A">
      <w:pPr>
        <w:pStyle w:val="CopyrightBox"/>
        <w:numPr>
          <w:ilvl w:val="0"/>
          <w:numId w:val="16"/>
        </w:numPr>
        <w:spacing w:after="120" w:line="360" w:lineRule="auto"/>
        <w:rPr>
          <w:rFonts w:ascii="Fira Sans" w:hAnsi="Fira Sans"/>
        </w:rPr>
      </w:pPr>
      <w:r w:rsidRPr="00D27A95">
        <w:rPr>
          <w:rFonts w:ascii="Fira Sans" w:hAnsi="Fira Sans"/>
        </w:rPr>
        <w:t xml:space="preserve">visit </w:t>
      </w:r>
      <w:hyperlink r:id="rId33" w:history="1">
        <w:r w:rsidRPr="00D27A95">
          <w:rPr>
            <w:rStyle w:val="Hyperlink"/>
            <w:rFonts w:ascii="Fira Sans" w:hAnsi="Fira Sans"/>
          </w:rPr>
          <w:t>the National Archives website</w:t>
        </w:r>
      </w:hyperlink>
    </w:p>
    <w:p w14:paraId="5E516BDB" w14:textId="77777777" w:rsidR="00E1577A" w:rsidRPr="00D27A95" w:rsidRDefault="00E1577A">
      <w:pPr>
        <w:pStyle w:val="CopyrightBox"/>
        <w:numPr>
          <w:ilvl w:val="0"/>
          <w:numId w:val="16"/>
        </w:numPr>
        <w:spacing w:after="120" w:line="360" w:lineRule="auto"/>
        <w:rPr>
          <w:rStyle w:val="Hyperlink"/>
          <w:rFonts w:ascii="Fira Sans" w:hAnsi="Fira Sans"/>
          <w:color w:val="auto"/>
          <w:u w:val="none"/>
        </w:rPr>
      </w:pPr>
      <w:r w:rsidRPr="00D27A95">
        <w:rPr>
          <w:rFonts w:ascii="Fira Sans" w:hAnsi="Fira Sans"/>
        </w:rPr>
        <w:t xml:space="preserve">email </w:t>
      </w:r>
      <w:hyperlink r:id="rId34" w:history="1">
        <w:r w:rsidRPr="00D27A95">
          <w:rPr>
            <w:rStyle w:val="Hyperlink"/>
            <w:rFonts w:ascii="Fira Sans" w:hAnsi="Fira Sans"/>
          </w:rPr>
          <w:t>psi@nationalarchives.gov.uk</w:t>
        </w:r>
      </w:hyperlink>
    </w:p>
    <w:p w14:paraId="74A3A704" w14:textId="77777777" w:rsidR="00E1577A" w:rsidRPr="00D27A95" w:rsidRDefault="00E1577A">
      <w:pPr>
        <w:pStyle w:val="CopyrightBox"/>
        <w:numPr>
          <w:ilvl w:val="0"/>
          <w:numId w:val="16"/>
        </w:numPr>
        <w:spacing w:after="120" w:line="360" w:lineRule="auto"/>
        <w:ind w:hanging="357"/>
        <w:rPr>
          <w:rFonts w:ascii="Fira Sans" w:hAnsi="Fira Sans"/>
        </w:rPr>
      </w:pPr>
      <w:r w:rsidRPr="00D27A95">
        <w:rPr>
          <w:rFonts w:ascii="Fira Sans" w:hAnsi="Fira Sans"/>
        </w:rPr>
        <w:t>write to: Information Policy Team, The National Archives, Kew, London, TW9 4DU</w:t>
      </w:r>
    </w:p>
    <w:p w14:paraId="454B4B53" w14:textId="77777777" w:rsidR="00E1577A" w:rsidRPr="00D27A95" w:rsidRDefault="00E1577A" w:rsidP="00E1577A">
      <w:pPr>
        <w:pStyle w:val="CopyrightBox"/>
        <w:spacing w:after="0" w:line="360" w:lineRule="auto"/>
        <w:ind w:left="720"/>
        <w:rPr>
          <w:rFonts w:ascii="Fira Sans" w:hAnsi="Fira Sans"/>
        </w:rPr>
      </w:pPr>
    </w:p>
    <w:p w14:paraId="74958731" w14:textId="77777777" w:rsidR="00E1577A" w:rsidRPr="00D27A95" w:rsidRDefault="00E1577A" w:rsidP="00E1577A">
      <w:pPr>
        <w:pStyle w:val="CopyrightBox"/>
        <w:spacing w:line="360" w:lineRule="auto"/>
        <w:rPr>
          <w:rFonts w:ascii="Fira Sans" w:hAnsi="Fira Sans"/>
        </w:rPr>
      </w:pPr>
      <w:r w:rsidRPr="00D27A95">
        <w:rPr>
          <w:rFonts w:ascii="Fira Sans" w:hAnsi="Fira Sans"/>
        </w:rPr>
        <w:t xml:space="preserve">For enquiries about this publication, </w:t>
      </w:r>
      <w:hyperlink r:id="rId35" w:history="1">
        <w:r w:rsidRPr="00D27A95">
          <w:rPr>
            <w:rStyle w:val="Hyperlink"/>
            <w:rFonts w:ascii="Fira Sans" w:hAnsi="Fira Sans"/>
          </w:rPr>
          <w:t>contact the Food Standards Agency</w:t>
        </w:r>
      </w:hyperlink>
      <w:r w:rsidRPr="00D27A95">
        <w:rPr>
          <w:rFonts w:ascii="Fira Sans" w:hAnsi="Fira Sans"/>
        </w:rPr>
        <w:t>.</w:t>
      </w:r>
    </w:p>
    <w:p w14:paraId="27704D0D" w14:textId="77777777" w:rsidR="00E1577A" w:rsidRPr="00D27A95" w:rsidRDefault="00E1577A" w:rsidP="00E1577A">
      <w:pPr>
        <w:spacing w:line="360" w:lineRule="auto"/>
        <w:rPr>
          <w:rFonts w:ascii="Fira Sans" w:hAnsi="Fira Sans"/>
        </w:rPr>
      </w:pPr>
      <w:r w:rsidRPr="00D27A95">
        <w:rPr>
          <w:rFonts w:ascii="Fira Sans" w:hAnsi="Fira Sans"/>
          <w:noProof/>
        </w:rPr>
        <w:drawing>
          <wp:inline distT="0" distB="0" distL="0" distR="0" wp14:anchorId="740CAAE0" wp14:editId="250453F4">
            <wp:extent cx="344170" cy="273050"/>
            <wp:effectExtent l="0" t="0" r="0" b="0"/>
            <wp:docPr id="851189109" name="Picture 851189109" descr="Twitter logo"/>
            <wp:cNvGraphicFramePr/>
            <a:graphic xmlns:a="http://schemas.openxmlformats.org/drawingml/2006/main">
              <a:graphicData uri="http://schemas.openxmlformats.org/drawingml/2006/picture">
                <pic:pic xmlns:pic="http://schemas.openxmlformats.org/drawingml/2006/picture">
                  <pic:nvPicPr>
                    <pic:cNvPr id="4" name="Picture 4" descr="Twitter logo" title="Logo"/>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37820" cy="273050"/>
                    </a:xfrm>
                    <a:prstGeom prst="rect">
                      <a:avLst/>
                    </a:prstGeom>
                  </pic:spPr>
                </pic:pic>
              </a:graphicData>
            </a:graphic>
          </wp:inline>
        </w:drawing>
      </w:r>
      <w:r w:rsidRPr="00D27A95">
        <w:rPr>
          <w:rFonts w:ascii="Fira Sans" w:hAnsi="Fira Sans"/>
        </w:rPr>
        <w:tab/>
        <w:t xml:space="preserve">Follow us on Twitter: </w:t>
      </w:r>
      <w:hyperlink r:id="rId37" w:history="1">
        <w:r w:rsidRPr="00D27A95">
          <w:rPr>
            <w:rStyle w:val="Hyperlink"/>
            <w:rFonts w:ascii="Fira Sans" w:hAnsi="Fira Sans"/>
          </w:rPr>
          <w:t>@foodgov</w:t>
        </w:r>
      </w:hyperlink>
    </w:p>
    <w:p w14:paraId="273A077E" w14:textId="51D0B2F1" w:rsidR="00E1577A" w:rsidRPr="00D27A95" w:rsidRDefault="00E1577A" w:rsidP="00B63E82">
      <w:pPr>
        <w:spacing w:line="360" w:lineRule="auto"/>
        <w:rPr>
          <w:rFonts w:ascii="Fira Sans" w:hAnsi="Fira Sans"/>
        </w:rPr>
      </w:pPr>
      <w:r w:rsidRPr="00D27A95">
        <w:rPr>
          <w:rFonts w:ascii="Fira Sans" w:hAnsi="Fira Sans"/>
          <w:noProof/>
        </w:rPr>
        <w:drawing>
          <wp:inline distT="0" distB="0" distL="0" distR="0" wp14:anchorId="321585CB" wp14:editId="7EBA8187">
            <wp:extent cx="273050" cy="273050"/>
            <wp:effectExtent l="0" t="0" r="0" b="0"/>
            <wp:docPr id="1777215511" name="Picture 1777215511" descr="Facebook logo"/>
            <wp:cNvGraphicFramePr/>
            <a:graphic xmlns:a="http://schemas.openxmlformats.org/drawingml/2006/main">
              <a:graphicData uri="http://schemas.openxmlformats.org/drawingml/2006/picture">
                <pic:pic xmlns:pic="http://schemas.openxmlformats.org/drawingml/2006/picture">
                  <pic:nvPicPr>
                    <pic:cNvPr id="6" name="Picture 6" descr="Facebook" title="Logo"/>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3050" cy="273050"/>
                    </a:xfrm>
                    <a:prstGeom prst="rect">
                      <a:avLst/>
                    </a:prstGeom>
                  </pic:spPr>
                </pic:pic>
              </a:graphicData>
            </a:graphic>
          </wp:inline>
        </w:drawing>
      </w:r>
      <w:r w:rsidRPr="00D27A95">
        <w:rPr>
          <w:rFonts w:ascii="Fira Sans" w:hAnsi="Fira Sans"/>
        </w:rPr>
        <w:tab/>
        <w:t xml:space="preserve">Find us on Facebook: </w:t>
      </w:r>
      <w:hyperlink r:id="rId39" w:history="1">
        <w:r w:rsidRPr="00D27A95">
          <w:rPr>
            <w:rStyle w:val="Hyperlink"/>
            <w:rFonts w:ascii="Fira Sans" w:hAnsi="Fira Sans"/>
          </w:rPr>
          <w:t>facebook.com/FoodStandardsAgency</w:t>
        </w:r>
      </w:hyperlink>
    </w:p>
    <w:sectPr w:rsidR="00E1577A" w:rsidRPr="00D27A95" w:rsidSect="006213E2">
      <w:pgSz w:w="11906" w:h="16838"/>
      <w:pgMar w:top="1134" w:right="1276" w:bottom="1276" w:left="1134" w:header="709" w:footer="0"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CE165" w14:textId="77777777" w:rsidR="00CB1743" w:rsidRDefault="00CB1743" w:rsidP="005C657D">
      <w:pPr>
        <w:spacing w:after="0" w:line="240" w:lineRule="auto"/>
      </w:pPr>
      <w:r>
        <w:separator/>
      </w:r>
    </w:p>
    <w:p w14:paraId="30EFB7A9" w14:textId="77777777" w:rsidR="00CB1743" w:rsidRDefault="00CB1743"/>
  </w:endnote>
  <w:endnote w:type="continuationSeparator" w:id="0">
    <w:p w14:paraId="0D9E4964" w14:textId="77777777" w:rsidR="00CB1743" w:rsidRDefault="00CB1743" w:rsidP="005C657D">
      <w:pPr>
        <w:spacing w:after="0" w:line="240" w:lineRule="auto"/>
      </w:pPr>
      <w:r>
        <w:continuationSeparator/>
      </w:r>
    </w:p>
    <w:p w14:paraId="0C724631" w14:textId="77777777" w:rsidR="00CB1743" w:rsidRDefault="00CB1743"/>
  </w:endnote>
  <w:endnote w:type="continuationNotice" w:id="1">
    <w:p w14:paraId="47FE0F40" w14:textId="77777777" w:rsidR="00CB1743" w:rsidRDefault="00CB17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Arial Bold">
    <w:altName w:val="Arial"/>
    <w:charset w:val="59"/>
    <w:family w:val="auto"/>
    <w:pitch w:val="variable"/>
    <w:sig w:usb0="00000000" w:usb1="00000000" w:usb2="00000000" w:usb3="00000000" w:csb0="00000004" w:csb1="00000000"/>
  </w:font>
  <w:font w:name="Fira Sans">
    <w:altName w:val="Calibri"/>
    <w:charset w:val="00"/>
    <w:family w:val="swiss"/>
    <w:pitch w:val="variable"/>
    <w:sig w:usb0="600002FF"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7582540"/>
      <w:docPartObj>
        <w:docPartGallery w:val="Page Numbers (Bottom of Page)"/>
        <w:docPartUnique/>
      </w:docPartObj>
    </w:sdtPr>
    <w:sdtEndPr>
      <w:rPr>
        <w:rFonts w:ascii="Fira Sans" w:hAnsi="Fira Sans"/>
        <w:noProof/>
      </w:rPr>
    </w:sdtEndPr>
    <w:sdtContent>
      <w:p w14:paraId="2E05CDEB" w14:textId="77777777" w:rsidR="00453E66" w:rsidRPr="004746C9" w:rsidRDefault="008975A3" w:rsidP="0055718F">
        <w:pPr>
          <w:pStyle w:val="Footer"/>
          <w:spacing w:before="240"/>
          <w:jc w:val="center"/>
          <w:rPr>
            <w:rFonts w:ascii="Fira Sans" w:hAnsi="Fira Sans"/>
          </w:rPr>
        </w:pPr>
        <w:r w:rsidRPr="004746C9">
          <w:rPr>
            <w:rFonts w:ascii="Fira Sans" w:hAnsi="Fira Sans"/>
          </w:rPr>
          <w:fldChar w:fldCharType="begin"/>
        </w:r>
        <w:r w:rsidRPr="004746C9">
          <w:rPr>
            <w:rFonts w:ascii="Fira Sans" w:hAnsi="Fira Sans"/>
          </w:rPr>
          <w:instrText xml:space="preserve"> PAGE   \* MERGEFORMAT </w:instrText>
        </w:r>
        <w:r w:rsidRPr="004746C9">
          <w:rPr>
            <w:rFonts w:ascii="Fira Sans" w:hAnsi="Fira Sans"/>
          </w:rPr>
          <w:fldChar w:fldCharType="separate"/>
        </w:r>
        <w:r w:rsidR="003E0AED" w:rsidRPr="004746C9">
          <w:rPr>
            <w:rFonts w:ascii="Fira Sans" w:hAnsi="Fira Sans"/>
            <w:noProof/>
          </w:rPr>
          <w:t>7</w:t>
        </w:r>
        <w:r w:rsidRPr="004746C9">
          <w:rPr>
            <w:rFonts w:ascii="Fira Sans" w:hAnsi="Fira Sans"/>
            <w:noProof/>
          </w:rPr>
          <w:fldChar w:fldCharType="end"/>
        </w:r>
      </w:p>
    </w:sdtContent>
  </w:sdt>
  <w:p w14:paraId="2FB98C76" w14:textId="77777777" w:rsidR="00453E66" w:rsidRDefault="00453E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B4887" w14:textId="77777777" w:rsidR="00CB1743" w:rsidRDefault="00CB1743" w:rsidP="005C657D">
      <w:pPr>
        <w:spacing w:after="0" w:line="240" w:lineRule="auto"/>
      </w:pPr>
      <w:r>
        <w:separator/>
      </w:r>
    </w:p>
    <w:p w14:paraId="772A2042" w14:textId="77777777" w:rsidR="00CB1743" w:rsidRDefault="00CB1743"/>
  </w:footnote>
  <w:footnote w:type="continuationSeparator" w:id="0">
    <w:p w14:paraId="5E7D3216" w14:textId="77777777" w:rsidR="00CB1743" w:rsidRDefault="00CB1743" w:rsidP="005C657D">
      <w:pPr>
        <w:spacing w:after="0" w:line="240" w:lineRule="auto"/>
      </w:pPr>
      <w:r>
        <w:continuationSeparator/>
      </w:r>
    </w:p>
    <w:p w14:paraId="03F74E90" w14:textId="77777777" w:rsidR="00CB1743" w:rsidRDefault="00CB1743"/>
  </w:footnote>
  <w:footnote w:type="continuationNotice" w:id="1">
    <w:p w14:paraId="6F3073F8" w14:textId="77777777" w:rsidR="00CB1743" w:rsidRDefault="00CB1743">
      <w:pPr>
        <w:spacing w:after="0" w:line="240" w:lineRule="auto"/>
      </w:pPr>
    </w:p>
  </w:footnote>
  <w:footnote w:id="2">
    <w:p w14:paraId="35AB9CEA" w14:textId="49959818" w:rsidR="003D7FB7" w:rsidRPr="003D7FB7" w:rsidRDefault="003D7FB7">
      <w:pPr>
        <w:pStyle w:val="FootnoteText"/>
        <w:rPr>
          <w:rFonts w:ascii="Fira Sans" w:hAnsi="Fira Sans"/>
        </w:rPr>
      </w:pPr>
      <w:r w:rsidRPr="003D7FB7">
        <w:rPr>
          <w:rStyle w:val="FootnoteReference"/>
          <w:rFonts w:ascii="Fira Sans" w:hAnsi="Fira Sans"/>
        </w:rPr>
        <w:footnoteRef/>
      </w:r>
      <w:r w:rsidRPr="003D7FB7">
        <w:rPr>
          <w:rFonts w:ascii="Fira Sans" w:hAnsi="Fira Sans"/>
        </w:rPr>
        <w:t xml:space="preserve"> The FHRS applies to food manufacturers and wholesalers in Wales, but not in England and Northern Ireland. These businesses were excluded from the sample because their premises are typically not publicly accessible and </w:t>
      </w:r>
      <w:r w:rsidR="002D7902">
        <w:rPr>
          <w:rFonts w:ascii="Fira Sans" w:hAnsi="Fira Sans"/>
        </w:rPr>
        <w:t xml:space="preserve">therefore </w:t>
      </w:r>
      <w:r w:rsidRPr="003D7FB7">
        <w:rPr>
          <w:rFonts w:ascii="Fira Sans" w:hAnsi="Fira Sans"/>
        </w:rPr>
        <w:t>it would not be possible to audit them</w:t>
      </w:r>
      <w:r w:rsidR="002D7902">
        <w:rPr>
          <w:rFonts w:ascii="Fira Sans" w:hAnsi="Fira Sans"/>
        </w:rPr>
        <w:t xml:space="preserve"> in a covert manner.</w:t>
      </w:r>
      <w:r w:rsidRPr="003D7FB7">
        <w:rPr>
          <w:rFonts w:ascii="Fira Sans" w:hAnsi="Fira Sans"/>
        </w:rPr>
        <w:t xml:space="preserve">  </w:t>
      </w:r>
    </w:p>
  </w:footnote>
  <w:footnote w:id="3">
    <w:p w14:paraId="274C3964" w14:textId="4183ACC8" w:rsidR="000E3F6A" w:rsidRPr="00EF700E" w:rsidRDefault="000E3F6A">
      <w:pPr>
        <w:pStyle w:val="FootnoteText"/>
        <w:rPr>
          <w:rFonts w:ascii="Fira Sans" w:hAnsi="Fira Sans"/>
        </w:rPr>
      </w:pPr>
      <w:r w:rsidRPr="00EF700E">
        <w:rPr>
          <w:rStyle w:val="FootnoteReference"/>
          <w:rFonts w:ascii="Fira Sans" w:hAnsi="Fira Sans"/>
        </w:rPr>
        <w:footnoteRef/>
      </w:r>
      <w:r w:rsidRPr="00EF700E">
        <w:rPr>
          <w:rFonts w:ascii="Fira Sans" w:hAnsi="Fira Sans"/>
        </w:rPr>
        <w:t xml:space="preserve"> </w:t>
      </w:r>
      <w:r w:rsidR="001D36DD" w:rsidRPr="00EF700E">
        <w:rPr>
          <w:rFonts w:ascii="Fira Sans" w:hAnsi="Fira Sans"/>
        </w:rPr>
        <w:t xml:space="preserve">No adjustments were made for multiple testing; given comparisons are made against pre-defined subgroups and tracked over time rather than generated </w:t>
      </w:r>
      <w:r w:rsidR="00532C6E" w:rsidRPr="00EF700E">
        <w:rPr>
          <w:rFonts w:ascii="Fira Sans" w:hAnsi="Fira Sans"/>
        </w:rPr>
        <w:t>through exploratory analysis</w:t>
      </w:r>
      <w:r w:rsidR="001D36DD" w:rsidRPr="00EF700E">
        <w:rPr>
          <w:rFonts w:ascii="Fira Sans" w:hAnsi="Fira Sans"/>
        </w:rPr>
        <w:t>, the risk of chance findings is limited</w:t>
      </w:r>
      <w:r w:rsidR="00AF7635" w:rsidRPr="00EF700E">
        <w:rPr>
          <w:rFonts w:ascii="Fira Sans" w:hAnsi="Fira San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w14:anchorId="4993375F" id="117" o:spid="_x0000_i1025" style="width:18.5pt;height:18.5pt" coordsize="" o:spt="100" o:bullet="t" adj="0,,0" path="" stroked="f">
        <v:stroke joinstyle="miter"/>
        <v:imagedata r:id="rId1" o:title="image7"/>
        <v:formulas/>
        <v:path o:connecttype="segments"/>
      </v:shape>
    </w:pict>
  </w:numPicBullet>
  <w:abstractNum w:abstractNumId="0" w15:restartNumberingAfterBreak="0">
    <w:nsid w:val="FFFFFF7C"/>
    <w:multiLevelType w:val="singleLevel"/>
    <w:tmpl w:val="EBC6B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F6EBE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E7A56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96444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722DA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2E746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4EAFF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A034C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E4DB26"/>
    <w:lvl w:ilvl="0">
      <w:start w:val="1"/>
      <w:numFmt w:val="decimal"/>
      <w:pStyle w:val="ListNumber"/>
      <w:lvlText w:val="%1."/>
      <w:lvlJc w:val="left"/>
      <w:pPr>
        <w:tabs>
          <w:tab w:val="num" w:pos="360"/>
        </w:tabs>
        <w:ind w:left="360" w:hanging="360"/>
      </w:pPr>
    </w:lvl>
  </w:abstractNum>
  <w:abstractNum w:abstractNumId="9" w15:restartNumberingAfterBreak="0">
    <w:nsid w:val="03F9078D"/>
    <w:multiLevelType w:val="hybridMultilevel"/>
    <w:tmpl w:val="D846A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EB0D5F"/>
    <w:multiLevelType w:val="multilevel"/>
    <w:tmpl w:val="83001F26"/>
    <w:lvl w:ilvl="0">
      <w:start w:val="1"/>
      <w:numFmt w:val="decimal"/>
      <w:lvlRestart w:val="0"/>
      <w:pStyle w:val="Numbered"/>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rPr>
        <w:rFonts w:hint="default"/>
      </w:r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11" w15:restartNumberingAfterBreak="0">
    <w:nsid w:val="100B338C"/>
    <w:multiLevelType w:val="multilevel"/>
    <w:tmpl w:val="94808A06"/>
    <w:styleLink w:val="Style2"/>
    <w:lvl w:ilvl="0">
      <w:start w:val="1"/>
      <w:numFmt w:val="bullet"/>
      <w:lvlText w:val=""/>
      <w:lvlJc w:val="left"/>
      <w:pPr>
        <w:tabs>
          <w:tab w:val="num" w:pos="899"/>
        </w:tabs>
        <w:ind w:left="879" w:hanging="340"/>
      </w:pPr>
      <w:rPr>
        <w:rFonts w:ascii="Symbol" w:hAnsi="Symbol" w:hint="default"/>
        <w:color w:val="6CB33F" w:themeColor="accent2"/>
        <w:sz w:val="28"/>
      </w:rPr>
    </w:lvl>
    <w:lvl w:ilvl="1">
      <w:start w:val="1"/>
      <w:numFmt w:val="bullet"/>
      <w:lvlText w:val=""/>
      <w:lvlJc w:val="left"/>
      <w:pPr>
        <w:tabs>
          <w:tab w:val="num" w:pos="1069"/>
        </w:tabs>
        <w:ind w:left="879" w:hanging="170"/>
      </w:pPr>
      <w:rPr>
        <w:rFonts w:ascii="Symbol" w:hAnsi="Symbol" w:hint="default"/>
        <w:color w:val="767878"/>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A5AC2"/>
    <w:multiLevelType w:val="hybridMultilevel"/>
    <w:tmpl w:val="42087962"/>
    <w:lvl w:ilvl="0" w:tplc="BABC3C7E">
      <w:start w:val="1"/>
      <w:numFmt w:val="bullet"/>
      <w:pStyle w:val="ListBullet"/>
      <w:lvlText w:val=""/>
      <w:lvlJc w:val="left"/>
      <w:pPr>
        <w:ind w:left="720" w:hanging="360"/>
      </w:pPr>
      <w:rPr>
        <w:rFonts w:ascii="Symbol" w:hAnsi="Symbol" w:hint="default"/>
        <w:color w:val="0D0D0D" w:themeColor="text1" w:themeTint="F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4" w15:restartNumberingAfterBreak="0">
    <w:nsid w:val="25EF75B1"/>
    <w:multiLevelType w:val="multilevel"/>
    <w:tmpl w:val="93C4715A"/>
    <w:name w:val="IFF_Q_List_1"/>
    <w:lvl w:ilvl="0">
      <w:start w:val="1"/>
      <w:numFmt w:val="upperLetter"/>
      <w:lvlRestart w:val="0"/>
      <w:pStyle w:val="QuestionSectHead"/>
      <w:lvlText w:val="%1"/>
      <w:lvlJc w:val="left"/>
      <w:pPr>
        <w:tabs>
          <w:tab w:val="num" w:pos="539"/>
        </w:tabs>
        <w:ind w:left="539" w:hanging="539"/>
      </w:pPr>
      <w:rPr>
        <w:rFonts w:ascii="Arial" w:hAnsi="Arial" w:cs="Arial" w:hint="default"/>
        <w:b w:val="0"/>
        <w:i w:val="0"/>
      </w:rPr>
    </w:lvl>
    <w:lvl w:ilvl="1">
      <w:start w:val="1"/>
      <w:numFmt w:val="decimal"/>
      <w:pStyle w:val="QuestionText"/>
      <w:lvlText w:val="%1%2"/>
      <w:lvlJc w:val="left"/>
      <w:pPr>
        <w:tabs>
          <w:tab w:val="num" w:pos="539"/>
        </w:tabs>
        <w:ind w:left="539" w:hanging="539"/>
      </w:pPr>
      <w:rPr>
        <w:rFonts w:ascii="Arial" w:hAnsi="Arial" w:cs="Arial" w:hint="default"/>
        <w:b w:val="0"/>
        <w:i w:val="0"/>
        <w:color w:val="131313"/>
        <w:sz w:val="20"/>
      </w:rPr>
    </w:lvl>
    <w:lvl w:ilvl="2">
      <w:start w:val="1"/>
      <w:numFmt w:val="lowerLetter"/>
      <w:lvlRestart w:val="0"/>
      <w:pStyle w:val="QuestionTextSub"/>
      <w:lvlText w:val="%1%2%3"/>
      <w:lvlJc w:val="left"/>
      <w:pPr>
        <w:tabs>
          <w:tab w:val="num" w:pos="539"/>
        </w:tabs>
        <w:ind w:left="539" w:hanging="539"/>
      </w:pPr>
      <w:rPr>
        <w:rFonts w:ascii="Arial" w:hAnsi="Arial" w:cs="Arial" w:hint="default"/>
        <w:b w:val="0"/>
        <w:i w:val="0"/>
        <w:color w:val="131313"/>
      </w:rPr>
    </w:lvl>
    <w:lvl w:ilvl="3">
      <w:start w:val="1"/>
      <w:numFmt w:val="decimal"/>
      <w:lvlRestart w:val="0"/>
      <w:pStyle w:val="QTableFO"/>
      <w:suff w:val="nothing"/>
      <w:lvlText w:val="%1%4"/>
      <w:lvlJc w:val="left"/>
      <w:pPr>
        <w:ind w:left="0" w:firstLine="0"/>
      </w:pPr>
      <w:rPr>
        <w:rFonts w:ascii="Arial" w:hAnsi="Arial" w:cs="Arial" w:hint="default"/>
        <w:b w:val="0"/>
        <w:i w:val="0"/>
        <w:color w:val="131313"/>
        <w:sz w:val="20"/>
      </w:rPr>
    </w:lvl>
    <w:lvl w:ilvl="4">
      <w:start w:val="1"/>
      <w:numFmt w:val="lowerLetter"/>
      <w:lvlRestart w:val="0"/>
      <w:suff w:val="nothing"/>
      <w:lvlText w:val="%5"/>
      <w:lvlJc w:val="left"/>
      <w:pPr>
        <w:ind w:left="0" w:firstLine="0"/>
      </w:pPr>
      <w:rPr>
        <w:rFonts w:ascii="Arial" w:hAnsi="Arial" w:cs="Arial" w:hint="default"/>
        <w:b w:val="0"/>
        <w:i w:val="0"/>
        <w:color w:val="131313"/>
        <w:sz w:val="20"/>
      </w:rPr>
    </w:lvl>
    <w:lvl w:ilvl="5">
      <w:start w:val="1"/>
      <w:numFmt w:val="decimal"/>
      <w:pStyle w:val="Qtable1to10Horiz"/>
      <w:suff w:val="nothing"/>
      <w:lvlText w:val="%6"/>
      <w:lvlJc w:val="left"/>
      <w:pPr>
        <w:ind w:left="0" w:firstLine="0"/>
      </w:pPr>
      <w:rPr>
        <w:rFonts w:ascii="Arial" w:hAnsi="Arial" w:cs="Arial" w:hint="default"/>
        <w:b w:val="0"/>
        <w:i w:val="0"/>
        <w:color w:val="131313"/>
        <w:sz w:val="20"/>
      </w:rPr>
    </w:lvl>
    <w:lvl w:ilvl="6">
      <w:start w:val="1"/>
      <w:numFmt w:val="none"/>
      <w:lvlRestart w:val="0"/>
      <w:pStyle w:val="QuestionDer"/>
      <w:lvlText w:val="%1%2Dum"/>
      <w:lvlJc w:val="left"/>
      <w:pPr>
        <w:tabs>
          <w:tab w:val="num" w:pos="720"/>
        </w:tabs>
        <w:ind w:left="539" w:hanging="539"/>
      </w:pPr>
      <w:rPr>
        <w:rFonts w:ascii="Arial" w:hAnsi="Arial" w:cs="Arial" w:hint="default"/>
        <w:b w:val="0"/>
        <w:i w:val="0"/>
        <w:sz w:val="20"/>
      </w:rPr>
    </w:lvl>
    <w:lvl w:ilvl="7">
      <w:start w:val="1"/>
      <w:numFmt w:val="none"/>
      <w:pStyle w:val="QuestionDerABC"/>
      <w:lvlText w:val="%1%2%3Dum"/>
      <w:lvlJc w:val="left"/>
      <w:pPr>
        <w:tabs>
          <w:tab w:val="num" w:pos="1077"/>
        </w:tabs>
        <w:ind w:left="0" w:firstLine="0"/>
      </w:pPr>
      <w:rPr>
        <w:rFonts w:ascii="Arial" w:hAnsi="Arial" w:cs="Arial" w:hint="default"/>
        <w:b w:val="0"/>
        <w:i w:val="0"/>
        <w:sz w:val="20"/>
      </w:rPr>
    </w:lvl>
    <w:lvl w:ilvl="8">
      <w:start w:val="1"/>
      <w:numFmt w:val="lowerRoman"/>
      <w:lvlText w:val="%9."/>
      <w:lvlJc w:val="left"/>
      <w:pPr>
        <w:tabs>
          <w:tab w:val="num" w:pos="3237"/>
        </w:tabs>
        <w:ind w:left="3237" w:hanging="357"/>
      </w:pPr>
      <w:rPr>
        <w:rFonts w:hint="default"/>
      </w:rPr>
    </w:lvl>
  </w:abstractNum>
  <w:abstractNum w:abstractNumId="15" w15:restartNumberingAfterBreak="0">
    <w:nsid w:val="282840D0"/>
    <w:multiLevelType w:val="multilevel"/>
    <w:tmpl w:val="E3585934"/>
    <w:lvl w:ilvl="0">
      <w:start w:val="19"/>
      <w:numFmt w:val="upperLetter"/>
      <w:pStyle w:val="SSecthead"/>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8823328"/>
    <w:multiLevelType w:val="hybridMultilevel"/>
    <w:tmpl w:val="A7B0A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6B0607"/>
    <w:multiLevelType w:val="multilevel"/>
    <w:tmpl w:val="10CA7B08"/>
    <w:lvl w:ilvl="0">
      <w:start w:val="4"/>
      <w:numFmt w:val="upperLetter"/>
      <w:lvlText w:val="%1"/>
      <w:lvlJc w:val="left"/>
      <w:pPr>
        <w:tabs>
          <w:tab w:val="num" w:pos="539"/>
        </w:tabs>
        <w:ind w:left="539" w:hanging="539"/>
      </w:pPr>
      <w:rPr>
        <w:rFonts w:ascii="Arial" w:hAnsi="Arial" w:hint="default"/>
        <w:b w:val="0"/>
        <w:i w:val="0"/>
      </w:rPr>
    </w:lvl>
    <w:lvl w:ilvl="1">
      <w:start w:val="5"/>
      <w:numFmt w:val="decimal"/>
      <w:lvlText w:val="%1%2"/>
      <w:lvlJc w:val="left"/>
      <w:pPr>
        <w:tabs>
          <w:tab w:val="num" w:pos="681"/>
        </w:tabs>
        <w:ind w:left="681" w:hanging="539"/>
      </w:pPr>
      <w:rPr>
        <w:rFonts w:ascii="Arial" w:hAnsi="Arial" w:hint="default"/>
        <w:b w:val="0"/>
        <w:i w:val="0"/>
        <w:color w:val="131313"/>
        <w:sz w:val="20"/>
      </w:rPr>
    </w:lvl>
    <w:lvl w:ilvl="2">
      <w:start w:val="1"/>
      <w:numFmt w:val="low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suff w:val="nothing"/>
      <w:lvlText w:val="%5"/>
      <w:lvlJc w:val="left"/>
      <w:pPr>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um"/>
      <w:lvlJc w:val="left"/>
      <w:pPr>
        <w:tabs>
          <w:tab w:val="num" w:pos="720"/>
        </w:tabs>
        <w:ind w:left="539" w:hanging="539"/>
      </w:pPr>
      <w:rPr>
        <w:rFonts w:ascii="Arial" w:hAnsi="Arial" w:hint="default"/>
        <w:b w:val="0"/>
        <w:i w:val="0"/>
        <w:sz w:val="20"/>
      </w:rPr>
    </w:lvl>
    <w:lvl w:ilvl="7">
      <w:start w:val="1"/>
      <w:numFmt w:val="none"/>
      <w:lvlText w:val="%1%2%3Dum"/>
      <w:lvlJc w:val="left"/>
      <w:pPr>
        <w:tabs>
          <w:tab w:val="num" w:pos="108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C766E40"/>
    <w:multiLevelType w:val="hybridMultilevel"/>
    <w:tmpl w:val="96EEB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FA12B3"/>
    <w:multiLevelType w:val="hybridMultilevel"/>
    <w:tmpl w:val="A3543F66"/>
    <w:lvl w:ilvl="0" w:tplc="F92CDA56">
      <w:start w:val="1"/>
      <w:numFmt w:val="bullet"/>
      <w:pStyle w:val="Level1bullet"/>
      <w:lvlText w:val=""/>
      <w:lvlJc w:val="left"/>
      <w:pPr>
        <w:tabs>
          <w:tab w:val="num" w:pos="899"/>
        </w:tabs>
        <w:ind w:left="709" w:hanging="170"/>
      </w:pPr>
      <w:rPr>
        <w:rFonts w:ascii="Symbol" w:hAnsi="Symbol" w:hint="default"/>
        <w:color w:val="357C2A"/>
        <w:position w:val="0"/>
      </w:rPr>
    </w:lvl>
    <w:lvl w:ilvl="1" w:tplc="A8820F76" w:tentative="1">
      <w:start w:val="1"/>
      <w:numFmt w:val="bullet"/>
      <w:lvlText w:val="o"/>
      <w:lvlJc w:val="left"/>
      <w:pPr>
        <w:tabs>
          <w:tab w:val="num" w:pos="1440"/>
        </w:tabs>
        <w:ind w:left="1440" w:hanging="360"/>
      </w:pPr>
      <w:rPr>
        <w:rFonts w:ascii="Courier New" w:hAnsi="Courier New" w:hint="default"/>
      </w:rPr>
    </w:lvl>
    <w:lvl w:ilvl="2" w:tplc="65E2FB02" w:tentative="1">
      <w:start w:val="1"/>
      <w:numFmt w:val="bullet"/>
      <w:lvlText w:val=""/>
      <w:lvlJc w:val="left"/>
      <w:pPr>
        <w:tabs>
          <w:tab w:val="num" w:pos="2160"/>
        </w:tabs>
        <w:ind w:left="2160" w:hanging="360"/>
      </w:pPr>
      <w:rPr>
        <w:rFonts w:ascii="Wingdings" w:hAnsi="Wingdings" w:hint="default"/>
      </w:rPr>
    </w:lvl>
    <w:lvl w:ilvl="3" w:tplc="2730A904" w:tentative="1">
      <w:start w:val="1"/>
      <w:numFmt w:val="bullet"/>
      <w:lvlText w:val=""/>
      <w:lvlJc w:val="left"/>
      <w:pPr>
        <w:tabs>
          <w:tab w:val="num" w:pos="2880"/>
        </w:tabs>
        <w:ind w:left="2880" w:hanging="360"/>
      </w:pPr>
      <w:rPr>
        <w:rFonts w:ascii="Symbol" w:hAnsi="Symbol" w:hint="default"/>
      </w:rPr>
    </w:lvl>
    <w:lvl w:ilvl="4" w:tplc="8772A7CC" w:tentative="1">
      <w:start w:val="1"/>
      <w:numFmt w:val="bullet"/>
      <w:lvlText w:val="o"/>
      <w:lvlJc w:val="left"/>
      <w:pPr>
        <w:tabs>
          <w:tab w:val="num" w:pos="3600"/>
        </w:tabs>
        <w:ind w:left="3600" w:hanging="360"/>
      </w:pPr>
      <w:rPr>
        <w:rFonts w:ascii="Courier New" w:hAnsi="Courier New" w:hint="default"/>
      </w:rPr>
    </w:lvl>
    <w:lvl w:ilvl="5" w:tplc="EDE047E6" w:tentative="1">
      <w:start w:val="1"/>
      <w:numFmt w:val="bullet"/>
      <w:lvlText w:val=""/>
      <w:lvlJc w:val="left"/>
      <w:pPr>
        <w:tabs>
          <w:tab w:val="num" w:pos="4320"/>
        </w:tabs>
        <w:ind w:left="4320" w:hanging="360"/>
      </w:pPr>
      <w:rPr>
        <w:rFonts w:ascii="Wingdings" w:hAnsi="Wingdings" w:hint="default"/>
      </w:rPr>
    </w:lvl>
    <w:lvl w:ilvl="6" w:tplc="B6B4998A" w:tentative="1">
      <w:start w:val="1"/>
      <w:numFmt w:val="bullet"/>
      <w:lvlText w:val=""/>
      <w:lvlJc w:val="left"/>
      <w:pPr>
        <w:tabs>
          <w:tab w:val="num" w:pos="5040"/>
        </w:tabs>
        <w:ind w:left="5040" w:hanging="360"/>
      </w:pPr>
      <w:rPr>
        <w:rFonts w:ascii="Symbol" w:hAnsi="Symbol" w:hint="default"/>
      </w:rPr>
    </w:lvl>
    <w:lvl w:ilvl="7" w:tplc="C9929648" w:tentative="1">
      <w:start w:val="1"/>
      <w:numFmt w:val="bullet"/>
      <w:lvlText w:val="o"/>
      <w:lvlJc w:val="left"/>
      <w:pPr>
        <w:tabs>
          <w:tab w:val="num" w:pos="5760"/>
        </w:tabs>
        <w:ind w:left="5760" w:hanging="360"/>
      </w:pPr>
      <w:rPr>
        <w:rFonts w:ascii="Courier New" w:hAnsi="Courier New" w:hint="default"/>
      </w:rPr>
    </w:lvl>
    <w:lvl w:ilvl="8" w:tplc="DAB87D2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57640F"/>
    <w:multiLevelType w:val="hybridMultilevel"/>
    <w:tmpl w:val="C1AC8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51D816BE"/>
    <w:multiLevelType w:val="hybridMultilevel"/>
    <w:tmpl w:val="57106184"/>
    <w:lvl w:ilvl="0" w:tplc="612072EE">
      <w:start w:val="1"/>
      <w:numFmt w:val="bullet"/>
      <w:pStyle w:val="Style1"/>
      <w:lvlText w:val=""/>
      <w:lvlJc w:val="left"/>
      <w:pPr>
        <w:ind w:left="1259" w:hanging="360"/>
      </w:pPr>
      <w:rPr>
        <w:rFonts w:ascii="Symbol" w:hAnsi="Symbol" w:hint="default"/>
        <w:color w:val="6CB33F" w:themeColor="accent2"/>
        <w:sz w:val="28"/>
      </w:rPr>
    </w:lvl>
    <w:lvl w:ilvl="1" w:tplc="08090003" w:tentative="1">
      <w:start w:val="1"/>
      <w:numFmt w:val="bullet"/>
      <w:lvlText w:val="o"/>
      <w:lvlJc w:val="left"/>
      <w:pPr>
        <w:ind w:left="1979" w:hanging="360"/>
      </w:pPr>
      <w:rPr>
        <w:rFonts w:ascii="Courier New" w:hAnsi="Courier New" w:cs="Courier New" w:hint="default"/>
      </w:rPr>
    </w:lvl>
    <w:lvl w:ilvl="2" w:tplc="08090005" w:tentative="1">
      <w:start w:val="1"/>
      <w:numFmt w:val="bullet"/>
      <w:lvlText w:val=""/>
      <w:lvlJc w:val="left"/>
      <w:pPr>
        <w:ind w:left="2699" w:hanging="360"/>
      </w:pPr>
      <w:rPr>
        <w:rFonts w:ascii="Wingdings" w:hAnsi="Wingdings" w:hint="default"/>
      </w:rPr>
    </w:lvl>
    <w:lvl w:ilvl="3" w:tplc="08090001" w:tentative="1">
      <w:start w:val="1"/>
      <w:numFmt w:val="bullet"/>
      <w:lvlText w:val=""/>
      <w:lvlJc w:val="left"/>
      <w:pPr>
        <w:ind w:left="3419" w:hanging="360"/>
      </w:pPr>
      <w:rPr>
        <w:rFonts w:ascii="Symbol" w:hAnsi="Symbol" w:hint="default"/>
      </w:rPr>
    </w:lvl>
    <w:lvl w:ilvl="4" w:tplc="08090003" w:tentative="1">
      <w:start w:val="1"/>
      <w:numFmt w:val="bullet"/>
      <w:lvlText w:val="o"/>
      <w:lvlJc w:val="left"/>
      <w:pPr>
        <w:ind w:left="4139" w:hanging="360"/>
      </w:pPr>
      <w:rPr>
        <w:rFonts w:ascii="Courier New" w:hAnsi="Courier New" w:cs="Courier New" w:hint="default"/>
      </w:rPr>
    </w:lvl>
    <w:lvl w:ilvl="5" w:tplc="08090005" w:tentative="1">
      <w:start w:val="1"/>
      <w:numFmt w:val="bullet"/>
      <w:lvlText w:val=""/>
      <w:lvlJc w:val="left"/>
      <w:pPr>
        <w:ind w:left="4859" w:hanging="360"/>
      </w:pPr>
      <w:rPr>
        <w:rFonts w:ascii="Wingdings" w:hAnsi="Wingdings" w:hint="default"/>
      </w:rPr>
    </w:lvl>
    <w:lvl w:ilvl="6" w:tplc="08090001" w:tentative="1">
      <w:start w:val="1"/>
      <w:numFmt w:val="bullet"/>
      <w:lvlText w:val=""/>
      <w:lvlJc w:val="left"/>
      <w:pPr>
        <w:ind w:left="5579" w:hanging="360"/>
      </w:pPr>
      <w:rPr>
        <w:rFonts w:ascii="Symbol" w:hAnsi="Symbol" w:hint="default"/>
      </w:rPr>
    </w:lvl>
    <w:lvl w:ilvl="7" w:tplc="08090003" w:tentative="1">
      <w:start w:val="1"/>
      <w:numFmt w:val="bullet"/>
      <w:lvlText w:val="o"/>
      <w:lvlJc w:val="left"/>
      <w:pPr>
        <w:ind w:left="6299" w:hanging="360"/>
      </w:pPr>
      <w:rPr>
        <w:rFonts w:ascii="Courier New" w:hAnsi="Courier New" w:cs="Courier New" w:hint="default"/>
      </w:rPr>
    </w:lvl>
    <w:lvl w:ilvl="8" w:tplc="08090005" w:tentative="1">
      <w:start w:val="1"/>
      <w:numFmt w:val="bullet"/>
      <w:lvlText w:val=""/>
      <w:lvlJc w:val="left"/>
      <w:pPr>
        <w:ind w:left="7019" w:hanging="360"/>
      </w:pPr>
      <w:rPr>
        <w:rFonts w:ascii="Wingdings" w:hAnsi="Wingdings" w:hint="default"/>
      </w:rPr>
    </w:lvl>
  </w:abstractNum>
  <w:abstractNum w:abstractNumId="23" w15:restartNumberingAfterBreak="0">
    <w:nsid w:val="54E932E1"/>
    <w:multiLevelType w:val="hybridMultilevel"/>
    <w:tmpl w:val="EC96D01A"/>
    <w:lvl w:ilvl="0" w:tplc="1D9429E6">
      <w:start w:val="1"/>
      <w:numFmt w:val="bullet"/>
      <w:pStyle w:val="Bullet1"/>
      <w:lvlText w:val=""/>
      <w:lvlJc w:val="left"/>
      <w:pPr>
        <w:tabs>
          <w:tab w:val="num" w:pos="899"/>
        </w:tabs>
        <w:ind w:left="709" w:hanging="170"/>
      </w:pPr>
      <w:rPr>
        <w:rFonts w:ascii="Symbol" w:hAnsi="Symbol" w:hint="default"/>
        <w:color w:val="357C2A"/>
        <w:sz w:val="28"/>
      </w:rPr>
    </w:lvl>
    <w:lvl w:ilvl="1" w:tplc="2DDE192E">
      <w:start w:val="1"/>
      <w:numFmt w:val="bullet"/>
      <w:lvlText w:val=""/>
      <w:lvlJc w:val="left"/>
      <w:pPr>
        <w:tabs>
          <w:tab w:val="num" w:pos="1069"/>
        </w:tabs>
        <w:ind w:left="879" w:hanging="170"/>
      </w:pPr>
      <w:rPr>
        <w:rFonts w:ascii="Symbol" w:hAnsi="Symbol" w:hint="default"/>
        <w:color w:val="767878"/>
      </w:rPr>
    </w:lvl>
    <w:lvl w:ilvl="2" w:tplc="62FE303E" w:tentative="1">
      <w:start w:val="1"/>
      <w:numFmt w:val="bullet"/>
      <w:lvlText w:val=""/>
      <w:lvlJc w:val="left"/>
      <w:pPr>
        <w:tabs>
          <w:tab w:val="num" w:pos="2160"/>
        </w:tabs>
        <w:ind w:left="2160" w:hanging="360"/>
      </w:pPr>
      <w:rPr>
        <w:rFonts w:ascii="Wingdings" w:hAnsi="Wingdings" w:hint="default"/>
      </w:rPr>
    </w:lvl>
    <w:lvl w:ilvl="3" w:tplc="393039B8" w:tentative="1">
      <w:start w:val="1"/>
      <w:numFmt w:val="bullet"/>
      <w:lvlText w:val=""/>
      <w:lvlJc w:val="left"/>
      <w:pPr>
        <w:tabs>
          <w:tab w:val="num" w:pos="2880"/>
        </w:tabs>
        <w:ind w:left="2880" w:hanging="360"/>
      </w:pPr>
      <w:rPr>
        <w:rFonts w:ascii="Symbol" w:hAnsi="Symbol" w:hint="default"/>
      </w:rPr>
    </w:lvl>
    <w:lvl w:ilvl="4" w:tplc="BA4EF7F8" w:tentative="1">
      <w:start w:val="1"/>
      <w:numFmt w:val="bullet"/>
      <w:lvlText w:val="o"/>
      <w:lvlJc w:val="left"/>
      <w:pPr>
        <w:tabs>
          <w:tab w:val="num" w:pos="3600"/>
        </w:tabs>
        <w:ind w:left="3600" w:hanging="360"/>
      </w:pPr>
      <w:rPr>
        <w:rFonts w:ascii="Courier New" w:hAnsi="Courier New" w:hint="default"/>
      </w:rPr>
    </w:lvl>
    <w:lvl w:ilvl="5" w:tplc="81285856" w:tentative="1">
      <w:start w:val="1"/>
      <w:numFmt w:val="bullet"/>
      <w:lvlText w:val=""/>
      <w:lvlJc w:val="left"/>
      <w:pPr>
        <w:tabs>
          <w:tab w:val="num" w:pos="4320"/>
        </w:tabs>
        <w:ind w:left="4320" w:hanging="360"/>
      </w:pPr>
      <w:rPr>
        <w:rFonts w:ascii="Wingdings" w:hAnsi="Wingdings" w:hint="default"/>
      </w:rPr>
    </w:lvl>
    <w:lvl w:ilvl="6" w:tplc="32847D20" w:tentative="1">
      <w:start w:val="1"/>
      <w:numFmt w:val="bullet"/>
      <w:lvlText w:val=""/>
      <w:lvlJc w:val="left"/>
      <w:pPr>
        <w:tabs>
          <w:tab w:val="num" w:pos="5040"/>
        </w:tabs>
        <w:ind w:left="5040" w:hanging="360"/>
      </w:pPr>
      <w:rPr>
        <w:rFonts w:ascii="Symbol" w:hAnsi="Symbol" w:hint="default"/>
      </w:rPr>
    </w:lvl>
    <w:lvl w:ilvl="7" w:tplc="CA76AE3E" w:tentative="1">
      <w:start w:val="1"/>
      <w:numFmt w:val="bullet"/>
      <w:lvlText w:val="o"/>
      <w:lvlJc w:val="left"/>
      <w:pPr>
        <w:tabs>
          <w:tab w:val="num" w:pos="5760"/>
        </w:tabs>
        <w:ind w:left="5760" w:hanging="360"/>
      </w:pPr>
      <w:rPr>
        <w:rFonts w:ascii="Courier New" w:hAnsi="Courier New" w:hint="default"/>
      </w:rPr>
    </w:lvl>
    <w:lvl w:ilvl="8" w:tplc="F560FB54"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A26375A"/>
    <w:multiLevelType w:val="hybridMultilevel"/>
    <w:tmpl w:val="5B32211A"/>
    <w:lvl w:ilvl="0" w:tplc="A60A5394">
      <w:start w:val="1"/>
      <w:numFmt w:val="bullet"/>
      <w:pStyle w:val="ListParagraph"/>
      <w:lvlText w:val=""/>
      <w:lvlJc w:val="left"/>
      <w:pPr>
        <w:ind w:left="720" w:hanging="360"/>
      </w:pPr>
      <w:rPr>
        <w:rFonts w:ascii="Symbol" w:hAnsi="Symbol" w:hint="default"/>
      </w:rPr>
    </w:lvl>
    <w:lvl w:ilvl="1" w:tplc="663C7BD6">
      <w:start w:val="1"/>
      <w:numFmt w:val="bullet"/>
      <w:lvlText w:val=""/>
      <w:lvlJc w:val="left"/>
      <w:pPr>
        <w:ind w:left="1440" w:hanging="360"/>
      </w:pPr>
      <w:rPr>
        <w:rFonts w:ascii="Symbol" w:hAnsi="Symbol" w:hint="default"/>
      </w:rPr>
    </w:lvl>
    <w:lvl w:ilvl="2" w:tplc="5816D232">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8D474D"/>
    <w:multiLevelType w:val="hybridMultilevel"/>
    <w:tmpl w:val="546ACC44"/>
    <w:lvl w:ilvl="0" w:tplc="D676F252">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956E0F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6E6AC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7303C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48F9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ACC0E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90BC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C8421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AE39F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6022B36"/>
    <w:multiLevelType w:val="hybridMultilevel"/>
    <w:tmpl w:val="FCB0A6FA"/>
    <w:lvl w:ilvl="0" w:tplc="3280A0BC">
      <w:start w:val="1"/>
      <w:numFmt w:val="bullet"/>
      <w:pStyle w:val="Level2bullet"/>
      <w:lvlText w:val=""/>
      <w:lvlJc w:val="left"/>
      <w:pPr>
        <w:tabs>
          <w:tab w:val="num" w:pos="1069"/>
        </w:tabs>
        <w:ind w:left="879" w:hanging="170"/>
      </w:pPr>
      <w:rPr>
        <w:rFonts w:ascii="Symbol" w:hAnsi="Symbol" w:hint="default"/>
        <w:color w:val="767878"/>
      </w:rPr>
    </w:lvl>
    <w:lvl w:ilvl="1" w:tplc="E85E1D18">
      <w:start w:val="1"/>
      <w:numFmt w:val="decimal"/>
      <w:lvlText w:val="%2"/>
      <w:lvlJc w:val="left"/>
      <w:pPr>
        <w:tabs>
          <w:tab w:val="num" w:pos="1619"/>
        </w:tabs>
        <w:ind w:left="1619" w:hanging="539"/>
      </w:pPr>
      <w:rPr>
        <w:rFonts w:hint="default"/>
      </w:rPr>
    </w:lvl>
    <w:lvl w:ilvl="2" w:tplc="A2200E2E" w:tentative="1">
      <w:start w:val="1"/>
      <w:numFmt w:val="bullet"/>
      <w:lvlText w:val=""/>
      <w:lvlJc w:val="left"/>
      <w:pPr>
        <w:tabs>
          <w:tab w:val="num" w:pos="2160"/>
        </w:tabs>
        <w:ind w:left="2160" w:hanging="360"/>
      </w:pPr>
      <w:rPr>
        <w:rFonts w:ascii="Wingdings" w:hAnsi="Wingdings" w:hint="default"/>
      </w:rPr>
    </w:lvl>
    <w:lvl w:ilvl="3" w:tplc="46C8EAAE" w:tentative="1">
      <w:start w:val="1"/>
      <w:numFmt w:val="bullet"/>
      <w:lvlText w:val=""/>
      <w:lvlJc w:val="left"/>
      <w:pPr>
        <w:tabs>
          <w:tab w:val="num" w:pos="2880"/>
        </w:tabs>
        <w:ind w:left="2880" w:hanging="360"/>
      </w:pPr>
      <w:rPr>
        <w:rFonts w:ascii="Symbol" w:hAnsi="Symbol" w:hint="default"/>
      </w:rPr>
    </w:lvl>
    <w:lvl w:ilvl="4" w:tplc="DA14D684" w:tentative="1">
      <w:start w:val="1"/>
      <w:numFmt w:val="bullet"/>
      <w:lvlText w:val="o"/>
      <w:lvlJc w:val="left"/>
      <w:pPr>
        <w:tabs>
          <w:tab w:val="num" w:pos="3600"/>
        </w:tabs>
        <w:ind w:left="3600" w:hanging="360"/>
      </w:pPr>
      <w:rPr>
        <w:rFonts w:ascii="Courier New" w:hAnsi="Courier New" w:hint="default"/>
      </w:rPr>
    </w:lvl>
    <w:lvl w:ilvl="5" w:tplc="30FE02E0" w:tentative="1">
      <w:start w:val="1"/>
      <w:numFmt w:val="bullet"/>
      <w:lvlText w:val=""/>
      <w:lvlJc w:val="left"/>
      <w:pPr>
        <w:tabs>
          <w:tab w:val="num" w:pos="4320"/>
        </w:tabs>
        <w:ind w:left="4320" w:hanging="360"/>
      </w:pPr>
      <w:rPr>
        <w:rFonts w:ascii="Wingdings" w:hAnsi="Wingdings" w:hint="default"/>
      </w:rPr>
    </w:lvl>
    <w:lvl w:ilvl="6" w:tplc="A3903346" w:tentative="1">
      <w:start w:val="1"/>
      <w:numFmt w:val="bullet"/>
      <w:lvlText w:val=""/>
      <w:lvlJc w:val="left"/>
      <w:pPr>
        <w:tabs>
          <w:tab w:val="num" w:pos="5040"/>
        </w:tabs>
        <w:ind w:left="5040" w:hanging="360"/>
      </w:pPr>
      <w:rPr>
        <w:rFonts w:ascii="Symbol" w:hAnsi="Symbol" w:hint="default"/>
      </w:rPr>
    </w:lvl>
    <w:lvl w:ilvl="7" w:tplc="5546F4B8" w:tentative="1">
      <w:start w:val="1"/>
      <w:numFmt w:val="bullet"/>
      <w:lvlText w:val="o"/>
      <w:lvlJc w:val="left"/>
      <w:pPr>
        <w:tabs>
          <w:tab w:val="num" w:pos="5760"/>
        </w:tabs>
        <w:ind w:left="5760" w:hanging="360"/>
      </w:pPr>
      <w:rPr>
        <w:rFonts w:ascii="Courier New" w:hAnsi="Courier New" w:hint="default"/>
      </w:rPr>
    </w:lvl>
    <w:lvl w:ilvl="8" w:tplc="D5D02FF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99E1519"/>
    <w:multiLevelType w:val="singleLevel"/>
    <w:tmpl w:val="25D26DBE"/>
    <w:lvl w:ilvl="0">
      <w:start w:val="1"/>
      <w:numFmt w:val="bullet"/>
      <w:pStyle w:val="IFFBulletArial"/>
      <w:lvlText w:val=""/>
      <w:lvlJc w:val="left"/>
      <w:pPr>
        <w:tabs>
          <w:tab w:val="num" w:pos="720"/>
        </w:tabs>
        <w:ind w:left="360" w:firstLine="0"/>
      </w:pPr>
      <w:rPr>
        <w:rFonts w:ascii="Wingdings" w:hAnsi="Wingdings" w:hint="default"/>
      </w:rPr>
    </w:lvl>
  </w:abstractNum>
  <w:abstractNum w:abstractNumId="29" w15:restartNumberingAfterBreak="0">
    <w:nsid w:val="6A9A519A"/>
    <w:multiLevelType w:val="multilevel"/>
    <w:tmpl w:val="78AE3C1E"/>
    <w:lvl w:ilvl="0">
      <w:start w:val="1"/>
      <w:numFmt w:val="upperLetter"/>
      <w:pStyle w:val="QSectionStart"/>
      <w:lvlText w:val="%1"/>
      <w:lvlJc w:val="left"/>
      <w:pPr>
        <w:tabs>
          <w:tab w:val="num" w:pos="539"/>
        </w:tabs>
        <w:ind w:left="539" w:hanging="539"/>
      </w:pPr>
      <w:rPr>
        <w:rFonts w:ascii="Arial" w:hAnsi="Arial" w:hint="default"/>
        <w:b w:val="0"/>
        <w:i w:val="0"/>
      </w:rPr>
    </w:lvl>
    <w:lvl w:ilvl="1">
      <w:start w:val="1"/>
      <w:numFmt w:val="decimal"/>
      <w:lvlText w:val="%1%2"/>
      <w:lvlJc w:val="left"/>
      <w:pPr>
        <w:tabs>
          <w:tab w:val="num" w:pos="539"/>
        </w:tabs>
        <w:ind w:left="539" w:hanging="539"/>
      </w:pPr>
      <w:rPr>
        <w:rFonts w:ascii="Arial" w:hAnsi="Arial" w:hint="default"/>
        <w:b w:val="0"/>
        <w:i w:val="0"/>
        <w:color w:val="131313"/>
        <w:sz w:val="20"/>
      </w:rPr>
    </w:lvl>
    <w:lvl w:ilvl="2">
      <w:start w:val="1"/>
      <w:numFmt w:val="upperLetter"/>
      <w:lvlRestart w:val="0"/>
      <w:lvlText w:val="%1%2%3"/>
      <w:lvlJc w:val="left"/>
      <w:pPr>
        <w:tabs>
          <w:tab w:val="num" w:pos="539"/>
        </w:tabs>
        <w:ind w:left="539" w:hanging="539"/>
      </w:pPr>
      <w:rPr>
        <w:rFonts w:ascii="Arial" w:hAnsi="Arial" w:hint="default"/>
        <w:b w:val="0"/>
        <w:i w:val="0"/>
        <w:color w:val="131313"/>
      </w:rPr>
    </w:lvl>
    <w:lvl w:ilvl="3">
      <w:start w:val="1"/>
      <w:numFmt w:val="decimal"/>
      <w:lvlRestart w:val="0"/>
      <w:suff w:val="nothing"/>
      <w:lvlText w:val="%1%4"/>
      <w:lvlJc w:val="left"/>
      <w:pPr>
        <w:ind w:left="0" w:firstLine="0"/>
      </w:pPr>
      <w:rPr>
        <w:rFonts w:ascii="Arial" w:hAnsi="Arial" w:hint="default"/>
        <w:b w:val="0"/>
        <w:i w:val="0"/>
        <w:color w:val="131313"/>
        <w:sz w:val="20"/>
      </w:rPr>
    </w:lvl>
    <w:lvl w:ilvl="4">
      <w:start w:val="1"/>
      <w:numFmt w:val="lowerLetter"/>
      <w:lvlRestart w:val="0"/>
      <w:lvlText w:val="%5"/>
      <w:lvlJc w:val="left"/>
      <w:pPr>
        <w:tabs>
          <w:tab w:val="num" w:pos="360"/>
        </w:tabs>
        <w:ind w:left="0" w:firstLine="0"/>
      </w:pPr>
      <w:rPr>
        <w:rFonts w:ascii="Arial" w:hAnsi="Arial" w:hint="default"/>
        <w:b w:val="0"/>
        <w:i w:val="0"/>
        <w:color w:val="131313"/>
        <w:sz w:val="20"/>
      </w:rPr>
    </w:lvl>
    <w:lvl w:ilvl="5">
      <w:start w:val="1"/>
      <w:numFmt w:val="decimal"/>
      <w:suff w:val="nothing"/>
      <w:lvlText w:val="%6"/>
      <w:lvlJc w:val="left"/>
      <w:pPr>
        <w:ind w:left="0" w:firstLine="0"/>
      </w:pPr>
      <w:rPr>
        <w:rFonts w:ascii="Arial" w:hAnsi="Arial" w:hint="default"/>
        <w:b w:val="0"/>
        <w:i w:val="0"/>
        <w:color w:val="131313"/>
        <w:sz w:val="20"/>
      </w:rPr>
    </w:lvl>
    <w:lvl w:ilvl="6">
      <w:start w:val="1"/>
      <w:numFmt w:val="none"/>
      <w:lvlRestart w:val="0"/>
      <w:lvlText w:val="%1%2Der"/>
      <w:lvlJc w:val="left"/>
      <w:pPr>
        <w:tabs>
          <w:tab w:val="num" w:pos="720"/>
        </w:tabs>
        <w:ind w:left="539" w:hanging="539"/>
      </w:pPr>
      <w:rPr>
        <w:rFonts w:ascii="Arial" w:hAnsi="Arial" w:hint="default"/>
        <w:b w:val="0"/>
        <w:i w:val="0"/>
        <w:sz w:val="20"/>
      </w:rPr>
    </w:lvl>
    <w:lvl w:ilvl="7">
      <w:start w:val="1"/>
      <w:numFmt w:val="none"/>
      <w:lvlText w:val="%1%2%3Der"/>
      <w:lvlJc w:val="left"/>
      <w:pPr>
        <w:tabs>
          <w:tab w:val="num" w:pos="720"/>
        </w:tabs>
        <w:ind w:left="0" w:firstLine="0"/>
      </w:pPr>
      <w:rPr>
        <w:rFonts w:ascii="Arial" w:hAnsi="Arial" w:hint="default"/>
        <w:b w:val="0"/>
        <w:i w:val="0"/>
        <w:sz w:val="20"/>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706E71B7"/>
    <w:multiLevelType w:val="hybridMultilevel"/>
    <w:tmpl w:val="87B48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5B40E7"/>
    <w:multiLevelType w:val="hybridMultilevel"/>
    <w:tmpl w:val="3F180D4C"/>
    <w:lvl w:ilvl="0" w:tplc="82ACA81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E6854">
      <w:start w:val="1"/>
      <w:numFmt w:val="bullet"/>
      <w:lvlText w:val="•"/>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EAA134">
      <w:start w:val="1"/>
      <w:numFmt w:val="bullet"/>
      <w:lvlText w:val="▪"/>
      <w:lvlJc w:val="left"/>
      <w:pPr>
        <w:ind w:left="18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85AC692">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3C679C">
      <w:start w:val="1"/>
      <w:numFmt w:val="bullet"/>
      <w:lvlText w:val="o"/>
      <w:lvlJc w:val="left"/>
      <w:pPr>
        <w:ind w:left="3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10A94E">
      <w:start w:val="1"/>
      <w:numFmt w:val="bullet"/>
      <w:lvlText w:val="▪"/>
      <w:lvlJc w:val="left"/>
      <w:pPr>
        <w:ind w:left="39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728602">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CEE916">
      <w:start w:val="1"/>
      <w:numFmt w:val="bullet"/>
      <w:lvlText w:val="o"/>
      <w:lvlJc w:val="left"/>
      <w:pPr>
        <w:ind w:left="54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5079B0">
      <w:start w:val="1"/>
      <w:numFmt w:val="bullet"/>
      <w:lvlText w:val="▪"/>
      <w:lvlJc w:val="left"/>
      <w:pPr>
        <w:ind w:left="61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77B23BF5"/>
    <w:multiLevelType w:val="hybridMultilevel"/>
    <w:tmpl w:val="AC6421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BD662A"/>
    <w:multiLevelType w:val="hybridMultilevel"/>
    <w:tmpl w:val="5E0EC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B9F5762"/>
    <w:multiLevelType w:val="hybridMultilevel"/>
    <w:tmpl w:val="2BF0FEBC"/>
    <w:lvl w:ilvl="0" w:tplc="398ABD5E">
      <w:start w:val="1"/>
      <w:numFmt w:val="bullet"/>
      <w:lvlText w:val="•"/>
      <w:lvlPicBulletId w:val="0"/>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DA1F3A">
      <w:start w:val="1"/>
      <w:numFmt w:val="bullet"/>
      <w:lvlText w:val="o"/>
      <w:lvlJc w:val="left"/>
      <w:pPr>
        <w:ind w:left="14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10A38E0">
      <w:start w:val="1"/>
      <w:numFmt w:val="bullet"/>
      <w:lvlText w:val="▪"/>
      <w:lvlJc w:val="left"/>
      <w:pPr>
        <w:ind w:left="21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44A078">
      <w:start w:val="1"/>
      <w:numFmt w:val="bullet"/>
      <w:lvlText w:val="•"/>
      <w:lvlJc w:val="left"/>
      <w:pPr>
        <w:ind w:left="28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2E3E72">
      <w:start w:val="1"/>
      <w:numFmt w:val="bullet"/>
      <w:lvlText w:val="o"/>
      <w:lvlJc w:val="left"/>
      <w:pPr>
        <w:ind w:left="3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0CE1FB4">
      <w:start w:val="1"/>
      <w:numFmt w:val="bullet"/>
      <w:lvlText w:val="▪"/>
      <w:lvlJc w:val="left"/>
      <w:pPr>
        <w:ind w:left="43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BA0D34">
      <w:start w:val="1"/>
      <w:numFmt w:val="bullet"/>
      <w:lvlText w:val="•"/>
      <w:lvlJc w:val="left"/>
      <w:pPr>
        <w:ind w:left="50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62913A">
      <w:start w:val="1"/>
      <w:numFmt w:val="bullet"/>
      <w:lvlText w:val="o"/>
      <w:lvlJc w:val="left"/>
      <w:pPr>
        <w:ind w:left="5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182D48">
      <w:start w:val="1"/>
      <w:numFmt w:val="bullet"/>
      <w:lvlText w:val="▪"/>
      <w:lvlJc w:val="left"/>
      <w:pPr>
        <w:ind w:left="64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43205731">
    <w:abstractNumId w:val="27"/>
  </w:num>
  <w:num w:numId="2" w16cid:durableId="2079591830">
    <w:abstractNumId w:val="10"/>
  </w:num>
  <w:num w:numId="3" w16cid:durableId="220218650">
    <w:abstractNumId w:val="7"/>
  </w:num>
  <w:num w:numId="4" w16cid:durableId="1228758415">
    <w:abstractNumId w:val="6"/>
  </w:num>
  <w:num w:numId="5" w16cid:durableId="1455825160">
    <w:abstractNumId w:val="5"/>
  </w:num>
  <w:num w:numId="6" w16cid:durableId="154104041">
    <w:abstractNumId w:val="4"/>
  </w:num>
  <w:num w:numId="7" w16cid:durableId="1893691761">
    <w:abstractNumId w:val="8"/>
  </w:num>
  <w:num w:numId="8" w16cid:durableId="37974605">
    <w:abstractNumId w:val="3"/>
  </w:num>
  <w:num w:numId="9" w16cid:durableId="1859922606">
    <w:abstractNumId w:val="2"/>
  </w:num>
  <w:num w:numId="10" w16cid:durableId="1059595158">
    <w:abstractNumId w:val="1"/>
  </w:num>
  <w:num w:numId="11" w16cid:durableId="1522813070">
    <w:abstractNumId w:val="0"/>
  </w:num>
  <w:num w:numId="12" w16cid:durableId="1476684841">
    <w:abstractNumId w:val="13"/>
  </w:num>
  <w:num w:numId="13" w16cid:durableId="1572033794">
    <w:abstractNumId w:val="21"/>
  </w:num>
  <w:num w:numId="14" w16cid:durableId="1884974885">
    <w:abstractNumId w:val="12"/>
  </w:num>
  <w:num w:numId="15" w16cid:durableId="714549477">
    <w:abstractNumId w:val="24"/>
  </w:num>
  <w:num w:numId="16" w16cid:durableId="1222643427">
    <w:abstractNumId w:val="20"/>
  </w:num>
  <w:num w:numId="17" w16cid:durableId="886457741">
    <w:abstractNumId w:val="30"/>
  </w:num>
  <w:num w:numId="18" w16cid:durableId="338848325">
    <w:abstractNumId w:val="18"/>
  </w:num>
  <w:num w:numId="19" w16cid:durableId="1239560238">
    <w:abstractNumId w:val="9"/>
  </w:num>
  <w:num w:numId="20" w16cid:durableId="746850790">
    <w:abstractNumId w:val="33"/>
  </w:num>
  <w:num w:numId="21" w16cid:durableId="1431319060">
    <w:abstractNumId w:val="32"/>
  </w:num>
  <w:num w:numId="22" w16cid:durableId="1518543382">
    <w:abstractNumId w:val="26"/>
  </w:num>
  <w:num w:numId="23" w16cid:durableId="558052160">
    <w:abstractNumId w:val="19"/>
  </w:num>
  <w:num w:numId="24" w16cid:durableId="1023047323">
    <w:abstractNumId w:val="28"/>
  </w:num>
  <w:num w:numId="25" w16cid:durableId="706219657">
    <w:abstractNumId w:val="29"/>
  </w:num>
  <w:num w:numId="26" w16cid:durableId="1153644888">
    <w:abstractNumId w:val="14"/>
  </w:num>
  <w:num w:numId="27" w16cid:durableId="831337092">
    <w:abstractNumId w:val="15"/>
  </w:num>
  <w:num w:numId="28" w16cid:durableId="1575359223">
    <w:abstractNumId w:val="23"/>
  </w:num>
  <w:num w:numId="29" w16cid:durableId="1158569453">
    <w:abstractNumId w:val="11"/>
  </w:num>
  <w:num w:numId="30" w16cid:durableId="1239292962">
    <w:abstractNumId w:val="22"/>
  </w:num>
  <w:num w:numId="31" w16cid:durableId="1802188121">
    <w:abstractNumId w:val="17"/>
  </w:num>
  <w:num w:numId="32" w16cid:durableId="1758406402">
    <w:abstractNumId w:val="16"/>
  </w:num>
  <w:num w:numId="33" w16cid:durableId="869024923">
    <w:abstractNumId w:val="34"/>
  </w:num>
  <w:num w:numId="34" w16cid:durableId="1612009123">
    <w:abstractNumId w:val="25"/>
  </w:num>
  <w:num w:numId="35" w16cid:durableId="207107446">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50">
      <o:colormru v:ext="edit" colors="#104f75,#260859,#004712,#8a2529,#c2a204,#e87d1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24"/>
    <w:rsid w:val="000008DB"/>
    <w:rsid w:val="00000D7F"/>
    <w:rsid w:val="00001F0A"/>
    <w:rsid w:val="0000250B"/>
    <w:rsid w:val="0000305C"/>
    <w:rsid w:val="00003B4B"/>
    <w:rsid w:val="000054FD"/>
    <w:rsid w:val="0000708D"/>
    <w:rsid w:val="00011A88"/>
    <w:rsid w:val="00013A6E"/>
    <w:rsid w:val="00013EEA"/>
    <w:rsid w:val="0001564C"/>
    <w:rsid w:val="00017051"/>
    <w:rsid w:val="000171CE"/>
    <w:rsid w:val="000179D4"/>
    <w:rsid w:val="000217C8"/>
    <w:rsid w:val="0002203B"/>
    <w:rsid w:val="00022439"/>
    <w:rsid w:val="00022834"/>
    <w:rsid w:val="00022B82"/>
    <w:rsid w:val="000234C9"/>
    <w:rsid w:val="00023BF3"/>
    <w:rsid w:val="000251DF"/>
    <w:rsid w:val="000256E0"/>
    <w:rsid w:val="00025F40"/>
    <w:rsid w:val="00026B7A"/>
    <w:rsid w:val="00026C38"/>
    <w:rsid w:val="000305C0"/>
    <w:rsid w:val="0003074B"/>
    <w:rsid w:val="000316B4"/>
    <w:rsid w:val="00031890"/>
    <w:rsid w:val="00031F36"/>
    <w:rsid w:val="00033D61"/>
    <w:rsid w:val="000343C4"/>
    <w:rsid w:val="000347FF"/>
    <w:rsid w:val="0003583C"/>
    <w:rsid w:val="00042734"/>
    <w:rsid w:val="00042C51"/>
    <w:rsid w:val="000439A9"/>
    <w:rsid w:val="00043DDE"/>
    <w:rsid w:val="000442BD"/>
    <w:rsid w:val="0004580D"/>
    <w:rsid w:val="00045BCA"/>
    <w:rsid w:val="00047413"/>
    <w:rsid w:val="00047447"/>
    <w:rsid w:val="00050980"/>
    <w:rsid w:val="00050D3A"/>
    <w:rsid w:val="00050E5A"/>
    <w:rsid w:val="00053598"/>
    <w:rsid w:val="000545FB"/>
    <w:rsid w:val="00054890"/>
    <w:rsid w:val="0005507D"/>
    <w:rsid w:val="000568B5"/>
    <w:rsid w:val="00057100"/>
    <w:rsid w:val="00057332"/>
    <w:rsid w:val="000605FE"/>
    <w:rsid w:val="000617A6"/>
    <w:rsid w:val="00061D98"/>
    <w:rsid w:val="00063DF5"/>
    <w:rsid w:val="00063E2C"/>
    <w:rsid w:val="00064525"/>
    <w:rsid w:val="0006673D"/>
    <w:rsid w:val="00066B1C"/>
    <w:rsid w:val="00067F9C"/>
    <w:rsid w:val="00067FCD"/>
    <w:rsid w:val="000713B3"/>
    <w:rsid w:val="00071731"/>
    <w:rsid w:val="00071921"/>
    <w:rsid w:val="0007290F"/>
    <w:rsid w:val="00072E39"/>
    <w:rsid w:val="00073D24"/>
    <w:rsid w:val="000741A3"/>
    <w:rsid w:val="00077AE7"/>
    <w:rsid w:val="000815E0"/>
    <w:rsid w:val="00081AB3"/>
    <w:rsid w:val="00083A73"/>
    <w:rsid w:val="00083C33"/>
    <w:rsid w:val="000878E9"/>
    <w:rsid w:val="00091BF3"/>
    <w:rsid w:val="0009245A"/>
    <w:rsid w:val="00092509"/>
    <w:rsid w:val="000929F4"/>
    <w:rsid w:val="00093158"/>
    <w:rsid w:val="00093621"/>
    <w:rsid w:val="00093653"/>
    <w:rsid w:val="00093CA8"/>
    <w:rsid w:val="000955B9"/>
    <w:rsid w:val="000964ED"/>
    <w:rsid w:val="00097A60"/>
    <w:rsid w:val="000A0FA6"/>
    <w:rsid w:val="000A10F4"/>
    <w:rsid w:val="000A1C19"/>
    <w:rsid w:val="000A27C8"/>
    <w:rsid w:val="000A2E38"/>
    <w:rsid w:val="000A2F06"/>
    <w:rsid w:val="000A3F16"/>
    <w:rsid w:val="000A4095"/>
    <w:rsid w:val="000A43FC"/>
    <w:rsid w:val="000A4BD6"/>
    <w:rsid w:val="000A4D38"/>
    <w:rsid w:val="000A4E06"/>
    <w:rsid w:val="000A5A7A"/>
    <w:rsid w:val="000A7298"/>
    <w:rsid w:val="000A74BB"/>
    <w:rsid w:val="000B0C72"/>
    <w:rsid w:val="000B0FB4"/>
    <w:rsid w:val="000B15EA"/>
    <w:rsid w:val="000B34F3"/>
    <w:rsid w:val="000B3661"/>
    <w:rsid w:val="000B3DE0"/>
    <w:rsid w:val="000B61E8"/>
    <w:rsid w:val="000B623E"/>
    <w:rsid w:val="000B7672"/>
    <w:rsid w:val="000B7DF7"/>
    <w:rsid w:val="000C13CE"/>
    <w:rsid w:val="000C1502"/>
    <w:rsid w:val="000C3356"/>
    <w:rsid w:val="000C3C94"/>
    <w:rsid w:val="000C3CEC"/>
    <w:rsid w:val="000C3E41"/>
    <w:rsid w:val="000C4098"/>
    <w:rsid w:val="000C4527"/>
    <w:rsid w:val="000C5A0C"/>
    <w:rsid w:val="000C5C0C"/>
    <w:rsid w:val="000C5FF0"/>
    <w:rsid w:val="000C788A"/>
    <w:rsid w:val="000D0C70"/>
    <w:rsid w:val="000D1D30"/>
    <w:rsid w:val="000D3363"/>
    <w:rsid w:val="000D3431"/>
    <w:rsid w:val="000D3835"/>
    <w:rsid w:val="000D421A"/>
    <w:rsid w:val="000D4433"/>
    <w:rsid w:val="000D5055"/>
    <w:rsid w:val="000D5B63"/>
    <w:rsid w:val="000D6077"/>
    <w:rsid w:val="000D6A8A"/>
    <w:rsid w:val="000D6D09"/>
    <w:rsid w:val="000D7129"/>
    <w:rsid w:val="000E21A3"/>
    <w:rsid w:val="000E334C"/>
    <w:rsid w:val="000E3350"/>
    <w:rsid w:val="000E39BC"/>
    <w:rsid w:val="000E3F6A"/>
    <w:rsid w:val="000E493B"/>
    <w:rsid w:val="000E539C"/>
    <w:rsid w:val="000E5AE1"/>
    <w:rsid w:val="000E6AAC"/>
    <w:rsid w:val="000E70C9"/>
    <w:rsid w:val="000E7E42"/>
    <w:rsid w:val="000F1FA8"/>
    <w:rsid w:val="000F3781"/>
    <w:rsid w:val="000F473A"/>
    <w:rsid w:val="000F656A"/>
    <w:rsid w:val="000F73F3"/>
    <w:rsid w:val="00100361"/>
    <w:rsid w:val="00100B5E"/>
    <w:rsid w:val="00100C24"/>
    <w:rsid w:val="00100F3F"/>
    <w:rsid w:val="00101D79"/>
    <w:rsid w:val="00102037"/>
    <w:rsid w:val="001039B6"/>
    <w:rsid w:val="00103B81"/>
    <w:rsid w:val="00103E77"/>
    <w:rsid w:val="00105515"/>
    <w:rsid w:val="001055E9"/>
    <w:rsid w:val="0010573A"/>
    <w:rsid w:val="00105B67"/>
    <w:rsid w:val="00105D96"/>
    <w:rsid w:val="00106518"/>
    <w:rsid w:val="0010711D"/>
    <w:rsid w:val="001075EA"/>
    <w:rsid w:val="001105CF"/>
    <w:rsid w:val="001113C8"/>
    <w:rsid w:val="00112AAF"/>
    <w:rsid w:val="00112C00"/>
    <w:rsid w:val="00113A00"/>
    <w:rsid w:val="0011494F"/>
    <w:rsid w:val="00114999"/>
    <w:rsid w:val="00115E91"/>
    <w:rsid w:val="00116502"/>
    <w:rsid w:val="001174CF"/>
    <w:rsid w:val="00120A70"/>
    <w:rsid w:val="0012130C"/>
    <w:rsid w:val="00121C6C"/>
    <w:rsid w:val="00122148"/>
    <w:rsid w:val="00122365"/>
    <w:rsid w:val="0012306B"/>
    <w:rsid w:val="00127412"/>
    <w:rsid w:val="00130349"/>
    <w:rsid w:val="00131970"/>
    <w:rsid w:val="00131A59"/>
    <w:rsid w:val="001321C5"/>
    <w:rsid w:val="001325C5"/>
    <w:rsid w:val="00132B45"/>
    <w:rsid w:val="00132C93"/>
    <w:rsid w:val="00133075"/>
    <w:rsid w:val="001351F2"/>
    <w:rsid w:val="00135F58"/>
    <w:rsid w:val="00137970"/>
    <w:rsid w:val="001379E5"/>
    <w:rsid w:val="00137A72"/>
    <w:rsid w:val="0014122D"/>
    <w:rsid w:val="0014159B"/>
    <w:rsid w:val="001434E6"/>
    <w:rsid w:val="0014475E"/>
    <w:rsid w:val="00144E4E"/>
    <w:rsid w:val="00145939"/>
    <w:rsid w:val="00147214"/>
    <w:rsid w:val="00150A9A"/>
    <w:rsid w:val="001523C8"/>
    <w:rsid w:val="0015256D"/>
    <w:rsid w:val="001540AB"/>
    <w:rsid w:val="00154E19"/>
    <w:rsid w:val="001574E1"/>
    <w:rsid w:val="00161830"/>
    <w:rsid w:val="00163FE4"/>
    <w:rsid w:val="00164D14"/>
    <w:rsid w:val="00165002"/>
    <w:rsid w:val="00165A07"/>
    <w:rsid w:val="00166486"/>
    <w:rsid w:val="0016689B"/>
    <w:rsid w:val="00166EE8"/>
    <w:rsid w:val="00170480"/>
    <w:rsid w:val="001714DA"/>
    <w:rsid w:val="0017197B"/>
    <w:rsid w:val="001727D3"/>
    <w:rsid w:val="00172B22"/>
    <w:rsid w:val="00172F57"/>
    <w:rsid w:val="00173527"/>
    <w:rsid w:val="00173602"/>
    <w:rsid w:val="001741D9"/>
    <w:rsid w:val="001747E2"/>
    <w:rsid w:val="00174F92"/>
    <w:rsid w:val="00176B0D"/>
    <w:rsid w:val="00176EB9"/>
    <w:rsid w:val="00177607"/>
    <w:rsid w:val="00177710"/>
    <w:rsid w:val="00180125"/>
    <w:rsid w:val="00180EF3"/>
    <w:rsid w:val="001811E1"/>
    <w:rsid w:val="00182739"/>
    <w:rsid w:val="0018471C"/>
    <w:rsid w:val="001848C8"/>
    <w:rsid w:val="00186A13"/>
    <w:rsid w:val="00186AE9"/>
    <w:rsid w:val="0018732D"/>
    <w:rsid w:val="00187855"/>
    <w:rsid w:val="00187A0A"/>
    <w:rsid w:val="001905CC"/>
    <w:rsid w:val="001909F9"/>
    <w:rsid w:val="00191F75"/>
    <w:rsid w:val="001924A7"/>
    <w:rsid w:val="00192647"/>
    <w:rsid w:val="00192733"/>
    <w:rsid w:val="00192E0E"/>
    <w:rsid w:val="00193E09"/>
    <w:rsid w:val="00195058"/>
    <w:rsid w:val="00196139"/>
    <w:rsid w:val="00196306"/>
    <w:rsid w:val="0019646B"/>
    <w:rsid w:val="001966DA"/>
    <w:rsid w:val="00197158"/>
    <w:rsid w:val="001A11F9"/>
    <w:rsid w:val="001A1888"/>
    <w:rsid w:val="001A1A4E"/>
    <w:rsid w:val="001A27AA"/>
    <w:rsid w:val="001A3A04"/>
    <w:rsid w:val="001A511D"/>
    <w:rsid w:val="001A7522"/>
    <w:rsid w:val="001A77A0"/>
    <w:rsid w:val="001B0F3A"/>
    <w:rsid w:val="001B13F4"/>
    <w:rsid w:val="001B1CF3"/>
    <w:rsid w:val="001B1EE7"/>
    <w:rsid w:val="001B2A22"/>
    <w:rsid w:val="001B2AE2"/>
    <w:rsid w:val="001B40CB"/>
    <w:rsid w:val="001B5C15"/>
    <w:rsid w:val="001B705C"/>
    <w:rsid w:val="001B796F"/>
    <w:rsid w:val="001B79C9"/>
    <w:rsid w:val="001B7E13"/>
    <w:rsid w:val="001C03C5"/>
    <w:rsid w:val="001C053E"/>
    <w:rsid w:val="001C0890"/>
    <w:rsid w:val="001C14EB"/>
    <w:rsid w:val="001C2E93"/>
    <w:rsid w:val="001C411C"/>
    <w:rsid w:val="001C41FD"/>
    <w:rsid w:val="001C4B96"/>
    <w:rsid w:val="001C4EF5"/>
    <w:rsid w:val="001C5468"/>
    <w:rsid w:val="001C57DB"/>
    <w:rsid w:val="001C5A63"/>
    <w:rsid w:val="001C5EB6"/>
    <w:rsid w:val="001C6629"/>
    <w:rsid w:val="001C70A0"/>
    <w:rsid w:val="001C77BD"/>
    <w:rsid w:val="001C79C4"/>
    <w:rsid w:val="001C7F8B"/>
    <w:rsid w:val="001D07DE"/>
    <w:rsid w:val="001D1897"/>
    <w:rsid w:val="001D1F89"/>
    <w:rsid w:val="001D2711"/>
    <w:rsid w:val="001D289D"/>
    <w:rsid w:val="001D2AC1"/>
    <w:rsid w:val="001D34BF"/>
    <w:rsid w:val="001D36DD"/>
    <w:rsid w:val="001D5770"/>
    <w:rsid w:val="001D66DF"/>
    <w:rsid w:val="001D66E5"/>
    <w:rsid w:val="001D68F8"/>
    <w:rsid w:val="001D6B6F"/>
    <w:rsid w:val="001D725E"/>
    <w:rsid w:val="001D79FA"/>
    <w:rsid w:val="001E01FD"/>
    <w:rsid w:val="001E057A"/>
    <w:rsid w:val="001E09A8"/>
    <w:rsid w:val="001E14D8"/>
    <w:rsid w:val="001E20CF"/>
    <w:rsid w:val="001E2A73"/>
    <w:rsid w:val="001E2F5A"/>
    <w:rsid w:val="001E3ED3"/>
    <w:rsid w:val="001E403B"/>
    <w:rsid w:val="001E43AF"/>
    <w:rsid w:val="001E4B6D"/>
    <w:rsid w:val="001E597C"/>
    <w:rsid w:val="001E622D"/>
    <w:rsid w:val="001E629D"/>
    <w:rsid w:val="001E711A"/>
    <w:rsid w:val="001F085A"/>
    <w:rsid w:val="001F085E"/>
    <w:rsid w:val="001F2A64"/>
    <w:rsid w:val="001F3A63"/>
    <w:rsid w:val="001F42D7"/>
    <w:rsid w:val="001F4317"/>
    <w:rsid w:val="001F49A0"/>
    <w:rsid w:val="001F50CC"/>
    <w:rsid w:val="001F5A52"/>
    <w:rsid w:val="001F70C1"/>
    <w:rsid w:val="001F7817"/>
    <w:rsid w:val="00200027"/>
    <w:rsid w:val="00200056"/>
    <w:rsid w:val="0020083E"/>
    <w:rsid w:val="00201CAE"/>
    <w:rsid w:val="00201CE7"/>
    <w:rsid w:val="00203EC9"/>
    <w:rsid w:val="00204660"/>
    <w:rsid w:val="0020485E"/>
    <w:rsid w:val="002049F2"/>
    <w:rsid w:val="00204ED2"/>
    <w:rsid w:val="00204F7F"/>
    <w:rsid w:val="00206401"/>
    <w:rsid w:val="0020654D"/>
    <w:rsid w:val="002072D6"/>
    <w:rsid w:val="002101A8"/>
    <w:rsid w:val="00210ED2"/>
    <w:rsid w:val="00211327"/>
    <w:rsid w:val="00212478"/>
    <w:rsid w:val="0021285B"/>
    <w:rsid w:val="002130E9"/>
    <w:rsid w:val="002143CC"/>
    <w:rsid w:val="00214E94"/>
    <w:rsid w:val="00215AE0"/>
    <w:rsid w:val="0021655D"/>
    <w:rsid w:val="0021791E"/>
    <w:rsid w:val="002213C8"/>
    <w:rsid w:val="0022189F"/>
    <w:rsid w:val="0022255C"/>
    <w:rsid w:val="00222B0E"/>
    <w:rsid w:val="00223031"/>
    <w:rsid w:val="0022453E"/>
    <w:rsid w:val="0022489D"/>
    <w:rsid w:val="00224C10"/>
    <w:rsid w:val="00225C6F"/>
    <w:rsid w:val="00225D0F"/>
    <w:rsid w:val="00226DD2"/>
    <w:rsid w:val="00230559"/>
    <w:rsid w:val="00230D8B"/>
    <w:rsid w:val="00231CA0"/>
    <w:rsid w:val="00231EAF"/>
    <w:rsid w:val="00232B1F"/>
    <w:rsid w:val="002332F8"/>
    <w:rsid w:val="002336C6"/>
    <w:rsid w:val="00234F75"/>
    <w:rsid w:val="0023628B"/>
    <w:rsid w:val="00236EFC"/>
    <w:rsid w:val="00237047"/>
    <w:rsid w:val="00237748"/>
    <w:rsid w:val="002377EF"/>
    <w:rsid w:val="00237C64"/>
    <w:rsid w:val="0024036A"/>
    <w:rsid w:val="00240516"/>
    <w:rsid w:val="00240F4B"/>
    <w:rsid w:val="00243BB9"/>
    <w:rsid w:val="00243FDC"/>
    <w:rsid w:val="00244536"/>
    <w:rsid w:val="00244E1E"/>
    <w:rsid w:val="00245A52"/>
    <w:rsid w:val="0024629D"/>
    <w:rsid w:val="0024638C"/>
    <w:rsid w:val="0024752D"/>
    <w:rsid w:val="002476D8"/>
    <w:rsid w:val="002507E7"/>
    <w:rsid w:val="002511F5"/>
    <w:rsid w:val="00252AEF"/>
    <w:rsid w:val="00253435"/>
    <w:rsid w:val="00253B92"/>
    <w:rsid w:val="00253B9B"/>
    <w:rsid w:val="00255B10"/>
    <w:rsid w:val="002561B9"/>
    <w:rsid w:val="00257323"/>
    <w:rsid w:val="002575C5"/>
    <w:rsid w:val="00260571"/>
    <w:rsid w:val="00260572"/>
    <w:rsid w:val="00261749"/>
    <w:rsid w:val="00262258"/>
    <w:rsid w:val="00262B39"/>
    <w:rsid w:val="002645BF"/>
    <w:rsid w:val="0026553D"/>
    <w:rsid w:val="00266FF6"/>
    <w:rsid w:val="002717EE"/>
    <w:rsid w:val="00271A5D"/>
    <w:rsid w:val="00271DF8"/>
    <w:rsid w:val="00274D86"/>
    <w:rsid w:val="00275992"/>
    <w:rsid w:val="002775DB"/>
    <w:rsid w:val="002807CA"/>
    <w:rsid w:val="00280B52"/>
    <w:rsid w:val="00281041"/>
    <w:rsid w:val="0028105D"/>
    <w:rsid w:val="0028201A"/>
    <w:rsid w:val="0028363E"/>
    <w:rsid w:val="002839B5"/>
    <w:rsid w:val="00285423"/>
    <w:rsid w:val="00287ACA"/>
    <w:rsid w:val="0029052A"/>
    <w:rsid w:val="002905EE"/>
    <w:rsid w:val="00290D4E"/>
    <w:rsid w:val="00290E1B"/>
    <w:rsid w:val="002912F3"/>
    <w:rsid w:val="00292063"/>
    <w:rsid w:val="002923A4"/>
    <w:rsid w:val="0029240D"/>
    <w:rsid w:val="00292E48"/>
    <w:rsid w:val="00294AE5"/>
    <w:rsid w:val="00294EDA"/>
    <w:rsid w:val="002962D3"/>
    <w:rsid w:val="002A0D28"/>
    <w:rsid w:val="002A0EA6"/>
    <w:rsid w:val="002A10F8"/>
    <w:rsid w:val="002A142A"/>
    <w:rsid w:val="002A1C81"/>
    <w:rsid w:val="002A1F35"/>
    <w:rsid w:val="002A28B3"/>
    <w:rsid w:val="002A28F7"/>
    <w:rsid w:val="002A3153"/>
    <w:rsid w:val="002A7994"/>
    <w:rsid w:val="002B0383"/>
    <w:rsid w:val="002B04B1"/>
    <w:rsid w:val="002B1C89"/>
    <w:rsid w:val="002B438D"/>
    <w:rsid w:val="002B4994"/>
    <w:rsid w:val="002B525C"/>
    <w:rsid w:val="002B531D"/>
    <w:rsid w:val="002B560F"/>
    <w:rsid w:val="002B5674"/>
    <w:rsid w:val="002B59F3"/>
    <w:rsid w:val="002B6ABC"/>
    <w:rsid w:val="002B7080"/>
    <w:rsid w:val="002B7150"/>
    <w:rsid w:val="002B7DFF"/>
    <w:rsid w:val="002C0C05"/>
    <w:rsid w:val="002C12D7"/>
    <w:rsid w:val="002C32EB"/>
    <w:rsid w:val="002C3AA4"/>
    <w:rsid w:val="002C5D1C"/>
    <w:rsid w:val="002C629E"/>
    <w:rsid w:val="002C69C3"/>
    <w:rsid w:val="002D1CA8"/>
    <w:rsid w:val="002D1E99"/>
    <w:rsid w:val="002D2C3B"/>
    <w:rsid w:val="002D3515"/>
    <w:rsid w:val="002D3CCC"/>
    <w:rsid w:val="002D3E83"/>
    <w:rsid w:val="002D3F75"/>
    <w:rsid w:val="002D4B0A"/>
    <w:rsid w:val="002D62CE"/>
    <w:rsid w:val="002D6E1F"/>
    <w:rsid w:val="002D7902"/>
    <w:rsid w:val="002D7EEE"/>
    <w:rsid w:val="002E3F21"/>
    <w:rsid w:val="002E463F"/>
    <w:rsid w:val="002E48D2"/>
    <w:rsid w:val="002E49A8"/>
    <w:rsid w:val="002E4CA4"/>
    <w:rsid w:val="002E4E9A"/>
    <w:rsid w:val="002E508B"/>
    <w:rsid w:val="002E58BC"/>
    <w:rsid w:val="002E5F9F"/>
    <w:rsid w:val="002E6753"/>
    <w:rsid w:val="002E7849"/>
    <w:rsid w:val="002F049F"/>
    <w:rsid w:val="002F1B42"/>
    <w:rsid w:val="002F4702"/>
    <w:rsid w:val="002F5087"/>
    <w:rsid w:val="002F6158"/>
    <w:rsid w:val="002F6677"/>
    <w:rsid w:val="002F7128"/>
    <w:rsid w:val="002F7337"/>
    <w:rsid w:val="00300CF3"/>
    <w:rsid w:val="00300F99"/>
    <w:rsid w:val="003012A7"/>
    <w:rsid w:val="003015BE"/>
    <w:rsid w:val="00301772"/>
    <w:rsid w:val="0030210C"/>
    <w:rsid w:val="00302BEE"/>
    <w:rsid w:val="00302D5E"/>
    <w:rsid w:val="00302ECA"/>
    <w:rsid w:val="00303BD9"/>
    <w:rsid w:val="00304F28"/>
    <w:rsid w:val="003058D1"/>
    <w:rsid w:val="00306561"/>
    <w:rsid w:val="0030659A"/>
    <w:rsid w:val="00306850"/>
    <w:rsid w:val="00306F8A"/>
    <w:rsid w:val="003070B8"/>
    <w:rsid w:val="00310D9B"/>
    <w:rsid w:val="003112F2"/>
    <w:rsid w:val="003120D1"/>
    <w:rsid w:val="00313606"/>
    <w:rsid w:val="00314141"/>
    <w:rsid w:val="0031538C"/>
    <w:rsid w:val="00316128"/>
    <w:rsid w:val="00316447"/>
    <w:rsid w:val="00317195"/>
    <w:rsid w:val="00317603"/>
    <w:rsid w:val="00320962"/>
    <w:rsid w:val="00321C46"/>
    <w:rsid w:val="00322640"/>
    <w:rsid w:val="00322756"/>
    <w:rsid w:val="00322D19"/>
    <w:rsid w:val="0032327E"/>
    <w:rsid w:val="00323EA1"/>
    <w:rsid w:val="00325545"/>
    <w:rsid w:val="00326495"/>
    <w:rsid w:val="003273C3"/>
    <w:rsid w:val="0033070D"/>
    <w:rsid w:val="003307E6"/>
    <w:rsid w:val="003309F0"/>
    <w:rsid w:val="0033152F"/>
    <w:rsid w:val="00335740"/>
    <w:rsid w:val="0033588E"/>
    <w:rsid w:val="00336F3A"/>
    <w:rsid w:val="003373CD"/>
    <w:rsid w:val="003374E3"/>
    <w:rsid w:val="0034027E"/>
    <w:rsid w:val="00340DD0"/>
    <w:rsid w:val="00341FF1"/>
    <w:rsid w:val="00342286"/>
    <w:rsid w:val="00342C55"/>
    <w:rsid w:val="00343091"/>
    <w:rsid w:val="00343BB0"/>
    <w:rsid w:val="00344181"/>
    <w:rsid w:val="00345515"/>
    <w:rsid w:val="0034599A"/>
    <w:rsid w:val="00345E6F"/>
    <w:rsid w:val="00346581"/>
    <w:rsid w:val="00350F52"/>
    <w:rsid w:val="00352550"/>
    <w:rsid w:val="00352778"/>
    <w:rsid w:val="003529EE"/>
    <w:rsid w:val="00353B65"/>
    <w:rsid w:val="003548A7"/>
    <w:rsid w:val="003552FE"/>
    <w:rsid w:val="003552FF"/>
    <w:rsid w:val="0035540B"/>
    <w:rsid w:val="003556AE"/>
    <w:rsid w:val="00355808"/>
    <w:rsid w:val="003558FC"/>
    <w:rsid w:val="0035615C"/>
    <w:rsid w:val="00356239"/>
    <w:rsid w:val="003568A1"/>
    <w:rsid w:val="00357E7B"/>
    <w:rsid w:val="00361394"/>
    <w:rsid w:val="00361752"/>
    <w:rsid w:val="00361B4F"/>
    <w:rsid w:val="00361B80"/>
    <w:rsid w:val="003622C7"/>
    <w:rsid w:val="003624F2"/>
    <w:rsid w:val="00362BAA"/>
    <w:rsid w:val="00363EE9"/>
    <w:rsid w:val="00364E3B"/>
    <w:rsid w:val="00364FFB"/>
    <w:rsid w:val="003666BE"/>
    <w:rsid w:val="00366A7C"/>
    <w:rsid w:val="00366B39"/>
    <w:rsid w:val="00370BAB"/>
    <w:rsid w:val="003739C9"/>
    <w:rsid w:val="00374981"/>
    <w:rsid w:val="00375A4B"/>
    <w:rsid w:val="00375ACE"/>
    <w:rsid w:val="0037654A"/>
    <w:rsid w:val="003765E7"/>
    <w:rsid w:val="003773E1"/>
    <w:rsid w:val="003810D8"/>
    <w:rsid w:val="00381344"/>
    <w:rsid w:val="00381A71"/>
    <w:rsid w:val="00382337"/>
    <w:rsid w:val="00383CBD"/>
    <w:rsid w:val="00385282"/>
    <w:rsid w:val="003853A4"/>
    <w:rsid w:val="003859F5"/>
    <w:rsid w:val="00386258"/>
    <w:rsid w:val="00391139"/>
    <w:rsid w:val="0039151B"/>
    <w:rsid w:val="0039181A"/>
    <w:rsid w:val="00391F3E"/>
    <w:rsid w:val="0039298B"/>
    <w:rsid w:val="00392EF4"/>
    <w:rsid w:val="00393144"/>
    <w:rsid w:val="003937C3"/>
    <w:rsid w:val="00393BAF"/>
    <w:rsid w:val="00394112"/>
    <w:rsid w:val="003946E6"/>
    <w:rsid w:val="003947F5"/>
    <w:rsid w:val="00395089"/>
    <w:rsid w:val="003957D1"/>
    <w:rsid w:val="003960AE"/>
    <w:rsid w:val="00397CE0"/>
    <w:rsid w:val="003A0FAE"/>
    <w:rsid w:val="003A1CC2"/>
    <w:rsid w:val="003A1FFF"/>
    <w:rsid w:val="003A3061"/>
    <w:rsid w:val="003A5011"/>
    <w:rsid w:val="003A5951"/>
    <w:rsid w:val="003A5E73"/>
    <w:rsid w:val="003A656A"/>
    <w:rsid w:val="003A7042"/>
    <w:rsid w:val="003A75EA"/>
    <w:rsid w:val="003B0231"/>
    <w:rsid w:val="003B0468"/>
    <w:rsid w:val="003B09D4"/>
    <w:rsid w:val="003B0CA4"/>
    <w:rsid w:val="003B1FBD"/>
    <w:rsid w:val="003B244B"/>
    <w:rsid w:val="003B2E05"/>
    <w:rsid w:val="003B32FD"/>
    <w:rsid w:val="003B44F3"/>
    <w:rsid w:val="003B54E5"/>
    <w:rsid w:val="003B5E59"/>
    <w:rsid w:val="003B70EF"/>
    <w:rsid w:val="003B71AA"/>
    <w:rsid w:val="003B7209"/>
    <w:rsid w:val="003B726D"/>
    <w:rsid w:val="003B78D9"/>
    <w:rsid w:val="003C0A18"/>
    <w:rsid w:val="003C1022"/>
    <w:rsid w:val="003C10F8"/>
    <w:rsid w:val="003C16FC"/>
    <w:rsid w:val="003C359D"/>
    <w:rsid w:val="003C3C6F"/>
    <w:rsid w:val="003C40C4"/>
    <w:rsid w:val="003C5256"/>
    <w:rsid w:val="003C565C"/>
    <w:rsid w:val="003C60B5"/>
    <w:rsid w:val="003D15A2"/>
    <w:rsid w:val="003D1CCC"/>
    <w:rsid w:val="003D1EFE"/>
    <w:rsid w:val="003D2F4A"/>
    <w:rsid w:val="003D4267"/>
    <w:rsid w:val="003D55FF"/>
    <w:rsid w:val="003D6F94"/>
    <w:rsid w:val="003D7227"/>
    <w:rsid w:val="003D7FB7"/>
    <w:rsid w:val="003E00AD"/>
    <w:rsid w:val="003E0AED"/>
    <w:rsid w:val="003E1329"/>
    <w:rsid w:val="003E1B4E"/>
    <w:rsid w:val="003E266B"/>
    <w:rsid w:val="003E3C39"/>
    <w:rsid w:val="003E3EC3"/>
    <w:rsid w:val="003E4304"/>
    <w:rsid w:val="003E5667"/>
    <w:rsid w:val="003E576B"/>
    <w:rsid w:val="003E5C1C"/>
    <w:rsid w:val="003E6541"/>
    <w:rsid w:val="003E65AD"/>
    <w:rsid w:val="003E6F65"/>
    <w:rsid w:val="003E7EFC"/>
    <w:rsid w:val="003F2752"/>
    <w:rsid w:val="003F27C8"/>
    <w:rsid w:val="003F3CDF"/>
    <w:rsid w:val="003F441B"/>
    <w:rsid w:val="003F4E15"/>
    <w:rsid w:val="003F4EC8"/>
    <w:rsid w:val="003F518B"/>
    <w:rsid w:val="003F55A2"/>
    <w:rsid w:val="003F5931"/>
    <w:rsid w:val="0040033B"/>
    <w:rsid w:val="00401094"/>
    <w:rsid w:val="00401D22"/>
    <w:rsid w:val="004027C5"/>
    <w:rsid w:val="00402D77"/>
    <w:rsid w:val="00403FDC"/>
    <w:rsid w:val="004041FF"/>
    <w:rsid w:val="00404909"/>
    <w:rsid w:val="0040564E"/>
    <w:rsid w:val="00405D25"/>
    <w:rsid w:val="0040713D"/>
    <w:rsid w:val="00407FDB"/>
    <w:rsid w:val="00413135"/>
    <w:rsid w:val="00413622"/>
    <w:rsid w:val="00413B52"/>
    <w:rsid w:val="0041467C"/>
    <w:rsid w:val="00416AA0"/>
    <w:rsid w:val="00420D76"/>
    <w:rsid w:val="00422DCF"/>
    <w:rsid w:val="00422DFA"/>
    <w:rsid w:val="0042414A"/>
    <w:rsid w:val="004242C5"/>
    <w:rsid w:val="00424E56"/>
    <w:rsid w:val="00425013"/>
    <w:rsid w:val="004261D0"/>
    <w:rsid w:val="0042630D"/>
    <w:rsid w:val="00426419"/>
    <w:rsid w:val="00426721"/>
    <w:rsid w:val="0042727E"/>
    <w:rsid w:val="004273BF"/>
    <w:rsid w:val="00427E6A"/>
    <w:rsid w:val="00432F73"/>
    <w:rsid w:val="0043315E"/>
    <w:rsid w:val="004339FB"/>
    <w:rsid w:val="00434B8A"/>
    <w:rsid w:val="00434EB1"/>
    <w:rsid w:val="00435019"/>
    <w:rsid w:val="00435126"/>
    <w:rsid w:val="0043566C"/>
    <w:rsid w:val="004367D4"/>
    <w:rsid w:val="00436D18"/>
    <w:rsid w:val="00437143"/>
    <w:rsid w:val="004377B4"/>
    <w:rsid w:val="004401F1"/>
    <w:rsid w:val="004409ED"/>
    <w:rsid w:val="0044363D"/>
    <w:rsid w:val="0044388F"/>
    <w:rsid w:val="0044389E"/>
    <w:rsid w:val="004438EA"/>
    <w:rsid w:val="004447C4"/>
    <w:rsid w:val="0044534A"/>
    <w:rsid w:val="00445F90"/>
    <w:rsid w:val="00446362"/>
    <w:rsid w:val="0044675D"/>
    <w:rsid w:val="004472A3"/>
    <w:rsid w:val="004474AE"/>
    <w:rsid w:val="00450668"/>
    <w:rsid w:val="004509BE"/>
    <w:rsid w:val="00450CBB"/>
    <w:rsid w:val="00451971"/>
    <w:rsid w:val="00451C19"/>
    <w:rsid w:val="004525B9"/>
    <w:rsid w:val="004529F4"/>
    <w:rsid w:val="00452BC8"/>
    <w:rsid w:val="0045382F"/>
    <w:rsid w:val="00453E66"/>
    <w:rsid w:val="00454ECF"/>
    <w:rsid w:val="00455145"/>
    <w:rsid w:val="004555E9"/>
    <w:rsid w:val="00455626"/>
    <w:rsid w:val="0045562C"/>
    <w:rsid w:val="0045610C"/>
    <w:rsid w:val="0046220E"/>
    <w:rsid w:val="00463594"/>
    <w:rsid w:val="00464EC8"/>
    <w:rsid w:val="00467B76"/>
    <w:rsid w:val="0047019D"/>
    <w:rsid w:val="00470223"/>
    <w:rsid w:val="00470303"/>
    <w:rsid w:val="00470658"/>
    <w:rsid w:val="00470A14"/>
    <w:rsid w:val="0047136F"/>
    <w:rsid w:val="00471F14"/>
    <w:rsid w:val="00472D3F"/>
    <w:rsid w:val="004734A9"/>
    <w:rsid w:val="004736E6"/>
    <w:rsid w:val="004746C9"/>
    <w:rsid w:val="0047499E"/>
    <w:rsid w:val="004756ED"/>
    <w:rsid w:val="00475AA8"/>
    <w:rsid w:val="004763E5"/>
    <w:rsid w:val="00476FDF"/>
    <w:rsid w:val="0048101E"/>
    <w:rsid w:val="004822A5"/>
    <w:rsid w:val="00482458"/>
    <w:rsid w:val="004827D3"/>
    <w:rsid w:val="00482899"/>
    <w:rsid w:val="00482AD0"/>
    <w:rsid w:val="00486673"/>
    <w:rsid w:val="004866AD"/>
    <w:rsid w:val="00490631"/>
    <w:rsid w:val="00491E71"/>
    <w:rsid w:val="00492356"/>
    <w:rsid w:val="0049369F"/>
    <w:rsid w:val="00493AE8"/>
    <w:rsid w:val="00493F29"/>
    <w:rsid w:val="00494483"/>
    <w:rsid w:val="00496095"/>
    <w:rsid w:val="00496A30"/>
    <w:rsid w:val="00497883"/>
    <w:rsid w:val="00497DB6"/>
    <w:rsid w:val="004A15B0"/>
    <w:rsid w:val="004A2856"/>
    <w:rsid w:val="004A297D"/>
    <w:rsid w:val="004A31CE"/>
    <w:rsid w:val="004A327B"/>
    <w:rsid w:val="004A3A41"/>
    <w:rsid w:val="004A3A82"/>
    <w:rsid w:val="004A3B3C"/>
    <w:rsid w:val="004A52B5"/>
    <w:rsid w:val="004A5437"/>
    <w:rsid w:val="004A55AA"/>
    <w:rsid w:val="004A57F8"/>
    <w:rsid w:val="004A71FC"/>
    <w:rsid w:val="004B0332"/>
    <w:rsid w:val="004B0AC9"/>
    <w:rsid w:val="004B14E2"/>
    <w:rsid w:val="004B29F0"/>
    <w:rsid w:val="004B2C5A"/>
    <w:rsid w:val="004B4160"/>
    <w:rsid w:val="004B4706"/>
    <w:rsid w:val="004B48AC"/>
    <w:rsid w:val="004B57E9"/>
    <w:rsid w:val="004B7D8A"/>
    <w:rsid w:val="004C0370"/>
    <w:rsid w:val="004C050C"/>
    <w:rsid w:val="004C216A"/>
    <w:rsid w:val="004C3164"/>
    <w:rsid w:val="004C3941"/>
    <w:rsid w:val="004C49B0"/>
    <w:rsid w:val="004C4C3E"/>
    <w:rsid w:val="004C6AAC"/>
    <w:rsid w:val="004C70F6"/>
    <w:rsid w:val="004C7206"/>
    <w:rsid w:val="004D0E3D"/>
    <w:rsid w:val="004D13A3"/>
    <w:rsid w:val="004D2465"/>
    <w:rsid w:val="004D4863"/>
    <w:rsid w:val="004D5110"/>
    <w:rsid w:val="004D612D"/>
    <w:rsid w:val="004D64A2"/>
    <w:rsid w:val="004D6DBC"/>
    <w:rsid w:val="004E3B98"/>
    <w:rsid w:val="004E5DCB"/>
    <w:rsid w:val="004E5DD0"/>
    <w:rsid w:val="004E5EEE"/>
    <w:rsid w:val="004E696F"/>
    <w:rsid w:val="004E6CD9"/>
    <w:rsid w:val="004E6F39"/>
    <w:rsid w:val="004E74B4"/>
    <w:rsid w:val="004F1A36"/>
    <w:rsid w:val="004F1B57"/>
    <w:rsid w:val="004F1BB3"/>
    <w:rsid w:val="004F20E3"/>
    <w:rsid w:val="004F211A"/>
    <w:rsid w:val="004F3159"/>
    <w:rsid w:val="004F3C55"/>
    <w:rsid w:val="004F3D62"/>
    <w:rsid w:val="004F4AEF"/>
    <w:rsid w:val="004F6B58"/>
    <w:rsid w:val="004F777C"/>
    <w:rsid w:val="004F79F0"/>
    <w:rsid w:val="004F7FD7"/>
    <w:rsid w:val="0050278F"/>
    <w:rsid w:val="0050287F"/>
    <w:rsid w:val="005028D2"/>
    <w:rsid w:val="005030F7"/>
    <w:rsid w:val="005047D4"/>
    <w:rsid w:val="00504CFC"/>
    <w:rsid w:val="0050505E"/>
    <w:rsid w:val="00505263"/>
    <w:rsid w:val="005058B2"/>
    <w:rsid w:val="00507EB3"/>
    <w:rsid w:val="00510F6D"/>
    <w:rsid w:val="00511796"/>
    <w:rsid w:val="005118DE"/>
    <w:rsid w:val="00511BF3"/>
    <w:rsid w:val="00511CF0"/>
    <w:rsid w:val="0051251C"/>
    <w:rsid w:val="00512AA5"/>
    <w:rsid w:val="00513AF2"/>
    <w:rsid w:val="0051430C"/>
    <w:rsid w:val="00514E49"/>
    <w:rsid w:val="0052041D"/>
    <w:rsid w:val="00520452"/>
    <w:rsid w:val="00520B39"/>
    <w:rsid w:val="00520F62"/>
    <w:rsid w:val="00521016"/>
    <w:rsid w:val="005212B3"/>
    <w:rsid w:val="00521E9F"/>
    <w:rsid w:val="005222F8"/>
    <w:rsid w:val="005227B4"/>
    <w:rsid w:val="00522DAB"/>
    <w:rsid w:val="00523A23"/>
    <w:rsid w:val="00524017"/>
    <w:rsid w:val="0052436D"/>
    <w:rsid w:val="005247CC"/>
    <w:rsid w:val="00524FFC"/>
    <w:rsid w:val="0052509F"/>
    <w:rsid w:val="00525B92"/>
    <w:rsid w:val="00527D5F"/>
    <w:rsid w:val="005309D0"/>
    <w:rsid w:val="00530D27"/>
    <w:rsid w:val="00531E7B"/>
    <w:rsid w:val="00532C6E"/>
    <w:rsid w:val="0053398A"/>
    <w:rsid w:val="00533E13"/>
    <w:rsid w:val="0053493D"/>
    <w:rsid w:val="005352CB"/>
    <w:rsid w:val="00535475"/>
    <w:rsid w:val="0053568B"/>
    <w:rsid w:val="00536E0B"/>
    <w:rsid w:val="00537BBC"/>
    <w:rsid w:val="00537F02"/>
    <w:rsid w:val="00541DF4"/>
    <w:rsid w:val="00543D05"/>
    <w:rsid w:val="00545553"/>
    <w:rsid w:val="005457B1"/>
    <w:rsid w:val="00545F4E"/>
    <w:rsid w:val="005461F4"/>
    <w:rsid w:val="00546CAF"/>
    <w:rsid w:val="00546F81"/>
    <w:rsid w:val="00547528"/>
    <w:rsid w:val="00550044"/>
    <w:rsid w:val="005504B8"/>
    <w:rsid w:val="0055194C"/>
    <w:rsid w:val="005519BD"/>
    <w:rsid w:val="00551AA1"/>
    <w:rsid w:val="005520B5"/>
    <w:rsid w:val="005535E5"/>
    <w:rsid w:val="0055381D"/>
    <w:rsid w:val="00556DE6"/>
    <w:rsid w:val="00557064"/>
    <w:rsid w:val="0055718F"/>
    <w:rsid w:val="005574D4"/>
    <w:rsid w:val="00557575"/>
    <w:rsid w:val="00557AB2"/>
    <w:rsid w:val="00557C06"/>
    <w:rsid w:val="00560451"/>
    <w:rsid w:val="00560FA5"/>
    <w:rsid w:val="00561AB7"/>
    <w:rsid w:val="00561AFD"/>
    <w:rsid w:val="0056216C"/>
    <w:rsid w:val="00562887"/>
    <w:rsid w:val="00562D88"/>
    <w:rsid w:val="00562F00"/>
    <w:rsid w:val="005637CC"/>
    <w:rsid w:val="00564188"/>
    <w:rsid w:val="00564566"/>
    <w:rsid w:val="00565188"/>
    <w:rsid w:val="00566D19"/>
    <w:rsid w:val="00566E87"/>
    <w:rsid w:val="00570D2D"/>
    <w:rsid w:val="005711E9"/>
    <w:rsid w:val="005721A3"/>
    <w:rsid w:val="0057250B"/>
    <w:rsid w:val="00572CA9"/>
    <w:rsid w:val="00573D28"/>
    <w:rsid w:val="00574294"/>
    <w:rsid w:val="005749C5"/>
    <w:rsid w:val="0057670A"/>
    <w:rsid w:val="00581091"/>
    <w:rsid w:val="00581372"/>
    <w:rsid w:val="00581D79"/>
    <w:rsid w:val="00582A27"/>
    <w:rsid w:val="00583467"/>
    <w:rsid w:val="0058597D"/>
    <w:rsid w:val="00585C1C"/>
    <w:rsid w:val="00585FF8"/>
    <w:rsid w:val="005905B1"/>
    <w:rsid w:val="00591362"/>
    <w:rsid w:val="005914F1"/>
    <w:rsid w:val="005941BB"/>
    <w:rsid w:val="0059709F"/>
    <w:rsid w:val="005A07FF"/>
    <w:rsid w:val="005A18A6"/>
    <w:rsid w:val="005A42F9"/>
    <w:rsid w:val="005A44F4"/>
    <w:rsid w:val="005A4CA5"/>
    <w:rsid w:val="005A56A8"/>
    <w:rsid w:val="005A5A36"/>
    <w:rsid w:val="005A68B8"/>
    <w:rsid w:val="005A6E17"/>
    <w:rsid w:val="005B0CF6"/>
    <w:rsid w:val="005B1788"/>
    <w:rsid w:val="005B3E05"/>
    <w:rsid w:val="005B486F"/>
    <w:rsid w:val="005B5739"/>
    <w:rsid w:val="005B6DB9"/>
    <w:rsid w:val="005B73FE"/>
    <w:rsid w:val="005B7BCD"/>
    <w:rsid w:val="005C0B41"/>
    <w:rsid w:val="005C1770"/>
    <w:rsid w:val="005C3E93"/>
    <w:rsid w:val="005C439E"/>
    <w:rsid w:val="005C4C22"/>
    <w:rsid w:val="005C4FBE"/>
    <w:rsid w:val="005C5E99"/>
    <w:rsid w:val="005C657D"/>
    <w:rsid w:val="005C6E85"/>
    <w:rsid w:val="005C73E6"/>
    <w:rsid w:val="005C7768"/>
    <w:rsid w:val="005D0EB9"/>
    <w:rsid w:val="005D0F5A"/>
    <w:rsid w:val="005D1512"/>
    <w:rsid w:val="005D25E4"/>
    <w:rsid w:val="005D2815"/>
    <w:rsid w:val="005D2FA2"/>
    <w:rsid w:val="005D4C54"/>
    <w:rsid w:val="005D4FA6"/>
    <w:rsid w:val="005D56A8"/>
    <w:rsid w:val="005D58F9"/>
    <w:rsid w:val="005D68C8"/>
    <w:rsid w:val="005D6AE5"/>
    <w:rsid w:val="005D7938"/>
    <w:rsid w:val="005E08E9"/>
    <w:rsid w:val="005E09F2"/>
    <w:rsid w:val="005E1238"/>
    <w:rsid w:val="005E1877"/>
    <w:rsid w:val="005E1DAF"/>
    <w:rsid w:val="005E359C"/>
    <w:rsid w:val="005E3C0D"/>
    <w:rsid w:val="005E4A27"/>
    <w:rsid w:val="005E65C2"/>
    <w:rsid w:val="005E666C"/>
    <w:rsid w:val="005E794D"/>
    <w:rsid w:val="005E7A6F"/>
    <w:rsid w:val="005E7AB5"/>
    <w:rsid w:val="005F026B"/>
    <w:rsid w:val="005F0ABA"/>
    <w:rsid w:val="005F107C"/>
    <w:rsid w:val="005F121F"/>
    <w:rsid w:val="005F1ADA"/>
    <w:rsid w:val="005F27AD"/>
    <w:rsid w:val="005F2957"/>
    <w:rsid w:val="005F31D5"/>
    <w:rsid w:val="005F37A6"/>
    <w:rsid w:val="005F3B7E"/>
    <w:rsid w:val="005F3CC0"/>
    <w:rsid w:val="005F59CA"/>
    <w:rsid w:val="005F654A"/>
    <w:rsid w:val="005F6E04"/>
    <w:rsid w:val="005F73C8"/>
    <w:rsid w:val="005F7CF0"/>
    <w:rsid w:val="0060003B"/>
    <w:rsid w:val="00601C11"/>
    <w:rsid w:val="006027C4"/>
    <w:rsid w:val="00602D36"/>
    <w:rsid w:val="00602F5A"/>
    <w:rsid w:val="0060304A"/>
    <w:rsid w:val="0060398B"/>
    <w:rsid w:val="00604A5E"/>
    <w:rsid w:val="00605810"/>
    <w:rsid w:val="0060682F"/>
    <w:rsid w:val="0060702F"/>
    <w:rsid w:val="0060742E"/>
    <w:rsid w:val="0060777A"/>
    <w:rsid w:val="00607C9F"/>
    <w:rsid w:val="006108B3"/>
    <w:rsid w:val="00610CEE"/>
    <w:rsid w:val="00611EC2"/>
    <w:rsid w:val="00612936"/>
    <w:rsid w:val="00612D2D"/>
    <w:rsid w:val="0061359D"/>
    <w:rsid w:val="00613854"/>
    <w:rsid w:val="00615576"/>
    <w:rsid w:val="00615A90"/>
    <w:rsid w:val="0061609E"/>
    <w:rsid w:val="0061650E"/>
    <w:rsid w:val="00616832"/>
    <w:rsid w:val="0061708E"/>
    <w:rsid w:val="00620578"/>
    <w:rsid w:val="00620765"/>
    <w:rsid w:val="00620771"/>
    <w:rsid w:val="006208E2"/>
    <w:rsid w:val="006213E2"/>
    <w:rsid w:val="0062253F"/>
    <w:rsid w:val="006237FB"/>
    <w:rsid w:val="00624133"/>
    <w:rsid w:val="00624FD4"/>
    <w:rsid w:val="006253B3"/>
    <w:rsid w:val="00626DE7"/>
    <w:rsid w:val="00630EF4"/>
    <w:rsid w:val="006313CA"/>
    <w:rsid w:val="00632D96"/>
    <w:rsid w:val="006332A1"/>
    <w:rsid w:val="00633CE5"/>
    <w:rsid w:val="00634390"/>
    <w:rsid w:val="00634808"/>
    <w:rsid w:val="00635D57"/>
    <w:rsid w:val="00637E0E"/>
    <w:rsid w:val="00637FB8"/>
    <w:rsid w:val="00640843"/>
    <w:rsid w:val="006418B2"/>
    <w:rsid w:val="00642404"/>
    <w:rsid w:val="00643247"/>
    <w:rsid w:val="0064368C"/>
    <w:rsid w:val="00644E22"/>
    <w:rsid w:val="00644EB8"/>
    <w:rsid w:val="00644FAB"/>
    <w:rsid w:val="00645FC9"/>
    <w:rsid w:val="00646354"/>
    <w:rsid w:val="006470EC"/>
    <w:rsid w:val="0064720F"/>
    <w:rsid w:val="00647EFA"/>
    <w:rsid w:val="00651DDA"/>
    <w:rsid w:val="00651F9B"/>
    <w:rsid w:val="00652973"/>
    <w:rsid w:val="00654312"/>
    <w:rsid w:val="006558CA"/>
    <w:rsid w:val="00656804"/>
    <w:rsid w:val="006601AD"/>
    <w:rsid w:val="0066061C"/>
    <w:rsid w:val="006606F5"/>
    <w:rsid w:val="00661309"/>
    <w:rsid w:val="00662B7A"/>
    <w:rsid w:val="00663AF9"/>
    <w:rsid w:val="00667C58"/>
    <w:rsid w:val="0067185E"/>
    <w:rsid w:val="00671D5B"/>
    <w:rsid w:val="006726AD"/>
    <w:rsid w:val="00672B29"/>
    <w:rsid w:val="00673314"/>
    <w:rsid w:val="00673E53"/>
    <w:rsid w:val="006750A4"/>
    <w:rsid w:val="006759C4"/>
    <w:rsid w:val="006775FA"/>
    <w:rsid w:val="00677DE3"/>
    <w:rsid w:val="00680439"/>
    <w:rsid w:val="006836A7"/>
    <w:rsid w:val="0068425B"/>
    <w:rsid w:val="006846D8"/>
    <w:rsid w:val="0068544D"/>
    <w:rsid w:val="006872D7"/>
    <w:rsid w:val="00687EB1"/>
    <w:rsid w:val="00690F8C"/>
    <w:rsid w:val="00691011"/>
    <w:rsid w:val="00691637"/>
    <w:rsid w:val="006920B3"/>
    <w:rsid w:val="006930CD"/>
    <w:rsid w:val="00693832"/>
    <w:rsid w:val="006946A2"/>
    <w:rsid w:val="00695873"/>
    <w:rsid w:val="00695D08"/>
    <w:rsid w:val="00696B81"/>
    <w:rsid w:val="00696F72"/>
    <w:rsid w:val="00697825"/>
    <w:rsid w:val="006A1067"/>
    <w:rsid w:val="006A27AA"/>
    <w:rsid w:val="006A34DB"/>
    <w:rsid w:val="006A3602"/>
    <w:rsid w:val="006A3F77"/>
    <w:rsid w:val="006A5C79"/>
    <w:rsid w:val="006B097D"/>
    <w:rsid w:val="006B10EC"/>
    <w:rsid w:val="006B1F9F"/>
    <w:rsid w:val="006B4534"/>
    <w:rsid w:val="006B4B8B"/>
    <w:rsid w:val="006B51E7"/>
    <w:rsid w:val="006B6A7D"/>
    <w:rsid w:val="006B72B7"/>
    <w:rsid w:val="006B7729"/>
    <w:rsid w:val="006C132E"/>
    <w:rsid w:val="006C14D6"/>
    <w:rsid w:val="006C1804"/>
    <w:rsid w:val="006C1C00"/>
    <w:rsid w:val="006C1FB2"/>
    <w:rsid w:val="006C2CC5"/>
    <w:rsid w:val="006C37B5"/>
    <w:rsid w:val="006C382D"/>
    <w:rsid w:val="006C41BE"/>
    <w:rsid w:val="006C43EA"/>
    <w:rsid w:val="006D0D78"/>
    <w:rsid w:val="006D1162"/>
    <w:rsid w:val="006D1708"/>
    <w:rsid w:val="006D2366"/>
    <w:rsid w:val="006D2368"/>
    <w:rsid w:val="006D27B3"/>
    <w:rsid w:val="006D418B"/>
    <w:rsid w:val="006D4717"/>
    <w:rsid w:val="006D6068"/>
    <w:rsid w:val="006D651A"/>
    <w:rsid w:val="006D65B7"/>
    <w:rsid w:val="006D6C0B"/>
    <w:rsid w:val="006D6DC1"/>
    <w:rsid w:val="006D7C99"/>
    <w:rsid w:val="006E0D69"/>
    <w:rsid w:val="006E15A2"/>
    <w:rsid w:val="006E18B9"/>
    <w:rsid w:val="006E1CD4"/>
    <w:rsid w:val="006E2353"/>
    <w:rsid w:val="006E2751"/>
    <w:rsid w:val="006E2AC1"/>
    <w:rsid w:val="006E31D7"/>
    <w:rsid w:val="006E3597"/>
    <w:rsid w:val="006E4685"/>
    <w:rsid w:val="006E48F2"/>
    <w:rsid w:val="006E4EAE"/>
    <w:rsid w:val="006E5A9D"/>
    <w:rsid w:val="006E5B94"/>
    <w:rsid w:val="006E5E70"/>
    <w:rsid w:val="006E5EEC"/>
    <w:rsid w:val="006E6CF5"/>
    <w:rsid w:val="006E6F7B"/>
    <w:rsid w:val="006E7638"/>
    <w:rsid w:val="006E7F39"/>
    <w:rsid w:val="006F1F96"/>
    <w:rsid w:val="006F273E"/>
    <w:rsid w:val="006F2D8A"/>
    <w:rsid w:val="006F3024"/>
    <w:rsid w:val="006F4DC6"/>
    <w:rsid w:val="006F5E99"/>
    <w:rsid w:val="006F6638"/>
    <w:rsid w:val="0070057C"/>
    <w:rsid w:val="00700B01"/>
    <w:rsid w:val="007019B6"/>
    <w:rsid w:val="0070277B"/>
    <w:rsid w:val="00702AB7"/>
    <w:rsid w:val="00702EBF"/>
    <w:rsid w:val="0070346B"/>
    <w:rsid w:val="00705437"/>
    <w:rsid w:val="00705738"/>
    <w:rsid w:val="00705B3B"/>
    <w:rsid w:val="00705C5E"/>
    <w:rsid w:val="007067C6"/>
    <w:rsid w:val="00706EE6"/>
    <w:rsid w:val="007075ED"/>
    <w:rsid w:val="00707F6F"/>
    <w:rsid w:val="00710ED9"/>
    <w:rsid w:val="00711710"/>
    <w:rsid w:val="00711835"/>
    <w:rsid w:val="007119BB"/>
    <w:rsid w:val="00712032"/>
    <w:rsid w:val="00712D79"/>
    <w:rsid w:val="00712E75"/>
    <w:rsid w:val="00713414"/>
    <w:rsid w:val="00713908"/>
    <w:rsid w:val="00714029"/>
    <w:rsid w:val="00714263"/>
    <w:rsid w:val="00714BFD"/>
    <w:rsid w:val="00715EC7"/>
    <w:rsid w:val="007166F2"/>
    <w:rsid w:val="00717542"/>
    <w:rsid w:val="00717EFF"/>
    <w:rsid w:val="0072010B"/>
    <w:rsid w:val="007229F5"/>
    <w:rsid w:val="00723837"/>
    <w:rsid w:val="0072526D"/>
    <w:rsid w:val="00725605"/>
    <w:rsid w:val="00725BDE"/>
    <w:rsid w:val="00725C34"/>
    <w:rsid w:val="0072633F"/>
    <w:rsid w:val="007271DE"/>
    <w:rsid w:val="007275EA"/>
    <w:rsid w:val="00730350"/>
    <w:rsid w:val="00730802"/>
    <w:rsid w:val="00730AAE"/>
    <w:rsid w:val="0073149E"/>
    <w:rsid w:val="007319A1"/>
    <w:rsid w:val="0073390A"/>
    <w:rsid w:val="00733B3D"/>
    <w:rsid w:val="00733C7B"/>
    <w:rsid w:val="0073516C"/>
    <w:rsid w:val="00735EC5"/>
    <w:rsid w:val="007374F5"/>
    <w:rsid w:val="007403F5"/>
    <w:rsid w:val="007409B5"/>
    <w:rsid w:val="007410C1"/>
    <w:rsid w:val="007411DA"/>
    <w:rsid w:val="0074193E"/>
    <w:rsid w:val="007421C4"/>
    <w:rsid w:val="00742451"/>
    <w:rsid w:val="007426B3"/>
    <w:rsid w:val="00743122"/>
    <w:rsid w:val="00743241"/>
    <w:rsid w:val="00743353"/>
    <w:rsid w:val="00745BD7"/>
    <w:rsid w:val="00746132"/>
    <w:rsid w:val="007469C2"/>
    <w:rsid w:val="00746FF6"/>
    <w:rsid w:val="0074701D"/>
    <w:rsid w:val="00747950"/>
    <w:rsid w:val="00747AB0"/>
    <w:rsid w:val="0075096B"/>
    <w:rsid w:val="00750A20"/>
    <w:rsid w:val="00750E9D"/>
    <w:rsid w:val="00750EBE"/>
    <w:rsid w:val="00751648"/>
    <w:rsid w:val="0075184A"/>
    <w:rsid w:val="00751D35"/>
    <w:rsid w:val="007522D0"/>
    <w:rsid w:val="00753D0F"/>
    <w:rsid w:val="007547FE"/>
    <w:rsid w:val="00755657"/>
    <w:rsid w:val="00755882"/>
    <w:rsid w:val="00756BE6"/>
    <w:rsid w:val="00757649"/>
    <w:rsid w:val="00760F2D"/>
    <w:rsid w:val="0076231A"/>
    <w:rsid w:val="00762AB4"/>
    <w:rsid w:val="00762F85"/>
    <w:rsid w:val="007630E4"/>
    <w:rsid w:val="007635C7"/>
    <w:rsid w:val="007637A1"/>
    <w:rsid w:val="00764A17"/>
    <w:rsid w:val="00764C8A"/>
    <w:rsid w:val="00764D03"/>
    <w:rsid w:val="0076530B"/>
    <w:rsid w:val="007672D5"/>
    <w:rsid w:val="007677F1"/>
    <w:rsid w:val="00770B3E"/>
    <w:rsid w:val="007719AF"/>
    <w:rsid w:val="00771A63"/>
    <w:rsid w:val="00774213"/>
    <w:rsid w:val="00774F55"/>
    <w:rsid w:val="007757F6"/>
    <w:rsid w:val="00775A61"/>
    <w:rsid w:val="00775D8A"/>
    <w:rsid w:val="0077630A"/>
    <w:rsid w:val="00776524"/>
    <w:rsid w:val="0077659E"/>
    <w:rsid w:val="00776E11"/>
    <w:rsid w:val="00777401"/>
    <w:rsid w:val="00777AD4"/>
    <w:rsid w:val="00780798"/>
    <w:rsid w:val="007808B9"/>
    <w:rsid w:val="00780950"/>
    <w:rsid w:val="007809EF"/>
    <w:rsid w:val="00781979"/>
    <w:rsid w:val="00781AF1"/>
    <w:rsid w:val="00782C9B"/>
    <w:rsid w:val="00783998"/>
    <w:rsid w:val="00783D2C"/>
    <w:rsid w:val="00784662"/>
    <w:rsid w:val="0078477D"/>
    <w:rsid w:val="00784900"/>
    <w:rsid w:val="00784C4D"/>
    <w:rsid w:val="00786B5C"/>
    <w:rsid w:val="0079066B"/>
    <w:rsid w:val="00791176"/>
    <w:rsid w:val="007919EC"/>
    <w:rsid w:val="0079238E"/>
    <w:rsid w:val="00793A12"/>
    <w:rsid w:val="0079464A"/>
    <w:rsid w:val="00794F29"/>
    <w:rsid w:val="0079563A"/>
    <w:rsid w:val="00795C69"/>
    <w:rsid w:val="00796B6B"/>
    <w:rsid w:val="00797495"/>
    <w:rsid w:val="00797AD9"/>
    <w:rsid w:val="007A07A1"/>
    <w:rsid w:val="007A0A98"/>
    <w:rsid w:val="007A0BCE"/>
    <w:rsid w:val="007A1CDB"/>
    <w:rsid w:val="007A2095"/>
    <w:rsid w:val="007A2250"/>
    <w:rsid w:val="007A29AE"/>
    <w:rsid w:val="007A3B50"/>
    <w:rsid w:val="007A4ED6"/>
    <w:rsid w:val="007A556E"/>
    <w:rsid w:val="007A5759"/>
    <w:rsid w:val="007B067E"/>
    <w:rsid w:val="007B131A"/>
    <w:rsid w:val="007B3340"/>
    <w:rsid w:val="007B3FB1"/>
    <w:rsid w:val="007B4C2D"/>
    <w:rsid w:val="007B5630"/>
    <w:rsid w:val="007B60A3"/>
    <w:rsid w:val="007B6DBB"/>
    <w:rsid w:val="007B79B4"/>
    <w:rsid w:val="007C044D"/>
    <w:rsid w:val="007C10C6"/>
    <w:rsid w:val="007C11AB"/>
    <w:rsid w:val="007C3AB1"/>
    <w:rsid w:val="007C41A5"/>
    <w:rsid w:val="007C4BA4"/>
    <w:rsid w:val="007C5702"/>
    <w:rsid w:val="007C634E"/>
    <w:rsid w:val="007C7539"/>
    <w:rsid w:val="007C7875"/>
    <w:rsid w:val="007C7B45"/>
    <w:rsid w:val="007C7B9E"/>
    <w:rsid w:val="007D080B"/>
    <w:rsid w:val="007D43D0"/>
    <w:rsid w:val="007D5A56"/>
    <w:rsid w:val="007D649B"/>
    <w:rsid w:val="007D6D43"/>
    <w:rsid w:val="007E165A"/>
    <w:rsid w:val="007E2972"/>
    <w:rsid w:val="007E3978"/>
    <w:rsid w:val="007E43D0"/>
    <w:rsid w:val="007E4BC5"/>
    <w:rsid w:val="007E57BC"/>
    <w:rsid w:val="007E57E2"/>
    <w:rsid w:val="007E5A44"/>
    <w:rsid w:val="007E6CDA"/>
    <w:rsid w:val="007E732A"/>
    <w:rsid w:val="007E7D5F"/>
    <w:rsid w:val="007F227C"/>
    <w:rsid w:val="007F3932"/>
    <w:rsid w:val="007F58DA"/>
    <w:rsid w:val="007F69F6"/>
    <w:rsid w:val="007F6E52"/>
    <w:rsid w:val="007F6EF4"/>
    <w:rsid w:val="007F7188"/>
    <w:rsid w:val="00800077"/>
    <w:rsid w:val="0080019E"/>
    <w:rsid w:val="008023F4"/>
    <w:rsid w:val="008040C0"/>
    <w:rsid w:val="008041CC"/>
    <w:rsid w:val="008046BE"/>
    <w:rsid w:val="008063B0"/>
    <w:rsid w:val="00807243"/>
    <w:rsid w:val="00811385"/>
    <w:rsid w:val="00811F2D"/>
    <w:rsid w:val="00813635"/>
    <w:rsid w:val="00816B23"/>
    <w:rsid w:val="00816E77"/>
    <w:rsid w:val="00816FC6"/>
    <w:rsid w:val="00817722"/>
    <w:rsid w:val="00820904"/>
    <w:rsid w:val="00820957"/>
    <w:rsid w:val="0082195A"/>
    <w:rsid w:val="00821A4B"/>
    <w:rsid w:val="008230F0"/>
    <w:rsid w:val="00823459"/>
    <w:rsid w:val="00825661"/>
    <w:rsid w:val="00826B26"/>
    <w:rsid w:val="00830B3A"/>
    <w:rsid w:val="008311CB"/>
    <w:rsid w:val="00831263"/>
    <w:rsid w:val="00831DB7"/>
    <w:rsid w:val="008327AC"/>
    <w:rsid w:val="00832EBF"/>
    <w:rsid w:val="0083300A"/>
    <w:rsid w:val="008344F6"/>
    <w:rsid w:val="0083485D"/>
    <w:rsid w:val="00835866"/>
    <w:rsid w:val="008366CB"/>
    <w:rsid w:val="008372B9"/>
    <w:rsid w:val="00837A5E"/>
    <w:rsid w:val="00837F3A"/>
    <w:rsid w:val="0084054B"/>
    <w:rsid w:val="0084126F"/>
    <w:rsid w:val="0084196E"/>
    <w:rsid w:val="00841CD7"/>
    <w:rsid w:val="00841D4A"/>
    <w:rsid w:val="00842004"/>
    <w:rsid w:val="00842ACD"/>
    <w:rsid w:val="00842E0A"/>
    <w:rsid w:val="008456A6"/>
    <w:rsid w:val="00846600"/>
    <w:rsid w:val="00846B53"/>
    <w:rsid w:val="00847E50"/>
    <w:rsid w:val="00847E75"/>
    <w:rsid w:val="008508F4"/>
    <w:rsid w:val="0085105B"/>
    <w:rsid w:val="00851444"/>
    <w:rsid w:val="00851A5D"/>
    <w:rsid w:val="0085220A"/>
    <w:rsid w:val="008526AF"/>
    <w:rsid w:val="00852866"/>
    <w:rsid w:val="008529C4"/>
    <w:rsid w:val="008538D1"/>
    <w:rsid w:val="00854278"/>
    <w:rsid w:val="00854330"/>
    <w:rsid w:val="00855DAF"/>
    <w:rsid w:val="00857BD8"/>
    <w:rsid w:val="00860535"/>
    <w:rsid w:val="00861307"/>
    <w:rsid w:val="008613CF"/>
    <w:rsid w:val="0086148E"/>
    <w:rsid w:val="00861A65"/>
    <w:rsid w:val="008620F3"/>
    <w:rsid w:val="008622C7"/>
    <w:rsid w:val="008624B3"/>
    <w:rsid w:val="008632F8"/>
    <w:rsid w:val="0086366D"/>
    <w:rsid w:val="00863B08"/>
    <w:rsid w:val="0086400B"/>
    <w:rsid w:val="00865F16"/>
    <w:rsid w:val="00866257"/>
    <w:rsid w:val="0086625B"/>
    <w:rsid w:val="008668C7"/>
    <w:rsid w:val="00866ABD"/>
    <w:rsid w:val="008679E8"/>
    <w:rsid w:val="0087050C"/>
    <w:rsid w:val="008715CC"/>
    <w:rsid w:val="008718CC"/>
    <w:rsid w:val="00871A3B"/>
    <w:rsid w:val="00871E79"/>
    <w:rsid w:val="0087278D"/>
    <w:rsid w:val="00874E8C"/>
    <w:rsid w:val="00874F24"/>
    <w:rsid w:val="008750A3"/>
    <w:rsid w:val="00876230"/>
    <w:rsid w:val="008765AF"/>
    <w:rsid w:val="008770A6"/>
    <w:rsid w:val="00877123"/>
    <w:rsid w:val="0087730B"/>
    <w:rsid w:val="0087761F"/>
    <w:rsid w:val="00877C80"/>
    <w:rsid w:val="00877CE0"/>
    <w:rsid w:val="00877D5B"/>
    <w:rsid w:val="00877D5D"/>
    <w:rsid w:val="00880CED"/>
    <w:rsid w:val="00880F50"/>
    <w:rsid w:val="0088255F"/>
    <w:rsid w:val="00882DE6"/>
    <w:rsid w:val="00883FFA"/>
    <w:rsid w:val="0088565D"/>
    <w:rsid w:val="0088588D"/>
    <w:rsid w:val="00885BA8"/>
    <w:rsid w:val="00886B1E"/>
    <w:rsid w:val="00886FC0"/>
    <w:rsid w:val="008872E8"/>
    <w:rsid w:val="00890197"/>
    <w:rsid w:val="00891104"/>
    <w:rsid w:val="008913A8"/>
    <w:rsid w:val="00891FBA"/>
    <w:rsid w:val="008923D9"/>
    <w:rsid w:val="00892445"/>
    <w:rsid w:val="008927F2"/>
    <w:rsid w:val="00892B0C"/>
    <w:rsid w:val="00893E23"/>
    <w:rsid w:val="0089473A"/>
    <w:rsid w:val="00894F82"/>
    <w:rsid w:val="00895FD9"/>
    <w:rsid w:val="008975A3"/>
    <w:rsid w:val="008975CD"/>
    <w:rsid w:val="00897B41"/>
    <w:rsid w:val="008A03D6"/>
    <w:rsid w:val="008A11FE"/>
    <w:rsid w:val="008A205E"/>
    <w:rsid w:val="008A2141"/>
    <w:rsid w:val="008A2905"/>
    <w:rsid w:val="008A2D6F"/>
    <w:rsid w:val="008A35C3"/>
    <w:rsid w:val="008A3F76"/>
    <w:rsid w:val="008A460D"/>
    <w:rsid w:val="008A4CD5"/>
    <w:rsid w:val="008A62B2"/>
    <w:rsid w:val="008A644A"/>
    <w:rsid w:val="008A7B15"/>
    <w:rsid w:val="008B05BD"/>
    <w:rsid w:val="008B0A4B"/>
    <w:rsid w:val="008B0C03"/>
    <w:rsid w:val="008B0DD1"/>
    <w:rsid w:val="008B1331"/>
    <w:rsid w:val="008B177D"/>
    <w:rsid w:val="008B427B"/>
    <w:rsid w:val="008B4921"/>
    <w:rsid w:val="008B5544"/>
    <w:rsid w:val="008B6009"/>
    <w:rsid w:val="008B68A9"/>
    <w:rsid w:val="008B776A"/>
    <w:rsid w:val="008B777F"/>
    <w:rsid w:val="008C021E"/>
    <w:rsid w:val="008C054D"/>
    <w:rsid w:val="008C0ECE"/>
    <w:rsid w:val="008C148F"/>
    <w:rsid w:val="008C18CE"/>
    <w:rsid w:val="008C23C4"/>
    <w:rsid w:val="008C6FEB"/>
    <w:rsid w:val="008C75AB"/>
    <w:rsid w:val="008C75F2"/>
    <w:rsid w:val="008D0C53"/>
    <w:rsid w:val="008D1081"/>
    <w:rsid w:val="008D15AA"/>
    <w:rsid w:val="008D15C6"/>
    <w:rsid w:val="008D2B44"/>
    <w:rsid w:val="008D3075"/>
    <w:rsid w:val="008D422D"/>
    <w:rsid w:val="008D5344"/>
    <w:rsid w:val="008D5905"/>
    <w:rsid w:val="008D5F5D"/>
    <w:rsid w:val="008D6968"/>
    <w:rsid w:val="008D6BF9"/>
    <w:rsid w:val="008D7131"/>
    <w:rsid w:val="008E01B7"/>
    <w:rsid w:val="008E0AD4"/>
    <w:rsid w:val="008E150C"/>
    <w:rsid w:val="008E1F02"/>
    <w:rsid w:val="008E1F5D"/>
    <w:rsid w:val="008E263F"/>
    <w:rsid w:val="008E2E8C"/>
    <w:rsid w:val="008E316A"/>
    <w:rsid w:val="008E3504"/>
    <w:rsid w:val="008E3F07"/>
    <w:rsid w:val="008E40FF"/>
    <w:rsid w:val="008E5CD0"/>
    <w:rsid w:val="008E5F36"/>
    <w:rsid w:val="008F0BB8"/>
    <w:rsid w:val="008F0C05"/>
    <w:rsid w:val="008F254C"/>
    <w:rsid w:val="008F25CC"/>
    <w:rsid w:val="008F2757"/>
    <w:rsid w:val="008F2E4F"/>
    <w:rsid w:val="008F640E"/>
    <w:rsid w:val="008F6865"/>
    <w:rsid w:val="008F7436"/>
    <w:rsid w:val="008F7AC8"/>
    <w:rsid w:val="008F7E1D"/>
    <w:rsid w:val="009016CB"/>
    <w:rsid w:val="00901D4E"/>
    <w:rsid w:val="00901E91"/>
    <w:rsid w:val="009024AB"/>
    <w:rsid w:val="00903130"/>
    <w:rsid w:val="0090481F"/>
    <w:rsid w:val="00904B88"/>
    <w:rsid w:val="00904F4D"/>
    <w:rsid w:val="009055E4"/>
    <w:rsid w:val="00907610"/>
    <w:rsid w:val="00911AC4"/>
    <w:rsid w:val="00911B3A"/>
    <w:rsid w:val="00912324"/>
    <w:rsid w:val="0091247A"/>
    <w:rsid w:val="009125B3"/>
    <w:rsid w:val="00912AF7"/>
    <w:rsid w:val="00915417"/>
    <w:rsid w:val="00916DDB"/>
    <w:rsid w:val="00917E9C"/>
    <w:rsid w:val="00920401"/>
    <w:rsid w:val="0092110D"/>
    <w:rsid w:val="009227BB"/>
    <w:rsid w:val="0092296E"/>
    <w:rsid w:val="0092314A"/>
    <w:rsid w:val="00923320"/>
    <w:rsid w:val="009235E3"/>
    <w:rsid w:val="00924153"/>
    <w:rsid w:val="00925458"/>
    <w:rsid w:val="00925A2A"/>
    <w:rsid w:val="00926921"/>
    <w:rsid w:val="0093136C"/>
    <w:rsid w:val="00932924"/>
    <w:rsid w:val="009329DF"/>
    <w:rsid w:val="009340F4"/>
    <w:rsid w:val="009341CC"/>
    <w:rsid w:val="00935492"/>
    <w:rsid w:val="00935A75"/>
    <w:rsid w:val="00936A0A"/>
    <w:rsid w:val="00936E14"/>
    <w:rsid w:val="00936E41"/>
    <w:rsid w:val="00937CB2"/>
    <w:rsid w:val="0094130D"/>
    <w:rsid w:val="0094191B"/>
    <w:rsid w:val="0094325F"/>
    <w:rsid w:val="009440DB"/>
    <w:rsid w:val="009441B0"/>
    <w:rsid w:val="00944EC6"/>
    <w:rsid w:val="00946409"/>
    <w:rsid w:val="0094743F"/>
    <w:rsid w:val="00947EA0"/>
    <w:rsid w:val="00950330"/>
    <w:rsid w:val="00950A27"/>
    <w:rsid w:val="00950B6F"/>
    <w:rsid w:val="00951541"/>
    <w:rsid w:val="0095192B"/>
    <w:rsid w:val="00951C56"/>
    <w:rsid w:val="009522C5"/>
    <w:rsid w:val="0095253F"/>
    <w:rsid w:val="00952862"/>
    <w:rsid w:val="009529AB"/>
    <w:rsid w:val="00952B64"/>
    <w:rsid w:val="00953AAE"/>
    <w:rsid w:val="0095463F"/>
    <w:rsid w:val="00954FB3"/>
    <w:rsid w:val="0095599F"/>
    <w:rsid w:val="009560C8"/>
    <w:rsid w:val="00956E96"/>
    <w:rsid w:val="00957312"/>
    <w:rsid w:val="009576DF"/>
    <w:rsid w:val="00957767"/>
    <w:rsid w:val="00960287"/>
    <w:rsid w:val="00960451"/>
    <w:rsid w:val="0096137D"/>
    <w:rsid w:val="009622D6"/>
    <w:rsid w:val="00962790"/>
    <w:rsid w:val="0096424B"/>
    <w:rsid w:val="00966C70"/>
    <w:rsid w:val="00967996"/>
    <w:rsid w:val="009713E1"/>
    <w:rsid w:val="0097160E"/>
    <w:rsid w:val="00972894"/>
    <w:rsid w:val="00973D04"/>
    <w:rsid w:val="00974704"/>
    <w:rsid w:val="00974797"/>
    <w:rsid w:val="00975C42"/>
    <w:rsid w:val="009769CB"/>
    <w:rsid w:val="009776A3"/>
    <w:rsid w:val="009811B8"/>
    <w:rsid w:val="00981FA0"/>
    <w:rsid w:val="009839C2"/>
    <w:rsid w:val="0098624D"/>
    <w:rsid w:val="00986FAA"/>
    <w:rsid w:val="0099014A"/>
    <w:rsid w:val="0099137A"/>
    <w:rsid w:val="00991F73"/>
    <w:rsid w:val="00992083"/>
    <w:rsid w:val="00992CAD"/>
    <w:rsid w:val="009947E5"/>
    <w:rsid w:val="009952A5"/>
    <w:rsid w:val="009955FB"/>
    <w:rsid w:val="009A0DD3"/>
    <w:rsid w:val="009A1AAB"/>
    <w:rsid w:val="009A1ED9"/>
    <w:rsid w:val="009A1F61"/>
    <w:rsid w:val="009A3093"/>
    <w:rsid w:val="009A3694"/>
    <w:rsid w:val="009A3D23"/>
    <w:rsid w:val="009A448B"/>
    <w:rsid w:val="009A5410"/>
    <w:rsid w:val="009A5FDF"/>
    <w:rsid w:val="009A68FC"/>
    <w:rsid w:val="009A700B"/>
    <w:rsid w:val="009A745B"/>
    <w:rsid w:val="009A7D8A"/>
    <w:rsid w:val="009B0B1E"/>
    <w:rsid w:val="009B15F3"/>
    <w:rsid w:val="009B1642"/>
    <w:rsid w:val="009B167D"/>
    <w:rsid w:val="009B32FA"/>
    <w:rsid w:val="009B331C"/>
    <w:rsid w:val="009B3F73"/>
    <w:rsid w:val="009B4889"/>
    <w:rsid w:val="009B59F4"/>
    <w:rsid w:val="009B70BC"/>
    <w:rsid w:val="009B765F"/>
    <w:rsid w:val="009B791D"/>
    <w:rsid w:val="009B79F2"/>
    <w:rsid w:val="009C0485"/>
    <w:rsid w:val="009C0729"/>
    <w:rsid w:val="009C0D10"/>
    <w:rsid w:val="009C1648"/>
    <w:rsid w:val="009C192E"/>
    <w:rsid w:val="009C30D0"/>
    <w:rsid w:val="009C35E8"/>
    <w:rsid w:val="009C68AF"/>
    <w:rsid w:val="009C6C75"/>
    <w:rsid w:val="009C6F74"/>
    <w:rsid w:val="009C73CF"/>
    <w:rsid w:val="009C7DAB"/>
    <w:rsid w:val="009D037F"/>
    <w:rsid w:val="009D1143"/>
    <w:rsid w:val="009D12AF"/>
    <w:rsid w:val="009D16BB"/>
    <w:rsid w:val="009D23FB"/>
    <w:rsid w:val="009D2490"/>
    <w:rsid w:val="009D2524"/>
    <w:rsid w:val="009D329F"/>
    <w:rsid w:val="009D4297"/>
    <w:rsid w:val="009D57CD"/>
    <w:rsid w:val="009D5EC7"/>
    <w:rsid w:val="009D6E5C"/>
    <w:rsid w:val="009D7202"/>
    <w:rsid w:val="009D7FDA"/>
    <w:rsid w:val="009E00AE"/>
    <w:rsid w:val="009E043B"/>
    <w:rsid w:val="009E09D3"/>
    <w:rsid w:val="009E15F7"/>
    <w:rsid w:val="009E1790"/>
    <w:rsid w:val="009E4071"/>
    <w:rsid w:val="009E49FB"/>
    <w:rsid w:val="009E4F40"/>
    <w:rsid w:val="009E5F4C"/>
    <w:rsid w:val="009E68BE"/>
    <w:rsid w:val="009E6B5A"/>
    <w:rsid w:val="009E6E74"/>
    <w:rsid w:val="009E7331"/>
    <w:rsid w:val="009E7A77"/>
    <w:rsid w:val="009F029D"/>
    <w:rsid w:val="009F067E"/>
    <w:rsid w:val="009F091E"/>
    <w:rsid w:val="009F0E02"/>
    <w:rsid w:val="009F3996"/>
    <w:rsid w:val="009F4019"/>
    <w:rsid w:val="009F5459"/>
    <w:rsid w:val="009F56F7"/>
    <w:rsid w:val="009F6541"/>
    <w:rsid w:val="009F6C37"/>
    <w:rsid w:val="009F76D6"/>
    <w:rsid w:val="009F7D13"/>
    <w:rsid w:val="00A000BA"/>
    <w:rsid w:val="00A008F1"/>
    <w:rsid w:val="00A01A44"/>
    <w:rsid w:val="00A02341"/>
    <w:rsid w:val="00A02670"/>
    <w:rsid w:val="00A02930"/>
    <w:rsid w:val="00A06862"/>
    <w:rsid w:val="00A07522"/>
    <w:rsid w:val="00A07CCB"/>
    <w:rsid w:val="00A1119B"/>
    <w:rsid w:val="00A11DAD"/>
    <w:rsid w:val="00A13AF0"/>
    <w:rsid w:val="00A13F0A"/>
    <w:rsid w:val="00A154E6"/>
    <w:rsid w:val="00A16F31"/>
    <w:rsid w:val="00A16FDB"/>
    <w:rsid w:val="00A205ED"/>
    <w:rsid w:val="00A2071C"/>
    <w:rsid w:val="00A216BD"/>
    <w:rsid w:val="00A218DE"/>
    <w:rsid w:val="00A219C0"/>
    <w:rsid w:val="00A243ED"/>
    <w:rsid w:val="00A24DB6"/>
    <w:rsid w:val="00A2569D"/>
    <w:rsid w:val="00A2630A"/>
    <w:rsid w:val="00A264C5"/>
    <w:rsid w:val="00A27564"/>
    <w:rsid w:val="00A27AA7"/>
    <w:rsid w:val="00A30BA1"/>
    <w:rsid w:val="00A31CD3"/>
    <w:rsid w:val="00A323B1"/>
    <w:rsid w:val="00A32419"/>
    <w:rsid w:val="00A32463"/>
    <w:rsid w:val="00A3392B"/>
    <w:rsid w:val="00A37710"/>
    <w:rsid w:val="00A37DEE"/>
    <w:rsid w:val="00A411BA"/>
    <w:rsid w:val="00A41AAA"/>
    <w:rsid w:val="00A427FF"/>
    <w:rsid w:val="00A433C3"/>
    <w:rsid w:val="00A4363A"/>
    <w:rsid w:val="00A445DA"/>
    <w:rsid w:val="00A472D3"/>
    <w:rsid w:val="00A47B31"/>
    <w:rsid w:val="00A47EFB"/>
    <w:rsid w:val="00A5033A"/>
    <w:rsid w:val="00A5194C"/>
    <w:rsid w:val="00A51AC9"/>
    <w:rsid w:val="00A5318A"/>
    <w:rsid w:val="00A53375"/>
    <w:rsid w:val="00A5455C"/>
    <w:rsid w:val="00A54BB7"/>
    <w:rsid w:val="00A55433"/>
    <w:rsid w:val="00A55790"/>
    <w:rsid w:val="00A5643A"/>
    <w:rsid w:val="00A56A40"/>
    <w:rsid w:val="00A5723C"/>
    <w:rsid w:val="00A578FE"/>
    <w:rsid w:val="00A6160A"/>
    <w:rsid w:val="00A61A60"/>
    <w:rsid w:val="00A62F29"/>
    <w:rsid w:val="00A6313D"/>
    <w:rsid w:val="00A63810"/>
    <w:rsid w:val="00A63AD0"/>
    <w:rsid w:val="00A644C8"/>
    <w:rsid w:val="00A64547"/>
    <w:rsid w:val="00A6604E"/>
    <w:rsid w:val="00A70386"/>
    <w:rsid w:val="00A707A4"/>
    <w:rsid w:val="00A70F71"/>
    <w:rsid w:val="00A722C6"/>
    <w:rsid w:val="00A72531"/>
    <w:rsid w:val="00A7274B"/>
    <w:rsid w:val="00A72DDA"/>
    <w:rsid w:val="00A7321F"/>
    <w:rsid w:val="00A737AF"/>
    <w:rsid w:val="00A73C6A"/>
    <w:rsid w:val="00A73FB8"/>
    <w:rsid w:val="00A75566"/>
    <w:rsid w:val="00A759A7"/>
    <w:rsid w:val="00A75A82"/>
    <w:rsid w:val="00A75EC1"/>
    <w:rsid w:val="00A763CB"/>
    <w:rsid w:val="00A76511"/>
    <w:rsid w:val="00A801D1"/>
    <w:rsid w:val="00A8058B"/>
    <w:rsid w:val="00A81B0F"/>
    <w:rsid w:val="00A81F69"/>
    <w:rsid w:val="00A82412"/>
    <w:rsid w:val="00A82B59"/>
    <w:rsid w:val="00A83B55"/>
    <w:rsid w:val="00A83BA3"/>
    <w:rsid w:val="00A8497F"/>
    <w:rsid w:val="00A84C2C"/>
    <w:rsid w:val="00A86DA0"/>
    <w:rsid w:val="00A86E7A"/>
    <w:rsid w:val="00A87270"/>
    <w:rsid w:val="00A9040A"/>
    <w:rsid w:val="00A9181B"/>
    <w:rsid w:val="00A9183C"/>
    <w:rsid w:val="00A92AC3"/>
    <w:rsid w:val="00A9352E"/>
    <w:rsid w:val="00A93813"/>
    <w:rsid w:val="00A939D0"/>
    <w:rsid w:val="00A9442C"/>
    <w:rsid w:val="00A96443"/>
    <w:rsid w:val="00A96EF3"/>
    <w:rsid w:val="00A971FB"/>
    <w:rsid w:val="00AA0D01"/>
    <w:rsid w:val="00AA1082"/>
    <w:rsid w:val="00AA18C8"/>
    <w:rsid w:val="00AA324E"/>
    <w:rsid w:val="00AA3484"/>
    <w:rsid w:val="00AA3BA5"/>
    <w:rsid w:val="00AA3E06"/>
    <w:rsid w:val="00AA3FEE"/>
    <w:rsid w:val="00AA7407"/>
    <w:rsid w:val="00AA7CA2"/>
    <w:rsid w:val="00AA7E7B"/>
    <w:rsid w:val="00AA7E86"/>
    <w:rsid w:val="00AB1E59"/>
    <w:rsid w:val="00AB25F6"/>
    <w:rsid w:val="00AB27B4"/>
    <w:rsid w:val="00AB3DE0"/>
    <w:rsid w:val="00AB42A6"/>
    <w:rsid w:val="00AB44AA"/>
    <w:rsid w:val="00AB5387"/>
    <w:rsid w:val="00AB5DA1"/>
    <w:rsid w:val="00AB6D0F"/>
    <w:rsid w:val="00AB7858"/>
    <w:rsid w:val="00AB7887"/>
    <w:rsid w:val="00AB7F06"/>
    <w:rsid w:val="00AC20B6"/>
    <w:rsid w:val="00AC26EA"/>
    <w:rsid w:val="00AC2BD2"/>
    <w:rsid w:val="00AC37BB"/>
    <w:rsid w:val="00AC3F9F"/>
    <w:rsid w:val="00AC50DE"/>
    <w:rsid w:val="00AC534E"/>
    <w:rsid w:val="00AC59A5"/>
    <w:rsid w:val="00AC5B22"/>
    <w:rsid w:val="00AC61A6"/>
    <w:rsid w:val="00AC7EFC"/>
    <w:rsid w:val="00AD0A3A"/>
    <w:rsid w:val="00AD11C3"/>
    <w:rsid w:val="00AD144B"/>
    <w:rsid w:val="00AD1C61"/>
    <w:rsid w:val="00AD1DD2"/>
    <w:rsid w:val="00AD2062"/>
    <w:rsid w:val="00AD2F1D"/>
    <w:rsid w:val="00AD4D74"/>
    <w:rsid w:val="00AD5614"/>
    <w:rsid w:val="00AD59B8"/>
    <w:rsid w:val="00AD5DAA"/>
    <w:rsid w:val="00AD61B3"/>
    <w:rsid w:val="00AE131C"/>
    <w:rsid w:val="00AE1E46"/>
    <w:rsid w:val="00AE297B"/>
    <w:rsid w:val="00AE3CC7"/>
    <w:rsid w:val="00AE4C41"/>
    <w:rsid w:val="00AE5FBA"/>
    <w:rsid w:val="00AE7825"/>
    <w:rsid w:val="00AE7E82"/>
    <w:rsid w:val="00AF0989"/>
    <w:rsid w:val="00AF0B6B"/>
    <w:rsid w:val="00AF1146"/>
    <w:rsid w:val="00AF1C7A"/>
    <w:rsid w:val="00AF2DC1"/>
    <w:rsid w:val="00AF3769"/>
    <w:rsid w:val="00AF37D3"/>
    <w:rsid w:val="00AF3E6C"/>
    <w:rsid w:val="00AF3EEE"/>
    <w:rsid w:val="00AF4FFC"/>
    <w:rsid w:val="00AF7635"/>
    <w:rsid w:val="00AF785C"/>
    <w:rsid w:val="00AF791A"/>
    <w:rsid w:val="00B001E5"/>
    <w:rsid w:val="00B00D09"/>
    <w:rsid w:val="00B0126B"/>
    <w:rsid w:val="00B01505"/>
    <w:rsid w:val="00B02610"/>
    <w:rsid w:val="00B02627"/>
    <w:rsid w:val="00B0262E"/>
    <w:rsid w:val="00B02681"/>
    <w:rsid w:val="00B036CE"/>
    <w:rsid w:val="00B03DFE"/>
    <w:rsid w:val="00B0680D"/>
    <w:rsid w:val="00B07975"/>
    <w:rsid w:val="00B07A7C"/>
    <w:rsid w:val="00B11060"/>
    <w:rsid w:val="00B12462"/>
    <w:rsid w:val="00B13177"/>
    <w:rsid w:val="00B15F4D"/>
    <w:rsid w:val="00B16A22"/>
    <w:rsid w:val="00B16F17"/>
    <w:rsid w:val="00B175E2"/>
    <w:rsid w:val="00B20CBD"/>
    <w:rsid w:val="00B216F1"/>
    <w:rsid w:val="00B2222A"/>
    <w:rsid w:val="00B22CB0"/>
    <w:rsid w:val="00B232A7"/>
    <w:rsid w:val="00B2353B"/>
    <w:rsid w:val="00B25ED5"/>
    <w:rsid w:val="00B2662E"/>
    <w:rsid w:val="00B26794"/>
    <w:rsid w:val="00B317CB"/>
    <w:rsid w:val="00B31C89"/>
    <w:rsid w:val="00B323E1"/>
    <w:rsid w:val="00B33ED6"/>
    <w:rsid w:val="00B3498C"/>
    <w:rsid w:val="00B34995"/>
    <w:rsid w:val="00B34EDD"/>
    <w:rsid w:val="00B35D79"/>
    <w:rsid w:val="00B3638B"/>
    <w:rsid w:val="00B411FB"/>
    <w:rsid w:val="00B42D32"/>
    <w:rsid w:val="00B438FA"/>
    <w:rsid w:val="00B43A40"/>
    <w:rsid w:val="00B43CAD"/>
    <w:rsid w:val="00B44AD7"/>
    <w:rsid w:val="00B45224"/>
    <w:rsid w:val="00B45679"/>
    <w:rsid w:val="00B46061"/>
    <w:rsid w:val="00B46330"/>
    <w:rsid w:val="00B47F05"/>
    <w:rsid w:val="00B5294C"/>
    <w:rsid w:val="00B53954"/>
    <w:rsid w:val="00B551FD"/>
    <w:rsid w:val="00B55A49"/>
    <w:rsid w:val="00B565E5"/>
    <w:rsid w:val="00B575A9"/>
    <w:rsid w:val="00B602F7"/>
    <w:rsid w:val="00B60319"/>
    <w:rsid w:val="00B60935"/>
    <w:rsid w:val="00B60CCD"/>
    <w:rsid w:val="00B61CE6"/>
    <w:rsid w:val="00B63E82"/>
    <w:rsid w:val="00B64B69"/>
    <w:rsid w:val="00B66B00"/>
    <w:rsid w:val="00B67F76"/>
    <w:rsid w:val="00B704F0"/>
    <w:rsid w:val="00B70EA5"/>
    <w:rsid w:val="00B70EFF"/>
    <w:rsid w:val="00B7121C"/>
    <w:rsid w:val="00B71B6F"/>
    <w:rsid w:val="00B72CB8"/>
    <w:rsid w:val="00B72D0F"/>
    <w:rsid w:val="00B735C7"/>
    <w:rsid w:val="00B7367B"/>
    <w:rsid w:val="00B73890"/>
    <w:rsid w:val="00B7532F"/>
    <w:rsid w:val="00B753AB"/>
    <w:rsid w:val="00B7558C"/>
    <w:rsid w:val="00B757C9"/>
    <w:rsid w:val="00B76FF1"/>
    <w:rsid w:val="00B77A36"/>
    <w:rsid w:val="00B77B7D"/>
    <w:rsid w:val="00B80CF5"/>
    <w:rsid w:val="00B8152D"/>
    <w:rsid w:val="00B8322F"/>
    <w:rsid w:val="00B83757"/>
    <w:rsid w:val="00B83BF2"/>
    <w:rsid w:val="00B9077D"/>
    <w:rsid w:val="00B9103D"/>
    <w:rsid w:val="00B9141A"/>
    <w:rsid w:val="00B9194F"/>
    <w:rsid w:val="00B92E47"/>
    <w:rsid w:val="00B93A63"/>
    <w:rsid w:val="00B9511F"/>
    <w:rsid w:val="00B95614"/>
    <w:rsid w:val="00B95D30"/>
    <w:rsid w:val="00B960DB"/>
    <w:rsid w:val="00B96B73"/>
    <w:rsid w:val="00B96C7D"/>
    <w:rsid w:val="00B971F4"/>
    <w:rsid w:val="00B9794C"/>
    <w:rsid w:val="00BA003B"/>
    <w:rsid w:val="00BA2E33"/>
    <w:rsid w:val="00BA7A06"/>
    <w:rsid w:val="00BA7B6E"/>
    <w:rsid w:val="00BB05E2"/>
    <w:rsid w:val="00BB1ACE"/>
    <w:rsid w:val="00BB1E99"/>
    <w:rsid w:val="00BB20A1"/>
    <w:rsid w:val="00BB22B8"/>
    <w:rsid w:val="00BB3964"/>
    <w:rsid w:val="00BB3D89"/>
    <w:rsid w:val="00BB3DDF"/>
    <w:rsid w:val="00BB42CF"/>
    <w:rsid w:val="00BB43C1"/>
    <w:rsid w:val="00BB5098"/>
    <w:rsid w:val="00BB578E"/>
    <w:rsid w:val="00BB5CDD"/>
    <w:rsid w:val="00BB79BA"/>
    <w:rsid w:val="00BB7E93"/>
    <w:rsid w:val="00BC0241"/>
    <w:rsid w:val="00BC0A05"/>
    <w:rsid w:val="00BC12D2"/>
    <w:rsid w:val="00BC1407"/>
    <w:rsid w:val="00BC16A7"/>
    <w:rsid w:val="00BC1873"/>
    <w:rsid w:val="00BC32DE"/>
    <w:rsid w:val="00BC37B3"/>
    <w:rsid w:val="00BC47DE"/>
    <w:rsid w:val="00BC5985"/>
    <w:rsid w:val="00BC59C3"/>
    <w:rsid w:val="00BC7CF8"/>
    <w:rsid w:val="00BD03F3"/>
    <w:rsid w:val="00BD0768"/>
    <w:rsid w:val="00BD1111"/>
    <w:rsid w:val="00BD26B6"/>
    <w:rsid w:val="00BD4519"/>
    <w:rsid w:val="00BD4ADB"/>
    <w:rsid w:val="00BD5637"/>
    <w:rsid w:val="00BD5D78"/>
    <w:rsid w:val="00BE01C6"/>
    <w:rsid w:val="00BE0EAB"/>
    <w:rsid w:val="00BE18A6"/>
    <w:rsid w:val="00BE29EB"/>
    <w:rsid w:val="00BE2EA1"/>
    <w:rsid w:val="00BE3A10"/>
    <w:rsid w:val="00BE48AF"/>
    <w:rsid w:val="00BE4DAC"/>
    <w:rsid w:val="00BE5527"/>
    <w:rsid w:val="00BE620A"/>
    <w:rsid w:val="00BE712A"/>
    <w:rsid w:val="00BE7966"/>
    <w:rsid w:val="00BF13F8"/>
    <w:rsid w:val="00BF2083"/>
    <w:rsid w:val="00BF2477"/>
    <w:rsid w:val="00BF274E"/>
    <w:rsid w:val="00BF2CB2"/>
    <w:rsid w:val="00BF2F2F"/>
    <w:rsid w:val="00BF329F"/>
    <w:rsid w:val="00BF463B"/>
    <w:rsid w:val="00BF4C1B"/>
    <w:rsid w:val="00BF4E7F"/>
    <w:rsid w:val="00BF55C6"/>
    <w:rsid w:val="00BF573A"/>
    <w:rsid w:val="00BF63FF"/>
    <w:rsid w:val="00C00874"/>
    <w:rsid w:val="00C0175D"/>
    <w:rsid w:val="00C01C0C"/>
    <w:rsid w:val="00C01CFF"/>
    <w:rsid w:val="00C0268F"/>
    <w:rsid w:val="00C0274A"/>
    <w:rsid w:val="00C02E64"/>
    <w:rsid w:val="00C039D1"/>
    <w:rsid w:val="00C04FCF"/>
    <w:rsid w:val="00C066AE"/>
    <w:rsid w:val="00C06EFE"/>
    <w:rsid w:val="00C0759E"/>
    <w:rsid w:val="00C079DC"/>
    <w:rsid w:val="00C10336"/>
    <w:rsid w:val="00C10F9F"/>
    <w:rsid w:val="00C1128F"/>
    <w:rsid w:val="00C13669"/>
    <w:rsid w:val="00C13E29"/>
    <w:rsid w:val="00C14097"/>
    <w:rsid w:val="00C159B1"/>
    <w:rsid w:val="00C15B78"/>
    <w:rsid w:val="00C15BDD"/>
    <w:rsid w:val="00C15DBD"/>
    <w:rsid w:val="00C1616A"/>
    <w:rsid w:val="00C17178"/>
    <w:rsid w:val="00C20B3B"/>
    <w:rsid w:val="00C20BB3"/>
    <w:rsid w:val="00C2144F"/>
    <w:rsid w:val="00C21BB1"/>
    <w:rsid w:val="00C2207B"/>
    <w:rsid w:val="00C224C2"/>
    <w:rsid w:val="00C227FC"/>
    <w:rsid w:val="00C23F03"/>
    <w:rsid w:val="00C24B38"/>
    <w:rsid w:val="00C2510F"/>
    <w:rsid w:val="00C25285"/>
    <w:rsid w:val="00C253FE"/>
    <w:rsid w:val="00C26AE0"/>
    <w:rsid w:val="00C27B00"/>
    <w:rsid w:val="00C27FB0"/>
    <w:rsid w:val="00C32CAC"/>
    <w:rsid w:val="00C33CAA"/>
    <w:rsid w:val="00C345C4"/>
    <w:rsid w:val="00C36F2B"/>
    <w:rsid w:val="00C37D4A"/>
    <w:rsid w:val="00C405F8"/>
    <w:rsid w:val="00C40ADA"/>
    <w:rsid w:val="00C4107B"/>
    <w:rsid w:val="00C41D16"/>
    <w:rsid w:val="00C43156"/>
    <w:rsid w:val="00C4332A"/>
    <w:rsid w:val="00C4478B"/>
    <w:rsid w:val="00C450FC"/>
    <w:rsid w:val="00C459B3"/>
    <w:rsid w:val="00C46129"/>
    <w:rsid w:val="00C463E7"/>
    <w:rsid w:val="00C463F3"/>
    <w:rsid w:val="00C46AE0"/>
    <w:rsid w:val="00C47808"/>
    <w:rsid w:val="00C47AB5"/>
    <w:rsid w:val="00C502AD"/>
    <w:rsid w:val="00C5080D"/>
    <w:rsid w:val="00C51BEF"/>
    <w:rsid w:val="00C51D18"/>
    <w:rsid w:val="00C529E8"/>
    <w:rsid w:val="00C5332D"/>
    <w:rsid w:val="00C53849"/>
    <w:rsid w:val="00C541EC"/>
    <w:rsid w:val="00C55B22"/>
    <w:rsid w:val="00C5606A"/>
    <w:rsid w:val="00C5716B"/>
    <w:rsid w:val="00C6013F"/>
    <w:rsid w:val="00C60453"/>
    <w:rsid w:val="00C61920"/>
    <w:rsid w:val="00C61B7F"/>
    <w:rsid w:val="00C63131"/>
    <w:rsid w:val="00C63D63"/>
    <w:rsid w:val="00C6642C"/>
    <w:rsid w:val="00C66A47"/>
    <w:rsid w:val="00C677ED"/>
    <w:rsid w:val="00C70930"/>
    <w:rsid w:val="00C70B86"/>
    <w:rsid w:val="00C71561"/>
    <w:rsid w:val="00C71B2E"/>
    <w:rsid w:val="00C73407"/>
    <w:rsid w:val="00C73855"/>
    <w:rsid w:val="00C73B30"/>
    <w:rsid w:val="00C75446"/>
    <w:rsid w:val="00C75D75"/>
    <w:rsid w:val="00C762A9"/>
    <w:rsid w:val="00C76F94"/>
    <w:rsid w:val="00C76FB5"/>
    <w:rsid w:val="00C7797B"/>
    <w:rsid w:val="00C77F5F"/>
    <w:rsid w:val="00C80DDA"/>
    <w:rsid w:val="00C8124F"/>
    <w:rsid w:val="00C81513"/>
    <w:rsid w:val="00C8222F"/>
    <w:rsid w:val="00C82B2D"/>
    <w:rsid w:val="00C83C60"/>
    <w:rsid w:val="00C83E24"/>
    <w:rsid w:val="00C83EF8"/>
    <w:rsid w:val="00C84637"/>
    <w:rsid w:val="00C849F0"/>
    <w:rsid w:val="00C84A7E"/>
    <w:rsid w:val="00C8511C"/>
    <w:rsid w:val="00C8561E"/>
    <w:rsid w:val="00C859A5"/>
    <w:rsid w:val="00C865F3"/>
    <w:rsid w:val="00C873C0"/>
    <w:rsid w:val="00C874FC"/>
    <w:rsid w:val="00C87AB6"/>
    <w:rsid w:val="00C907F8"/>
    <w:rsid w:val="00C91710"/>
    <w:rsid w:val="00C917E8"/>
    <w:rsid w:val="00C91999"/>
    <w:rsid w:val="00C91BCB"/>
    <w:rsid w:val="00C92604"/>
    <w:rsid w:val="00C92AD3"/>
    <w:rsid w:val="00C93678"/>
    <w:rsid w:val="00C93834"/>
    <w:rsid w:val="00C93C22"/>
    <w:rsid w:val="00C973BE"/>
    <w:rsid w:val="00C97DC7"/>
    <w:rsid w:val="00CA06F6"/>
    <w:rsid w:val="00CA1009"/>
    <w:rsid w:val="00CA146A"/>
    <w:rsid w:val="00CA1D3F"/>
    <w:rsid w:val="00CA1DBB"/>
    <w:rsid w:val="00CA205B"/>
    <w:rsid w:val="00CA30B4"/>
    <w:rsid w:val="00CA3B8A"/>
    <w:rsid w:val="00CA3FDE"/>
    <w:rsid w:val="00CA44FF"/>
    <w:rsid w:val="00CA49DC"/>
    <w:rsid w:val="00CA5D59"/>
    <w:rsid w:val="00CA5D7B"/>
    <w:rsid w:val="00CA72FC"/>
    <w:rsid w:val="00CA75A4"/>
    <w:rsid w:val="00CA7B09"/>
    <w:rsid w:val="00CB11B7"/>
    <w:rsid w:val="00CB1743"/>
    <w:rsid w:val="00CB2028"/>
    <w:rsid w:val="00CB22CB"/>
    <w:rsid w:val="00CB24F7"/>
    <w:rsid w:val="00CB29AA"/>
    <w:rsid w:val="00CB311C"/>
    <w:rsid w:val="00CB356F"/>
    <w:rsid w:val="00CB38B6"/>
    <w:rsid w:val="00CB56F5"/>
    <w:rsid w:val="00CB591D"/>
    <w:rsid w:val="00CB623B"/>
    <w:rsid w:val="00CB6E04"/>
    <w:rsid w:val="00CC0754"/>
    <w:rsid w:val="00CC0C76"/>
    <w:rsid w:val="00CC1D12"/>
    <w:rsid w:val="00CC2512"/>
    <w:rsid w:val="00CC2544"/>
    <w:rsid w:val="00CC2826"/>
    <w:rsid w:val="00CC2EEB"/>
    <w:rsid w:val="00CC3AAE"/>
    <w:rsid w:val="00CC43E1"/>
    <w:rsid w:val="00CC46A5"/>
    <w:rsid w:val="00CC4CFF"/>
    <w:rsid w:val="00CC4FE5"/>
    <w:rsid w:val="00CC547F"/>
    <w:rsid w:val="00CC61D5"/>
    <w:rsid w:val="00CC7AD0"/>
    <w:rsid w:val="00CD061A"/>
    <w:rsid w:val="00CD0848"/>
    <w:rsid w:val="00CD1026"/>
    <w:rsid w:val="00CD1151"/>
    <w:rsid w:val="00CD392B"/>
    <w:rsid w:val="00CD3FAF"/>
    <w:rsid w:val="00CD434D"/>
    <w:rsid w:val="00CD555D"/>
    <w:rsid w:val="00CD5773"/>
    <w:rsid w:val="00CD5D21"/>
    <w:rsid w:val="00CD7AC2"/>
    <w:rsid w:val="00CE0201"/>
    <w:rsid w:val="00CE0BCA"/>
    <w:rsid w:val="00CE1CC9"/>
    <w:rsid w:val="00CE230B"/>
    <w:rsid w:val="00CE2853"/>
    <w:rsid w:val="00CE2E32"/>
    <w:rsid w:val="00CE344C"/>
    <w:rsid w:val="00CE36FE"/>
    <w:rsid w:val="00CE4470"/>
    <w:rsid w:val="00CE515C"/>
    <w:rsid w:val="00CE5A55"/>
    <w:rsid w:val="00CE60CD"/>
    <w:rsid w:val="00CE64A4"/>
    <w:rsid w:val="00CE72B4"/>
    <w:rsid w:val="00CE7692"/>
    <w:rsid w:val="00CE7906"/>
    <w:rsid w:val="00CE7C11"/>
    <w:rsid w:val="00CF01BA"/>
    <w:rsid w:val="00CF0E19"/>
    <w:rsid w:val="00CF1248"/>
    <w:rsid w:val="00CF210D"/>
    <w:rsid w:val="00CF3095"/>
    <w:rsid w:val="00CF3123"/>
    <w:rsid w:val="00CF3302"/>
    <w:rsid w:val="00CF446A"/>
    <w:rsid w:val="00CF4B2E"/>
    <w:rsid w:val="00CF4F5D"/>
    <w:rsid w:val="00CF5378"/>
    <w:rsid w:val="00CF6370"/>
    <w:rsid w:val="00CF6FAD"/>
    <w:rsid w:val="00CF74B5"/>
    <w:rsid w:val="00D004D8"/>
    <w:rsid w:val="00D00C3A"/>
    <w:rsid w:val="00D028D9"/>
    <w:rsid w:val="00D04407"/>
    <w:rsid w:val="00D0493D"/>
    <w:rsid w:val="00D067D4"/>
    <w:rsid w:val="00D072B0"/>
    <w:rsid w:val="00D076B9"/>
    <w:rsid w:val="00D07D45"/>
    <w:rsid w:val="00D11DE5"/>
    <w:rsid w:val="00D11F20"/>
    <w:rsid w:val="00D125D8"/>
    <w:rsid w:val="00D13ABA"/>
    <w:rsid w:val="00D14196"/>
    <w:rsid w:val="00D14C53"/>
    <w:rsid w:val="00D14C5C"/>
    <w:rsid w:val="00D153AE"/>
    <w:rsid w:val="00D17083"/>
    <w:rsid w:val="00D21558"/>
    <w:rsid w:val="00D21D2E"/>
    <w:rsid w:val="00D21DA5"/>
    <w:rsid w:val="00D21E9C"/>
    <w:rsid w:val="00D21E9E"/>
    <w:rsid w:val="00D22FD3"/>
    <w:rsid w:val="00D26E32"/>
    <w:rsid w:val="00D27A95"/>
    <w:rsid w:val="00D27D9B"/>
    <w:rsid w:val="00D30F5C"/>
    <w:rsid w:val="00D330FD"/>
    <w:rsid w:val="00D33948"/>
    <w:rsid w:val="00D347C0"/>
    <w:rsid w:val="00D348BD"/>
    <w:rsid w:val="00D3577E"/>
    <w:rsid w:val="00D35A11"/>
    <w:rsid w:val="00D35AC1"/>
    <w:rsid w:val="00D36DBB"/>
    <w:rsid w:val="00D370A3"/>
    <w:rsid w:val="00D376DB"/>
    <w:rsid w:val="00D40AC0"/>
    <w:rsid w:val="00D40DE9"/>
    <w:rsid w:val="00D41212"/>
    <w:rsid w:val="00D41246"/>
    <w:rsid w:val="00D42B45"/>
    <w:rsid w:val="00D441A1"/>
    <w:rsid w:val="00D4558E"/>
    <w:rsid w:val="00D46286"/>
    <w:rsid w:val="00D467F8"/>
    <w:rsid w:val="00D46BB8"/>
    <w:rsid w:val="00D46D5E"/>
    <w:rsid w:val="00D46EF1"/>
    <w:rsid w:val="00D47AEB"/>
    <w:rsid w:val="00D47C47"/>
    <w:rsid w:val="00D503E4"/>
    <w:rsid w:val="00D51D54"/>
    <w:rsid w:val="00D53296"/>
    <w:rsid w:val="00D53556"/>
    <w:rsid w:val="00D536DB"/>
    <w:rsid w:val="00D54564"/>
    <w:rsid w:val="00D56758"/>
    <w:rsid w:val="00D56794"/>
    <w:rsid w:val="00D56813"/>
    <w:rsid w:val="00D56E77"/>
    <w:rsid w:val="00D57807"/>
    <w:rsid w:val="00D57C1C"/>
    <w:rsid w:val="00D61734"/>
    <w:rsid w:val="00D61BAF"/>
    <w:rsid w:val="00D627D0"/>
    <w:rsid w:val="00D62A9C"/>
    <w:rsid w:val="00D660A1"/>
    <w:rsid w:val="00D664FC"/>
    <w:rsid w:val="00D706E5"/>
    <w:rsid w:val="00D70B54"/>
    <w:rsid w:val="00D71B48"/>
    <w:rsid w:val="00D72866"/>
    <w:rsid w:val="00D735D7"/>
    <w:rsid w:val="00D74C8B"/>
    <w:rsid w:val="00D75505"/>
    <w:rsid w:val="00D75F52"/>
    <w:rsid w:val="00D76EC9"/>
    <w:rsid w:val="00D771D4"/>
    <w:rsid w:val="00D77AF8"/>
    <w:rsid w:val="00D803BA"/>
    <w:rsid w:val="00D807FE"/>
    <w:rsid w:val="00D830CF"/>
    <w:rsid w:val="00D83435"/>
    <w:rsid w:val="00D850DB"/>
    <w:rsid w:val="00D85C93"/>
    <w:rsid w:val="00D864DC"/>
    <w:rsid w:val="00D8668B"/>
    <w:rsid w:val="00D866F6"/>
    <w:rsid w:val="00D902EA"/>
    <w:rsid w:val="00D91D33"/>
    <w:rsid w:val="00D921DD"/>
    <w:rsid w:val="00D92254"/>
    <w:rsid w:val="00D92274"/>
    <w:rsid w:val="00D932F9"/>
    <w:rsid w:val="00D93749"/>
    <w:rsid w:val="00D94339"/>
    <w:rsid w:val="00D94489"/>
    <w:rsid w:val="00D9613F"/>
    <w:rsid w:val="00D9707F"/>
    <w:rsid w:val="00D9783E"/>
    <w:rsid w:val="00D97D44"/>
    <w:rsid w:val="00DA1A45"/>
    <w:rsid w:val="00DA1B08"/>
    <w:rsid w:val="00DA1F8E"/>
    <w:rsid w:val="00DA26E2"/>
    <w:rsid w:val="00DA2DB0"/>
    <w:rsid w:val="00DA3800"/>
    <w:rsid w:val="00DA45C7"/>
    <w:rsid w:val="00DA4C85"/>
    <w:rsid w:val="00DA4E16"/>
    <w:rsid w:val="00DA57A4"/>
    <w:rsid w:val="00DA67BD"/>
    <w:rsid w:val="00DA6D31"/>
    <w:rsid w:val="00DA7ED8"/>
    <w:rsid w:val="00DA7FBA"/>
    <w:rsid w:val="00DB080F"/>
    <w:rsid w:val="00DB08EC"/>
    <w:rsid w:val="00DB0D07"/>
    <w:rsid w:val="00DB16CA"/>
    <w:rsid w:val="00DB16DC"/>
    <w:rsid w:val="00DB35EB"/>
    <w:rsid w:val="00DB4B9F"/>
    <w:rsid w:val="00DB54AF"/>
    <w:rsid w:val="00DC039B"/>
    <w:rsid w:val="00DC0860"/>
    <w:rsid w:val="00DC0B08"/>
    <w:rsid w:val="00DC2778"/>
    <w:rsid w:val="00DC38A6"/>
    <w:rsid w:val="00DC39E8"/>
    <w:rsid w:val="00DC4CA4"/>
    <w:rsid w:val="00DC4F22"/>
    <w:rsid w:val="00DC5370"/>
    <w:rsid w:val="00DC5AAA"/>
    <w:rsid w:val="00DC5C51"/>
    <w:rsid w:val="00DC5DED"/>
    <w:rsid w:val="00DC6B0E"/>
    <w:rsid w:val="00DC7607"/>
    <w:rsid w:val="00DC785F"/>
    <w:rsid w:val="00DC7A97"/>
    <w:rsid w:val="00DC7DEF"/>
    <w:rsid w:val="00DD0202"/>
    <w:rsid w:val="00DD066E"/>
    <w:rsid w:val="00DD197D"/>
    <w:rsid w:val="00DD3677"/>
    <w:rsid w:val="00DD3A4E"/>
    <w:rsid w:val="00DD3C58"/>
    <w:rsid w:val="00DD51B7"/>
    <w:rsid w:val="00DD5341"/>
    <w:rsid w:val="00DD5F80"/>
    <w:rsid w:val="00DD6487"/>
    <w:rsid w:val="00DD7250"/>
    <w:rsid w:val="00DD788A"/>
    <w:rsid w:val="00DE056E"/>
    <w:rsid w:val="00DE1418"/>
    <w:rsid w:val="00DE15A9"/>
    <w:rsid w:val="00DE17F2"/>
    <w:rsid w:val="00DE20E6"/>
    <w:rsid w:val="00DE2205"/>
    <w:rsid w:val="00DE2467"/>
    <w:rsid w:val="00DE2B4B"/>
    <w:rsid w:val="00DE347E"/>
    <w:rsid w:val="00DE34A0"/>
    <w:rsid w:val="00DE35C8"/>
    <w:rsid w:val="00DE5013"/>
    <w:rsid w:val="00DE533C"/>
    <w:rsid w:val="00DE644F"/>
    <w:rsid w:val="00DE6998"/>
    <w:rsid w:val="00DE7C0E"/>
    <w:rsid w:val="00DF0054"/>
    <w:rsid w:val="00DF017B"/>
    <w:rsid w:val="00DF0872"/>
    <w:rsid w:val="00DF103D"/>
    <w:rsid w:val="00DF1572"/>
    <w:rsid w:val="00DF209F"/>
    <w:rsid w:val="00DF255B"/>
    <w:rsid w:val="00DF29D2"/>
    <w:rsid w:val="00DF3309"/>
    <w:rsid w:val="00DF4A73"/>
    <w:rsid w:val="00DF4AE4"/>
    <w:rsid w:val="00DF4BFB"/>
    <w:rsid w:val="00DF4F68"/>
    <w:rsid w:val="00DF5124"/>
    <w:rsid w:val="00DF547D"/>
    <w:rsid w:val="00DF5E17"/>
    <w:rsid w:val="00DF600E"/>
    <w:rsid w:val="00DF6C67"/>
    <w:rsid w:val="00DF7BB3"/>
    <w:rsid w:val="00DF7F39"/>
    <w:rsid w:val="00E00006"/>
    <w:rsid w:val="00E03946"/>
    <w:rsid w:val="00E03C8E"/>
    <w:rsid w:val="00E043A8"/>
    <w:rsid w:val="00E06585"/>
    <w:rsid w:val="00E10BCB"/>
    <w:rsid w:val="00E1167C"/>
    <w:rsid w:val="00E12649"/>
    <w:rsid w:val="00E12C97"/>
    <w:rsid w:val="00E12D97"/>
    <w:rsid w:val="00E137BE"/>
    <w:rsid w:val="00E14A35"/>
    <w:rsid w:val="00E14FB4"/>
    <w:rsid w:val="00E1577A"/>
    <w:rsid w:val="00E15AE8"/>
    <w:rsid w:val="00E15E59"/>
    <w:rsid w:val="00E1628D"/>
    <w:rsid w:val="00E16955"/>
    <w:rsid w:val="00E16BBC"/>
    <w:rsid w:val="00E1702C"/>
    <w:rsid w:val="00E17376"/>
    <w:rsid w:val="00E176DC"/>
    <w:rsid w:val="00E20D7B"/>
    <w:rsid w:val="00E21255"/>
    <w:rsid w:val="00E2145F"/>
    <w:rsid w:val="00E2162A"/>
    <w:rsid w:val="00E2206E"/>
    <w:rsid w:val="00E22AEA"/>
    <w:rsid w:val="00E22D9F"/>
    <w:rsid w:val="00E22EE8"/>
    <w:rsid w:val="00E23ABB"/>
    <w:rsid w:val="00E23E99"/>
    <w:rsid w:val="00E2482F"/>
    <w:rsid w:val="00E2563E"/>
    <w:rsid w:val="00E256F6"/>
    <w:rsid w:val="00E26873"/>
    <w:rsid w:val="00E3093A"/>
    <w:rsid w:val="00E31ACB"/>
    <w:rsid w:val="00E33078"/>
    <w:rsid w:val="00E335AB"/>
    <w:rsid w:val="00E33AB6"/>
    <w:rsid w:val="00E3586B"/>
    <w:rsid w:val="00E35DD3"/>
    <w:rsid w:val="00E362A3"/>
    <w:rsid w:val="00E3718B"/>
    <w:rsid w:val="00E4012C"/>
    <w:rsid w:val="00E402C7"/>
    <w:rsid w:val="00E40D59"/>
    <w:rsid w:val="00E41BA8"/>
    <w:rsid w:val="00E42A8F"/>
    <w:rsid w:val="00E434CD"/>
    <w:rsid w:val="00E43A21"/>
    <w:rsid w:val="00E44AE3"/>
    <w:rsid w:val="00E47F18"/>
    <w:rsid w:val="00E47F88"/>
    <w:rsid w:val="00E5258D"/>
    <w:rsid w:val="00E527F9"/>
    <w:rsid w:val="00E53020"/>
    <w:rsid w:val="00E53545"/>
    <w:rsid w:val="00E5440F"/>
    <w:rsid w:val="00E54422"/>
    <w:rsid w:val="00E54D70"/>
    <w:rsid w:val="00E56C00"/>
    <w:rsid w:val="00E610A8"/>
    <w:rsid w:val="00E6180B"/>
    <w:rsid w:val="00E61D18"/>
    <w:rsid w:val="00E621FF"/>
    <w:rsid w:val="00E63508"/>
    <w:rsid w:val="00E63703"/>
    <w:rsid w:val="00E6380D"/>
    <w:rsid w:val="00E64098"/>
    <w:rsid w:val="00E6503C"/>
    <w:rsid w:val="00E65BDB"/>
    <w:rsid w:val="00E65F14"/>
    <w:rsid w:val="00E6667B"/>
    <w:rsid w:val="00E66B3E"/>
    <w:rsid w:val="00E67366"/>
    <w:rsid w:val="00E704BF"/>
    <w:rsid w:val="00E70C98"/>
    <w:rsid w:val="00E70EED"/>
    <w:rsid w:val="00E71D70"/>
    <w:rsid w:val="00E73120"/>
    <w:rsid w:val="00E7323A"/>
    <w:rsid w:val="00E73D66"/>
    <w:rsid w:val="00E74094"/>
    <w:rsid w:val="00E741D5"/>
    <w:rsid w:val="00E7442B"/>
    <w:rsid w:val="00E74474"/>
    <w:rsid w:val="00E750BB"/>
    <w:rsid w:val="00E75ADE"/>
    <w:rsid w:val="00E75C46"/>
    <w:rsid w:val="00E773F8"/>
    <w:rsid w:val="00E77471"/>
    <w:rsid w:val="00E802BB"/>
    <w:rsid w:val="00E80988"/>
    <w:rsid w:val="00E80A96"/>
    <w:rsid w:val="00E814B0"/>
    <w:rsid w:val="00E8165B"/>
    <w:rsid w:val="00E826B3"/>
    <w:rsid w:val="00E8299C"/>
    <w:rsid w:val="00E83888"/>
    <w:rsid w:val="00E83A9F"/>
    <w:rsid w:val="00E8497E"/>
    <w:rsid w:val="00E849A4"/>
    <w:rsid w:val="00E84F6A"/>
    <w:rsid w:val="00E855B9"/>
    <w:rsid w:val="00E85726"/>
    <w:rsid w:val="00E87A6A"/>
    <w:rsid w:val="00E87BCF"/>
    <w:rsid w:val="00E90593"/>
    <w:rsid w:val="00E90DE7"/>
    <w:rsid w:val="00E9200D"/>
    <w:rsid w:val="00E922BE"/>
    <w:rsid w:val="00E9232A"/>
    <w:rsid w:val="00E92E17"/>
    <w:rsid w:val="00E93420"/>
    <w:rsid w:val="00E9362E"/>
    <w:rsid w:val="00E9430A"/>
    <w:rsid w:val="00E95489"/>
    <w:rsid w:val="00E9563F"/>
    <w:rsid w:val="00E96252"/>
    <w:rsid w:val="00E964FF"/>
    <w:rsid w:val="00E96DAA"/>
    <w:rsid w:val="00EA00F3"/>
    <w:rsid w:val="00EA0D8B"/>
    <w:rsid w:val="00EA2133"/>
    <w:rsid w:val="00EA2247"/>
    <w:rsid w:val="00EA2621"/>
    <w:rsid w:val="00EA3280"/>
    <w:rsid w:val="00EA3D7A"/>
    <w:rsid w:val="00EA468F"/>
    <w:rsid w:val="00EA4D1B"/>
    <w:rsid w:val="00EA587C"/>
    <w:rsid w:val="00EA7BEB"/>
    <w:rsid w:val="00EB0E64"/>
    <w:rsid w:val="00EB1D11"/>
    <w:rsid w:val="00EB3730"/>
    <w:rsid w:val="00EB424D"/>
    <w:rsid w:val="00EB44B3"/>
    <w:rsid w:val="00EB4C07"/>
    <w:rsid w:val="00EB62C1"/>
    <w:rsid w:val="00EB6545"/>
    <w:rsid w:val="00EB659B"/>
    <w:rsid w:val="00EB7ADA"/>
    <w:rsid w:val="00EC0FC7"/>
    <w:rsid w:val="00EC123A"/>
    <w:rsid w:val="00EC1519"/>
    <w:rsid w:val="00EC19F7"/>
    <w:rsid w:val="00EC2093"/>
    <w:rsid w:val="00EC2120"/>
    <w:rsid w:val="00EC33F4"/>
    <w:rsid w:val="00EC47E5"/>
    <w:rsid w:val="00EC50B6"/>
    <w:rsid w:val="00EC53EB"/>
    <w:rsid w:val="00EC5CB1"/>
    <w:rsid w:val="00EC5F43"/>
    <w:rsid w:val="00EC7471"/>
    <w:rsid w:val="00EC7D6A"/>
    <w:rsid w:val="00ED18E5"/>
    <w:rsid w:val="00ED3402"/>
    <w:rsid w:val="00ED3D05"/>
    <w:rsid w:val="00ED4EC7"/>
    <w:rsid w:val="00ED5490"/>
    <w:rsid w:val="00ED587F"/>
    <w:rsid w:val="00ED597C"/>
    <w:rsid w:val="00ED6ADC"/>
    <w:rsid w:val="00ED781A"/>
    <w:rsid w:val="00EE00B8"/>
    <w:rsid w:val="00EE0102"/>
    <w:rsid w:val="00EE2A7C"/>
    <w:rsid w:val="00EE3BE1"/>
    <w:rsid w:val="00EE64AE"/>
    <w:rsid w:val="00EE6583"/>
    <w:rsid w:val="00EE6862"/>
    <w:rsid w:val="00EF03F7"/>
    <w:rsid w:val="00EF1815"/>
    <w:rsid w:val="00EF1A8C"/>
    <w:rsid w:val="00EF2EBE"/>
    <w:rsid w:val="00EF3EA1"/>
    <w:rsid w:val="00EF48AD"/>
    <w:rsid w:val="00EF5DEC"/>
    <w:rsid w:val="00EF6104"/>
    <w:rsid w:val="00EF651A"/>
    <w:rsid w:val="00EF6905"/>
    <w:rsid w:val="00EF700E"/>
    <w:rsid w:val="00EF7530"/>
    <w:rsid w:val="00F0029C"/>
    <w:rsid w:val="00F009D7"/>
    <w:rsid w:val="00F014A6"/>
    <w:rsid w:val="00F01C36"/>
    <w:rsid w:val="00F048EE"/>
    <w:rsid w:val="00F04A01"/>
    <w:rsid w:val="00F05F11"/>
    <w:rsid w:val="00F06445"/>
    <w:rsid w:val="00F06E71"/>
    <w:rsid w:val="00F07114"/>
    <w:rsid w:val="00F1099E"/>
    <w:rsid w:val="00F11610"/>
    <w:rsid w:val="00F1186B"/>
    <w:rsid w:val="00F13BE1"/>
    <w:rsid w:val="00F14053"/>
    <w:rsid w:val="00F14514"/>
    <w:rsid w:val="00F1580D"/>
    <w:rsid w:val="00F16341"/>
    <w:rsid w:val="00F16DB6"/>
    <w:rsid w:val="00F16F8A"/>
    <w:rsid w:val="00F1752D"/>
    <w:rsid w:val="00F1799C"/>
    <w:rsid w:val="00F206A7"/>
    <w:rsid w:val="00F20C55"/>
    <w:rsid w:val="00F20CFE"/>
    <w:rsid w:val="00F21668"/>
    <w:rsid w:val="00F218EB"/>
    <w:rsid w:val="00F2194B"/>
    <w:rsid w:val="00F22E2E"/>
    <w:rsid w:val="00F26104"/>
    <w:rsid w:val="00F26364"/>
    <w:rsid w:val="00F26EAE"/>
    <w:rsid w:val="00F277AE"/>
    <w:rsid w:val="00F309DF"/>
    <w:rsid w:val="00F3105E"/>
    <w:rsid w:val="00F314DF"/>
    <w:rsid w:val="00F31518"/>
    <w:rsid w:val="00F32C71"/>
    <w:rsid w:val="00F332A2"/>
    <w:rsid w:val="00F334AD"/>
    <w:rsid w:val="00F33FA3"/>
    <w:rsid w:val="00F34622"/>
    <w:rsid w:val="00F34A68"/>
    <w:rsid w:val="00F34B90"/>
    <w:rsid w:val="00F34F0C"/>
    <w:rsid w:val="00F34FB2"/>
    <w:rsid w:val="00F35E18"/>
    <w:rsid w:val="00F37C1C"/>
    <w:rsid w:val="00F402F5"/>
    <w:rsid w:val="00F41591"/>
    <w:rsid w:val="00F41A63"/>
    <w:rsid w:val="00F43E0D"/>
    <w:rsid w:val="00F442DE"/>
    <w:rsid w:val="00F4528A"/>
    <w:rsid w:val="00F45762"/>
    <w:rsid w:val="00F457DD"/>
    <w:rsid w:val="00F45872"/>
    <w:rsid w:val="00F45BEB"/>
    <w:rsid w:val="00F46F94"/>
    <w:rsid w:val="00F475AF"/>
    <w:rsid w:val="00F50439"/>
    <w:rsid w:val="00F50D44"/>
    <w:rsid w:val="00F50E40"/>
    <w:rsid w:val="00F511A4"/>
    <w:rsid w:val="00F51F56"/>
    <w:rsid w:val="00F531DE"/>
    <w:rsid w:val="00F5355C"/>
    <w:rsid w:val="00F54523"/>
    <w:rsid w:val="00F54B47"/>
    <w:rsid w:val="00F56F54"/>
    <w:rsid w:val="00F60E78"/>
    <w:rsid w:val="00F61937"/>
    <w:rsid w:val="00F61C1B"/>
    <w:rsid w:val="00F62264"/>
    <w:rsid w:val="00F63230"/>
    <w:rsid w:val="00F634A6"/>
    <w:rsid w:val="00F65B89"/>
    <w:rsid w:val="00F6627E"/>
    <w:rsid w:val="00F66B0C"/>
    <w:rsid w:val="00F6727B"/>
    <w:rsid w:val="00F67C57"/>
    <w:rsid w:val="00F67CB8"/>
    <w:rsid w:val="00F704D8"/>
    <w:rsid w:val="00F715A3"/>
    <w:rsid w:val="00F73685"/>
    <w:rsid w:val="00F74055"/>
    <w:rsid w:val="00F745D0"/>
    <w:rsid w:val="00F74EA8"/>
    <w:rsid w:val="00F764E3"/>
    <w:rsid w:val="00F76741"/>
    <w:rsid w:val="00F77CB9"/>
    <w:rsid w:val="00F80748"/>
    <w:rsid w:val="00F807E2"/>
    <w:rsid w:val="00F80BCD"/>
    <w:rsid w:val="00F83067"/>
    <w:rsid w:val="00F84544"/>
    <w:rsid w:val="00F84E70"/>
    <w:rsid w:val="00F87214"/>
    <w:rsid w:val="00F8773A"/>
    <w:rsid w:val="00F87989"/>
    <w:rsid w:val="00F91809"/>
    <w:rsid w:val="00F92056"/>
    <w:rsid w:val="00F92FA8"/>
    <w:rsid w:val="00F939F1"/>
    <w:rsid w:val="00F93CBC"/>
    <w:rsid w:val="00F9418A"/>
    <w:rsid w:val="00F94814"/>
    <w:rsid w:val="00F954FA"/>
    <w:rsid w:val="00F956E2"/>
    <w:rsid w:val="00F95B1F"/>
    <w:rsid w:val="00F96AE6"/>
    <w:rsid w:val="00FA006A"/>
    <w:rsid w:val="00FA05B2"/>
    <w:rsid w:val="00FA0D2D"/>
    <w:rsid w:val="00FA2942"/>
    <w:rsid w:val="00FA32C1"/>
    <w:rsid w:val="00FA40B7"/>
    <w:rsid w:val="00FA486B"/>
    <w:rsid w:val="00FA662F"/>
    <w:rsid w:val="00FA68A7"/>
    <w:rsid w:val="00FA6E30"/>
    <w:rsid w:val="00FB28D8"/>
    <w:rsid w:val="00FB3D57"/>
    <w:rsid w:val="00FB55BA"/>
    <w:rsid w:val="00FB6B32"/>
    <w:rsid w:val="00FB6B89"/>
    <w:rsid w:val="00FB6EDC"/>
    <w:rsid w:val="00FB7890"/>
    <w:rsid w:val="00FB7FAB"/>
    <w:rsid w:val="00FC0488"/>
    <w:rsid w:val="00FC07E4"/>
    <w:rsid w:val="00FC0C51"/>
    <w:rsid w:val="00FC1215"/>
    <w:rsid w:val="00FC2233"/>
    <w:rsid w:val="00FC2927"/>
    <w:rsid w:val="00FC3546"/>
    <w:rsid w:val="00FC4B96"/>
    <w:rsid w:val="00FC7DA0"/>
    <w:rsid w:val="00FD070A"/>
    <w:rsid w:val="00FD14B6"/>
    <w:rsid w:val="00FD1760"/>
    <w:rsid w:val="00FD2A74"/>
    <w:rsid w:val="00FD31E5"/>
    <w:rsid w:val="00FD364B"/>
    <w:rsid w:val="00FD427A"/>
    <w:rsid w:val="00FD5E21"/>
    <w:rsid w:val="00FD68A2"/>
    <w:rsid w:val="00FD7406"/>
    <w:rsid w:val="00FD7480"/>
    <w:rsid w:val="00FD7690"/>
    <w:rsid w:val="00FD787A"/>
    <w:rsid w:val="00FE1A8E"/>
    <w:rsid w:val="00FE1ADA"/>
    <w:rsid w:val="00FE1B88"/>
    <w:rsid w:val="00FE1FF3"/>
    <w:rsid w:val="00FE22FF"/>
    <w:rsid w:val="00FE4F63"/>
    <w:rsid w:val="00FE5486"/>
    <w:rsid w:val="00FE5A8A"/>
    <w:rsid w:val="00FE60F2"/>
    <w:rsid w:val="00FE7798"/>
    <w:rsid w:val="00FF01B7"/>
    <w:rsid w:val="00FF0ED8"/>
    <w:rsid w:val="00FF0EE8"/>
    <w:rsid w:val="00FF1812"/>
    <w:rsid w:val="00FF1A72"/>
    <w:rsid w:val="00FF2D72"/>
    <w:rsid w:val="00FF3989"/>
    <w:rsid w:val="00FF3CE6"/>
    <w:rsid w:val="00FF41B6"/>
    <w:rsid w:val="00FF46C1"/>
    <w:rsid w:val="00FF52C1"/>
    <w:rsid w:val="00FF5F3C"/>
    <w:rsid w:val="00FF6743"/>
    <w:rsid w:val="00FF7B6B"/>
    <w:rsid w:val="2BC691AA"/>
    <w:rsid w:val="2D06BEC4"/>
    <w:rsid w:val="30842D6F"/>
    <w:rsid w:val="3D8FAD67"/>
    <w:rsid w:val="605878D5"/>
    <w:rsid w:val="626E31C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04f75,#260859,#004712,#8a2529,#c2a204,#e87d1e"/>
    </o:shapedefaults>
    <o:shapelayout v:ext="edit">
      <o:idmap v:ext="edit" data="2"/>
    </o:shapelayout>
  </w:shapeDefaults>
  <w:decimalSymbol w:val="."/>
  <w:listSeparator w:val=","/>
  <w14:docId w14:val="26ADDB1E"/>
  <w15:docId w15:val="{9DB330BF-C80F-4059-9885-00EE0C17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0B61E8"/>
    <w:pPr>
      <w:spacing w:after="240" w:line="288" w:lineRule="auto"/>
    </w:pPr>
    <w:rPr>
      <w:sz w:val="24"/>
      <w:szCs w:val="24"/>
    </w:rPr>
  </w:style>
  <w:style w:type="paragraph" w:styleId="Heading1">
    <w:name w:val="heading 1"/>
    <w:aliases w:val="Chapter Heading,Section Head,Heading 1- Chapter Heading,h1,1,Header1,Part,Section Heading,PARA1,Heading1,Lev 1,section,H1,Heading 10,Appendix,Appendix3,Appendix11,Appendix21,Appendix4,Appendix12,Appendix22,Appendix5,Appendix13,l"/>
    <w:basedOn w:val="Normal"/>
    <w:next w:val="Normal"/>
    <w:link w:val="Heading1Char"/>
    <w:autoRedefine/>
    <w:qFormat/>
    <w:rsid w:val="005118DE"/>
    <w:pPr>
      <w:keepNext/>
      <w:spacing w:after="320" w:line="360" w:lineRule="auto"/>
      <w:outlineLvl w:val="0"/>
    </w:pPr>
    <w:rPr>
      <w:rFonts w:eastAsia="Arial"/>
      <w:b/>
      <w:bCs/>
      <w:color w:val="006F51"/>
      <w:sz w:val="96"/>
      <w:szCs w:val="52"/>
      <w:lang w:eastAsia="en-US"/>
    </w:rPr>
  </w:style>
  <w:style w:type="paragraph" w:styleId="Heading2">
    <w:name w:val="heading 2"/>
    <w:basedOn w:val="Normal"/>
    <w:next w:val="Normal"/>
    <w:link w:val="Heading2Char"/>
    <w:qFormat/>
    <w:rsid w:val="00AC7EFC"/>
    <w:pPr>
      <w:keepNext/>
      <w:spacing w:before="240" w:after="320" w:line="240" w:lineRule="auto"/>
      <w:outlineLvl w:val="1"/>
    </w:pPr>
    <w:rPr>
      <w:rFonts w:eastAsia="Arial"/>
      <w:b/>
      <w:bCs/>
      <w:color w:val="006F51"/>
      <w:sz w:val="36"/>
      <w:szCs w:val="36"/>
      <w:lang w:eastAsia="en-US"/>
    </w:rPr>
  </w:style>
  <w:style w:type="paragraph" w:styleId="Heading3">
    <w:name w:val="heading 3"/>
    <w:aliases w:val="para number"/>
    <w:basedOn w:val="Normal"/>
    <w:next w:val="Normal"/>
    <w:link w:val="Heading3Char"/>
    <w:qFormat/>
    <w:rsid w:val="00AC7EFC"/>
    <w:pPr>
      <w:keepNext/>
      <w:spacing w:before="360" w:after="280" w:line="240" w:lineRule="auto"/>
      <w:outlineLvl w:val="2"/>
    </w:pPr>
    <w:rPr>
      <w:rFonts w:eastAsia="Arial"/>
      <w:b/>
      <w:bCs/>
      <w:color w:val="006F51"/>
      <w:sz w:val="32"/>
      <w:szCs w:val="20"/>
      <w:lang w:eastAsia="en-US"/>
    </w:rPr>
  </w:style>
  <w:style w:type="paragraph" w:styleId="Heading4">
    <w:name w:val="heading 4"/>
    <w:basedOn w:val="Normal"/>
    <w:next w:val="Normal"/>
    <w:link w:val="Heading4Char"/>
    <w:uiPriority w:val="9"/>
    <w:qFormat/>
    <w:rsid w:val="004E74B4"/>
    <w:pPr>
      <w:keepNext/>
      <w:keepLines/>
      <w:spacing w:before="120" w:line="276" w:lineRule="auto"/>
      <w:outlineLvl w:val="3"/>
    </w:pPr>
    <w:rPr>
      <w:rFonts w:eastAsia="MS Gothic"/>
      <w:b/>
      <w:bCs/>
      <w:color w:val="006F51" w:themeColor="accent1"/>
      <w:sz w:val="28"/>
      <w:szCs w:val="28"/>
      <w:lang w:eastAsia="en-US"/>
    </w:rPr>
  </w:style>
  <w:style w:type="paragraph" w:styleId="Heading5">
    <w:name w:val="heading 5"/>
    <w:basedOn w:val="Heading4"/>
    <w:next w:val="Normal"/>
    <w:link w:val="Heading5Char"/>
    <w:unhideWhenUsed/>
    <w:qFormat/>
    <w:rsid w:val="004E74B4"/>
    <w:pPr>
      <w:outlineLvl w:val="4"/>
    </w:pPr>
    <w:rPr>
      <w:sz w:val="26"/>
      <w:szCs w:val="26"/>
    </w:rPr>
  </w:style>
  <w:style w:type="paragraph" w:styleId="Heading6">
    <w:name w:val="heading 6"/>
    <w:basedOn w:val="Normal"/>
    <w:next w:val="Normal"/>
    <w:link w:val="Heading6Char"/>
    <w:semiHidden/>
    <w:unhideWhenUsed/>
    <w:qFormat/>
    <w:rsid w:val="008B427B"/>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8B427B"/>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pter Heading Char,Section Head Char,Heading 1- Chapter Heading Char,h1 Char,1 Char,Header1 Char,Part Char,Section Heading Char,PARA1 Char,Heading1 Char,Lev 1 Char,section Char,H1 Char,Heading 10 Char,Appendix Char,Appendix3 Char,l Char"/>
    <w:link w:val="Heading1"/>
    <w:rsid w:val="005118DE"/>
    <w:rPr>
      <w:rFonts w:eastAsia="Arial"/>
      <w:b/>
      <w:bCs/>
      <w:color w:val="006F51"/>
      <w:sz w:val="96"/>
      <w:szCs w:val="52"/>
      <w:lang w:eastAsia="en-US"/>
    </w:rPr>
  </w:style>
  <w:style w:type="character" w:customStyle="1" w:styleId="Heading2Char">
    <w:name w:val="Heading 2 Char"/>
    <w:link w:val="Heading2"/>
    <w:rsid w:val="00AC7EFC"/>
    <w:rPr>
      <w:rFonts w:eastAsia="Arial"/>
      <w:b/>
      <w:bCs/>
      <w:color w:val="006F51"/>
      <w:sz w:val="36"/>
      <w:szCs w:val="36"/>
      <w:lang w:eastAsia="en-US"/>
    </w:rPr>
  </w:style>
  <w:style w:type="character" w:customStyle="1" w:styleId="Heading3Char">
    <w:name w:val="Heading 3 Char"/>
    <w:aliases w:val="para number Char"/>
    <w:link w:val="Heading3"/>
    <w:rsid w:val="00AC7EFC"/>
    <w:rPr>
      <w:rFonts w:eastAsia="Arial"/>
      <w:b/>
      <w:bCs/>
      <w:color w:val="006F51"/>
      <w:sz w:val="32"/>
      <w:lang w:eastAsia="en-US"/>
    </w:rPr>
  </w:style>
  <w:style w:type="character" w:styleId="Hyperlink">
    <w:name w:val="Hyperlink"/>
    <w:uiPriority w:val="99"/>
    <w:unhideWhenUsed/>
    <w:qFormat/>
    <w:rsid w:val="00271DF8"/>
    <w:rPr>
      <w:color w:val="0000FF"/>
      <w:u w:val="single"/>
    </w:rPr>
  </w:style>
  <w:style w:type="paragraph" w:styleId="TOCHeading">
    <w:name w:val="TOC Heading"/>
    <w:basedOn w:val="TOCHeader"/>
    <w:next w:val="Normal"/>
    <w:uiPriority w:val="39"/>
    <w:unhideWhenUsed/>
    <w:qFormat/>
    <w:rsid w:val="001A511D"/>
    <w:pPr>
      <w:pageBreakBefore/>
      <w:spacing w:after="360" w:line="240" w:lineRule="auto"/>
    </w:pPr>
    <w:rPr>
      <w:color w:val="006F51" w:themeColor="accent1"/>
      <w:szCs w:val="24"/>
    </w:rPr>
  </w:style>
  <w:style w:type="paragraph" w:customStyle="1" w:styleId="TitleText">
    <w:name w:val="TitleText"/>
    <w:basedOn w:val="Title"/>
    <w:link w:val="TitleTextChar"/>
    <w:unhideWhenUsed/>
    <w:qFormat/>
    <w:rsid w:val="001A511D"/>
    <w:pPr>
      <w:spacing w:after="240"/>
    </w:pPr>
    <w:rPr>
      <w:color w:val="006F51" w:themeColor="accent1"/>
    </w:rPr>
  </w:style>
  <w:style w:type="character" w:customStyle="1" w:styleId="TitleTextChar">
    <w:name w:val="TitleText Char"/>
    <w:link w:val="TitleText"/>
    <w:rsid w:val="001A511D"/>
    <w:rPr>
      <w:b/>
      <w:color w:val="006F51" w:themeColor="accent1"/>
      <w:sz w:val="92"/>
      <w:szCs w:val="92"/>
    </w:rPr>
  </w:style>
  <w:style w:type="paragraph" w:customStyle="1" w:styleId="SubtitleText">
    <w:name w:val="SubtitleText"/>
    <w:basedOn w:val="Normal"/>
    <w:link w:val="SubtitleTextChar"/>
    <w:unhideWhenUsed/>
    <w:qFormat/>
    <w:rsid w:val="0055718F"/>
    <w:pPr>
      <w:spacing w:before="840" w:line="240" w:lineRule="auto"/>
    </w:pPr>
    <w:rPr>
      <w:rFonts w:cs="Arial"/>
      <w:b/>
      <w:color w:val="006F51" w:themeColor="accent1"/>
      <w:sz w:val="48"/>
      <w:szCs w:val="48"/>
    </w:rPr>
  </w:style>
  <w:style w:type="character" w:customStyle="1" w:styleId="SubtitleTextChar">
    <w:name w:val="SubtitleText Char"/>
    <w:link w:val="SubtitleText"/>
    <w:rsid w:val="0055718F"/>
    <w:rPr>
      <w:rFonts w:cs="Arial"/>
      <w:b/>
      <w:color w:val="006F51" w:themeColor="accent1"/>
      <w:sz w:val="48"/>
      <w:szCs w:val="48"/>
    </w:rPr>
  </w:style>
  <w:style w:type="paragraph" w:customStyle="1" w:styleId="Numbered">
    <w:name w:val="Numbered"/>
    <w:link w:val="NumberedChar"/>
    <w:qFormat/>
    <w:rsid w:val="008F640E"/>
    <w:pPr>
      <w:numPr>
        <w:numId w:val="2"/>
      </w:numPr>
      <w:tabs>
        <w:tab w:val="clear" w:pos="720"/>
        <w:tab w:val="num" w:pos="567"/>
      </w:tabs>
      <w:spacing w:after="120" w:line="288" w:lineRule="auto"/>
    </w:pPr>
    <w:rPr>
      <w:rFonts w:eastAsia="Arial"/>
      <w:sz w:val="24"/>
      <w:szCs w:val="24"/>
      <w:lang w:eastAsia="en-US"/>
    </w:rPr>
  </w:style>
  <w:style w:type="paragraph" w:styleId="TOC1">
    <w:name w:val="toc 1"/>
    <w:basedOn w:val="Normal"/>
    <w:next w:val="Normal"/>
    <w:autoRedefine/>
    <w:uiPriority w:val="39"/>
    <w:unhideWhenUsed/>
    <w:rsid w:val="008D1081"/>
    <w:pPr>
      <w:tabs>
        <w:tab w:val="right" w:pos="9498"/>
      </w:tabs>
      <w:spacing w:after="120"/>
    </w:pPr>
    <w:rPr>
      <w:noProof/>
    </w:rPr>
  </w:style>
  <w:style w:type="paragraph" w:styleId="TOC2">
    <w:name w:val="toc 2"/>
    <w:basedOn w:val="Normal"/>
    <w:next w:val="Normal"/>
    <w:autoRedefine/>
    <w:uiPriority w:val="39"/>
    <w:unhideWhenUsed/>
    <w:rsid w:val="00932924"/>
    <w:pPr>
      <w:tabs>
        <w:tab w:val="right" w:pos="9498"/>
      </w:tabs>
      <w:spacing w:after="120"/>
      <w:ind w:left="238"/>
    </w:pPr>
    <w:rPr>
      <w:noProof/>
    </w:rPr>
  </w:style>
  <w:style w:type="paragraph" w:styleId="TOC3">
    <w:name w:val="toc 3"/>
    <w:basedOn w:val="Normal"/>
    <w:next w:val="Normal"/>
    <w:autoRedefine/>
    <w:uiPriority w:val="39"/>
    <w:unhideWhenUsed/>
    <w:rsid w:val="00932924"/>
    <w:pPr>
      <w:tabs>
        <w:tab w:val="right" w:pos="9498"/>
      </w:tabs>
      <w:spacing w:after="120"/>
      <w:ind w:left="482"/>
    </w:pPr>
    <w:rPr>
      <w:noProof/>
    </w:rPr>
  </w:style>
  <w:style w:type="paragraph" w:customStyle="1" w:styleId="CopyrightBox">
    <w:name w:val="CopyrightBox"/>
    <w:basedOn w:val="Normal"/>
    <w:link w:val="CopyrightBoxChar"/>
    <w:unhideWhenUsed/>
    <w:qFormat/>
    <w:rsid w:val="00F3105E"/>
  </w:style>
  <w:style w:type="character" w:customStyle="1" w:styleId="CopyrightBoxChar">
    <w:name w:val="CopyrightBox Char"/>
    <w:link w:val="CopyrightBox"/>
    <w:rsid w:val="00F3105E"/>
    <w:rPr>
      <w:sz w:val="24"/>
      <w:szCs w:val="24"/>
    </w:rPr>
  </w:style>
  <w:style w:type="paragraph" w:customStyle="1" w:styleId="CopyrightSpacing">
    <w:name w:val="CopyrightSpacing"/>
    <w:basedOn w:val="Normal"/>
    <w:link w:val="CopyrightSpacingChar"/>
    <w:unhideWhenUsed/>
    <w:rsid w:val="00D807FE"/>
    <w:pPr>
      <w:spacing w:before="6000" w:after="120"/>
    </w:pPr>
  </w:style>
  <w:style w:type="character" w:customStyle="1" w:styleId="CopyrightSpacingChar">
    <w:name w:val="CopyrightSpacing Char"/>
    <w:link w:val="CopyrightSpacing"/>
    <w:rsid w:val="00D807FE"/>
    <w:rPr>
      <w:sz w:val="24"/>
      <w:szCs w:val="24"/>
    </w:rPr>
  </w:style>
  <w:style w:type="paragraph" w:styleId="Bibliography">
    <w:name w:val="Bibliography"/>
    <w:basedOn w:val="Normal"/>
    <w:next w:val="Normal"/>
    <w:uiPriority w:val="37"/>
    <w:semiHidden/>
    <w:unhideWhenUsed/>
    <w:rsid w:val="00F332A2"/>
  </w:style>
  <w:style w:type="paragraph" w:styleId="BlockText">
    <w:name w:val="Block Text"/>
    <w:basedOn w:val="Normal"/>
    <w:uiPriority w:val="99"/>
    <w:semiHidden/>
    <w:unhideWhenUsed/>
    <w:rsid w:val="00F332A2"/>
    <w:pPr>
      <w:pBdr>
        <w:top w:val="single" w:sz="2" w:space="10" w:color="006F51" w:themeColor="accent1"/>
        <w:left w:val="single" w:sz="2" w:space="10" w:color="006F51" w:themeColor="accent1"/>
        <w:bottom w:val="single" w:sz="2" w:space="10" w:color="006F51" w:themeColor="accent1"/>
        <w:right w:val="single" w:sz="2" w:space="10" w:color="006F51" w:themeColor="accent1"/>
      </w:pBdr>
      <w:ind w:left="1152" w:right="1152"/>
    </w:pPr>
    <w:rPr>
      <w:rFonts w:asciiTheme="minorHAnsi" w:eastAsiaTheme="minorEastAsia" w:hAnsiTheme="minorHAnsi" w:cstheme="minorBidi"/>
      <w:i/>
      <w:iCs/>
      <w:color w:val="006F51" w:themeColor="accent1"/>
    </w:rPr>
  </w:style>
  <w:style w:type="paragraph" w:styleId="Title">
    <w:name w:val="Title"/>
    <w:basedOn w:val="Normal"/>
    <w:next w:val="Normal"/>
    <w:link w:val="TitleChar"/>
    <w:uiPriority w:val="10"/>
    <w:unhideWhenUsed/>
    <w:qFormat/>
    <w:rsid w:val="00871A3B"/>
    <w:pPr>
      <w:spacing w:before="3600" w:after="0" w:line="240" w:lineRule="auto"/>
    </w:pPr>
    <w:rPr>
      <w:b/>
      <w:color w:val="104F75"/>
      <w:sz w:val="92"/>
      <w:szCs w:val="92"/>
    </w:rPr>
  </w:style>
  <w:style w:type="character" w:customStyle="1" w:styleId="TitleChar">
    <w:name w:val="Title Char"/>
    <w:link w:val="Title"/>
    <w:uiPriority w:val="10"/>
    <w:rsid w:val="00871A3B"/>
    <w:rPr>
      <w:b/>
      <w:color w:val="104F75"/>
      <w:sz w:val="92"/>
      <w:szCs w:val="92"/>
    </w:rPr>
  </w:style>
  <w:style w:type="paragraph" w:styleId="TableofFigures">
    <w:name w:val="table of figures"/>
    <w:basedOn w:val="Normal"/>
    <w:next w:val="Normal"/>
    <w:uiPriority w:val="99"/>
    <w:unhideWhenUsed/>
    <w:rsid w:val="00780950"/>
  </w:style>
  <w:style w:type="paragraph" w:customStyle="1" w:styleId="TOCHeader">
    <w:name w:val="TOC Header"/>
    <w:basedOn w:val="Normal"/>
    <w:link w:val="TOCHeaderChar"/>
    <w:unhideWhenUsed/>
    <w:rsid w:val="00C93678"/>
    <w:rPr>
      <w:b/>
      <w:color w:val="104F75"/>
      <w:sz w:val="36"/>
      <w:szCs w:val="36"/>
    </w:rPr>
  </w:style>
  <w:style w:type="character" w:customStyle="1" w:styleId="TOCHeaderChar">
    <w:name w:val="TOC Header Char"/>
    <w:link w:val="TOCHeader"/>
    <w:rsid w:val="00C93678"/>
    <w:rPr>
      <w:b/>
      <w:color w:val="104F75"/>
      <w:sz w:val="36"/>
      <w:szCs w:val="36"/>
    </w:rPr>
  </w:style>
  <w:style w:type="paragraph" w:styleId="BodyText2">
    <w:name w:val="Body Text 2"/>
    <w:basedOn w:val="Normal"/>
    <w:link w:val="BodyText2Char"/>
    <w:semiHidden/>
    <w:unhideWhenUsed/>
    <w:rsid w:val="00F332A2"/>
    <w:pPr>
      <w:spacing w:after="120" w:line="480" w:lineRule="auto"/>
    </w:pPr>
  </w:style>
  <w:style w:type="character" w:customStyle="1" w:styleId="NumberedChar">
    <w:name w:val="Numbered Char"/>
    <w:link w:val="Numbered"/>
    <w:rsid w:val="008F640E"/>
    <w:rPr>
      <w:rFonts w:eastAsia="Arial"/>
      <w:sz w:val="24"/>
      <w:szCs w:val="24"/>
      <w:lang w:eastAsia="en-US"/>
    </w:rPr>
  </w:style>
  <w:style w:type="paragraph" w:styleId="ListParagraph">
    <w:name w:val="List Paragraph"/>
    <w:aliases w:val="F5 List Paragraph,List Paragraph1,Dot pt,No Spacing1,List Paragraph Char Char Char,Indicator Text,Colorful List - Accent 11,Numbered Para 1,Bullet Points,MAIN CONTENT,List Paragraph12,Bullet Style,List Paragraph2,Normal numbered"/>
    <w:basedOn w:val="Normal"/>
    <w:link w:val="ListParagraphChar"/>
    <w:uiPriority w:val="34"/>
    <w:qFormat/>
    <w:rsid w:val="008F640E"/>
    <w:pPr>
      <w:numPr>
        <w:numId w:val="15"/>
      </w:numPr>
      <w:spacing w:after="120" w:line="360" w:lineRule="auto"/>
    </w:pPr>
    <w:rPr>
      <w:color w:val="000000" w:themeColor="text1"/>
    </w:rPr>
  </w:style>
  <w:style w:type="paragraph" w:styleId="Caption">
    <w:name w:val="caption"/>
    <w:aliases w:val="Figure Caption"/>
    <w:basedOn w:val="Normal"/>
    <w:next w:val="Normal"/>
    <w:link w:val="CaptionChar"/>
    <w:uiPriority w:val="35"/>
    <w:qFormat/>
    <w:rsid w:val="00A218DE"/>
    <w:pPr>
      <w:keepNext/>
      <w:spacing w:before="120" w:line="240" w:lineRule="auto"/>
    </w:pPr>
    <w:rPr>
      <w:b/>
      <w:bCs/>
      <w:color w:val="000000" w:themeColor="text1"/>
    </w:rPr>
  </w:style>
  <w:style w:type="character" w:customStyle="1" w:styleId="Heading4Char">
    <w:name w:val="Heading 4 Char"/>
    <w:link w:val="Heading4"/>
    <w:uiPriority w:val="9"/>
    <w:rsid w:val="004E74B4"/>
    <w:rPr>
      <w:rFonts w:eastAsia="MS Gothic"/>
      <w:b/>
      <w:bCs/>
      <w:color w:val="006F51" w:themeColor="accent1"/>
      <w:sz w:val="28"/>
      <w:szCs w:val="28"/>
      <w:lang w:eastAsia="en-US"/>
    </w:rPr>
  </w:style>
  <w:style w:type="paragraph" w:styleId="ListBullet">
    <w:name w:val="List Bullet"/>
    <w:basedOn w:val="ListParagraph"/>
    <w:uiPriority w:val="99"/>
    <w:unhideWhenUsed/>
    <w:rsid w:val="00271DF8"/>
    <w:pPr>
      <w:numPr>
        <w:numId w:val="14"/>
      </w:numPr>
    </w:pPr>
  </w:style>
  <w:style w:type="character" w:customStyle="1" w:styleId="Heading5Char">
    <w:name w:val="Heading 5 Char"/>
    <w:link w:val="Heading5"/>
    <w:rsid w:val="004E74B4"/>
    <w:rPr>
      <w:rFonts w:eastAsia="MS Gothic"/>
      <w:b/>
      <w:bCs/>
      <w:color w:val="006F51" w:themeColor="accent1"/>
      <w:sz w:val="26"/>
      <w:szCs w:val="26"/>
      <w:lang w:eastAsia="en-US"/>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4"/>
      <w:szCs w:val="24"/>
    </w:rPr>
  </w:style>
  <w:style w:type="character" w:customStyle="1" w:styleId="Heading8Char">
    <w:name w:val="Heading 8 Char"/>
    <w:link w:val="Heading8"/>
    <w:semiHidden/>
    <w:rsid w:val="008B427B"/>
    <w:rPr>
      <w:rFonts w:ascii="Calibri" w:hAnsi="Calibri"/>
      <w:i/>
      <w:iCs/>
      <w:sz w:val="24"/>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uiPriority w:val="99"/>
    <w:qFormat/>
    <w:rsid w:val="00FE1B88"/>
    <w:pPr>
      <w:spacing w:after="120"/>
    </w:pPr>
  </w:style>
  <w:style w:type="character" w:customStyle="1" w:styleId="BodyTextChar">
    <w:name w:val="Body Text Char"/>
    <w:basedOn w:val="DefaultParagraphFont"/>
    <w:link w:val="BodyText"/>
    <w:uiPriority w:val="99"/>
    <w:rsid w:val="00FE1B88"/>
  </w:style>
  <w:style w:type="character" w:customStyle="1" w:styleId="BodyText2Char">
    <w:name w:val="Body Text 2 Char"/>
    <w:basedOn w:val="DefaultParagraphFont"/>
    <w:link w:val="BodyText2"/>
    <w:semiHidden/>
    <w:rsid w:val="00F332A2"/>
    <w:rPr>
      <w:sz w:val="24"/>
      <w:szCs w:val="24"/>
    </w:rPr>
  </w:style>
  <w:style w:type="table" w:styleId="TableGrid">
    <w:name w:val="Table Grid"/>
    <w:basedOn w:val="TableNormal"/>
    <w:uiPriority w:val="5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semiHidden/>
    <w:unhideWhenUsed/>
    <w:rsid w:val="00F332A2"/>
    <w:pPr>
      <w:spacing w:after="120"/>
    </w:pPr>
    <w:rPr>
      <w:sz w:val="16"/>
      <w:szCs w:val="16"/>
    </w:rPr>
  </w:style>
  <w:style w:type="paragraph" w:customStyle="1" w:styleId="TableHeader">
    <w:name w:val="TableHeader"/>
    <w:basedOn w:val="Normal"/>
    <w:qFormat/>
    <w:rsid w:val="00D76EC9"/>
    <w:pPr>
      <w:spacing w:before="100" w:after="100"/>
      <w:jc w:val="center"/>
    </w:pPr>
    <w:rPr>
      <w:b/>
    </w:rPr>
  </w:style>
  <w:style w:type="paragraph" w:styleId="BalloonText">
    <w:name w:val="Balloon Text"/>
    <w:basedOn w:val="Normal"/>
    <w:link w:val="BalloonTextChar"/>
    <w:uiPriority w:val="99"/>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A57A4"/>
    <w:rPr>
      <w:rFonts w:ascii="Tahoma" w:hAnsi="Tahoma" w:cs="Tahoma"/>
      <w:sz w:val="16"/>
      <w:szCs w:val="16"/>
    </w:rPr>
  </w:style>
  <w:style w:type="character" w:customStyle="1" w:styleId="BodyText3Char">
    <w:name w:val="Body Text 3 Char"/>
    <w:basedOn w:val="DefaultParagraphFont"/>
    <w:link w:val="BodyText3"/>
    <w:semiHidden/>
    <w:rsid w:val="00F332A2"/>
    <w:rPr>
      <w:sz w:val="16"/>
      <w:szCs w:val="16"/>
    </w:rPr>
  </w:style>
  <w:style w:type="paragraph" w:customStyle="1" w:styleId="TableRow">
    <w:name w:val="TableRow"/>
    <w:basedOn w:val="Normal"/>
    <w:link w:val="TableRowChar"/>
    <w:qFormat/>
    <w:rsid w:val="00D76EC9"/>
    <w:pPr>
      <w:spacing w:before="40" w:after="40"/>
    </w:pPr>
  </w:style>
  <w:style w:type="paragraph" w:styleId="BodyTextFirstIndent">
    <w:name w:val="Body Text First Indent"/>
    <w:basedOn w:val="BodyText"/>
    <w:link w:val="BodyTextFirstIndentChar"/>
    <w:semiHidden/>
    <w:unhideWhenUsed/>
    <w:rsid w:val="00F332A2"/>
    <w:pPr>
      <w:spacing w:after="240"/>
      <w:ind w:firstLine="360"/>
    </w:pPr>
  </w:style>
  <w:style w:type="character" w:customStyle="1" w:styleId="TableRowChar">
    <w:name w:val="TableRow Char"/>
    <w:link w:val="TableRow"/>
    <w:rsid w:val="00D76EC9"/>
    <w:rPr>
      <w:sz w:val="24"/>
      <w:szCs w:val="24"/>
    </w:rPr>
  </w:style>
  <w:style w:type="paragraph" w:styleId="Header">
    <w:name w:val="header"/>
    <w:basedOn w:val="Normal"/>
    <w:link w:val="HeaderChar"/>
    <w:uiPriority w:val="99"/>
    <w:unhideWhenUsed/>
    <w:rsid w:val="005C65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657D"/>
    <w:rPr>
      <w:sz w:val="24"/>
      <w:szCs w:val="24"/>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customStyle="1" w:styleId="BodyTextFirstIndentChar">
    <w:name w:val="Body Text First Indent Char"/>
    <w:basedOn w:val="BodyTextChar"/>
    <w:link w:val="BodyTextFirstIndent"/>
    <w:semiHidden/>
    <w:rsid w:val="00F332A2"/>
    <w:rPr>
      <w:sz w:val="24"/>
      <w:szCs w:val="24"/>
    </w:rPr>
  </w:style>
  <w:style w:type="character" w:styleId="CommentReference">
    <w:name w:val="annotation reference"/>
    <w:basedOn w:val="DefaultParagraphFont"/>
    <w:uiPriority w:val="99"/>
    <w:unhideWhenUsed/>
    <w:rsid w:val="00BF4C1B"/>
    <w:rPr>
      <w:sz w:val="16"/>
      <w:szCs w:val="16"/>
    </w:rPr>
  </w:style>
  <w:style w:type="paragraph" w:styleId="CommentText">
    <w:name w:val="annotation text"/>
    <w:basedOn w:val="Normal"/>
    <w:link w:val="CommentTextChar"/>
    <w:uiPriority w:val="99"/>
    <w:unhideWhenUsed/>
    <w:rsid w:val="00BF4C1B"/>
    <w:pPr>
      <w:spacing w:line="240" w:lineRule="auto"/>
    </w:pPr>
    <w:rPr>
      <w:sz w:val="20"/>
      <w:szCs w:val="20"/>
    </w:rPr>
  </w:style>
  <w:style w:type="character" w:customStyle="1" w:styleId="CommentTextChar">
    <w:name w:val="Comment Text Char"/>
    <w:basedOn w:val="DefaultParagraphFont"/>
    <w:link w:val="CommentText"/>
    <w:uiPriority w:val="99"/>
    <w:rsid w:val="00BF4C1B"/>
  </w:style>
  <w:style w:type="paragraph" w:styleId="CommentSubject">
    <w:name w:val="annotation subject"/>
    <w:basedOn w:val="CommentText"/>
    <w:next w:val="CommentText"/>
    <w:link w:val="CommentSubjectChar"/>
    <w:uiPriority w:val="99"/>
    <w:semiHidden/>
    <w:unhideWhenUsed/>
    <w:rsid w:val="00BF4C1B"/>
    <w:rPr>
      <w:b/>
      <w:bCs/>
    </w:rPr>
  </w:style>
  <w:style w:type="character" w:customStyle="1" w:styleId="CommentSubjectChar">
    <w:name w:val="Comment Subject Char"/>
    <w:basedOn w:val="CommentTextChar"/>
    <w:link w:val="CommentSubject"/>
    <w:uiPriority w:val="99"/>
    <w:semiHidden/>
    <w:rsid w:val="00BF4C1B"/>
    <w:rPr>
      <w:b/>
      <w:bCs/>
    </w:rPr>
  </w:style>
  <w:style w:type="paragraph" w:styleId="EndnoteText">
    <w:name w:val="endnote text"/>
    <w:basedOn w:val="Normal"/>
    <w:link w:val="EndnoteTextChar"/>
    <w:semiHidden/>
    <w:unhideWhenUsed/>
    <w:rsid w:val="00BC47DE"/>
    <w:pPr>
      <w:spacing w:after="0" w:line="240" w:lineRule="auto"/>
    </w:pPr>
    <w:rPr>
      <w:sz w:val="20"/>
      <w:szCs w:val="20"/>
    </w:rPr>
  </w:style>
  <w:style w:type="character" w:customStyle="1" w:styleId="EndnoteTextChar">
    <w:name w:val="Endnote Text Char"/>
    <w:basedOn w:val="DefaultParagraphFont"/>
    <w:link w:val="EndnoteText"/>
    <w:semiHidden/>
    <w:rsid w:val="00BC47DE"/>
  </w:style>
  <w:style w:type="character" w:styleId="EndnoteReference">
    <w:name w:val="endnote reference"/>
    <w:basedOn w:val="DefaultParagraphFont"/>
    <w:semiHidden/>
    <w:unhideWhenUsed/>
    <w:rsid w:val="00BC47DE"/>
    <w:rPr>
      <w:vertAlign w:val="superscript"/>
    </w:rPr>
  </w:style>
  <w:style w:type="paragraph" w:styleId="FootnoteText">
    <w:name w:val="footnote text"/>
    <w:basedOn w:val="Normal"/>
    <w:link w:val="FootnoteTextChar"/>
    <w:semiHidden/>
    <w:unhideWhenUsed/>
    <w:rsid w:val="003556AE"/>
    <w:pPr>
      <w:spacing w:after="0" w:line="360" w:lineRule="auto"/>
    </w:pPr>
    <w:rPr>
      <w:szCs w:val="20"/>
    </w:rPr>
  </w:style>
  <w:style w:type="character" w:customStyle="1" w:styleId="FootnoteTextChar">
    <w:name w:val="Footnote Text Char"/>
    <w:basedOn w:val="DefaultParagraphFont"/>
    <w:link w:val="FootnoteText"/>
    <w:semiHidden/>
    <w:rsid w:val="003556AE"/>
    <w:rPr>
      <w:sz w:val="24"/>
    </w:rPr>
  </w:style>
  <w:style w:type="character" w:styleId="FootnoteReference">
    <w:name w:val="footnote reference"/>
    <w:basedOn w:val="DefaultParagraphFont"/>
    <w:semiHidden/>
    <w:unhideWhenUsed/>
    <w:rsid w:val="00BC47DE"/>
    <w:rPr>
      <w:vertAlign w:val="superscript"/>
    </w:rPr>
  </w:style>
  <w:style w:type="paragraph" w:customStyle="1" w:styleId="ColouredBoxHeadline">
    <w:name w:val="Coloured Box Headline"/>
    <w:basedOn w:val="Normal"/>
    <w:rsid w:val="00302BEE"/>
    <w:pPr>
      <w:spacing w:before="120"/>
    </w:pPr>
    <w:rPr>
      <w:b/>
      <w:bCs/>
      <w:sz w:val="28"/>
      <w:szCs w:val="20"/>
    </w:rPr>
  </w:style>
  <w:style w:type="paragraph" w:styleId="BodyTextIndent">
    <w:name w:val="Body Text Indent"/>
    <w:basedOn w:val="Normal"/>
    <w:link w:val="BodyTextIndentChar"/>
    <w:semiHidden/>
    <w:unhideWhenUsed/>
    <w:rsid w:val="00F332A2"/>
    <w:pPr>
      <w:spacing w:after="120"/>
      <w:ind w:left="283"/>
    </w:pPr>
  </w:style>
  <w:style w:type="character" w:customStyle="1" w:styleId="BodyTextIndentChar">
    <w:name w:val="Body Text Indent Char"/>
    <w:basedOn w:val="DefaultParagraphFont"/>
    <w:link w:val="BodyTextIndent"/>
    <w:semiHidden/>
    <w:rsid w:val="00F332A2"/>
    <w:rPr>
      <w:sz w:val="24"/>
      <w:szCs w:val="24"/>
    </w:rPr>
  </w:style>
  <w:style w:type="paragraph" w:styleId="BodyTextFirstIndent2">
    <w:name w:val="Body Text First Indent 2"/>
    <w:basedOn w:val="BodyTextIndent"/>
    <w:link w:val="BodyTextFirstIndent2Char"/>
    <w:semiHidden/>
    <w:unhideWhenUsed/>
    <w:rsid w:val="00F332A2"/>
    <w:pPr>
      <w:spacing w:after="240"/>
      <w:ind w:left="360" w:firstLine="360"/>
    </w:pPr>
  </w:style>
  <w:style w:type="character" w:customStyle="1" w:styleId="BodyTextFirstIndent2Char">
    <w:name w:val="Body Text First Indent 2 Char"/>
    <w:basedOn w:val="BodyTextIndentChar"/>
    <w:link w:val="BodyTextFirstIndent2"/>
    <w:semiHidden/>
    <w:rsid w:val="00F332A2"/>
    <w:rPr>
      <w:sz w:val="24"/>
      <w:szCs w:val="24"/>
    </w:rPr>
  </w:style>
  <w:style w:type="paragraph" w:styleId="Date">
    <w:name w:val="Date"/>
    <w:basedOn w:val="Normal"/>
    <w:next w:val="Normal"/>
    <w:link w:val="DateChar"/>
    <w:unhideWhenUsed/>
    <w:rsid w:val="00C93678"/>
    <w:rPr>
      <w:b/>
      <w:color w:val="165C7D" w:themeColor="text2"/>
      <w:sz w:val="44"/>
      <w:szCs w:val="44"/>
    </w:rPr>
  </w:style>
  <w:style w:type="character" w:customStyle="1" w:styleId="DateChar">
    <w:name w:val="Date Char"/>
    <w:basedOn w:val="DefaultParagraphFont"/>
    <w:link w:val="Date"/>
    <w:rsid w:val="00C93678"/>
    <w:rPr>
      <w:b/>
      <w:color w:val="165C7D" w:themeColor="text2"/>
      <w:sz w:val="44"/>
      <w:szCs w:val="44"/>
    </w:rPr>
  </w:style>
  <w:style w:type="character" w:customStyle="1" w:styleId="SourceChar">
    <w:name w:val="Source Char"/>
    <w:basedOn w:val="DefaultParagraphFont"/>
    <w:link w:val="Source"/>
    <w:locked/>
    <w:rsid w:val="00E83888"/>
    <w:rPr>
      <w:sz w:val="22"/>
      <w:szCs w:val="22"/>
    </w:rPr>
  </w:style>
  <w:style w:type="paragraph" w:customStyle="1" w:styleId="Source">
    <w:name w:val="Source"/>
    <w:basedOn w:val="Normal"/>
    <w:link w:val="SourceChar"/>
    <w:qFormat/>
    <w:rsid w:val="00E83888"/>
    <w:pPr>
      <w:spacing w:before="120"/>
      <w:jc w:val="right"/>
    </w:pPr>
    <w:rPr>
      <w:sz w:val="22"/>
      <w:szCs w:val="22"/>
    </w:rPr>
  </w:style>
  <w:style w:type="paragraph" w:customStyle="1" w:styleId="SocialMedia">
    <w:name w:val="SocialMedia"/>
    <w:basedOn w:val="Normal"/>
    <w:link w:val="SocialMediaChar"/>
    <w:rsid w:val="00C2510F"/>
    <w:pPr>
      <w:tabs>
        <w:tab w:val="left" w:pos="4253"/>
        <w:tab w:val="left" w:pos="4820"/>
      </w:tabs>
      <w:spacing w:after="0" w:line="240" w:lineRule="auto"/>
      <w:ind w:firstLine="34"/>
    </w:pPr>
    <w:rPr>
      <w:noProof/>
    </w:rPr>
  </w:style>
  <w:style w:type="paragraph" w:customStyle="1" w:styleId="Reference">
    <w:name w:val="Reference"/>
    <w:basedOn w:val="Normal"/>
    <w:link w:val="ReferenceChar"/>
    <w:rsid w:val="00C2510F"/>
    <w:pPr>
      <w:tabs>
        <w:tab w:val="left" w:pos="1701"/>
      </w:tabs>
      <w:spacing w:before="240"/>
    </w:pPr>
  </w:style>
  <w:style w:type="character" w:customStyle="1" w:styleId="SocialMediaChar">
    <w:name w:val="SocialMedia Char"/>
    <w:basedOn w:val="DefaultParagraphFont"/>
    <w:link w:val="SocialMedia"/>
    <w:rsid w:val="00C2510F"/>
    <w:rPr>
      <w:noProof/>
      <w:sz w:val="24"/>
      <w:szCs w:val="24"/>
    </w:rPr>
  </w:style>
  <w:style w:type="paragraph" w:customStyle="1" w:styleId="Licence">
    <w:name w:val="Licence"/>
    <w:basedOn w:val="Normal"/>
    <w:link w:val="LicenceChar"/>
    <w:rsid w:val="00C2510F"/>
    <w:pPr>
      <w:tabs>
        <w:tab w:val="left" w:pos="1418"/>
      </w:tabs>
      <w:ind w:left="284"/>
      <w:contextualSpacing/>
    </w:pPr>
  </w:style>
  <w:style w:type="character" w:customStyle="1" w:styleId="ReferenceChar">
    <w:name w:val="Reference Char"/>
    <w:basedOn w:val="DefaultParagraphFont"/>
    <w:link w:val="Reference"/>
    <w:rsid w:val="00C2510F"/>
    <w:rPr>
      <w:sz w:val="24"/>
      <w:szCs w:val="24"/>
    </w:rPr>
  </w:style>
  <w:style w:type="paragraph" w:customStyle="1" w:styleId="LicenceIntro">
    <w:name w:val="LicenceIntro"/>
    <w:basedOn w:val="Licence"/>
    <w:rsid w:val="00C2510F"/>
    <w:pPr>
      <w:spacing w:after="0"/>
      <w:ind w:left="0"/>
    </w:pPr>
    <w:rPr>
      <w:szCs w:val="20"/>
    </w:rPr>
  </w:style>
  <w:style w:type="character" w:customStyle="1" w:styleId="LicenceChar">
    <w:name w:val="Licence Char"/>
    <w:basedOn w:val="DefaultParagraphFont"/>
    <w:link w:val="Licence"/>
    <w:rsid w:val="00C2510F"/>
    <w:rPr>
      <w:sz w:val="24"/>
      <w:szCs w:val="24"/>
    </w:rPr>
  </w:style>
  <w:style w:type="paragraph" w:customStyle="1" w:styleId="TableRowRight">
    <w:name w:val="TableRowRight"/>
    <w:basedOn w:val="TableRow"/>
    <w:rsid w:val="00D46EF1"/>
    <w:pPr>
      <w:jc w:val="right"/>
    </w:pPr>
    <w:rPr>
      <w:szCs w:val="20"/>
    </w:rPr>
  </w:style>
  <w:style w:type="paragraph" w:styleId="BodyTextIndent2">
    <w:name w:val="Body Text Indent 2"/>
    <w:basedOn w:val="Normal"/>
    <w:link w:val="BodyTextIndent2Char"/>
    <w:semiHidden/>
    <w:unhideWhenUsed/>
    <w:rsid w:val="00F332A2"/>
    <w:pPr>
      <w:spacing w:after="120" w:line="480" w:lineRule="auto"/>
      <w:ind w:left="283"/>
    </w:pPr>
  </w:style>
  <w:style w:type="character" w:customStyle="1" w:styleId="BodyTextIndent2Char">
    <w:name w:val="Body Text Indent 2 Char"/>
    <w:basedOn w:val="DefaultParagraphFont"/>
    <w:link w:val="BodyTextIndent2"/>
    <w:semiHidden/>
    <w:rsid w:val="00F332A2"/>
    <w:rPr>
      <w:sz w:val="24"/>
      <w:szCs w:val="24"/>
    </w:rPr>
  </w:style>
  <w:style w:type="paragraph" w:styleId="BodyTextIndent3">
    <w:name w:val="Body Text Indent 3"/>
    <w:basedOn w:val="Normal"/>
    <w:link w:val="BodyTextIndent3Char"/>
    <w:semiHidden/>
    <w:unhideWhenUsed/>
    <w:rsid w:val="00F332A2"/>
    <w:pPr>
      <w:spacing w:after="120"/>
      <w:ind w:left="283"/>
    </w:pPr>
    <w:rPr>
      <w:sz w:val="16"/>
      <w:szCs w:val="16"/>
    </w:rPr>
  </w:style>
  <w:style w:type="character" w:customStyle="1" w:styleId="BodyTextIndent3Char">
    <w:name w:val="Body Text Indent 3 Char"/>
    <w:basedOn w:val="DefaultParagraphFont"/>
    <w:link w:val="BodyTextIndent3"/>
    <w:semiHidden/>
    <w:rsid w:val="00F332A2"/>
    <w:rPr>
      <w:sz w:val="16"/>
      <w:szCs w:val="16"/>
    </w:rPr>
  </w:style>
  <w:style w:type="character" w:styleId="BookTitle">
    <w:name w:val="Book Title"/>
    <w:basedOn w:val="DefaultParagraphFont"/>
    <w:uiPriority w:val="33"/>
    <w:semiHidden/>
    <w:unhideWhenUsed/>
    <w:rsid w:val="00F332A2"/>
    <w:rPr>
      <w:b/>
      <w:bCs/>
      <w:smallCaps/>
      <w:spacing w:val="5"/>
    </w:rPr>
  </w:style>
  <w:style w:type="paragraph" w:styleId="Closing">
    <w:name w:val="Closing"/>
    <w:basedOn w:val="Normal"/>
    <w:link w:val="ClosingChar"/>
    <w:semiHidden/>
    <w:unhideWhenUsed/>
    <w:rsid w:val="00F332A2"/>
    <w:pPr>
      <w:spacing w:after="0" w:line="240" w:lineRule="auto"/>
      <w:ind w:left="4252"/>
    </w:pPr>
  </w:style>
  <w:style w:type="character" w:customStyle="1" w:styleId="ClosingChar">
    <w:name w:val="Closing Char"/>
    <w:basedOn w:val="DefaultParagraphFont"/>
    <w:link w:val="Closing"/>
    <w:semiHidden/>
    <w:rsid w:val="00F332A2"/>
    <w:rPr>
      <w:sz w:val="24"/>
      <w:szCs w:val="24"/>
    </w:rPr>
  </w:style>
  <w:style w:type="paragraph" w:styleId="DocumentMap">
    <w:name w:val="Document Map"/>
    <w:basedOn w:val="Normal"/>
    <w:link w:val="DocumentMapChar"/>
    <w:semiHidden/>
    <w:unhideWhenUsed/>
    <w:rsid w:val="00F332A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F332A2"/>
    <w:rPr>
      <w:rFonts w:ascii="Tahoma" w:hAnsi="Tahoma" w:cs="Tahoma"/>
      <w:sz w:val="16"/>
      <w:szCs w:val="16"/>
    </w:rPr>
  </w:style>
  <w:style w:type="paragraph" w:styleId="EmailSignature">
    <w:name w:val="E-mail Signature"/>
    <w:basedOn w:val="Normal"/>
    <w:link w:val="EmailSignatureChar"/>
    <w:semiHidden/>
    <w:unhideWhenUsed/>
    <w:rsid w:val="00F332A2"/>
    <w:pPr>
      <w:spacing w:after="0" w:line="240" w:lineRule="auto"/>
    </w:pPr>
  </w:style>
  <w:style w:type="character" w:customStyle="1" w:styleId="EmailSignatureChar">
    <w:name w:val="Email Signature Char"/>
    <w:basedOn w:val="DefaultParagraphFont"/>
    <w:link w:val="EmailSignature"/>
    <w:semiHidden/>
    <w:rsid w:val="00F332A2"/>
    <w:rPr>
      <w:sz w:val="24"/>
      <w:szCs w:val="24"/>
    </w:rPr>
  </w:style>
  <w:style w:type="character" w:styleId="Emphasis">
    <w:name w:val="Emphasis"/>
    <w:basedOn w:val="DefaultParagraphFont"/>
    <w:semiHidden/>
    <w:unhideWhenUsed/>
    <w:rsid w:val="00F332A2"/>
    <w:rPr>
      <w:i/>
      <w:iCs/>
    </w:rPr>
  </w:style>
  <w:style w:type="paragraph" w:styleId="EnvelopeAddress">
    <w:name w:val="envelope address"/>
    <w:basedOn w:val="Normal"/>
    <w:semiHidden/>
    <w:unhideWhenUsed/>
    <w:rsid w:val="00F332A2"/>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F332A2"/>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F332A2"/>
    <w:rPr>
      <w:color w:val="800080" w:themeColor="followedHyperlink"/>
      <w:u w:val="single"/>
    </w:rPr>
  </w:style>
  <w:style w:type="character" w:styleId="HTMLAcronym">
    <w:name w:val="HTML Acronym"/>
    <w:basedOn w:val="DefaultParagraphFont"/>
    <w:semiHidden/>
    <w:unhideWhenUsed/>
    <w:rsid w:val="00F332A2"/>
  </w:style>
  <w:style w:type="paragraph" w:styleId="HTMLAddress">
    <w:name w:val="HTML Address"/>
    <w:basedOn w:val="Normal"/>
    <w:link w:val="HTMLAddressChar"/>
    <w:semiHidden/>
    <w:unhideWhenUsed/>
    <w:rsid w:val="00F332A2"/>
    <w:pPr>
      <w:spacing w:after="0" w:line="240" w:lineRule="auto"/>
    </w:pPr>
    <w:rPr>
      <w:i/>
      <w:iCs/>
    </w:rPr>
  </w:style>
  <w:style w:type="character" w:customStyle="1" w:styleId="HTMLAddressChar">
    <w:name w:val="HTML Address Char"/>
    <w:basedOn w:val="DefaultParagraphFont"/>
    <w:link w:val="HTMLAddress"/>
    <w:semiHidden/>
    <w:rsid w:val="00F332A2"/>
    <w:rPr>
      <w:i/>
      <w:iCs/>
      <w:sz w:val="24"/>
      <w:szCs w:val="24"/>
    </w:rPr>
  </w:style>
  <w:style w:type="character" w:styleId="HTMLCite">
    <w:name w:val="HTML Cite"/>
    <w:basedOn w:val="DefaultParagraphFont"/>
    <w:semiHidden/>
    <w:unhideWhenUsed/>
    <w:rsid w:val="00F332A2"/>
    <w:rPr>
      <w:i/>
      <w:iCs/>
    </w:rPr>
  </w:style>
  <w:style w:type="character" w:styleId="HTMLCode">
    <w:name w:val="HTML Code"/>
    <w:basedOn w:val="DefaultParagraphFont"/>
    <w:semiHidden/>
    <w:unhideWhenUsed/>
    <w:rsid w:val="00F332A2"/>
    <w:rPr>
      <w:rFonts w:ascii="Consolas" w:hAnsi="Consolas"/>
      <w:sz w:val="20"/>
      <w:szCs w:val="20"/>
    </w:rPr>
  </w:style>
  <w:style w:type="character" w:styleId="HTMLDefinition">
    <w:name w:val="HTML Definition"/>
    <w:basedOn w:val="DefaultParagraphFont"/>
    <w:semiHidden/>
    <w:unhideWhenUsed/>
    <w:rsid w:val="00F332A2"/>
    <w:rPr>
      <w:i/>
      <w:iCs/>
    </w:rPr>
  </w:style>
  <w:style w:type="character" w:styleId="HTMLKeyboard">
    <w:name w:val="HTML Keyboard"/>
    <w:basedOn w:val="DefaultParagraphFont"/>
    <w:semiHidden/>
    <w:unhideWhenUsed/>
    <w:rsid w:val="00F332A2"/>
    <w:rPr>
      <w:rFonts w:ascii="Consolas" w:hAnsi="Consolas"/>
      <w:sz w:val="20"/>
      <w:szCs w:val="20"/>
    </w:rPr>
  </w:style>
  <w:style w:type="paragraph" w:styleId="HTMLPreformatted">
    <w:name w:val="HTML Preformatted"/>
    <w:basedOn w:val="Normal"/>
    <w:link w:val="HTMLPreformattedChar"/>
    <w:semiHidden/>
    <w:unhideWhenUsed/>
    <w:rsid w:val="00F332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F332A2"/>
    <w:rPr>
      <w:rFonts w:ascii="Consolas" w:hAnsi="Consolas"/>
    </w:rPr>
  </w:style>
  <w:style w:type="character" w:styleId="HTMLSample">
    <w:name w:val="HTML Sample"/>
    <w:basedOn w:val="DefaultParagraphFont"/>
    <w:semiHidden/>
    <w:unhideWhenUsed/>
    <w:rsid w:val="00F332A2"/>
    <w:rPr>
      <w:rFonts w:ascii="Consolas" w:hAnsi="Consolas"/>
      <w:sz w:val="24"/>
      <w:szCs w:val="24"/>
    </w:rPr>
  </w:style>
  <w:style w:type="character" w:styleId="HTMLTypewriter">
    <w:name w:val="HTML Typewriter"/>
    <w:basedOn w:val="DefaultParagraphFont"/>
    <w:semiHidden/>
    <w:unhideWhenUsed/>
    <w:rsid w:val="00F332A2"/>
    <w:rPr>
      <w:rFonts w:ascii="Consolas" w:hAnsi="Consolas"/>
      <w:sz w:val="20"/>
      <w:szCs w:val="20"/>
    </w:rPr>
  </w:style>
  <w:style w:type="character" w:styleId="HTMLVariable">
    <w:name w:val="HTML Variable"/>
    <w:basedOn w:val="DefaultParagraphFont"/>
    <w:semiHidden/>
    <w:unhideWhenUsed/>
    <w:rsid w:val="00F332A2"/>
    <w:rPr>
      <w:i/>
      <w:iCs/>
    </w:rPr>
  </w:style>
  <w:style w:type="paragraph" w:styleId="Index1">
    <w:name w:val="index 1"/>
    <w:basedOn w:val="Normal"/>
    <w:next w:val="Normal"/>
    <w:autoRedefine/>
    <w:semiHidden/>
    <w:unhideWhenUsed/>
    <w:rsid w:val="00F332A2"/>
    <w:pPr>
      <w:spacing w:after="0" w:line="240" w:lineRule="auto"/>
      <w:ind w:left="240" w:hanging="240"/>
    </w:pPr>
  </w:style>
  <w:style w:type="paragraph" w:styleId="Index2">
    <w:name w:val="index 2"/>
    <w:basedOn w:val="Normal"/>
    <w:next w:val="Normal"/>
    <w:autoRedefine/>
    <w:semiHidden/>
    <w:unhideWhenUsed/>
    <w:rsid w:val="00F332A2"/>
    <w:pPr>
      <w:spacing w:after="0" w:line="240" w:lineRule="auto"/>
      <w:ind w:left="480" w:hanging="240"/>
    </w:pPr>
  </w:style>
  <w:style w:type="paragraph" w:styleId="Index3">
    <w:name w:val="index 3"/>
    <w:basedOn w:val="Normal"/>
    <w:next w:val="Normal"/>
    <w:autoRedefine/>
    <w:semiHidden/>
    <w:unhideWhenUsed/>
    <w:rsid w:val="00F332A2"/>
    <w:pPr>
      <w:spacing w:after="0" w:line="240" w:lineRule="auto"/>
      <w:ind w:left="720" w:hanging="240"/>
    </w:pPr>
  </w:style>
  <w:style w:type="paragraph" w:styleId="Index4">
    <w:name w:val="index 4"/>
    <w:basedOn w:val="Normal"/>
    <w:next w:val="Normal"/>
    <w:autoRedefine/>
    <w:semiHidden/>
    <w:unhideWhenUsed/>
    <w:rsid w:val="00F332A2"/>
    <w:pPr>
      <w:spacing w:after="0" w:line="240" w:lineRule="auto"/>
      <w:ind w:left="960" w:hanging="240"/>
    </w:pPr>
  </w:style>
  <w:style w:type="paragraph" w:styleId="Index5">
    <w:name w:val="index 5"/>
    <w:basedOn w:val="Normal"/>
    <w:next w:val="Normal"/>
    <w:autoRedefine/>
    <w:semiHidden/>
    <w:unhideWhenUsed/>
    <w:rsid w:val="00F332A2"/>
    <w:pPr>
      <w:spacing w:after="0" w:line="240" w:lineRule="auto"/>
      <w:ind w:left="1200" w:hanging="240"/>
    </w:pPr>
  </w:style>
  <w:style w:type="paragraph" w:styleId="Index6">
    <w:name w:val="index 6"/>
    <w:basedOn w:val="Normal"/>
    <w:next w:val="Normal"/>
    <w:autoRedefine/>
    <w:semiHidden/>
    <w:unhideWhenUsed/>
    <w:rsid w:val="00F332A2"/>
    <w:pPr>
      <w:spacing w:after="0" w:line="240" w:lineRule="auto"/>
      <w:ind w:left="1440" w:hanging="240"/>
    </w:pPr>
  </w:style>
  <w:style w:type="paragraph" w:styleId="Index7">
    <w:name w:val="index 7"/>
    <w:basedOn w:val="Normal"/>
    <w:next w:val="Normal"/>
    <w:autoRedefine/>
    <w:semiHidden/>
    <w:unhideWhenUsed/>
    <w:rsid w:val="00F332A2"/>
    <w:pPr>
      <w:spacing w:after="0" w:line="240" w:lineRule="auto"/>
      <w:ind w:left="1680" w:hanging="240"/>
    </w:pPr>
  </w:style>
  <w:style w:type="paragraph" w:styleId="Index8">
    <w:name w:val="index 8"/>
    <w:basedOn w:val="Normal"/>
    <w:next w:val="Normal"/>
    <w:autoRedefine/>
    <w:semiHidden/>
    <w:unhideWhenUsed/>
    <w:rsid w:val="00F332A2"/>
    <w:pPr>
      <w:spacing w:after="0" w:line="240" w:lineRule="auto"/>
      <w:ind w:left="1920" w:hanging="240"/>
    </w:pPr>
  </w:style>
  <w:style w:type="paragraph" w:styleId="Index9">
    <w:name w:val="index 9"/>
    <w:basedOn w:val="Normal"/>
    <w:next w:val="Normal"/>
    <w:autoRedefine/>
    <w:semiHidden/>
    <w:unhideWhenUsed/>
    <w:rsid w:val="00F332A2"/>
    <w:pPr>
      <w:spacing w:after="0" w:line="240" w:lineRule="auto"/>
      <w:ind w:left="2160" w:hanging="240"/>
    </w:pPr>
  </w:style>
  <w:style w:type="paragraph" w:styleId="IndexHeading">
    <w:name w:val="index heading"/>
    <w:basedOn w:val="Normal"/>
    <w:next w:val="Index1"/>
    <w:semiHidden/>
    <w:unhideWhenUsed/>
    <w:rsid w:val="00F332A2"/>
    <w:rPr>
      <w:rFonts w:asciiTheme="majorHAnsi" w:eastAsiaTheme="majorEastAsia" w:hAnsiTheme="majorHAnsi" w:cstheme="majorBidi"/>
      <w:b/>
      <w:bCs/>
    </w:rPr>
  </w:style>
  <w:style w:type="character" w:styleId="IntenseEmphasis">
    <w:name w:val="Intense Emphasis"/>
    <w:basedOn w:val="DefaultParagraphFont"/>
    <w:uiPriority w:val="21"/>
    <w:unhideWhenUsed/>
    <w:qFormat/>
    <w:rsid w:val="00F332A2"/>
    <w:rPr>
      <w:b/>
      <w:bCs/>
      <w:i/>
      <w:iCs/>
      <w:color w:val="006F51" w:themeColor="accent1"/>
    </w:rPr>
  </w:style>
  <w:style w:type="paragraph" w:styleId="IntenseQuote">
    <w:name w:val="Intense Quote"/>
    <w:basedOn w:val="Normal"/>
    <w:next w:val="Normal"/>
    <w:link w:val="IntenseQuoteChar"/>
    <w:uiPriority w:val="30"/>
    <w:unhideWhenUsed/>
    <w:qFormat/>
    <w:rsid w:val="00F332A2"/>
    <w:pPr>
      <w:pBdr>
        <w:bottom w:val="single" w:sz="4" w:space="4" w:color="006F51" w:themeColor="accent1"/>
      </w:pBdr>
      <w:spacing w:before="200" w:after="280"/>
      <w:ind w:left="936" w:right="936"/>
    </w:pPr>
    <w:rPr>
      <w:b/>
      <w:bCs/>
      <w:i/>
      <w:iCs/>
      <w:color w:val="006F51" w:themeColor="accent1"/>
    </w:rPr>
  </w:style>
  <w:style w:type="character" w:customStyle="1" w:styleId="IntenseQuoteChar">
    <w:name w:val="Intense Quote Char"/>
    <w:basedOn w:val="DefaultParagraphFont"/>
    <w:link w:val="IntenseQuote"/>
    <w:uiPriority w:val="30"/>
    <w:rsid w:val="00F332A2"/>
    <w:rPr>
      <w:b/>
      <w:bCs/>
      <w:i/>
      <w:iCs/>
      <w:color w:val="006F51" w:themeColor="accent1"/>
      <w:sz w:val="24"/>
      <w:szCs w:val="24"/>
    </w:rPr>
  </w:style>
  <w:style w:type="character" w:styleId="IntenseReference">
    <w:name w:val="Intense Reference"/>
    <w:basedOn w:val="DefaultParagraphFont"/>
    <w:uiPriority w:val="32"/>
    <w:unhideWhenUsed/>
    <w:qFormat/>
    <w:rsid w:val="00F332A2"/>
    <w:rPr>
      <w:b/>
      <w:bCs/>
      <w:smallCaps/>
      <w:color w:val="6CB33F" w:themeColor="accent2"/>
      <w:spacing w:val="5"/>
      <w:u w:val="single"/>
    </w:rPr>
  </w:style>
  <w:style w:type="character" w:styleId="LineNumber">
    <w:name w:val="line number"/>
    <w:basedOn w:val="DefaultParagraphFont"/>
    <w:semiHidden/>
    <w:unhideWhenUsed/>
    <w:rsid w:val="00F332A2"/>
  </w:style>
  <w:style w:type="paragraph" w:styleId="List">
    <w:name w:val="List"/>
    <w:basedOn w:val="Normal"/>
    <w:semiHidden/>
    <w:unhideWhenUsed/>
    <w:rsid w:val="00F332A2"/>
    <w:pPr>
      <w:ind w:left="283" w:hanging="283"/>
      <w:contextualSpacing/>
    </w:pPr>
  </w:style>
  <w:style w:type="paragraph" w:styleId="List2">
    <w:name w:val="List 2"/>
    <w:basedOn w:val="Normal"/>
    <w:semiHidden/>
    <w:unhideWhenUsed/>
    <w:rsid w:val="00F332A2"/>
    <w:pPr>
      <w:ind w:left="566" w:hanging="283"/>
      <w:contextualSpacing/>
    </w:pPr>
  </w:style>
  <w:style w:type="paragraph" w:styleId="List3">
    <w:name w:val="List 3"/>
    <w:basedOn w:val="Normal"/>
    <w:semiHidden/>
    <w:unhideWhenUsed/>
    <w:rsid w:val="00F332A2"/>
    <w:pPr>
      <w:ind w:left="849" w:hanging="283"/>
      <w:contextualSpacing/>
    </w:pPr>
  </w:style>
  <w:style w:type="paragraph" w:styleId="List4">
    <w:name w:val="List 4"/>
    <w:basedOn w:val="Normal"/>
    <w:semiHidden/>
    <w:unhideWhenUsed/>
    <w:rsid w:val="00F332A2"/>
    <w:pPr>
      <w:ind w:left="1132" w:hanging="283"/>
      <w:contextualSpacing/>
    </w:pPr>
  </w:style>
  <w:style w:type="paragraph" w:styleId="List5">
    <w:name w:val="List 5"/>
    <w:basedOn w:val="Normal"/>
    <w:semiHidden/>
    <w:unhideWhenUsed/>
    <w:rsid w:val="00F332A2"/>
    <w:pPr>
      <w:ind w:left="1415" w:hanging="283"/>
      <w:contextualSpacing/>
    </w:pPr>
  </w:style>
  <w:style w:type="paragraph" w:styleId="ListBullet2">
    <w:name w:val="List Bullet 2"/>
    <w:aliases w:val="Bullet 2"/>
    <w:basedOn w:val="Normal"/>
    <w:qFormat/>
    <w:rsid w:val="00F332A2"/>
    <w:pPr>
      <w:numPr>
        <w:numId w:val="3"/>
      </w:numPr>
      <w:contextualSpacing/>
    </w:pPr>
  </w:style>
  <w:style w:type="paragraph" w:styleId="ListBullet3">
    <w:name w:val="List Bullet 3"/>
    <w:basedOn w:val="Normal"/>
    <w:rsid w:val="00F332A2"/>
    <w:pPr>
      <w:numPr>
        <w:numId w:val="4"/>
      </w:numPr>
      <w:contextualSpacing/>
    </w:pPr>
  </w:style>
  <w:style w:type="paragraph" w:styleId="ListBullet4">
    <w:name w:val="List Bullet 4"/>
    <w:basedOn w:val="Normal"/>
    <w:rsid w:val="00F332A2"/>
    <w:pPr>
      <w:numPr>
        <w:numId w:val="5"/>
      </w:numPr>
      <w:contextualSpacing/>
    </w:pPr>
  </w:style>
  <w:style w:type="paragraph" w:styleId="ListBullet5">
    <w:name w:val="List Bullet 5"/>
    <w:basedOn w:val="Normal"/>
    <w:rsid w:val="00F332A2"/>
    <w:pPr>
      <w:numPr>
        <w:numId w:val="6"/>
      </w:numPr>
      <w:contextualSpacing/>
    </w:pPr>
  </w:style>
  <w:style w:type="paragraph" w:styleId="ListContinue">
    <w:name w:val="List Continue"/>
    <w:basedOn w:val="Normal"/>
    <w:semiHidden/>
    <w:unhideWhenUsed/>
    <w:rsid w:val="00F332A2"/>
    <w:pPr>
      <w:spacing w:after="120"/>
      <w:ind w:left="283"/>
      <w:contextualSpacing/>
    </w:pPr>
  </w:style>
  <w:style w:type="paragraph" w:styleId="ListContinue2">
    <w:name w:val="List Continue 2"/>
    <w:basedOn w:val="Normal"/>
    <w:semiHidden/>
    <w:unhideWhenUsed/>
    <w:rsid w:val="00F332A2"/>
    <w:pPr>
      <w:spacing w:after="120"/>
      <w:ind w:left="566"/>
      <w:contextualSpacing/>
    </w:pPr>
  </w:style>
  <w:style w:type="paragraph" w:styleId="ListContinue3">
    <w:name w:val="List Continue 3"/>
    <w:basedOn w:val="Normal"/>
    <w:semiHidden/>
    <w:unhideWhenUsed/>
    <w:rsid w:val="00F332A2"/>
    <w:pPr>
      <w:spacing w:after="120"/>
      <w:ind w:left="849"/>
      <w:contextualSpacing/>
    </w:pPr>
  </w:style>
  <w:style w:type="paragraph" w:styleId="ListContinue4">
    <w:name w:val="List Continue 4"/>
    <w:basedOn w:val="Normal"/>
    <w:semiHidden/>
    <w:unhideWhenUsed/>
    <w:rsid w:val="00F332A2"/>
    <w:pPr>
      <w:spacing w:after="120"/>
      <w:ind w:left="1132"/>
      <w:contextualSpacing/>
    </w:pPr>
  </w:style>
  <w:style w:type="paragraph" w:styleId="ListContinue5">
    <w:name w:val="List Continue 5"/>
    <w:basedOn w:val="Normal"/>
    <w:semiHidden/>
    <w:unhideWhenUsed/>
    <w:rsid w:val="00F332A2"/>
    <w:pPr>
      <w:spacing w:after="120"/>
      <w:ind w:left="1415"/>
      <w:contextualSpacing/>
    </w:pPr>
  </w:style>
  <w:style w:type="paragraph" w:styleId="ListNumber">
    <w:name w:val="List Number"/>
    <w:basedOn w:val="Normal"/>
    <w:uiPriority w:val="99"/>
    <w:unhideWhenUsed/>
    <w:rsid w:val="00F332A2"/>
    <w:pPr>
      <w:numPr>
        <w:numId w:val="7"/>
      </w:numPr>
      <w:contextualSpacing/>
    </w:pPr>
  </w:style>
  <w:style w:type="paragraph" w:styleId="ListNumber2">
    <w:name w:val="List Number 2"/>
    <w:basedOn w:val="Normal"/>
    <w:semiHidden/>
    <w:unhideWhenUsed/>
    <w:rsid w:val="00F332A2"/>
    <w:pPr>
      <w:numPr>
        <w:numId w:val="8"/>
      </w:numPr>
      <w:contextualSpacing/>
    </w:pPr>
  </w:style>
  <w:style w:type="paragraph" w:styleId="ListNumber3">
    <w:name w:val="List Number 3"/>
    <w:basedOn w:val="Normal"/>
    <w:semiHidden/>
    <w:unhideWhenUsed/>
    <w:rsid w:val="00F332A2"/>
    <w:pPr>
      <w:numPr>
        <w:numId w:val="9"/>
      </w:numPr>
      <w:contextualSpacing/>
    </w:pPr>
  </w:style>
  <w:style w:type="paragraph" w:styleId="ListNumber4">
    <w:name w:val="List Number 4"/>
    <w:basedOn w:val="Normal"/>
    <w:semiHidden/>
    <w:unhideWhenUsed/>
    <w:rsid w:val="00F332A2"/>
    <w:pPr>
      <w:numPr>
        <w:numId w:val="10"/>
      </w:numPr>
      <w:contextualSpacing/>
    </w:pPr>
  </w:style>
  <w:style w:type="paragraph" w:styleId="ListNumber5">
    <w:name w:val="List Number 5"/>
    <w:basedOn w:val="Normal"/>
    <w:semiHidden/>
    <w:unhideWhenUsed/>
    <w:rsid w:val="00F332A2"/>
    <w:pPr>
      <w:numPr>
        <w:numId w:val="11"/>
      </w:numPr>
      <w:contextualSpacing/>
    </w:pPr>
  </w:style>
  <w:style w:type="paragraph" w:styleId="MacroText">
    <w:name w:val="macro"/>
    <w:link w:val="MacroTextChar"/>
    <w:semiHidden/>
    <w:unhideWhenUsed/>
    <w:rsid w:val="00F332A2"/>
    <w:pPr>
      <w:tabs>
        <w:tab w:val="left" w:pos="480"/>
        <w:tab w:val="left" w:pos="960"/>
        <w:tab w:val="left" w:pos="1440"/>
        <w:tab w:val="left" w:pos="1920"/>
        <w:tab w:val="left" w:pos="2400"/>
        <w:tab w:val="left" w:pos="2880"/>
        <w:tab w:val="left" w:pos="3360"/>
        <w:tab w:val="left" w:pos="3840"/>
        <w:tab w:val="left" w:pos="4320"/>
      </w:tabs>
      <w:spacing w:line="288" w:lineRule="auto"/>
    </w:pPr>
    <w:rPr>
      <w:rFonts w:ascii="Consolas" w:hAnsi="Consolas"/>
    </w:rPr>
  </w:style>
  <w:style w:type="character" w:customStyle="1" w:styleId="MacroTextChar">
    <w:name w:val="Macro Text Char"/>
    <w:basedOn w:val="DefaultParagraphFont"/>
    <w:link w:val="MacroText"/>
    <w:semiHidden/>
    <w:rsid w:val="00F332A2"/>
    <w:rPr>
      <w:rFonts w:ascii="Consolas" w:hAnsi="Consolas"/>
    </w:rPr>
  </w:style>
  <w:style w:type="paragraph" w:styleId="MessageHeader">
    <w:name w:val="Message Header"/>
    <w:basedOn w:val="Normal"/>
    <w:link w:val="MessageHeaderChar"/>
    <w:semiHidden/>
    <w:unhideWhenUsed/>
    <w:rsid w:val="00F332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F332A2"/>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rsid w:val="00F332A2"/>
    <w:rPr>
      <w:sz w:val="24"/>
      <w:szCs w:val="24"/>
    </w:rPr>
  </w:style>
  <w:style w:type="paragraph" w:styleId="NormalWeb">
    <w:name w:val="Normal (Web)"/>
    <w:basedOn w:val="Normal"/>
    <w:uiPriority w:val="99"/>
    <w:semiHidden/>
    <w:unhideWhenUsed/>
    <w:rsid w:val="00F332A2"/>
    <w:rPr>
      <w:rFonts w:ascii="Times New Roman" w:hAnsi="Times New Roman"/>
    </w:rPr>
  </w:style>
  <w:style w:type="paragraph" w:styleId="NormalIndent">
    <w:name w:val="Normal Indent"/>
    <w:basedOn w:val="Normal"/>
    <w:semiHidden/>
    <w:unhideWhenUsed/>
    <w:rsid w:val="00F332A2"/>
    <w:pPr>
      <w:ind w:left="720"/>
    </w:pPr>
  </w:style>
  <w:style w:type="paragraph" w:styleId="NoteHeading">
    <w:name w:val="Note Heading"/>
    <w:basedOn w:val="Normal"/>
    <w:next w:val="Normal"/>
    <w:link w:val="NoteHeadingChar"/>
    <w:semiHidden/>
    <w:unhideWhenUsed/>
    <w:rsid w:val="00F332A2"/>
    <w:pPr>
      <w:spacing w:after="0" w:line="240" w:lineRule="auto"/>
    </w:pPr>
  </w:style>
  <w:style w:type="character" w:customStyle="1" w:styleId="NoteHeadingChar">
    <w:name w:val="Note Heading Char"/>
    <w:basedOn w:val="DefaultParagraphFont"/>
    <w:link w:val="NoteHeading"/>
    <w:semiHidden/>
    <w:rsid w:val="00F332A2"/>
    <w:rPr>
      <w:sz w:val="24"/>
      <w:szCs w:val="24"/>
    </w:rPr>
  </w:style>
  <w:style w:type="character" w:styleId="PageNumber">
    <w:name w:val="page number"/>
    <w:basedOn w:val="DefaultParagraphFont"/>
    <w:semiHidden/>
    <w:unhideWhenUsed/>
    <w:rsid w:val="00F332A2"/>
  </w:style>
  <w:style w:type="character" w:styleId="PlaceholderText">
    <w:name w:val="Placeholder Text"/>
    <w:basedOn w:val="DefaultParagraphFont"/>
    <w:uiPriority w:val="99"/>
    <w:semiHidden/>
    <w:rsid w:val="00F332A2"/>
    <w:rPr>
      <w:color w:val="808080"/>
    </w:rPr>
  </w:style>
  <w:style w:type="paragraph" w:styleId="PlainText">
    <w:name w:val="Plain Text"/>
    <w:basedOn w:val="Normal"/>
    <w:link w:val="PlainTextChar"/>
    <w:semiHidden/>
    <w:unhideWhenUsed/>
    <w:rsid w:val="00F332A2"/>
    <w:pPr>
      <w:spacing w:after="0" w:line="240" w:lineRule="auto"/>
    </w:pPr>
    <w:rPr>
      <w:rFonts w:ascii="Consolas" w:hAnsi="Consolas"/>
      <w:sz w:val="21"/>
      <w:szCs w:val="21"/>
    </w:rPr>
  </w:style>
  <w:style w:type="character" w:customStyle="1" w:styleId="PlainTextChar">
    <w:name w:val="Plain Text Char"/>
    <w:basedOn w:val="DefaultParagraphFont"/>
    <w:link w:val="PlainText"/>
    <w:semiHidden/>
    <w:rsid w:val="00F332A2"/>
    <w:rPr>
      <w:rFonts w:ascii="Consolas" w:hAnsi="Consolas"/>
      <w:sz w:val="21"/>
      <w:szCs w:val="21"/>
    </w:rPr>
  </w:style>
  <w:style w:type="paragraph" w:styleId="Quote">
    <w:name w:val="Quote"/>
    <w:basedOn w:val="Normal"/>
    <w:next w:val="Normal"/>
    <w:link w:val="QuoteChar"/>
    <w:uiPriority w:val="29"/>
    <w:unhideWhenUsed/>
    <w:qFormat/>
    <w:rsid w:val="00F332A2"/>
    <w:rPr>
      <w:i/>
      <w:iCs/>
      <w:color w:val="000000" w:themeColor="text1"/>
    </w:rPr>
  </w:style>
  <w:style w:type="character" w:customStyle="1" w:styleId="QuoteChar">
    <w:name w:val="Quote Char"/>
    <w:basedOn w:val="DefaultParagraphFont"/>
    <w:link w:val="Quote"/>
    <w:uiPriority w:val="29"/>
    <w:rsid w:val="00F332A2"/>
    <w:rPr>
      <w:i/>
      <w:iCs/>
      <w:color w:val="000000" w:themeColor="text1"/>
      <w:sz w:val="24"/>
      <w:szCs w:val="24"/>
    </w:rPr>
  </w:style>
  <w:style w:type="paragraph" w:styleId="Salutation">
    <w:name w:val="Salutation"/>
    <w:basedOn w:val="Normal"/>
    <w:next w:val="Normal"/>
    <w:link w:val="SalutationChar"/>
    <w:semiHidden/>
    <w:unhideWhenUsed/>
    <w:rsid w:val="00F332A2"/>
  </w:style>
  <w:style w:type="character" w:customStyle="1" w:styleId="SalutationChar">
    <w:name w:val="Salutation Char"/>
    <w:basedOn w:val="DefaultParagraphFont"/>
    <w:link w:val="Salutation"/>
    <w:semiHidden/>
    <w:rsid w:val="00F332A2"/>
    <w:rPr>
      <w:sz w:val="24"/>
      <w:szCs w:val="24"/>
    </w:rPr>
  </w:style>
  <w:style w:type="paragraph" w:styleId="Signature">
    <w:name w:val="Signature"/>
    <w:basedOn w:val="Normal"/>
    <w:link w:val="SignatureChar"/>
    <w:semiHidden/>
    <w:unhideWhenUsed/>
    <w:rsid w:val="00F332A2"/>
    <w:pPr>
      <w:spacing w:after="0" w:line="240" w:lineRule="auto"/>
      <w:ind w:left="4252"/>
    </w:pPr>
  </w:style>
  <w:style w:type="character" w:customStyle="1" w:styleId="SignatureChar">
    <w:name w:val="Signature Char"/>
    <w:basedOn w:val="DefaultParagraphFont"/>
    <w:link w:val="Signature"/>
    <w:semiHidden/>
    <w:rsid w:val="00F332A2"/>
    <w:rPr>
      <w:sz w:val="24"/>
      <w:szCs w:val="24"/>
    </w:rPr>
  </w:style>
  <w:style w:type="character" w:styleId="Strong">
    <w:name w:val="Strong"/>
    <w:basedOn w:val="DefaultParagraphFont"/>
    <w:semiHidden/>
    <w:unhideWhenUsed/>
    <w:rsid w:val="00F332A2"/>
    <w:rPr>
      <w:b/>
      <w:bCs/>
    </w:rPr>
  </w:style>
  <w:style w:type="paragraph" w:styleId="Subtitle">
    <w:name w:val="Subtitle"/>
    <w:basedOn w:val="Normal"/>
    <w:next w:val="Normal"/>
    <w:link w:val="SubtitleChar"/>
    <w:uiPriority w:val="11"/>
    <w:unhideWhenUsed/>
    <w:qFormat/>
    <w:rsid w:val="0055718F"/>
    <w:pPr>
      <w:numPr>
        <w:ilvl w:val="1"/>
      </w:numPr>
      <w:spacing w:before="840"/>
    </w:pPr>
    <w:rPr>
      <w:rFonts w:asciiTheme="majorHAnsi" w:eastAsiaTheme="majorEastAsia" w:hAnsiTheme="majorHAnsi" w:cstheme="majorBidi"/>
      <w:b/>
      <w:bCs/>
      <w:color w:val="006F51" w:themeColor="accent1"/>
      <w:spacing w:val="15"/>
      <w:sz w:val="44"/>
      <w:szCs w:val="44"/>
    </w:rPr>
  </w:style>
  <w:style w:type="character" w:customStyle="1" w:styleId="SubtitleChar">
    <w:name w:val="Subtitle Char"/>
    <w:basedOn w:val="DefaultParagraphFont"/>
    <w:link w:val="Subtitle"/>
    <w:uiPriority w:val="11"/>
    <w:rsid w:val="0055718F"/>
    <w:rPr>
      <w:rFonts w:asciiTheme="majorHAnsi" w:eastAsiaTheme="majorEastAsia" w:hAnsiTheme="majorHAnsi" w:cstheme="majorBidi"/>
      <w:b/>
      <w:bCs/>
      <w:color w:val="006F51" w:themeColor="accent1"/>
      <w:spacing w:val="15"/>
      <w:sz w:val="44"/>
      <w:szCs w:val="44"/>
    </w:rPr>
  </w:style>
  <w:style w:type="character" w:styleId="SubtleEmphasis">
    <w:name w:val="Subtle Emphasis"/>
    <w:basedOn w:val="DefaultParagraphFont"/>
    <w:uiPriority w:val="19"/>
    <w:semiHidden/>
    <w:unhideWhenUsed/>
    <w:qFormat/>
    <w:rsid w:val="00F332A2"/>
    <w:rPr>
      <w:i/>
      <w:iCs/>
      <w:color w:val="808080" w:themeColor="text1" w:themeTint="7F"/>
    </w:rPr>
  </w:style>
  <w:style w:type="character" w:styleId="SubtleReference">
    <w:name w:val="Subtle Reference"/>
    <w:basedOn w:val="DefaultParagraphFont"/>
    <w:uiPriority w:val="31"/>
    <w:unhideWhenUsed/>
    <w:qFormat/>
    <w:rsid w:val="00F332A2"/>
    <w:rPr>
      <w:smallCaps/>
      <w:color w:val="6CB33F" w:themeColor="accent2"/>
      <w:u w:val="single"/>
    </w:rPr>
  </w:style>
  <w:style w:type="paragraph" w:styleId="TableofAuthorities">
    <w:name w:val="table of authorities"/>
    <w:basedOn w:val="Normal"/>
    <w:next w:val="Normal"/>
    <w:semiHidden/>
    <w:unhideWhenUsed/>
    <w:rsid w:val="00F332A2"/>
    <w:pPr>
      <w:spacing w:after="0"/>
      <w:ind w:left="240" w:hanging="240"/>
    </w:pPr>
  </w:style>
  <w:style w:type="paragraph" w:styleId="TOAHeading">
    <w:name w:val="toa heading"/>
    <w:basedOn w:val="Normal"/>
    <w:next w:val="Normal"/>
    <w:semiHidden/>
    <w:unhideWhenUsed/>
    <w:rsid w:val="00F332A2"/>
    <w:pPr>
      <w:spacing w:before="120"/>
    </w:pPr>
    <w:rPr>
      <w:rFonts w:asciiTheme="majorHAnsi" w:eastAsiaTheme="majorEastAsia" w:hAnsiTheme="majorHAnsi" w:cstheme="majorBidi"/>
      <w:b/>
      <w:bCs/>
    </w:rPr>
  </w:style>
  <w:style w:type="paragraph" w:styleId="TOC4">
    <w:name w:val="toc 4"/>
    <w:basedOn w:val="Normal"/>
    <w:next w:val="Normal"/>
    <w:autoRedefine/>
    <w:semiHidden/>
    <w:unhideWhenUsed/>
    <w:rsid w:val="00F332A2"/>
    <w:pPr>
      <w:spacing w:after="100"/>
      <w:ind w:left="720"/>
    </w:pPr>
  </w:style>
  <w:style w:type="paragraph" w:styleId="TOC5">
    <w:name w:val="toc 5"/>
    <w:basedOn w:val="Normal"/>
    <w:next w:val="Normal"/>
    <w:autoRedefine/>
    <w:semiHidden/>
    <w:unhideWhenUsed/>
    <w:rsid w:val="00F332A2"/>
    <w:pPr>
      <w:spacing w:after="100"/>
      <w:ind w:left="960"/>
    </w:pPr>
  </w:style>
  <w:style w:type="paragraph" w:styleId="TOC6">
    <w:name w:val="toc 6"/>
    <w:basedOn w:val="Normal"/>
    <w:next w:val="Normal"/>
    <w:autoRedefine/>
    <w:semiHidden/>
    <w:unhideWhenUsed/>
    <w:rsid w:val="00F332A2"/>
    <w:pPr>
      <w:spacing w:after="100"/>
      <w:ind w:left="1200"/>
    </w:pPr>
  </w:style>
  <w:style w:type="paragraph" w:styleId="TOC7">
    <w:name w:val="toc 7"/>
    <w:basedOn w:val="Normal"/>
    <w:next w:val="Normal"/>
    <w:autoRedefine/>
    <w:semiHidden/>
    <w:unhideWhenUsed/>
    <w:rsid w:val="00F332A2"/>
    <w:pPr>
      <w:spacing w:after="100"/>
      <w:ind w:left="1440"/>
    </w:pPr>
  </w:style>
  <w:style w:type="paragraph" w:styleId="TOC8">
    <w:name w:val="toc 8"/>
    <w:basedOn w:val="Normal"/>
    <w:next w:val="Normal"/>
    <w:autoRedefine/>
    <w:semiHidden/>
    <w:unhideWhenUsed/>
    <w:rsid w:val="00F332A2"/>
    <w:pPr>
      <w:spacing w:after="100"/>
      <w:ind w:left="1680"/>
    </w:pPr>
  </w:style>
  <w:style w:type="paragraph" w:styleId="TOC9">
    <w:name w:val="toc 9"/>
    <w:basedOn w:val="Normal"/>
    <w:next w:val="Normal"/>
    <w:autoRedefine/>
    <w:semiHidden/>
    <w:unhideWhenUsed/>
    <w:rsid w:val="00F332A2"/>
    <w:pPr>
      <w:spacing w:after="100"/>
      <w:ind w:left="1920"/>
    </w:pPr>
  </w:style>
  <w:style w:type="paragraph" w:customStyle="1" w:styleId="DfESOutNumbered">
    <w:name w:val="DfESOutNumbered"/>
    <w:basedOn w:val="Normal"/>
    <w:link w:val="DfESOutNumberedChar"/>
    <w:rsid w:val="00E10BCB"/>
    <w:pPr>
      <w:widowControl w:val="0"/>
      <w:numPr>
        <w:numId w:val="12"/>
      </w:numPr>
      <w:overflowPunct w:val="0"/>
      <w:autoSpaceDE w:val="0"/>
      <w:autoSpaceDN w:val="0"/>
      <w:adjustRightInd w:val="0"/>
      <w:spacing w:line="240" w:lineRule="auto"/>
      <w:textAlignment w:val="baseline"/>
    </w:pPr>
    <w:rPr>
      <w:rFonts w:cs="Arial"/>
      <w:sz w:val="22"/>
      <w:szCs w:val="20"/>
      <w:lang w:eastAsia="en-US"/>
    </w:rPr>
  </w:style>
  <w:style w:type="character" w:customStyle="1" w:styleId="DfESOutNumberedChar">
    <w:name w:val="DfESOutNumbered Char"/>
    <w:basedOn w:val="DefaultParagraphFont"/>
    <w:link w:val="DfESOutNumbered"/>
    <w:rsid w:val="00E10BCB"/>
    <w:rPr>
      <w:rFonts w:cs="Arial"/>
      <w:sz w:val="22"/>
      <w:lang w:eastAsia="en-US"/>
    </w:rPr>
  </w:style>
  <w:style w:type="paragraph" w:customStyle="1" w:styleId="TableRowCentered">
    <w:name w:val="TableRowCentered"/>
    <w:basedOn w:val="TableRow"/>
    <w:rsid w:val="00F51F56"/>
    <w:pPr>
      <w:jc w:val="center"/>
    </w:pPr>
    <w:rPr>
      <w:szCs w:val="20"/>
    </w:rPr>
  </w:style>
  <w:style w:type="paragraph" w:customStyle="1" w:styleId="DeptBullets">
    <w:name w:val="DeptBullets"/>
    <w:basedOn w:val="Normal"/>
    <w:link w:val="DeptBulletsChar"/>
    <w:rsid w:val="00432F73"/>
    <w:pPr>
      <w:widowControl w:val="0"/>
      <w:numPr>
        <w:numId w:val="13"/>
      </w:numPr>
      <w:overflowPunct w:val="0"/>
      <w:autoSpaceDE w:val="0"/>
      <w:autoSpaceDN w:val="0"/>
      <w:adjustRightInd w:val="0"/>
      <w:spacing w:line="240" w:lineRule="auto"/>
      <w:textAlignment w:val="baseline"/>
    </w:pPr>
    <w:rPr>
      <w:szCs w:val="20"/>
      <w:lang w:eastAsia="en-US"/>
    </w:rPr>
  </w:style>
  <w:style w:type="character" w:customStyle="1" w:styleId="DeptBulletsChar">
    <w:name w:val="DeptBullets Char"/>
    <w:basedOn w:val="DefaultParagraphFont"/>
    <w:link w:val="DeptBullets"/>
    <w:rsid w:val="00432F73"/>
    <w:rPr>
      <w:sz w:val="24"/>
      <w:lang w:eastAsia="en-US"/>
    </w:rPr>
  </w:style>
  <w:style w:type="character" w:customStyle="1" w:styleId="LogosChar">
    <w:name w:val="Logos Char"/>
    <w:basedOn w:val="DefaultParagraphFont"/>
    <w:link w:val="Logos"/>
    <w:locked/>
    <w:rsid w:val="00F20CFE"/>
    <w:rPr>
      <w:noProof/>
      <w:color w:val="0D0D0D" w:themeColor="text1" w:themeTint="F2"/>
      <w:sz w:val="24"/>
      <w:szCs w:val="24"/>
    </w:rPr>
  </w:style>
  <w:style w:type="paragraph" w:customStyle="1" w:styleId="Logos">
    <w:name w:val="Logos"/>
    <w:basedOn w:val="Normal"/>
    <w:link w:val="LogosChar"/>
    <w:rsid w:val="00F20CFE"/>
    <w:pPr>
      <w:pageBreakBefore/>
      <w:widowControl w:val="0"/>
    </w:pPr>
    <w:rPr>
      <w:noProof/>
      <w:color w:val="0D0D0D" w:themeColor="text1" w:themeTint="F2"/>
    </w:rPr>
  </w:style>
  <w:style w:type="character" w:customStyle="1" w:styleId="RGB">
    <w:name w:val="RGB"/>
    <w:basedOn w:val="DefaultParagraphFont"/>
    <w:rsid w:val="0003583C"/>
    <w:rPr>
      <w:b/>
      <w:bCs/>
      <w:sz w:val="20"/>
    </w:rPr>
  </w:style>
  <w:style w:type="character" w:customStyle="1" w:styleId="RGBValues">
    <w:name w:val="RGB Values"/>
    <w:basedOn w:val="DefaultParagraphFont"/>
    <w:rsid w:val="0003583C"/>
    <w:rPr>
      <w:sz w:val="20"/>
    </w:rPr>
  </w:style>
  <w:style w:type="paragraph" w:customStyle="1" w:styleId="Centredembed">
    <w:name w:val="Centred embed"/>
    <w:basedOn w:val="Normal"/>
    <w:rsid w:val="0003583C"/>
    <w:pPr>
      <w:spacing w:after="0"/>
      <w:jc w:val="center"/>
    </w:pPr>
    <w:rPr>
      <w:szCs w:val="20"/>
    </w:rPr>
  </w:style>
  <w:style w:type="paragraph" w:customStyle="1" w:styleId="Researchreport">
    <w:name w:val="Research report"/>
    <w:basedOn w:val="SubtitleText"/>
    <w:link w:val="ResearchreportChar"/>
    <w:rsid w:val="0003583C"/>
    <w:pPr>
      <w:spacing w:after="360"/>
    </w:pPr>
    <w:rPr>
      <w:sz w:val="52"/>
      <w:szCs w:val="52"/>
    </w:rPr>
  </w:style>
  <w:style w:type="character" w:customStyle="1" w:styleId="ResearchreportChar">
    <w:name w:val="Research report Char"/>
    <w:basedOn w:val="SubtitleTextChar"/>
    <w:link w:val="Researchreport"/>
    <w:rsid w:val="0003583C"/>
    <w:rPr>
      <w:rFonts w:cs="Arial"/>
      <w:b/>
      <w:color w:val="104F75"/>
      <w:sz w:val="52"/>
      <w:szCs w:val="52"/>
    </w:rPr>
  </w:style>
  <w:style w:type="paragraph" w:customStyle="1" w:styleId="Quote-FSA">
    <w:name w:val="Quote-FSA"/>
    <w:basedOn w:val="Normal"/>
    <w:link w:val="Quote-FSAChar"/>
    <w:qFormat/>
    <w:rsid w:val="0028105D"/>
    <w:pPr>
      <w:spacing w:after="360"/>
      <w:ind w:left="1080" w:right="1036"/>
    </w:pPr>
  </w:style>
  <w:style w:type="character" w:customStyle="1" w:styleId="Quote-FSAChar">
    <w:name w:val="Quote-FSA Char"/>
    <w:basedOn w:val="DefaultParagraphFont"/>
    <w:link w:val="Quote-FSA"/>
    <w:rsid w:val="0028105D"/>
    <w:rPr>
      <w:sz w:val="24"/>
      <w:szCs w:val="24"/>
    </w:rPr>
  </w:style>
  <w:style w:type="character" w:customStyle="1" w:styleId="Titledots">
    <w:name w:val="Title dots"/>
    <w:basedOn w:val="DefaultParagraphFont"/>
    <w:uiPriority w:val="1"/>
    <w:qFormat/>
    <w:rsid w:val="0055718F"/>
  </w:style>
  <w:style w:type="paragraph" w:customStyle="1" w:styleId="Tablecaption">
    <w:name w:val="Table caption"/>
    <w:basedOn w:val="Caption"/>
    <w:link w:val="TablecaptionChar"/>
    <w:qFormat/>
    <w:rsid w:val="00C0759E"/>
    <w:pPr>
      <w:spacing w:line="360" w:lineRule="auto"/>
    </w:pPr>
  </w:style>
  <w:style w:type="character" w:styleId="UnresolvedMention">
    <w:name w:val="Unresolved Mention"/>
    <w:basedOn w:val="DefaultParagraphFont"/>
    <w:uiPriority w:val="99"/>
    <w:unhideWhenUsed/>
    <w:rsid w:val="00CB591D"/>
    <w:rPr>
      <w:color w:val="605E5C"/>
      <w:shd w:val="clear" w:color="auto" w:fill="E1DFDD"/>
    </w:rPr>
  </w:style>
  <w:style w:type="character" w:customStyle="1" w:styleId="CaptionChar">
    <w:name w:val="Caption Char"/>
    <w:aliases w:val="Figure Caption Char"/>
    <w:basedOn w:val="DefaultParagraphFont"/>
    <w:link w:val="Caption"/>
    <w:rsid w:val="00A218DE"/>
    <w:rPr>
      <w:b/>
      <w:bCs/>
      <w:color w:val="000000" w:themeColor="text1"/>
      <w:sz w:val="24"/>
      <w:szCs w:val="24"/>
    </w:rPr>
  </w:style>
  <w:style w:type="character" w:customStyle="1" w:styleId="TablecaptionChar">
    <w:name w:val="Table caption Char"/>
    <w:basedOn w:val="CaptionChar"/>
    <w:link w:val="Tablecaption"/>
    <w:rsid w:val="00C0759E"/>
    <w:rPr>
      <w:b/>
      <w:bCs/>
      <w:color w:val="000000" w:themeColor="text1"/>
      <w:sz w:val="24"/>
      <w:szCs w:val="24"/>
    </w:rPr>
  </w:style>
  <w:style w:type="table" w:customStyle="1" w:styleId="IFFtable">
    <w:name w:val="IFF table"/>
    <w:basedOn w:val="TableNormal"/>
    <w:uiPriority w:val="99"/>
    <w:rsid w:val="009776A3"/>
    <w:rPr>
      <w:rFonts w:eastAsiaTheme="minorHAnsi" w:cstheme="minorBidi"/>
      <w:sz w:val="19"/>
      <w:szCs w:val="19"/>
      <w:lang w:eastAsia="en-US"/>
    </w:rPr>
    <w:tblPr>
      <w:tblStyleRowBandSize w:val="1"/>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1" w:type="dxa"/>
        <w:bottom w:w="51" w:type="dxa"/>
      </w:tblCellMar>
    </w:tblPr>
    <w:tcPr>
      <w:shd w:val="clear" w:color="auto" w:fill="F3F7EB" w:themeFill="accent3" w:themeFillTint="33"/>
    </w:tcPr>
    <w:tblStylePr w:type="firstRow">
      <w:rPr>
        <w:color w:val="FFFFFF" w:themeColor="background1"/>
      </w:rPr>
      <w:tblPr/>
      <w:tcPr>
        <w:shd w:val="clear" w:color="auto" w:fill="EEECE1" w:themeFill="background2"/>
      </w:tcPr>
    </w:tblStylePr>
    <w:tblStylePr w:type="firstCol">
      <w:rPr>
        <w:color w:val="FFFFFF" w:themeColor="background1"/>
      </w:rPr>
      <w:tblPr/>
      <w:tcPr>
        <w:shd w:val="clear" w:color="auto" w:fill="EEECE1" w:themeFill="background2"/>
      </w:tcPr>
    </w:tblStylePr>
    <w:tblStylePr w:type="band1Horz">
      <w:tblPr/>
      <w:tcPr>
        <w:shd w:val="clear" w:color="auto" w:fill="F3F7EB" w:themeFill="accent3" w:themeFillTint="33"/>
      </w:tcPr>
    </w:tblStylePr>
    <w:tblStylePr w:type="band2Horz">
      <w:tblPr/>
      <w:tcPr>
        <w:shd w:val="clear" w:color="auto" w:fill="E0B5BC" w:themeFill="accent4" w:themeFillTint="66"/>
      </w:tcPr>
    </w:tblStyle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basedOn w:val="DefaultParagraphFont"/>
    <w:link w:val="ListParagraph"/>
    <w:uiPriority w:val="34"/>
    <w:qFormat/>
    <w:locked/>
    <w:rsid w:val="00537BBC"/>
    <w:rPr>
      <w:color w:val="000000" w:themeColor="text1"/>
      <w:sz w:val="24"/>
      <w:szCs w:val="24"/>
    </w:rPr>
  </w:style>
  <w:style w:type="paragraph" w:customStyle="1" w:styleId="Maintext">
    <w:name w:val="Main text"/>
    <w:basedOn w:val="BodyText"/>
    <w:link w:val="MaintextChar"/>
    <w:qFormat/>
    <w:rsid w:val="00050980"/>
    <w:pPr>
      <w:spacing w:after="240"/>
      <w:ind w:left="510" w:hanging="510"/>
    </w:pPr>
    <w:rPr>
      <w:rFonts w:eastAsiaTheme="minorHAnsi" w:cstheme="minorBidi"/>
      <w:sz w:val="22"/>
      <w:szCs w:val="19"/>
      <w:lang w:eastAsia="en-US"/>
    </w:rPr>
  </w:style>
  <w:style w:type="character" w:customStyle="1" w:styleId="MaintextChar">
    <w:name w:val="Main text Char"/>
    <w:basedOn w:val="DefaultParagraphFont"/>
    <w:link w:val="Maintext"/>
    <w:locked/>
    <w:rsid w:val="00050980"/>
    <w:rPr>
      <w:rFonts w:eastAsiaTheme="minorHAnsi" w:cstheme="minorBidi"/>
      <w:sz w:val="22"/>
      <w:szCs w:val="19"/>
      <w:lang w:eastAsia="en-US"/>
    </w:rPr>
  </w:style>
  <w:style w:type="paragraph" w:styleId="Revision">
    <w:name w:val="Revision"/>
    <w:hidden/>
    <w:uiPriority w:val="99"/>
    <w:semiHidden/>
    <w:rsid w:val="00BC59C3"/>
    <w:rPr>
      <w:sz w:val="24"/>
      <w:szCs w:val="24"/>
    </w:rPr>
  </w:style>
  <w:style w:type="paragraph" w:customStyle="1" w:styleId="ReportClass">
    <w:name w:val="Report Class"/>
    <w:next w:val="ReportTitle"/>
    <w:rsid w:val="00BE620A"/>
    <w:pPr>
      <w:spacing w:before="2835" w:line="520" w:lineRule="exact"/>
      <w:ind w:left="1134"/>
    </w:pPr>
    <w:rPr>
      <w:rFonts w:eastAsia="Times"/>
      <w:color w:val="808080"/>
      <w:sz w:val="48"/>
      <w:lang w:eastAsia="zh-TW"/>
    </w:rPr>
  </w:style>
  <w:style w:type="paragraph" w:customStyle="1" w:styleId="ReportTitle">
    <w:name w:val="Report Title"/>
    <w:basedOn w:val="ReportClass"/>
    <w:next w:val="Client"/>
    <w:rsid w:val="00BE620A"/>
    <w:pPr>
      <w:spacing w:before="0"/>
    </w:pPr>
    <w:rPr>
      <w:color w:val="000000"/>
    </w:rPr>
  </w:style>
  <w:style w:type="paragraph" w:customStyle="1" w:styleId="Client">
    <w:name w:val="Client"/>
    <w:basedOn w:val="ReportTitle"/>
    <w:rsid w:val="00BE620A"/>
    <w:pPr>
      <w:spacing w:before="320" w:line="320" w:lineRule="exact"/>
    </w:pPr>
    <w:rPr>
      <w:sz w:val="28"/>
    </w:rPr>
  </w:style>
  <w:style w:type="paragraph" w:customStyle="1" w:styleId="ContactDetailsHeading">
    <w:name w:val="Contact Details Heading"/>
    <w:basedOn w:val="Client"/>
    <w:next w:val="ContactDetails"/>
    <w:rsid w:val="00BE620A"/>
    <w:pPr>
      <w:spacing w:before="2835" w:after="320"/>
    </w:pPr>
    <w:rPr>
      <w:color w:val="808080"/>
    </w:rPr>
  </w:style>
  <w:style w:type="paragraph" w:customStyle="1" w:styleId="ContactDetails">
    <w:name w:val="Contact Details"/>
    <w:basedOn w:val="ContactDetailsHeading"/>
    <w:rsid w:val="00BE620A"/>
    <w:pPr>
      <w:spacing w:before="0" w:after="0"/>
    </w:pPr>
    <w:rPr>
      <w:color w:val="000000"/>
    </w:rPr>
  </w:style>
  <w:style w:type="character" w:customStyle="1" w:styleId="Textbase">
    <w:name w:val="Text base"/>
    <w:basedOn w:val="DefaultParagraphFont"/>
    <w:rsid w:val="00BE620A"/>
    <w:rPr>
      <w:rFonts w:ascii="Arial" w:hAnsi="Arial"/>
      <w:noProof w:val="0"/>
      <w:color w:val="000000"/>
      <w:sz w:val="28"/>
      <w:lang w:val="en-GB"/>
    </w:rPr>
  </w:style>
  <w:style w:type="paragraph" w:customStyle="1" w:styleId="Sectionhead">
    <w:name w:val="Section head"/>
    <w:basedOn w:val="ReportTitle"/>
    <w:next w:val="Maintext"/>
    <w:rsid w:val="00BE620A"/>
    <w:pPr>
      <w:spacing w:after="360" w:line="360" w:lineRule="exact"/>
      <w:ind w:left="0"/>
    </w:pPr>
    <w:rPr>
      <w:color w:val="6CB33F" w:themeColor="accent2"/>
      <w:sz w:val="36"/>
    </w:rPr>
  </w:style>
  <w:style w:type="paragraph" w:customStyle="1" w:styleId="Level1bullet">
    <w:name w:val="Level 1 bullet"/>
    <w:basedOn w:val="Maintext"/>
    <w:rsid w:val="00BE620A"/>
    <w:pPr>
      <w:numPr>
        <w:numId w:val="23"/>
      </w:numPr>
      <w:tabs>
        <w:tab w:val="left" w:pos="709"/>
      </w:tabs>
      <w:spacing w:after="0" w:line="260" w:lineRule="exact"/>
    </w:pPr>
    <w:rPr>
      <w:rFonts w:eastAsia="Times" w:cs="Times New Roman"/>
      <w:b/>
      <w:color w:val="131313"/>
      <w:sz w:val="20"/>
      <w:szCs w:val="20"/>
      <w:lang w:eastAsia="zh-TW"/>
    </w:rPr>
  </w:style>
  <w:style w:type="paragraph" w:customStyle="1" w:styleId="Level2bullet">
    <w:name w:val="Level 2 bullet"/>
    <w:basedOn w:val="Level1bullet"/>
    <w:rsid w:val="00BE620A"/>
    <w:pPr>
      <w:numPr>
        <w:numId w:val="22"/>
      </w:numPr>
      <w:tabs>
        <w:tab w:val="clear" w:pos="1069"/>
        <w:tab w:val="num" w:pos="879"/>
      </w:tabs>
    </w:pPr>
  </w:style>
  <w:style w:type="paragraph" w:customStyle="1" w:styleId="Subhead">
    <w:name w:val="Subhead"/>
    <w:basedOn w:val="Maintext"/>
    <w:rsid w:val="00BE620A"/>
    <w:pPr>
      <w:tabs>
        <w:tab w:val="left" w:pos="879"/>
      </w:tabs>
      <w:spacing w:after="260" w:line="260" w:lineRule="exact"/>
      <w:ind w:left="539" w:firstLine="0"/>
    </w:pPr>
    <w:rPr>
      <w:rFonts w:eastAsia="Times" w:cs="Times New Roman"/>
      <w:color w:val="6CB33F" w:themeColor="accent2"/>
      <w:sz w:val="24"/>
      <w:szCs w:val="20"/>
      <w:lang w:eastAsia="zh-TW"/>
    </w:rPr>
  </w:style>
  <w:style w:type="paragraph" w:customStyle="1" w:styleId="Table1">
    <w:name w:val="Table 1"/>
    <w:basedOn w:val="Maintext"/>
    <w:rsid w:val="00BE620A"/>
    <w:pPr>
      <w:tabs>
        <w:tab w:val="left" w:pos="879"/>
      </w:tabs>
      <w:spacing w:after="260" w:line="260" w:lineRule="exact"/>
      <w:ind w:left="0" w:firstLine="0"/>
    </w:pPr>
    <w:rPr>
      <w:rFonts w:eastAsia="Times" w:cs="Times New Roman"/>
      <w:color w:val="FFFFFF"/>
      <w:sz w:val="20"/>
      <w:szCs w:val="20"/>
      <w:lang w:eastAsia="zh-TW"/>
    </w:rPr>
  </w:style>
  <w:style w:type="paragraph" w:customStyle="1" w:styleId="Table1Black">
    <w:name w:val="Table 1 Black"/>
    <w:basedOn w:val="Table1"/>
    <w:rsid w:val="00BE620A"/>
    <w:rPr>
      <w:color w:val="131313"/>
    </w:rPr>
  </w:style>
  <w:style w:type="paragraph" w:customStyle="1" w:styleId="Runninghead">
    <w:name w:val="Running head"/>
    <w:basedOn w:val="Sectionhead"/>
    <w:rsid w:val="00BE620A"/>
    <w:pPr>
      <w:pBdr>
        <w:bottom w:val="single" w:sz="4" w:space="1" w:color="6CB33F" w:themeColor="accent2"/>
      </w:pBdr>
      <w:tabs>
        <w:tab w:val="right" w:pos="9635"/>
      </w:tabs>
      <w:spacing w:after="0" w:line="240" w:lineRule="exact"/>
    </w:pPr>
    <w:rPr>
      <w:sz w:val="22"/>
    </w:rPr>
  </w:style>
  <w:style w:type="paragraph" w:customStyle="1" w:styleId="Runningfoot">
    <w:name w:val="Running foot"/>
    <w:basedOn w:val="Runninghead"/>
    <w:rsid w:val="00BE620A"/>
    <w:pPr>
      <w:pBdr>
        <w:bottom w:val="none" w:sz="0" w:space="0" w:color="auto"/>
      </w:pBdr>
    </w:pPr>
  </w:style>
  <w:style w:type="paragraph" w:customStyle="1" w:styleId="QuestionHead">
    <w:name w:val="Question Head"/>
    <w:basedOn w:val="Sectionhead"/>
    <w:rsid w:val="00BE620A"/>
    <w:pPr>
      <w:tabs>
        <w:tab w:val="left" w:pos="450"/>
        <w:tab w:val="num" w:pos="539"/>
        <w:tab w:val="left" w:pos="5400"/>
        <w:tab w:val="left" w:pos="6300"/>
        <w:tab w:val="left" w:pos="7200"/>
        <w:tab w:val="left" w:pos="9450"/>
      </w:tabs>
      <w:ind w:left="539" w:hanging="539"/>
    </w:pPr>
    <w:rPr>
      <w:color w:val="131313"/>
    </w:rPr>
  </w:style>
  <w:style w:type="paragraph" w:customStyle="1" w:styleId="QuestionText">
    <w:name w:val="Question Text"/>
    <w:basedOn w:val="Maintext"/>
    <w:link w:val="QuestionTextChar"/>
    <w:rsid w:val="00BE620A"/>
    <w:pPr>
      <w:numPr>
        <w:ilvl w:val="1"/>
        <w:numId w:val="26"/>
      </w:numPr>
      <w:tabs>
        <w:tab w:val="left" w:pos="879"/>
      </w:tabs>
      <w:spacing w:after="260" w:line="260" w:lineRule="exact"/>
      <w:outlineLvl w:val="1"/>
    </w:pPr>
    <w:rPr>
      <w:rFonts w:eastAsia="Times" w:cs="Times New Roman"/>
      <w:b/>
      <w:color w:val="131313"/>
      <w:sz w:val="20"/>
      <w:szCs w:val="20"/>
      <w:lang w:eastAsia="zh-TW"/>
    </w:rPr>
  </w:style>
  <w:style w:type="paragraph" w:customStyle="1" w:styleId="QuestionTable">
    <w:name w:val="Question Table"/>
    <w:basedOn w:val="Table1Black"/>
    <w:rsid w:val="00BE620A"/>
    <w:pPr>
      <w:tabs>
        <w:tab w:val="left" w:pos="450"/>
        <w:tab w:val="left" w:pos="5400"/>
        <w:tab w:val="left" w:pos="6300"/>
        <w:tab w:val="left" w:pos="7200"/>
        <w:tab w:val="left" w:pos="9450"/>
      </w:tabs>
    </w:pPr>
  </w:style>
  <w:style w:type="paragraph" w:customStyle="1" w:styleId="QuestionRouting">
    <w:name w:val="Question Routing"/>
    <w:basedOn w:val="QuestionText"/>
    <w:next w:val="QuestionText"/>
    <w:rsid w:val="00BE620A"/>
    <w:pPr>
      <w:numPr>
        <w:ilvl w:val="0"/>
        <w:numId w:val="0"/>
      </w:numPr>
      <w:spacing w:after="240"/>
      <w:ind w:left="539"/>
    </w:pPr>
    <w:rPr>
      <w:b w:val="0"/>
      <w:caps/>
    </w:rPr>
  </w:style>
  <w:style w:type="paragraph" w:customStyle="1" w:styleId="QuestionBullet1">
    <w:name w:val="Question Bullet 1"/>
    <w:basedOn w:val="Table1"/>
    <w:rsid w:val="00BE620A"/>
    <w:pPr>
      <w:tabs>
        <w:tab w:val="left" w:pos="450"/>
        <w:tab w:val="left" w:pos="5400"/>
        <w:tab w:val="left" w:pos="6300"/>
        <w:tab w:val="left" w:pos="7200"/>
        <w:tab w:val="left" w:pos="9450"/>
      </w:tabs>
    </w:pPr>
    <w:rPr>
      <w:color w:val="800000"/>
    </w:rPr>
  </w:style>
  <w:style w:type="paragraph" w:customStyle="1" w:styleId="QuestionLevel1Bullet">
    <w:name w:val="Question Level 1 Bullet"/>
    <w:basedOn w:val="Level1bullet"/>
    <w:rsid w:val="00BE620A"/>
    <w:rPr>
      <w:b w:val="0"/>
    </w:rPr>
  </w:style>
  <w:style w:type="paragraph" w:customStyle="1" w:styleId="QuestionLevel2Bullet">
    <w:name w:val="Question Level 2 Bullet"/>
    <w:basedOn w:val="Level2bullet"/>
    <w:rsid w:val="00BE620A"/>
    <w:rPr>
      <w:b w:val="0"/>
    </w:rPr>
  </w:style>
  <w:style w:type="paragraph" w:customStyle="1" w:styleId="Pull-outboxText">
    <w:name w:val="Pull-out box Text"/>
    <w:basedOn w:val="Maintext"/>
    <w:rsid w:val="00BE620A"/>
    <w:pPr>
      <w:keepNext/>
      <w:keepLines/>
      <w:tabs>
        <w:tab w:val="left" w:pos="539"/>
        <w:tab w:val="left" w:pos="709"/>
        <w:tab w:val="left" w:pos="879"/>
      </w:tabs>
      <w:spacing w:after="0" w:line="260" w:lineRule="exact"/>
      <w:ind w:left="170" w:firstLine="0"/>
    </w:pPr>
    <w:rPr>
      <w:rFonts w:eastAsia="Times" w:cs="Times New Roman"/>
      <w:color w:val="131313"/>
      <w:sz w:val="20"/>
      <w:szCs w:val="20"/>
      <w:lang w:eastAsia="zh-TW"/>
    </w:rPr>
  </w:style>
  <w:style w:type="paragraph" w:customStyle="1" w:styleId="Pull-outboxhead">
    <w:name w:val="Pull-out box head"/>
    <w:basedOn w:val="Pull-outboxText"/>
    <w:next w:val="Pull-outlevel1"/>
    <w:rsid w:val="00BE620A"/>
    <w:pPr>
      <w:tabs>
        <w:tab w:val="left" w:pos="8604"/>
      </w:tabs>
    </w:pPr>
    <w:rPr>
      <w:caps/>
      <w:color w:val="6CB33F" w:themeColor="accent2"/>
    </w:rPr>
  </w:style>
  <w:style w:type="paragraph" w:customStyle="1" w:styleId="Style1">
    <w:name w:val="Style1"/>
    <w:basedOn w:val="QuestionLevel1Bullet"/>
    <w:rsid w:val="00BE620A"/>
    <w:pPr>
      <w:numPr>
        <w:numId w:val="30"/>
      </w:numPr>
      <w:pBdr>
        <w:top w:val="single" w:sz="4" w:space="7" w:color="6CB33F" w:themeColor="accent2"/>
        <w:left w:val="single" w:sz="4" w:space="7" w:color="6CB33F" w:themeColor="accent2"/>
        <w:bottom w:val="single" w:sz="4" w:space="7" w:color="6CB33F" w:themeColor="accent2"/>
        <w:right w:val="single" w:sz="4" w:space="0" w:color="6CB33F" w:themeColor="accent2"/>
      </w:pBdr>
      <w:shd w:val="clear" w:color="auto" w:fill="E7EFD8" w:themeFill="accent3" w:themeFillTint="66"/>
    </w:pPr>
    <w:rPr>
      <w:rFonts w:ascii="Arial Bold" w:hAnsi="Arial Bold"/>
    </w:rPr>
  </w:style>
  <w:style w:type="paragraph" w:customStyle="1" w:styleId="Pull-outlevel1">
    <w:name w:val="Pull-out level 1"/>
    <w:basedOn w:val="Level1bullet"/>
    <w:rsid w:val="00BE620A"/>
    <w:pPr>
      <w:keepNext/>
      <w:keepLines/>
      <w:ind w:left="170" w:firstLine="136"/>
    </w:pPr>
  </w:style>
  <w:style w:type="paragraph" w:customStyle="1" w:styleId="Pull-outlevel2">
    <w:name w:val="Pull-out level 2"/>
    <w:basedOn w:val="Pull-outlevel1"/>
    <w:rsid w:val="00BE620A"/>
    <w:pPr>
      <w:tabs>
        <w:tab w:val="clear" w:pos="709"/>
        <w:tab w:val="left" w:pos="317"/>
        <w:tab w:val="left" w:pos="459"/>
      </w:tabs>
    </w:pPr>
    <w:rPr>
      <w:b w:val="0"/>
    </w:rPr>
  </w:style>
  <w:style w:type="paragraph" w:customStyle="1" w:styleId="QuestionTable1">
    <w:name w:val="Question Table 1"/>
    <w:basedOn w:val="Table1"/>
    <w:rsid w:val="00BE620A"/>
    <w:pPr>
      <w:tabs>
        <w:tab w:val="clear" w:pos="879"/>
        <w:tab w:val="left" w:pos="450"/>
        <w:tab w:val="left" w:pos="5400"/>
        <w:tab w:val="left" w:pos="6300"/>
        <w:tab w:val="left" w:pos="7200"/>
        <w:tab w:val="left" w:pos="9450"/>
      </w:tabs>
      <w:jc w:val="right"/>
    </w:pPr>
    <w:rPr>
      <w:color w:val="000000"/>
      <w:position w:val="-7"/>
    </w:rPr>
  </w:style>
  <w:style w:type="paragraph" w:customStyle="1" w:styleId="QuestionDocHead">
    <w:name w:val="Question Doc Head"/>
    <w:basedOn w:val="ReportTitle"/>
    <w:rsid w:val="00BE620A"/>
    <w:pPr>
      <w:pBdr>
        <w:top w:val="single" w:sz="4" w:space="2" w:color="131313"/>
      </w:pBdr>
      <w:tabs>
        <w:tab w:val="left" w:pos="6521"/>
        <w:tab w:val="left" w:pos="8222"/>
      </w:tabs>
      <w:spacing w:line="320" w:lineRule="exact"/>
      <w:ind w:left="0"/>
    </w:pPr>
    <w:rPr>
      <w:color w:val="767878"/>
      <w:sz w:val="32"/>
    </w:rPr>
  </w:style>
  <w:style w:type="paragraph" w:customStyle="1" w:styleId="QuestionDocTitle">
    <w:name w:val="Question Doc Title"/>
    <w:basedOn w:val="QuestionDocHead"/>
    <w:rsid w:val="00BE620A"/>
    <w:pPr>
      <w:pBdr>
        <w:top w:val="none" w:sz="0" w:space="0" w:color="auto"/>
        <w:bottom w:val="single" w:sz="4" w:space="31" w:color="131313"/>
      </w:pBdr>
    </w:pPr>
    <w:rPr>
      <w:color w:val="131313"/>
    </w:rPr>
  </w:style>
  <w:style w:type="character" w:customStyle="1" w:styleId="QuestionDocNumber">
    <w:name w:val="Question Doc Number"/>
    <w:basedOn w:val="DefaultParagraphFont"/>
    <w:rsid w:val="00BE620A"/>
    <w:rPr>
      <w:rFonts w:ascii="Arial" w:hAnsi="Arial"/>
      <w:color w:val="131313"/>
      <w:sz w:val="20"/>
    </w:rPr>
  </w:style>
  <w:style w:type="character" w:customStyle="1" w:styleId="QuestionDocDate">
    <w:name w:val="Question Doc Date"/>
    <w:basedOn w:val="QuestionDocNumber"/>
    <w:rsid w:val="00BE620A"/>
    <w:rPr>
      <w:rFonts w:ascii="Arial" w:hAnsi="Arial"/>
      <w:color w:val="767878"/>
      <w:sz w:val="20"/>
    </w:rPr>
  </w:style>
  <w:style w:type="paragraph" w:customStyle="1" w:styleId="QuestionSectHead">
    <w:name w:val="Question Sect Head"/>
    <w:basedOn w:val="Sectionhead"/>
    <w:next w:val="QuestionText"/>
    <w:rsid w:val="00BE620A"/>
    <w:pPr>
      <w:numPr>
        <w:numId w:val="26"/>
      </w:numPr>
      <w:tabs>
        <w:tab w:val="left" w:pos="879"/>
      </w:tabs>
    </w:pPr>
    <w:rPr>
      <w:color w:val="131313"/>
    </w:rPr>
  </w:style>
  <w:style w:type="paragraph" w:customStyle="1" w:styleId="QuestionRuningHeadP1">
    <w:name w:val="Question Runing Head P1"/>
    <w:basedOn w:val="QuestionDocTitle"/>
    <w:rsid w:val="00BE620A"/>
    <w:pPr>
      <w:spacing w:line="190" w:lineRule="exact"/>
    </w:pPr>
    <w:rPr>
      <w:sz w:val="16"/>
    </w:rPr>
  </w:style>
  <w:style w:type="character" w:customStyle="1" w:styleId="QRH">
    <w:name w:val="Q RH #"/>
    <w:basedOn w:val="DefaultParagraphFont"/>
    <w:rsid w:val="00BE620A"/>
    <w:rPr>
      <w:sz w:val="8"/>
    </w:rPr>
  </w:style>
  <w:style w:type="character" w:customStyle="1" w:styleId="QRhP1DETAILS">
    <w:name w:val="Q Rh P1 DETAILS"/>
    <w:basedOn w:val="DefaultParagraphFont"/>
    <w:rsid w:val="00BE620A"/>
    <w:rPr>
      <w:rFonts w:ascii="Arial" w:hAnsi="Arial"/>
      <w:sz w:val="16"/>
    </w:rPr>
  </w:style>
  <w:style w:type="paragraph" w:customStyle="1" w:styleId="QuestionFulloutMain">
    <w:name w:val="Question Fullout Main"/>
    <w:basedOn w:val="Maintext"/>
    <w:next w:val="QuestionText"/>
    <w:rsid w:val="00BE620A"/>
    <w:pPr>
      <w:tabs>
        <w:tab w:val="left" w:pos="879"/>
      </w:tabs>
      <w:spacing w:after="260" w:line="260" w:lineRule="exact"/>
      <w:ind w:left="539" w:hanging="539"/>
    </w:pPr>
    <w:rPr>
      <w:rFonts w:ascii="Arial Bold" w:eastAsia="Times" w:hAnsi="Arial Bold" w:cs="Times New Roman"/>
      <w:color w:val="131313"/>
      <w:sz w:val="20"/>
      <w:szCs w:val="20"/>
      <w:lang w:eastAsia="zh-TW"/>
    </w:rPr>
  </w:style>
  <w:style w:type="paragraph" w:customStyle="1" w:styleId="QuestionFulloutRead">
    <w:name w:val="Question Fullout Read"/>
    <w:basedOn w:val="QuestionFulloutMain"/>
    <w:next w:val="QuestionText"/>
    <w:rsid w:val="00BE620A"/>
    <w:pPr>
      <w:spacing w:after="0"/>
    </w:pPr>
    <w:rPr>
      <w:rFonts w:ascii="Arial" w:hAnsi="Arial"/>
      <w:caps/>
    </w:rPr>
  </w:style>
  <w:style w:type="paragraph" w:customStyle="1" w:styleId="QuestionTablePosNegHead">
    <w:name w:val="Question Table PosNeg Head"/>
    <w:basedOn w:val="QuestionTable"/>
    <w:rsid w:val="00BE620A"/>
    <w:pPr>
      <w:tabs>
        <w:tab w:val="clear" w:pos="5400"/>
        <w:tab w:val="clear" w:pos="6300"/>
        <w:tab w:val="clear" w:pos="7200"/>
        <w:tab w:val="clear" w:pos="9450"/>
        <w:tab w:val="right" w:pos="7972"/>
      </w:tabs>
      <w:spacing w:after="0" w:line="240" w:lineRule="auto"/>
    </w:pPr>
    <w:rPr>
      <w:color w:val="000000"/>
      <w:sz w:val="17"/>
    </w:rPr>
  </w:style>
  <w:style w:type="paragraph" w:customStyle="1" w:styleId="QuestionTable1Left">
    <w:name w:val="Question Table 1 Left"/>
    <w:basedOn w:val="QuestionTable1"/>
    <w:rsid w:val="00BE620A"/>
    <w:pPr>
      <w:framePr w:hSpace="180" w:wrap="around" w:vAnchor="text" w:hAnchor="text" w:y="1"/>
      <w:suppressOverlap/>
      <w:jc w:val="left"/>
    </w:pPr>
    <w:rPr>
      <w:b/>
    </w:rPr>
  </w:style>
  <w:style w:type="paragraph" w:customStyle="1" w:styleId="QuestionTable1HeadCond">
    <w:name w:val="Question Table 1 Head Cond"/>
    <w:basedOn w:val="QuestionTable1"/>
    <w:rsid w:val="00BE620A"/>
    <w:pPr>
      <w:tabs>
        <w:tab w:val="right" w:pos="3215"/>
        <w:tab w:val="right" w:pos="9450"/>
      </w:tabs>
      <w:spacing w:after="0" w:line="240" w:lineRule="auto"/>
      <w:jc w:val="left"/>
    </w:pPr>
    <w:rPr>
      <w:sz w:val="17"/>
    </w:rPr>
  </w:style>
  <w:style w:type="paragraph" w:customStyle="1" w:styleId="Qtable1to10Horiz">
    <w:name w:val="Qtable1to10Horiz"/>
    <w:basedOn w:val="Table1Black"/>
    <w:rsid w:val="00BE620A"/>
    <w:pPr>
      <w:numPr>
        <w:ilvl w:val="5"/>
        <w:numId w:val="26"/>
      </w:numPr>
      <w:spacing w:after="0"/>
      <w:jc w:val="center"/>
    </w:pPr>
  </w:style>
  <w:style w:type="character" w:customStyle="1" w:styleId="QuestionRoutingInline">
    <w:name w:val="Question Routing Inline"/>
    <w:rsid w:val="00BE620A"/>
    <w:rPr>
      <w:rFonts w:ascii="Arial" w:hAnsi="Arial"/>
      <w:caps/>
    </w:rPr>
  </w:style>
  <w:style w:type="paragraph" w:customStyle="1" w:styleId="QuestionTextSub">
    <w:name w:val="QuestionTextSub"/>
    <w:basedOn w:val="QuestionText"/>
    <w:rsid w:val="00BE620A"/>
    <w:pPr>
      <w:numPr>
        <w:ilvl w:val="2"/>
      </w:numPr>
      <w:tabs>
        <w:tab w:val="clear" w:pos="539"/>
      </w:tabs>
      <w:ind w:left="2160" w:hanging="180"/>
    </w:pPr>
  </w:style>
  <w:style w:type="paragraph" w:customStyle="1" w:styleId="QTableFO">
    <w:name w:val="QTableFO"/>
    <w:basedOn w:val="Table1Black"/>
    <w:rsid w:val="00BE620A"/>
    <w:pPr>
      <w:numPr>
        <w:ilvl w:val="3"/>
        <w:numId w:val="26"/>
      </w:numPr>
      <w:jc w:val="center"/>
    </w:pPr>
  </w:style>
  <w:style w:type="paragraph" w:customStyle="1" w:styleId="QTablNumsV">
    <w:name w:val="QTablNumsV"/>
    <w:basedOn w:val="Table1Black"/>
    <w:rsid w:val="00BE620A"/>
    <w:pPr>
      <w:jc w:val="center"/>
    </w:pPr>
    <w:rPr>
      <w:position w:val="-6"/>
    </w:rPr>
  </w:style>
  <w:style w:type="paragraph" w:customStyle="1" w:styleId="QTblabc">
    <w:name w:val="QTblabc"/>
    <w:basedOn w:val="Table1Black"/>
    <w:rsid w:val="00BE620A"/>
    <w:pPr>
      <w:spacing w:after="0" w:line="240" w:lineRule="auto"/>
    </w:pPr>
    <w:rPr>
      <w:position w:val="-6"/>
    </w:rPr>
  </w:style>
  <w:style w:type="paragraph" w:customStyle="1" w:styleId="QuestionDer">
    <w:name w:val="QuestionDer"/>
    <w:basedOn w:val="QuestionText"/>
    <w:next w:val="Table1Black"/>
    <w:rsid w:val="00BE620A"/>
    <w:pPr>
      <w:keepNext/>
      <w:keepLines/>
      <w:numPr>
        <w:ilvl w:val="6"/>
      </w:numPr>
      <w:tabs>
        <w:tab w:val="clear" w:pos="720"/>
      </w:tabs>
      <w:spacing w:before="130" w:after="130"/>
      <w:ind w:left="5040" w:hanging="360"/>
      <w:outlineLvl w:val="6"/>
    </w:pPr>
  </w:style>
  <w:style w:type="paragraph" w:customStyle="1" w:styleId="QuestionTableNotExtremely">
    <w:name w:val="Question Table NotExtremely"/>
    <w:basedOn w:val="QuestionTable1HeadCond"/>
    <w:rsid w:val="00BE620A"/>
    <w:pPr>
      <w:tabs>
        <w:tab w:val="clear" w:pos="3215"/>
        <w:tab w:val="right" w:pos="3160"/>
      </w:tabs>
    </w:pPr>
  </w:style>
  <w:style w:type="paragraph" w:customStyle="1" w:styleId="QuestionDerABC">
    <w:name w:val="QuestionDerABC"/>
    <w:basedOn w:val="QuestionDer"/>
    <w:next w:val="Table1Black"/>
    <w:rsid w:val="00BE620A"/>
    <w:pPr>
      <w:numPr>
        <w:ilvl w:val="7"/>
      </w:numPr>
      <w:tabs>
        <w:tab w:val="clear" w:pos="1077"/>
      </w:tabs>
      <w:ind w:left="5760" w:hanging="360"/>
    </w:pPr>
  </w:style>
  <w:style w:type="paragraph" w:customStyle="1" w:styleId="NOTESD">
    <w:name w:val="NOTES D"/>
    <w:basedOn w:val="QuestionFulloutMain"/>
    <w:rsid w:val="00BE620A"/>
    <w:pPr>
      <w:ind w:left="0" w:firstLine="0"/>
    </w:pPr>
    <w:rPr>
      <w:rFonts w:ascii="Arial" w:hAnsi="Arial"/>
      <w:color w:val="FF0000"/>
    </w:rPr>
  </w:style>
  <w:style w:type="paragraph" w:customStyle="1" w:styleId="InstuctBeforeQuest">
    <w:name w:val="Instuct Before Quest"/>
    <w:next w:val="Normal"/>
    <w:rsid w:val="00BE620A"/>
    <w:pPr>
      <w:ind w:left="720"/>
    </w:pPr>
    <w:rPr>
      <w:b/>
      <w:sz w:val="22"/>
      <w:lang w:eastAsia="zh-TW"/>
    </w:rPr>
  </w:style>
  <w:style w:type="paragraph" w:customStyle="1" w:styleId="IFFBulletArial">
    <w:name w:val="IFF Bullet Arial"/>
    <w:basedOn w:val="Normal"/>
    <w:rsid w:val="00BE620A"/>
    <w:pPr>
      <w:keepLines/>
      <w:numPr>
        <w:numId w:val="24"/>
      </w:numPr>
      <w:spacing w:before="120" w:after="0" w:line="240" w:lineRule="auto"/>
      <w:ind w:right="720"/>
      <w:jc w:val="both"/>
    </w:pPr>
    <w:rPr>
      <w:sz w:val="22"/>
      <w:szCs w:val="20"/>
      <w:lang w:eastAsia="zh-TW"/>
    </w:rPr>
  </w:style>
  <w:style w:type="paragraph" w:customStyle="1" w:styleId="NormalArialIndent">
    <w:name w:val="Normal Arial Indent"/>
    <w:basedOn w:val="Normal"/>
    <w:rsid w:val="00BE620A"/>
    <w:pPr>
      <w:tabs>
        <w:tab w:val="left" w:pos="-720"/>
        <w:tab w:val="left" w:pos="0"/>
        <w:tab w:val="left" w:pos="720"/>
      </w:tabs>
      <w:suppressAutoHyphens/>
      <w:spacing w:after="0" w:line="240" w:lineRule="auto"/>
      <w:ind w:left="720"/>
      <w:jc w:val="both"/>
    </w:pPr>
    <w:rPr>
      <w:sz w:val="22"/>
      <w:szCs w:val="20"/>
      <w:lang w:eastAsia="zh-TW"/>
    </w:rPr>
  </w:style>
  <w:style w:type="paragraph" w:customStyle="1" w:styleId="AStyl1">
    <w:name w:val="AStyl1"/>
    <w:basedOn w:val="QuestionFulloutRead"/>
    <w:rsid w:val="00BE620A"/>
  </w:style>
  <w:style w:type="paragraph" w:customStyle="1" w:styleId="AStyl2">
    <w:name w:val="AStyl2"/>
    <w:basedOn w:val="Client"/>
    <w:rsid w:val="00BE620A"/>
  </w:style>
  <w:style w:type="paragraph" w:customStyle="1" w:styleId="QuestionSectionHead">
    <w:name w:val="Question Section Head"/>
    <w:basedOn w:val="QuestionRouting"/>
    <w:next w:val="QuestionText"/>
    <w:rsid w:val="00BE620A"/>
  </w:style>
  <w:style w:type="paragraph" w:customStyle="1" w:styleId="QSectionStart">
    <w:name w:val="Q Section Start"/>
    <w:basedOn w:val="Table1Black"/>
    <w:next w:val="QuestionText"/>
    <w:rsid w:val="00BE620A"/>
    <w:pPr>
      <w:numPr>
        <w:numId w:val="25"/>
      </w:numPr>
      <w:spacing w:after="0"/>
    </w:pPr>
  </w:style>
  <w:style w:type="paragraph" w:customStyle="1" w:styleId="InterviewerPara">
    <w:name w:val="Interviewer Para"/>
    <w:basedOn w:val="Interviewerinstruction"/>
    <w:rsid w:val="00BE620A"/>
    <w:pPr>
      <w:spacing w:afterLines="0"/>
    </w:pPr>
  </w:style>
  <w:style w:type="paragraph" w:customStyle="1" w:styleId="QTableText">
    <w:name w:val="Q Table Text"/>
    <w:basedOn w:val="Table1Black"/>
    <w:next w:val="Table1Black"/>
    <w:rsid w:val="00BE620A"/>
    <w:pPr>
      <w:spacing w:after="0"/>
    </w:pPr>
  </w:style>
  <w:style w:type="paragraph" w:customStyle="1" w:styleId="Interviewerinstruction">
    <w:name w:val="Interviewer instruction"/>
    <w:basedOn w:val="QuestionRouting"/>
    <w:next w:val="QuestionText"/>
    <w:rsid w:val="00BE620A"/>
    <w:pPr>
      <w:spacing w:afterLines="100"/>
    </w:pPr>
    <w:rPr>
      <w:i/>
    </w:rPr>
  </w:style>
  <w:style w:type="paragraph" w:customStyle="1" w:styleId="SSecthead">
    <w:name w:val="S Sect head"/>
    <w:basedOn w:val="QuestionSectHead"/>
    <w:rsid w:val="00BE620A"/>
    <w:pPr>
      <w:numPr>
        <w:numId w:val="27"/>
      </w:numPr>
    </w:pPr>
  </w:style>
  <w:style w:type="character" w:customStyle="1" w:styleId="FootDocOwn">
    <w:name w:val="FootDocOwn"/>
    <w:basedOn w:val="DefaultParagraphFont"/>
    <w:rsid w:val="00BE620A"/>
    <w:rPr>
      <w:rFonts w:ascii="Arial" w:hAnsi="Arial"/>
      <w:color w:val="808080"/>
      <w:sz w:val="22"/>
    </w:rPr>
  </w:style>
  <w:style w:type="character" w:customStyle="1" w:styleId="FootSecurityCode">
    <w:name w:val="FootSecurityCode"/>
    <w:basedOn w:val="FootDocOwn"/>
    <w:rsid w:val="00BE620A"/>
    <w:rPr>
      <w:rFonts w:ascii="Arial" w:hAnsi="Arial"/>
      <w:color w:val="808080"/>
      <w:sz w:val="22"/>
    </w:rPr>
  </w:style>
  <w:style w:type="character" w:customStyle="1" w:styleId="DocOwnFooter">
    <w:name w:val="DocOwnFooter"/>
    <w:basedOn w:val="DefaultParagraphFont"/>
    <w:rsid w:val="00BE620A"/>
    <w:rPr>
      <w:rFonts w:ascii="Arial" w:hAnsi="Arial"/>
      <w:color w:val="808080"/>
      <w:sz w:val="20"/>
    </w:rPr>
  </w:style>
  <w:style w:type="character" w:customStyle="1" w:styleId="DocOwnSecurityCode">
    <w:name w:val="DocOwnSecurityCode"/>
    <w:basedOn w:val="DocOwnFooter"/>
    <w:rsid w:val="00BE620A"/>
    <w:rPr>
      <w:rFonts w:ascii="Arial" w:hAnsi="Arial"/>
      <w:color w:val="808080"/>
      <w:sz w:val="20"/>
    </w:rPr>
  </w:style>
  <w:style w:type="paragraph" w:customStyle="1" w:styleId="ScreenerQ">
    <w:name w:val="ScreenerQ"/>
    <w:basedOn w:val="QuestionText"/>
    <w:qFormat/>
    <w:rsid w:val="00BE620A"/>
    <w:pPr>
      <w:numPr>
        <w:ilvl w:val="0"/>
        <w:numId w:val="0"/>
      </w:numPr>
      <w:ind w:left="539" w:hanging="539"/>
    </w:pPr>
  </w:style>
  <w:style w:type="paragraph" w:customStyle="1" w:styleId="QuestionNumber">
    <w:name w:val="Question Number"/>
    <w:next w:val="Normal"/>
    <w:rsid w:val="00BE620A"/>
    <w:pPr>
      <w:tabs>
        <w:tab w:val="num" w:pos="720"/>
      </w:tabs>
      <w:ind w:left="720" w:hanging="720"/>
      <w:jc w:val="both"/>
    </w:pPr>
    <w:rPr>
      <w:b/>
      <w:lang w:eastAsia="zh-TW"/>
    </w:rPr>
  </w:style>
  <w:style w:type="paragraph" w:customStyle="1" w:styleId="Quoteattribution">
    <w:name w:val="Quote attribution"/>
    <w:basedOn w:val="Normal"/>
    <w:qFormat/>
    <w:rsid w:val="00BE620A"/>
    <w:pPr>
      <w:spacing w:after="0" w:line="260" w:lineRule="exact"/>
      <w:ind w:left="1673" w:right="1134"/>
      <w:jc w:val="right"/>
    </w:pPr>
    <w:rPr>
      <w:rFonts w:eastAsia="Times"/>
      <w:b/>
      <w:color w:val="131313"/>
      <w:sz w:val="20"/>
      <w:szCs w:val="20"/>
      <w:lang w:eastAsia="zh-TW"/>
    </w:rPr>
  </w:style>
  <w:style w:type="paragraph" w:customStyle="1" w:styleId="Bullet1">
    <w:name w:val="Bullet 1"/>
    <w:rsid w:val="00BE620A"/>
    <w:pPr>
      <w:numPr>
        <w:numId w:val="28"/>
      </w:numPr>
      <w:spacing w:before="120" w:after="120" w:line="260" w:lineRule="exact"/>
      <w:jc w:val="both"/>
    </w:pPr>
    <w:rPr>
      <w:rFonts w:eastAsia="Times"/>
      <w:color w:val="131313"/>
      <w:lang w:eastAsia="zh-TW"/>
    </w:rPr>
  </w:style>
  <w:style w:type="paragraph" w:customStyle="1" w:styleId="Subheading">
    <w:name w:val="Subheading"/>
    <w:basedOn w:val="Heading1"/>
    <w:next w:val="Maintext"/>
    <w:rsid w:val="00BE620A"/>
    <w:pPr>
      <w:tabs>
        <w:tab w:val="left" w:pos="709"/>
        <w:tab w:val="left" w:pos="879"/>
      </w:tabs>
      <w:spacing w:afterLines="100" w:after="120" w:line="260" w:lineRule="exact"/>
      <w:ind w:left="539"/>
      <w:jc w:val="both"/>
    </w:pPr>
    <w:rPr>
      <w:rFonts w:eastAsia="Times"/>
      <w:b w:val="0"/>
      <w:bCs w:val="0"/>
      <w:color w:val="6CB33F" w:themeColor="accent2"/>
      <w:kern w:val="32"/>
      <w:sz w:val="24"/>
      <w:szCs w:val="20"/>
      <w:lang w:eastAsia="zh-TW"/>
    </w:rPr>
  </w:style>
  <w:style w:type="paragraph" w:customStyle="1" w:styleId="Subheading2">
    <w:name w:val="Subheading 2"/>
    <w:basedOn w:val="Subheading"/>
    <w:next w:val="Maintext"/>
    <w:rsid w:val="00BE620A"/>
    <w:pPr>
      <w:spacing w:after="240"/>
    </w:pPr>
    <w:rPr>
      <w:color w:val="EEECE1" w:themeColor="background2"/>
    </w:rPr>
  </w:style>
  <w:style w:type="paragraph" w:customStyle="1" w:styleId="Subheading3">
    <w:name w:val="Subheading 3"/>
    <w:basedOn w:val="Subheading2"/>
    <w:qFormat/>
    <w:rsid w:val="00BE620A"/>
    <w:rPr>
      <w:color w:val="808080"/>
      <w:sz w:val="20"/>
    </w:rPr>
  </w:style>
  <w:style w:type="numbering" w:customStyle="1" w:styleId="Style2">
    <w:name w:val="Style2"/>
    <w:uiPriority w:val="99"/>
    <w:rsid w:val="00BE620A"/>
    <w:pPr>
      <w:numPr>
        <w:numId w:val="29"/>
      </w:numPr>
    </w:pPr>
  </w:style>
  <w:style w:type="paragraph" w:customStyle="1" w:styleId="Default">
    <w:name w:val="Default"/>
    <w:rsid w:val="00BE620A"/>
    <w:pPr>
      <w:autoSpaceDE w:val="0"/>
      <w:autoSpaceDN w:val="0"/>
      <w:adjustRightInd w:val="0"/>
    </w:pPr>
    <w:rPr>
      <w:rFonts w:ascii="Tahoma" w:hAnsi="Tahoma" w:cs="Tahoma"/>
      <w:color w:val="000000"/>
      <w:sz w:val="24"/>
      <w:szCs w:val="24"/>
    </w:rPr>
  </w:style>
  <w:style w:type="character" w:customStyle="1" w:styleId="QuestionTextChar">
    <w:name w:val="Question Text Char"/>
    <w:basedOn w:val="DefaultParagraphFont"/>
    <w:link w:val="QuestionText"/>
    <w:locked/>
    <w:rsid w:val="00BE620A"/>
    <w:rPr>
      <w:rFonts w:eastAsia="Times"/>
      <w:b/>
      <w:color w:val="131313"/>
      <w:lang w:eastAsia="zh-TW"/>
    </w:rPr>
  </w:style>
  <w:style w:type="table" w:customStyle="1" w:styleId="TableGrid1">
    <w:name w:val="Table Grid1"/>
    <w:basedOn w:val="TableNormal"/>
    <w:next w:val="TableGrid"/>
    <w:uiPriority w:val="59"/>
    <w:rsid w:val="00BE620A"/>
    <w:rPr>
      <w:rFonts w:ascii="Times" w:eastAsia="Times" w:hAnsi="Times"/>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BE620A"/>
    <w:rPr>
      <w:color w:val="2B579A"/>
      <w:shd w:val="clear" w:color="auto" w:fill="E1DFDD"/>
    </w:rPr>
  </w:style>
  <w:style w:type="numbering" w:customStyle="1" w:styleId="NoList1">
    <w:name w:val="No List1"/>
    <w:next w:val="NoList"/>
    <w:uiPriority w:val="99"/>
    <w:semiHidden/>
    <w:unhideWhenUsed/>
    <w:rsid w:val="006213E2"/>
  </w:style>
  <w:style w:type="paragraph" w:customStyle="1" w:styleId="Figurelabel">
    <w:name w:val="Figure label"/>
    <w:basedOn w:val="BodyText"/>
    <w:next w:val="BodyText"/>
    <w:qFormat/>
    <w:rsid w:val="006213E2"/>
    <w:pPr>
      <w:keepNext/>
      <w:tabs>
        <w:tab w:val="num" w:pos="360"/>
      </w:tabs>
      <w:spacing w:before="120"/>
      <w:ind w:left="864" w:hanging="864"/>
    </w:pPr>
    <w:rPr>
      <w:rFonts w:eastAsia="Calibri" w:cs="Arial"/>
      <w:b/>
      <w:color w:val="44546A"/>
      <w:sz w:val="20"/>
      <w:szCs w:val="19"/>
      <w:lang w:eastAsia="en-US"/>
    </w:rPr>
  </w:style>
  <w:style w:type="paragraph" w:customStyle="1" w:styleId="Chartlabel">
    <w:name w:val="Chart label"/>
    <w:basedOn w:val="BodyText"/>
    <w:next w:val="BodyText"/>
    <w:qFormat/>
    <w:rsid w:val="006213E2"/>
    <w:pPr>
      <w:keepNext/>
      <w:tabs>
        <w:tab w:val="num" w:pos="360"/>
      </w:tabs>
      <w:spacing w:before="120" w:after="0"/>
      <w:ind w:left="1008" w:hanging="1008"/>
    </w:pPr>
    <w:rPr>
      <w:rFonts w:eastAsia="Calibri" w:cs="Arial"/>
      <w:b/>
      <w:color w:val="44546A"/>
      <w:sz w:val="20"/>
      <w:szCs w:val="19"/>
      <w:lang w:eastAsia="en-US"/>
    </w:rPr>
  </w:style>
  <w:style w:type="paragraph" w:customStyle="1" w:styleId="Maintextsubnumber">
    <w:name w:val="Main text sub number"/>
    <w:basedOn w:val="Maintext"/>
    <w:uiPriority w:val="1"/>
    <w:qFormat/>
    <w:rsid w:val="006213E2"/>
    <w:pPr>
      <w:tabs>
        <w:tab w:val="num" w:pos="360"/>
      </w:tabs>
      <w:ind w:left="720" w:hanging="720"/>
    </w:pPr>
  </w:style>
  <w:style w:type="table" w:customStyle="1" w:styleId="TableGrid2">
    <w:name w:val="Table Grid2"/>
    <w:basedOn w:val="TableNormal"/>
    <w:next w:val="TableGrid"/>
    <w:uiPriority w:val="39"/>
    <w:rsid w:val="006213E2"/>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31970"/>
    <w:rPr>
      <w:rFonts w:asciiTheme="minorHAnsi" w:eastAsiaTheme="minorEastAsia" w:hAnsiTheme="minorHAnsi" w:cstheme="minorBid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000444">
      <w:bodyDiv w:val="1"/>
      <w:marLeft w:val="0"/>
      <w:marRight w:val="0"/>
      <w:marTop w:val="0"/>
      <w:marBottom w:val="0"/>
      <w:divBdr>
        <w:top w:val="none" w:sz="0" w:space="0" w:color="auto"/>
        <w:left w:val="none" w:sz="0" w:space="0" w:color="auto"/>
        <w:bottom w:val="none" w:sz="0" w:space="0" w:color="auto"/>
        <w:right w:val="none" w:sz="0" w:space="0" w:color="auto"/>
      </w:divBdr>
    </w:div>
    <w:div w:id="280504056">
      <w:bodyDiv w:val="1"/>
      <w:marLeft w:val="0"/>
      <w:marRight w:val="0"/>
      <w:marTop w:val="0"/>
      <w:marBottom w:val="0"/>
      <w:divBdr>
        <w:top w:val="none" w:sz="0" w:space="0" w:color="auto"/>
        <w:left w:val="none" w:sz="0" w:space="0" w:color="auto"/>
        <w:bottom w:val="none" w:sz="0" w:space="0" w:color="auto"/>
        <w:right w:val="none" w:sz="0" w:space="0" w:color="auto"/>
      </w:divBdr>
    </w:div>
    <w:div w:id="308360798">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2640700">
      <w:bodyDiv w:val="1"/>
      <w:marLeft w:val="0"/>
      <w:marRight w:val="0"/>
      <w:marTop w:val="0"/>
      <w:marBottom w:val="0"/>
      <w:divBdr>
        <w:top w:val="none" w:sz="0" w:space="0" w:color="auto"/>
        <w:left w:val="none" w:sz="0" w:space="0" w:color="auto"/>
        <w:bottom w:val="none" w:sz="0" w:space="0" w:color="auto"/>
        <w:right w:val="none" w:sz="0" w:space="0" w:color="auto"/>
      </w:divBdr>
    </w:div>
    <w:div w:id="687096662">
      <w:bodyDiv w:val="1"/>
      <w:marLeft w:val="0"/>
      <w:marRight w:val="0"/>
      <w:marTop w:val="0"/>
      <w:marBottom w:val="0"/>
      <w:divBdr>
        <w:top w:val="none" w:sz="0" w:space="0" w:color="auto"/>
        <w:left w:val="none" w:sz="0" w:space="0" w:color="auto"/>
        <w:bottom w:val="none" w:sz="0" w:space="0" w:color="auto"/>
        <w:right w:val="none" w:sz="0" w:space="0" w:color="auto"/>
      </w:divBdr>
    </w:div>
    <w:div w:id="688408814">
      <w:bodyDiv w:val="1"/>
      <w:marLeft w:val="0"/>
      <w:marRight w:val="0"/>
      <w:marTop w:val="0"/>
      <w:marBottom w:val="0"/>
      <w:divBdr>
        <w:top w:val="none" w:sz="0" w:space="0" w:color="auto"/>
        <w:left w:val="none" w:sz="0" w:space="0" w:color="auto"/>
        <w:bottom w:val="none" w:sz="0" w:space="0" w:color="auto"/>
        <w:right w:val="none" w:sz="0" w:space="0" w:color="auto"/>
      </w:divBdr>
    </w:div>
    <w:div w:id="1016078705">
      <w:bodyDiv w:val="1"/>
      <w:marLeft w:val="0"/>
      <w:marRight w:val="0"/>
      <w:marTop w:val="0"/>
      <w:marBottom w:val="0"/>
      <w:divBdr>
        <w:top w:val="none" w:sz="0" w:space="0" w:color="auto"/>
        <w:left w:val="none" w:sz="0" w:space="0" w:color="auto"/>
        <w:bottom w:val="none" w:sz="0" w:space="0" w:color="auto"/>
        <w:right w:val="none" w:sz="0" w:space="0" w:color="auto"/>
      </w:divBdr>
    </w:div>
    <w:div w:id="1016469217">
      <w:bodyDiv w:val="1"/>
      <w:marLeft w:val="0"/>
      <w:marRight w:val="0"/>
      <w:marTop w:val="0"/>
      <w:marBottom w:val="0"/>
      <w:divBdr>
        <w:top w:val="none" w:sz="0" w:space="0" w:color="auto"/>
        <w:left w:val="none" w:sz="0" w:space="0" w:color="auto"/>
        <w:bottom w:val="none" w:sz="0" w:space="0" w:color="auto"/>
        <w:right w:val="none" w:sz="0" w:space="0" w:color="auto"/>
      </w:divBdr>
    </w:div>
    <w:div w:id="1031875933">
      <w:bodyDiv w:val="1"/>
      <w:marLeft w:val="0"/>
      <w:marRight w:val="0"/>
      <w:marTop w:val="0"/>
      <w:marBottom w:val="0"/>
      <w:divBdr>
        <w:top w:val="none" w:sz="0" w:space="0" w:color="auto"/>
        <w:left w:val="none" w:sz="0" w:space="0" w:color="auto"/>
        <w:bottom w:val="none" w:sz="0" w:space="0" w:color="auto"/>
        <w:right w:val="none" w:sz="0" w:space="0" w:color="auto"/>
      </w:divBdr>
    </w:div>
    <w:div w:id="1120759893">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22196415">
      <w:bodyDiv w:val="1"/>
      <w:marLeft w:val="0"/>
      <w:marRight w:val="0"/>
      <w:marTop w:val="0"/>
      <w:marBottom w:val="0"/>
      <w:divBdr>
        <w:top w:val="none" w:sz="0" w:space="0" w:color="auto"/>
        <w:left w:val="none" w:sz="0" w:space="0" w:color="auto"/>
        <w:bottom w:val="none" w:sz="0" w:space="0" w:color="auto"/>
        <w:right w:val="none" w:sz="0" w:space="0" w:color="auto"/>
      </w:divBdr>
    </w:div>
    <w:div w:id="1396276122">
      <w:bodyDiv w:val="1"/>
      <w:marLeft w:val="0"/>
      <w:marRight w:val="0"/>
      <w:marTop w:val="0"/>
      <w:marBottom w:val="0"/>
      <w:divBdr>
        <w:top w:val="none" w:sz="0" w:space="0" w:color="auto"/>
        <w:left w:val="none" w:sz="0" w:space="0" w:color="auto"/>
        <w:bottom w:val="none" w:sz="0" w:space="0" w:color="auto"/>
        <w:right w:val="none" w:sz="0" w:space="0" w:color="auto"/>
      </w:divBdr>
    </w:div>
    <w:div w:id="1603755213">
      <w:bodyDiv w:val="1"/>
      <w:marLeft w:val="0"/>
      <w:marRight w:val="0"/>
      <w:marTop w:val="0"/>
      <w:marBottom w:val="0"/>
      <w:divBdr>
        <w:top w:val="none" w:sz="0" w:space="0" w:color="auto"/>
        <w:left w:val="none" w:sz="0" w:space="0" w:color="auto"/>
        <w:bottom w:val="none" w:sz="0" w:space="0" w:color="auto"/>
        <w:right w:val="none" w:sz="0" w:space="0" w:color="auto"/>
      </w:divBdr>
    </w:div>
    <w:div w:id="1656258270">
      <w:bodyDiv w:val="1"/>
      <w:marLeft w:val="0"/>
      <w:marRight w:val="0"/>
      <w:marTop w:val="0"/>
      <w:marBottom w:val="0"/>
      <w:divBdr>
        <w:top w:val="none" w:sz="0" w:space="0" w:color="auto"/>
        <w:left w:val="none" w:sz="0" w:space="0" w:color="auto"/>
        <w:bottom w:val="none" w:sz="0" w:space="0" w:color="auto"/>
        <w:right w:val="none" w:sz="0" w:space="0" w:color="auto"/>
      </w:divBdr>
    </w:div>
    <w:div w:id="1674339806">
      <w:bodyDiv w:val="1"/>
      <w:marLeft w:val="0"/>
      <w:marRight w:val="0"/>
      <w:marTop w:val="0"/>
      <w:marBottom w:val="0"/>
      <w:divBdr>
        <w:top w:val="none" w:sz="0" w:space="0" w:color="auto"/>
        <w:left w:val="none" w:sz="0" w:space="0" w:color="auto"/>
        <w:bottom w:val="none" w:sz="0" w:space="0" w:color="auto"/>
        <w:right w:val="none" w:sz="0" w:space="0" w:color="auto"/>
      </w:divBdr>
    </w:div>
    <w:div w:id="1798454567">
      <w:bodyDiv w:val="1"/>
      <w:marLeft w:val="0"/>
      <w:marRight w:val="0"/>
      <w:marTop w:val="0"/>
      <w:marBottom w:val="0"/>
      <w:divBdr>
        <w:top w:val="none" w:sz="0" w:space="0" w:color="auto"/>
        <w:left w:val="none" w:sz="0" w:space="0" w:color="auto"/>
        <w:bottom w:val="none" w:sz="0" w:space="0" w:color="auto"/>
        <w:right w:val="none" w:sz="0" w:space="0" w:color="auto"/>
      </w:divBdr>
    </w:div>
    <w:div w:id="1939825541">
      <w:bodyDiv w:val="1"/>
      <w:marLeft w:val="0"/>
      <w:marRight w:val="0"/>
      <w:marTop w:val="0"/>
      <w:marBottom w:val="0"/>
      <w:divBdr>
        <w:top w:val="none" w:sz="0" w:space="0" w:color="auto"/>
        <w:left w:val="none" w:sz="0" w:space="0" w:color="auto"/>
        <w:bottom w:val="none" w:sz="0" w:space="0" w:color="auto"/>
        <w:right w:val="none" w:sz="0" w:space="0" w:color="auto"/>
      </w:divBdr>
    </w:div>
    <w:div w:id="1940678401">
      <w:bodyDiv w:val="1"/>
      <w:marLeft w:val="0"/>
      <w:marRight w:val="0"/>
      <w:marTop w:val="0"/>
      <w:marBottom w:val="0"/>
      <w:divBdr>
        <w:top w:val="none" w:sz="0" w:space="0" w:color="auto"/>
        <w:left w:val="none" w:sz="0" w:space="0" w:color="auto"/>
        <w:bottom w:val="none" w:sz="0" w:space="0" w:color="auto"/>
        <w:right w:val="none" w:sz="0" w:space="0" w:color="auto"/>
      </w:divBdr>
    </w:div>
    <w:div w:id="2001612882">
      <w:bodyDiv w:val="1"/>
      <w:marLeft w:val="0"/>
      <w:marRight w:val="0"/>
      <w:marTop w:val="0"/>
      <w:marBottom w:val="0"/>
      <w:divBdr>
        <w:top w:val="none" w:sz="0" w:space="0" w:color="auto"/>
        <w:left w:val="none" w:sz="0" w:space="0" w:color="auto"/>
        <w:bottom w:val="none" w:sz="0" w:space="0" w:color="auto"/>
        <w:right w:val="none" w:sz="0" w:space="0" w:color="auto"/>
      </w:divBdr>
    </w:div>
    <w:div w:id="2038895686">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968797">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4.jpg"/><Relationship Id="rId26" Type="http://schemas.openxmlformats.org/officeDocument/2006/relationships/hyperlink" Target="https://www.food.gov.uk/about-us/privacy-notice-for-participants-in-fsa-research-projects" TargetMode="External"/><Relationship Id="rId39" Type="http://schemas.openxmlformats.org/officeDocument/2006/relationships/hyperlink" Target="http://www.facebook.com/FoodStandardsAgency" TargetMode="External"/><Relationship Id="rId21" Type="http://schemas.openxmlformats.org/officeDocument/2006/relationships/image" Target="media/image7.jpeg"/><Relationship Id="rId34" Type="http://schemas.openxmlformats.org/officeDocument/2006/relationships/hyperlink" Target="mailto:psi@nationalarchives.gov.uk"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6.jpeg"/><Relationship Id="rId29" Type="http://schemas.openxmlformats.org/officeDocument/2006/relationships/hyperlink" Target="mailto:fsaschemesurvey@iffresearch.com"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0.jpeg"/><Relationship Id="rId32" Type="http://schemas.openxmlformats.org/officeDocument/2006/relationships/hyperlink" Target="mailto:fsaschemesurvey@iffresearch.com" TargetMode="External"/><Relationship Id="rId37" Type="http://schemas.openxmlformats.org/officeDocument/2006/relationships/hyperlink" Target="https://twitter.com/foodgov" TargetMode="Externa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7.jpg"/><Relationship Id="rId28" Type="http://schemas.openxmlformats.org/officeDocument/2006/relationships/hyperlink" Target="https://www.iffresearch.com/gdpr/" TargetMode="External"/><Relationship Id="rId36" Type="http://schemas.openxmlformats.org/officeDocument/2006/relationships/image" Target="media/image8.png"/><Relationship Id="rId10" Type="http://schemas.openxmlformats.org/officeDocument/2006/relationships/webSettings" Target="webSettings.xml"/><Relationship Id="rId19" Type="http://schemas.openxmlformats.org/officeDocument/2006/relationships/image" Target="media/image5.jpg"/><Relationship Id="rId31" Type="http://schemas.openxmlformats.org/officeDocument/2006/relationships/hyperlink" Target="https://www.food.gov.uk/business-guidance/displaying-your-food-hygiene-rating-on-your-website-or-ap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ratings.food.gov.uk/" TargetMode="External"/><Relationship Id="rId22" Type="http://schemas.openxmlformats.org/officeDocument/2006/relationships/image" Target="media/image6.jpg"/><Relationship Id="rId27" Type="http://schemas.openxmlformats.org/officeDocument/2006/relationships/hyperlink" Target="mailto:fsaschemesurvey@iffresearch.com" TargetMode="External"/><Relationship Id="rId30" Type="http://schemas.openxmlformats.org/officeDocument/2006/relationships/hyperlink" Target="http://www.food.gov.uk/business-guidance/food-hygiene-ratings-for-businesses" TargetMode="External"/><Relationship Id="rId35" Type="http://schemas.openxmlformats.org/officeDocument/2006/relationships/hyperlink" Target="https://www.food.gov.uk/contact/businesses/find-details"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0.png"/><Relationship Id="rId25" Type="http://schemas.openxmlformats.org/officeDocument/2006/relationships/image" Target="media/image11.jpeg"/><Relationship Id="rId33" Type="http://schemas.openxmlformats.org/officeDocument/2006/relationships/hyperlink" Target="http://www.nationalarchives.gov.uk/doc/open-government-licence/version/3/" TargetMode="External"/><Relationship Id="rId38"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fETheme">
  <a:themeElements>
    <a:clrScheme name="FSA">
      <a:dk1>
        <a:sysClr val="windowText" lastClr="000000"/>
      </a:dk1>
      <a:lt1>
        <a:sysClr val="window" lastClr="FFFFFF"/>
      </a:lt1>
      <a:dk2>
        <a:srgbClr val="165C7D"/>
      </a:dk2>
      <a:lt2>
        <a:srgbClr val="EEECE1"/>
      </a:lt2>
      <a:accent1>
        <a:srgbClr val="006F51"/>
      </a:accent1>
      <a:accent2>
        <a:srgbClr val="6CB33F"/>
      </a:accent2>
      <a:accent3>
        <a:srgbClr val="C4D9A0"/>
      </a:accent3>
      <a:accent4>
        <a:srgbClr val="B04A5A"/>
      </a:accent4>
      <a:accent5>
        <a:srgbClr val="8B84D7"/>
      </a:accent5>
      <a:accent6>
        <a:srgbClr val="F15D22"/>
      </a:accent6>
      <a:hlink>
        <a:srgbClr val="0000FF"/>
      </a:hlink>
      <a:folHlink>
        <a:srgbClr val="800080"/>
      </a:folHlink>
    </a:clrScheme>
    <a:fontScheme name="DfE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c2d163-a1f2-4a47-92e3-628c6c2cab2b">
      <Value>10</Value>
    </TaxCatchAll>
    <ica616b3a7404338b58886c0b7dc9950 xmlns="fcc2d163-a1f2-4a47-92e3-628c6c2cab2b">
      <Terms xmlns="http://schemas.microsoft.com/office/infopath/2007/PartnerControls">
        <TermInfo xmlns="http://schemas.microsoft.com/office/infopath/2007/PartnerControls">
          <TermName xmlns="http://schemas.microsoft.com/office/infopath/2007/PartnerControls">Technical documentation</TermName>
          <TermId xmlns="http://schemas.microsoft.com/office/infopath/2007/PartnerControls">19aa97d6-5372-4b44-980b-db5e826a6c62</TermId>
        </TermInfo>
      </Terms>
    </ica616b3a7404338b58886c0b7dc9950>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FSA Document" ma:contentTypeID="0x010100C9109D892D58374095F34F4929AC79DD00BE22196158EE7943BD763055D6348D55" ma:contentTypeVersion="61" ma:contentTypeDescription="" ma:contentTypeScope="" ma:versionID="1dbb47544c8cadf1709c478fc2f0eb60">
  <xsd:schema xmlns:xsd="http://www.w3.org/2001/XMLSchema" xmlns:xs="http://www.w3.org/2001/XMLSchema" xmlns:p="http://schemas.microsoft.com/office/2006/metadata/properties" xmlns:ns2="fcc2d163-a1f2-4a47-92e3-628c6c2cab2b" targetNamespace="http://schemas.microsoft.com/office/2006/metadata/properties" ma:root="true" ma:fieldsID="53a5eb61e431b105430ebd9ebfed11c4" ns2:_="">
    <xsd:import namespace="fcc2d163-a1f2-4a47-92e3-628c6c2cab2b"/>
    <xsd:element name="properties">
      <xsd:complexType>
        <xsd:sequence>
          <xsd:element name="documentManagement">
            <xsd:complexType>
              <xsd:all>
                <xsd:element ref="ns2:ica616b3a7404338b58886c0b7dc995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2d163-a1f2-4a47-92e3-628c6c2cab2b" elementFormDefault="qualified">
    <xsd:import namespace="http://schemas.microsoft.com/office/2006/documentManagement/types"/>
    <xsd:import namespace="http://schemas.microsoft.com/office/infopath/2007/PartnerControls"/>
    <xsd:element name="ica616b3a7404338b58886c0b7dc9950" ma:index="8" nillable="true" ma:taxonomy="true" ma:internalName="ica616b3a7404338b58886c0b7dc9950" ma:taxonomyFieldName="Information_x0020_Type" ma:displayName="Information Type" ma:readOnly="false" ma:default="" ma:fieldId="{2ca616b3-a740-4338-b588-86c0b7dc9950}" ma:sspId="161f34cc-3cd5-498f-b446-325da13b7816" ma:termSetId="b45aa770-3be4-4b33-abcc-624f3eae019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20ef576-7f4e-4fdf-9e49-c605da2c2375}" ma:internalName="TaxCatchAll" ma:showField="CatchAllData" ma:web="75555623-82d0-46a4-86f8-1d20e732b5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20ef576-7f4e-4fdf-9e49-c605da2c2375}" ma:internalName="TaxCatchAllLabel" ma:readOnly="true" ma:showField="CatchAllDataLabel" ma:web="75555623-82d0-46a4-86f8-1d20e732b5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161f34cc-3cd5-498f-b446-325da13b7816" ContentTypeId="0x010100C9109D892D58374095F34F4929AC79DD" PreviousValue="false"/>
</file>

<file path=customXml/itemProps1.xml><?xml version="1.0" encoding="utf-8"?>
<ds:datastoreItem xmlns:ds="http://schemas.openxmlformats.org/officeDocument/2006/customXml" ds:itemID="{9E17DA19-37D6-4689-ADB5-F1F1C8155369}">
  <ds:schemaRefs>
    <ds:schemaRef ds:uri="http://schemas.microsoft.com/office/2006/metadata/properties"/>
    <ds:schemaRef ds:uri="http://schemas.microsoft.com/office/infopath/2007/PartnerControls"/>
    <ds:schemaRef ds:uri="fcc2d163-a1f2-4a47-92e3-628c6c2cab2b"/>
  </ds:schemaRefs>
</ds:datastoreItem>
</file>

<file path=customXml/itemProps2.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3.xml><?xml version="1.0" encoding="utf-8"?>
<ds:datastoreItem xmlns:ds="http://schemas.openxmlformats.org/officeDocument/2006/customXml" ds:itemID="{633A7ECE-F168-4C3D-B810-55F6D05B57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2d163-a1f2-4a47-92e3-628c6c2ca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D2A69-A4EF-4B8E-9D37-DA71F61A6540}">
  <ds:schemaRefs>
    <ds:schemaRef ds:uri="http://schemas.openxmlformats.org/officeDocument/2006/bibliography"/>
  </ds:schemaRefs>
</ds:datastoreItem>
</file>

<file path=customXml/itemProps5.xml><?xml version="1.0" encoding="utf-8"?>
<ds:datastoreItem xmlns:ds="http://schemas.openxmlformats.org/officeDocument/2006/customXml" ds:itemID="{807561D6-FF1F-486F-B2DB-120B3DE7A7AD}">
  <ds:schemaRefs>
    <ds:schemaRef ds:uri="http://schemas.microsoft.com/sharepoint/v3/contenttype/forms"/>
  </ds:schemaRefs>
</ds:datastoreItem>
</file>

<file path=customXml/itemProps6.xml><?xml version="1.0" encoding="utf-8"?>
<ds:datastoreItem xmlns:ds="http://schemas.openxmlformats.org/officeDocument/2006/customXml" ds:itemID="{4CD46E1B-24A9-4785-9E7C-CCFF2EA2F857}">
  <ds:schemaRefs>
    <ds:schemaRef ds:uri="Microsoft.SharePoint.Taxonomy.ContentTypeSync"/>
  </ds:schemaRefs>
</ds:datastoreItem>
</file>

<file path=docMetadata/LabelInfo.xml><?xml version="1.0" encoding="utf-8"?>
<clbl:labelList xmlns:clbl="http://schemas.microsoft.com/office/2020/mipLabelMetadata">
  <clbl:label id="{e5684f37-750b-4c63-8422-1e8c31b41e07}" enabled="1" method="Privileged" siteId="{8a1c50f9-01b7-4c8a-a6fa-90eb906f18e9}"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18088</Words>
  <Characters>103104</Characters>
  <Application>Microsoft Office Word</Application>
  <DocSecurity>0</DocSecurity>
  <Lines>859</Lines>
  <Paragraphs>241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120951</CharactersWithSpaces>
  <SharedDoc>false</SharedDoc>
  <HLinks>
    <vt:vector size="390" baseType="variant">
      <vt:variant>
        <vt:i4>4063273</vt:i4>
      </vt:variant>
      <vt:variant>
        <vt:i4>516</vt:i4>
      </vt:variant>
      <vt:variant>
        <vt:i4>0</vt:i4>
      </vt:variant>
      <vt:variant>
        <vt:i4>5</vt:i4>
      </vt:variant>
      <vt:variant>
        <vt:lpwstr>http://www.facebook.com/FoodStandardsAgency</vt:lpwstr>
      </vt:variant>
      <vt:variant>
        <vt:lpwstr/>
      </vt:variant>
      <vt:variant>
        <vt:i4>8192059</vt:i4>
      </vt:variant>
      <vt:variant>
        <vt:i4>513</vt:i4>
      </vt:variant>
      <vt:variant>
        <vt:i4>0</vt:i4>
      </vt:variant>
      <vt:variant>
        <vt:i4>5</vt:i4>
      </vt:variant>
      <vt:variant>
        <vt:lpwstr>https://twitter.com/foodgov</vt:lpwstr>
      </vt:variant>
      <vt:variant>
        <vt:lpwstr/>
      </vt:variant>
      <vt:variant>
        <vt:i4>7012455</vt:i4>
      </vt:variant>
      <vt:variant>
        <vt:i4>510</vt:i4>
      </vt:variant>
      <vt:variant>
        <vt:i4>0</vt:i4>
      </vt:variant>
      <vt:variant>
        <vt:i4>5</vt:i4>
      </vt:variant>
      <vt:variant>
        <vt:lpwstr>https://www.food.gov.uk/contact/businesses/find-details</vt:lpwstr>
      </vt:variant>
      <vt:variant>
        <vt:lpwstr/>
      </vt:variant>
      <vt:variant>
        <vt:i4>6619144</vt:i4>
      </vt:variant>
      <vt:variant>
        <vt:i4>507</vt:i4>
      </vt:variant>
      <vt:variant>
        <vt:i4>0</vt:i4>
      </vt:variant>
      <vt:variant>
        <vt:i4>5</vt:i4>
      </vt:variant>
      <vt:variant>
        <vt:lpwstr>mailto:psi@nationalarchives.gov.uk</vt:lpwstr>
      </vt:variant>
      <vt:variant>
        <vt:lpwstr/>
      </vt:variant>
      <vt:variant>
        <vt:i4>5505035</vt:i4>
      </vt:variant>
      <vt:variant>
        <vt:i4>504</vt:i4>
      </vt:variant>
      <vt:variant>
        <vt:i4>0</vt:i4>
      </vt:variant>
      <vt:variant>
        <vt:i4>5</vt:i4>
      </vt:variant>
      <vt:variant>
        <vt:lpwstr>http://www.nationalarchives.gov.uk/doc/open-government-licence/version/3/</vt:lpwstr>
      </vt:variant>
      <vt:variant>
        <vt:lpwstr/>
      </vt:variant>
      <vt:variant>
        <vt:i4>1048662</vt:i4>
      </vt:variant>
      <vt:variant>
        <vt:i4>360</vt:i4>
      </vt:variant>
      <vt:variant>
        <vt:i4>0</vt:i4>
      </vt:variant>
      <vt:variant>
        <vt:i4>5</vt:i4>
      </vt:variant>
      <vt:variant>
        <vt:lpwstr>https://ratings.food.gov.uk/</vt:lpwstr>
      </vt:variant>
      <vt:variant>
        <vt:lpwstr/>
      </vt:variant>
      <vt:variant>
        <vt:i4>1376304</vt:i4>
      </vt:variant>
      <vt:variant>
        <vt:i4>353</vt:i4>
      </vt:variant>
      <vt:variant>
        <vt:i4>0</vt:i4>
      </vt:variant>
      <vt:variant>
        <vt:i4>5</vt:i4>
      </vt:variant>
      <vt:variant>
        <vt:lpwstr/>
      </vt:variant>
      <vt:variant>
        <vt:lpwstr>_Toc223095850</vt:lpwstr>
      </vt:variant>
      <vt:variant>
        <vt:i4>1310768</vt:i4>
      </vt:variant>
      <vt:variant>
        <vt:i4>347</vt:i4>
      </vt:variant>
      <vt:variant>
        <vt:i4>0</vt:i4>
      </vt:variant>
      <vt:variant>
        <vt:i4>5</vt:i4>
      </vt:variant>
      <vt:variant>
        <vt:lpwstr/>
      </vt:variant>
      <vt:variant>
        <vt:lpwstr>_Toc223095849</vt:lpwstr>
      </vt:variant>
      <vt:variant>
        <vt:i4>1310768</vt:i4>
      </vt:variant>
      <vt:variant>
        <vt:i4>341</vt:i4>
      </vt:variant>
      <vt:variant>
        <vt:i4>0</vt:i4>
      </vt:variant>
      <vt:variant>
        <vt:i4>5</vt:i4>
      </vt:variant>
      <vt:variant>
        <vt:lpwstr/>
      </vt:variant>
      <vt:variant>
        <vt:lpwstr>_Toc223095848</vt:lpwstr>
      </vt:variant>
      <vt:variant>
        <vt:i4>1310768</vt:i4>
      </vt:variant>
      <vt:variant>
        <vt:i4>335</vt:i4>
      </vt:variant>
      <vt:variant>
        <vt:i4>0</vt:i4>
      </vt:variant>
      <vt:variant>
        <vt:i4>5</vt:i4>
      </vt:variant>
      <vt:variant>
        <vt:lpwstr/>
      </vt:variant>
      <vt:variant>
        <vt:lpwstr>_Toc223095847</vt:lpwstr>
      </vt:variant>
      <vt:variant>
        <vt:i4>1310768</vt:i4>
      </vt:variant>
      <vt:variant>
        <vt:i4>329</vt:i4>
      </vt:variant>
      <vt:variant>
        <vt:i4>0</vt:i4>
      </vt:variant>
      <vt:variant>
        <vt:i4>5</vt:i4>
      </vt:variant>
      <vt:variant>
        <vt:lpwstr/>
      </vt:variant>
      <vt:variant>
        <vt:lpwstr>_Toc223095846</vt:lpwstr>
      </vt:variant>
      <vt:variant>
        <vt:i4>1310768</vt:i4>
      </vt:variant>
      <vt:variant>
        <vt:i4>323</vt:i4>
      </vt:variant>
      <vt:variant>
        <vt:i4>0</vt:i4>
      </vt:variant>
      <vt:variant>
        <vt:i4>5</vt:i4>
      </vt:variant>
      <vt:variant>
        <vt:lpwstr/>
      </vt:variant>
      <vt:variant>
        <vt:lpwstr>_Toc223095845</vt:lpwstr>
      </vt:variant>
      <vt:variant>
        <vt:i4>1310768</vt:i4>
      </vt:variant>
      <vt:variant>
        <vt:i4>317</vt:i4>
      </vt:variant>
      <vt:variant>
        <vt:i4>0</vt:i4>
      </vt:variant>
      <vt:variant>
        <vt:i4>5</vt:i4>
      </vt:variant>
      <vt:variant>
        <vt:lpwstr/>
      </vt:variant>
      <vt:variant>
        <vt:lpwstr>_Toc223095844</vt:lpwstr>
      </vt:variant>
      <vt:variant>
        <vt:i4>1310768</vt:i4>
      </vt:variant>
      <vt:variant>
        <vt:i4>311</vt:i4>
      </vt:variant>
      <vt:variant>
        <vt:i4>0</vt:i4>
      </vt:variant>
      <vt:variant>
        <vt:i4>5</vt:i4>
      </vt:variant>
      <vt:variant>
        <vt:lpwstr/>
      </vt:variant>
      <vt:variant>
        <vt:lpwstr>_Toc223095843</vt:lpwstr>
      </vt:variant>
      <vt:variant>
        <vt:i4>1310768</vt:i4>
      </vt:variant>
      <vt:variant>
        <vt:i4>305</vt:i4>
      </vt:variant>
      <vt:variant>
        <vt:i4>0</vt:i4>
      </vt:variant>
      <vt:variant>
        <vt:i4>5</vt:i4>
      </vt:variant>
      <vt:variant>
        <vt:lpwstr/>
      </vt:variant>
      <vt:variant>
        <vt:lpwstr>_Toc223095842</vt:lpwstr>
      </vt:variant>
      <vt:variant>
        <vt:i4>1310768</vt:i4>
      </vt:variant>
      <vt:variant>
        <vt:i4>299</vt:i4>
      </vt:variant>
      <vt:variant>
        <vt:i4>0</vt:i4>
      </vt:variant>
      <vt:variant>
        <vt:i4>5</vt:i4>
      </vt:variant>
      <vt:variant>
        <vt:lpwstr/>
      </vt:variant>
      <vt:variant>
        <vt:lpwstr>_Toc223095841</vt:lpwstr>
      </vt:variant>
      <vt:variant>
        <vt:i4>1310768</vt:i4>
      </vt:variant>
      <vt:variant>
        <vt:i4>293</vt:i4>
      </vt:variant>
      <vt:variant>
        <vt:i4>0</vt:i4>
      </vt:variant>
      <vt:variant>
        <vt:i4>5</vt:i4>
      </vt:variant>
      <vt:variant>
        <vt:lpwstr/>
      </vt:variant>
      <vt:variant>
        <vt:lpwstr>_Toc223095840</vt:lpwstr>
      </vt:variant>
      <vt:variant>
        <vt:i4>1245232</vt:i4>
      </vt:variant>
      <vt:variant>
        <vt:i4>287</vt:i4>
      </vt:variant>
      <vt:variant>
        <vt:i4>0</vt:i4>
      </vt:variant>
      <vt:variant>
        <vt:i4>5</vt:i4>
      </vt:variant>
      <vt:variant>
        <vt:lpwstr/>
      </vt:variant>
      <vt:variant>
        <vt:lpwstr>_Toc223095839</vt:lpwstr>
      </vt:variant>
      <vt:variant>
        <vt:i4>1245232</vt:i4>
      </vt:variant>
      <vt:variant>
        <vt:i4>281</vt:i4>
      </vt:variant>
      <vt:variant>
        <vt:i4>0</vt:i4>
      </vt:variant>
      <vt:variant>
        <vt:i4>5</vt:i4>
      </vt:variant>
      <vt:variant>
        <vt:lpwstr/>
      </vt:variant>
      <vt:variant>
        <vt:lpwstr>_Toc223095838</vt:lpwstr>
      </vt:variant>
      <vt:variant>
        <vt:i4>1245232</vt:i4>
      </vt:variant>
      <vt:variant>
        <vt:i4>275</vt:i4>
      </vt:variant>
      <vt:variant>
        <vt:i4>0</vt:i4>
      </vt:variant>
      <vt:variant>
        <vt:i4>5</vt:i4>
      </vt:variant>
      <vt:variant>
        <vt:lpwstr/>
      </vt:variant>
      <vt:variant>
        <vt:lpwstr>_Toc223095837</vt:lpwstr>
      </vt:variant>
      <vt:variant>
        <vt:i4>1245232</vt:i4>
      </vt:variant>
      <vt:variant>
        <vt:i4>269</vt:i4>
      </vt:variant>
      <vt:variant>
        <vt:i4>0</vt:i4>
      </vt:variant>
      <vt:variant>
        <vt:i4>5</vt:i4>
      </vt:variant>
      <vt:variant>
        <vt:lpwstr/>
      </vt:variant>
      <vt:variant>
        <vt:lpwstr>_Toc223095836</vt:lpwstr>
      </vt:variant>
      <vt:variant>
        <vt:i4>1245232</vt:i4>
      </vt:variant>
      <vt:variant>
        <vt:i4>263</vt:i4>
      </vt:variant>
      <vt:variant>
        <vt:i4>0</vt:i4>
      </vt:variant>
      <vt:variant>
        <vt:i4>5</vt:i4>
      </vt:variant>
      <vt:variant>
        <vt:lpwstr/>
      </vt:variant>
      <vt:variant>
        <vt:lpwstr>_Toc223095835</vt:lpwstr>
      </vt:variant>
      <vt:variant>
        <vt:i4>1245232</vt:i4>
      </vt:variant>
      <vt:variant>
        <vt:i4>257</vt:i4>
      </vt:variant>
      <vt:variant>
        <vt:i4>0</vt:i4>
      </vt:variant>
      <vt:variant>
        <vt:i4>5</vt:i4>
      </vt:variant>
      <vt:variant>
        <vt:lpwstr/>
      </vt:variant>
      <vt:variant>
        <vt:lpwstr>_Toc223095834</vt:lpwstr>
      </vt:variant>
      <vt:variant>
        <vt:i4>1245232</vt:i4>
      </vt:variant>
      <vt:variant>
        <vt:i4>251</vt:i4>
      </vt:variant>
      <vt:variant>
        <vt:i4>0</vt:i4>
      </vt:variant>
      <vt:variant>
        <vt:i4>5</vt:i4>
      </vt:variant>
      <vt:variant>
        <vt:lpwstr/>
      </vt:variant>
      <vt:variant>
        <vt:lpwstr>_Toc223095833</vt:lpwstr>
      </vt:variant>
      <vt:variant>
        <vt:i4>1245232</vt:i4>
      </vt:variant>
      <vt:variant>
        <vt:i4>245</vt:i4>
      </vt:variant>
      <vt:variant>
        <vt:i4>0</vt:i4>
      </vt:variant>
      <vt:variant>
        <vt:i4>5</vt:i4>
      </vt:variant>
      <vt:variant>
        <vt:lpwstr/>
      </vt:variant>
      <vt:variant>
        <vt:lpwstr>_Toc223095832</vt:lpwstr>
      </vt:variant>
      <vt:variant>
        <vt:i4>1245232</vt:i4>
      </vt:variant>
      <vt:variant>
        <vt:i4>239</vt:i4>
      </vt:variant>
      <vt:variant>
        <vt:i4>0</vt:i4>
      </vt:variant>
      <vt:variant>
        <vt:i4>5</vt:i4>
      </vt:variant>
      <vt:variant>
        <vt:lpwstr/>
      </vt:variant>
      <vt:variant>
        <vt:lpwstr>_Toc223095831</vt:lpwstr>
      </vt:variant>
      <vt:variant>
        <vt:i4>1245232</vt:i4>
      </vt:variant>
      <vt:variant>
        <vt:i4>233</vt:i4>
      </vt:variant>
      <vt:variant>
        <vt:i4>0</vt:i4>
      </vt:variant>
      <vt:variant>
        <vt:i4>5</vt:i4>
      </vt:variant>
      <vt:variant>
        <vt:lpwstr/>
      </vt:variant>
      <vt:variant>
        <vt:lpwstr>_Toc223095830</vt:lpwstr>
      </vt:variant>
      <vt:variant>
        <vt:i4>1179696</vt:i4>
      </vt:variant>
      <vt:variant>
        <vt:i4>227</vt:i4>
      </vt:variant>
      <vt:variant>
        <vt:i4>0</vt:i4>
      </vt:variant>
      <vt:variant>
        <vt:i4>5</vt:i4>
      </vt:variant>
      <vt:variant>
        <vt:lpwstr/>
      </vt:variant>
      <vt:variant>
        <vt:lpwstr>_Toc223095829</vt:lpwstr>
      </vt:variant>
      <vt:variant>
        <vt:i4>1179696</vt:i4>
      </vt:variant>
      <vt:variant>
        <vt:i4>221</vt:i4>
      </vt:variant>
      <vt:variant>
        <vt:i4>0</vt:i4>
      </vt:variant>
      <vt:variant>
        <vt:i4>5</vt:i4>
      </vt:variant>
      <vt:variant>
        <vt:lpwstr/>
      </vt:variant>
      <vt:variant>
        <vt:lpwstr>_Toc223095828</vt:lpwstr>
      </vt:variant>
      <vt:variant>
        <vt:i4>1179696</vt:i4>
      </vt:variant>
      <vt:variant>
        <vt:i4>215</vt:i4>
      </vt:variant>
      <vt:variant>
        <vt:i4>0</vt:i4>
      </vt:variant>
      <vt:variant>
        <vt:i4>5</vt:i4>
      </vt:variant>
      <vt:variant>
        <vt:lpwstr/>
      </vt:variant>
      <vt:variant>
        <vt:lpwstr>_Toc223095827</vt:lpwstr>
      </vt:variant>
      <vt:variant>
        <vt:i4>1179696</vt:i4>
      </vt:variant>
      <vt:variant>
        <vt:i4>209</vt:i4>
      </vt:variant>
      <vt:variant>
        <vt:i4>0</vt:i4>
      </vt:variant>
      <vt:variant>
        <vt:i4>5</vt:i4>
      </vt:variant>
      <vt:variant>
        <vt:lpwstr/>
      </vt:variant>
      <vt:variant>
        <vt:lpwstr>_Toc223095826</vt:lpwstr>
      </vt:variant>
      <vt:variant>
        <vt:i4>1179696</vt:i4>
      </vt:variant>
      <vt:variant>
        <vt:i4>203</vt:i4>
      </vt:variant>
      <vt:variant>
        <vt:i4>0</vt:i4>
      </vt:variant>
      <vt:variant>
        <vt:i4>5</vt:i4>
      </vt:variant>
      <vt:variant>
        <vt:lpwstr/>
      </vt:variant>
      <vt:variant>
        <vt:lpwstr>_Toc223095825</vt:lpwstr>
      </vt:variant>
      <vt:variant>
        <vt:i4>1179696</vt:i4>
      </vt:variant>
      <vt:variant>
        <vt:i4>194</vt:i4>
      </vt:variant>
      <vt:variant>
        <vt:i4>0</vt:i4>
      </vt:variant>
      <vt:variant>
        <vt:i4>5</vt:i4>
      </vt:variant>
      <vt:variant>
        <vt:lpwstr/>
      </vt:variant>
      <vt:variant>
        <vt:lpwstr>_Toc223095824</vt:lpwstr>
      </vt:variant>
      <vt:variant>
        <vt:i4>1179696</vt:i4>
      </vt:variant>
      <vt:variant>
        <vt:i4>188</vt:i4>
      </vt:variant>
      <vt:variant>
        <vt:i4>0</vt:i4>
      </vt:variant>
      <vt:variant>
        <vt:i4>5</vt:i4>
      </vt:variant>
      <vt:variant>
        <vt:lpwstr/>
      </vt:variant>
      <vt:variant>
        <vt:lpwstr>_Toc223095823</vt:lpwstr>
      </vt:variant>
      <vt:variant>
        <vt:i4>1179696</vt:i4>
      </vt:variant>
      <vt:variant>
        <vt:i4>182</vt:i4>
      </vt:variant>
      <vt:variant>
        <vt:i4>0</vt:i4>
      </vt:variant>
      <vt:variant>
        <vt:i4>5</vt:i4>
      </vt:variant>
      <vt:variant>
        <vt:lpwstr/>
      </vt:variant>
      <vt:variant>
        <vt:lpwstr>_Toc223095822</vt:lpwstr>
      </vt:variant>
      <vt:variant>
        <vt:i4>1179696</vt:i4>
      </vt:variant>
      <vt:variant>
        <vt:i4>176</vt:i4>
      </vt:variant>
      <vt:variant>
        <vt:i4>0</vt:i4>
      </vt:variant>
      <vt:variant>
        <vt:i4>5</vt:i4>
      </vt:variant>
      <vt:variant>
        <vt:lpwstr/>
      </vt:variant>
      <vt:variant>
        <vt:lpwstr>_Toc223095821</vt:lpwstr>
      </vt:variant>
      <vt:variant>
        <vt:i4>1179696</vt:i4>
      </vt:variant>
      <vt:variant>
        <vt:i4>170</vt:i4>
      </vt:variant>
      <vt:variant>
        <vt:i4>0</vt:i4>
      </vt:variant>
      <vt:variant>
        <vt:i4>5</vt:i4>
      </vt:variant>
      <vt:variant>
        <vt:lpwstr/>
      </vt:variant>
      <vt:variant>
        <vt:lpwstr>_Toc223095820</vt:lpwstr>
      </vt:variant>
      <vt:variant>
        <vt:i4>1114160</vt:i4>
      </vt:variant>
      <vt:variant>
        <vt:i4>164</vt:i4>
      </vt:variant>
      <vt:variant>
        <vt:i4>0</vt:i4>
      </vt:variant>
      <vt:variant>
        <vt:i4>5</vt:i4>
      </vt:variant>
      <vt:variant>
        <vt:lpwstr/>
      </vt:variant>
      <vt:variant>
        <vt:lpwstr>_Toc223095819</vt:lpwstr>
      </vt:variant>
      <vt:variant>
        <vt:i4>1114160</vt:i4>
      </vt:variant>
      <vt:variant>
        <vt:i4>158</vt:i4>
      </vt:variant>
      <vt:variant>
        <vt:i4>0</vt:i4>
      </vt:variant>
      <vt:variant>
        <vt:i4>5</vt:i4>
      </vt:variant>
      <vt:variant>
        <vt:lpwstr/>
      </vt:variant>
      <vt:variant>
        <vt:lpwstr>_Toc223095818</vt:lpwstr>
      </vt:variant>
      <vt:variant>
        <vt:i4>1114160</vt:i4>
      </vt:variant>
      <vt:variant>
        <vt:i4>152</vt:i4>
      </vt:variant>
      <vt:variant>
        <vt:i4>0</vt:i4>
      </vt:variant>
      <vt:variant>
        <vt:i4>5</vt:i4>
      </vt:variant>
      <vt:variant>
        <vt:lpwstr/>
      </vt:variant>
      <vt:variant>
        <vt:lpwstr>_Toc223095817</vt:lpwstr>
      </vt:variant>
      <vt:variant>
        <vt:i4>1114160</vt:i4>
      </vt:variant>
      <vt:variant>
        <vt:i4>146</vt:i4>
      </vt:variant>
      <vt:variant>
        <vt:i4>0</vt:i4>
      </vt:variant>
      <vt:variant>
        <vt:i4>5</vt:i4>
      </vt:variant>
      <vt:variant>
        <vt:lpwstr/>
      </vt:variant>
      <vt:variant>
        <vt:lpwstr>_Toc223095816</vt:lpwstr>
      </vt:variant>
      <vt:variant>
        <vt:i4>1114160</vt:i4>
      </vt:variant>
      <vt:variant>
        <vt:i4>140</vt:i4>
      </vt:variant>
      <vt:variant>
        <vt:i4>0</vt:i4>
      </vt:variant>
      <vt:variant>
        <vt:i4>5</vt:i4>
      </vt:variant>
      <vt:variant>
        <vt:lpwstr/>
      </vt:variant>
      <vt:variant>
        <vt:lpwstr>_Toc223095815</vt:lpwstr>
      </vt:variant>
      <vt:variant>
        <vt:i4>1114160</vt:i4>
      </vt:variant>
      <vt:variant>
        <vt:i4>134</vt:i4>
      </vt:variant>
      <vt:variant>
        <vt:i4>0</vt:i4>
      </vt:variant>
      <vt:variant>
        <vt:i4>5</vt:i4>
      </vt:variant>
      <vt:variant>
        <vt:lpwstr/>
      </vt:variant>
      <vt:variant>
        <vt:lpwstr>_Toc223095814</vt:lpwstr>
      </vt:variant>
      <vt:variant>
        <vt:i4>1114160</vt:i4>
      </vt:variant>
      <vt:variant>
        <vt:i4>128</vt:i4>
      </vt:variant>
      <vt:variant>
        <vt:i4>0</vt:i4>
      </vt:variant>
      <vt:variant>
        <vt:i4>5</vt:i4>
      </vt:variant>
      <vt:variant>
        <vt:lpwstr/>
      </vt:variant>
      <vt:variant>
        <vt:lpwstr>_Toc223095813</vt:lpwstr>
      </vt:variant>
      <vt:variant>
        <vt:i4>1114160</vt:i4>
      </vt:variant>
      <vt:variant>
        <vt:i4>122</vt:i4>
      </vt:variant>
      <vt:variant>
        <vt:i4>0</vt:i4>
      </vt:variant>
      <vt:variant>
        <vt:i4>5</vt:i4>
      </vt:variant>
      <vt:variant>
        <vt:lpwstr/>
      </vt:variant>
      <vt:variant>
        <vt:lpwstr>_Toc223095812</vt:lpwstr>
      </vt:variant>
      <vt:variant>
        <vt:i4>1114160</vt:i4>
      </vt:variant>
      <vt:variant>
        <vt:i4>116</vt:i4>
      </vt:variant>
      <vt:variant>
        <vt:i4>0</vt:i4>
      </vt:variant>
      <vt:variant>
        <vt:i4>5</vt:i4>
      </vt:variant>
      <vt:variant>
        <vt:lpwstr/>
      </vt:variant>
      <vt:variant>
        <vt:lpwstr>_Toc223095811</vt:lpwstr>
      </vt:variant>
      <vt:variant>
        <vt:i4>1114160</vt:i4>
      </vt:variant>
      <vt:variant>
        <vt:i4>110</vt:i4>
      </vt:variant>
      <vt:variant>
        <vt:i4>0</vt:i4>
      </vt:variant>
      <vt:variant>
        <vt:i4>5</vt:i4>
      </vt:variant>
      <vt:variant>
        <vt:lpwstr/>
      </vt:variant>
      <vt:variant>
        <vt:lpwstr>_Toc223095810</vt:lpwstr>
      </vt:variant>
      <vt:variant>
        <vt:i4>1048624</vt:i4>
      </vt:variant>
      <vt:variant>
        <vt:i4>104</vt:i4>
      </vt:variant>
      <vt:variant>
        <vt:i4>0</vt:i4>
      </vt:variant>
      <vt:variant>
        <vt:i4>5</vt:i4>
      </vt:variant>
      <vt:variant>
        <vt:lpwstr/>
      </vt:variant>
      <vt:variant>
        <vt:lpwstr>_Toc223095809</vt:lpwstr>
      </vt:variant>
      <vt:variant>
        <vt:i4>1048624</vt:i4>
      </vt:variant>
      <vt:variant>
        <vt:i4>98</vt:i4>
      </vt:variant>
      <vt:variant>
        <vt:i4>0</vt:i4>
      </vt:variant>
      <vt:variant>
        <vt:i4>5</vt:i4>
      </vt:variant>
      <vt:variant>
        <vt:lpwstr/>
      </vt:variant>
      <vt:variant>
        <vt:lpwstr>_Toc223095808</vt:lpwstr>
      </vt:variant>
      <vt:variant>
        <vt:i4>1048624</vt:i4>
      </vt:variant>
      <vt:variant>
        <vt:i4>92</vt:i4>
      </vt:variant>
      <vt:variant>
        <vt:i4>0</vt:i4>
      </vt:variant>
      <vt:variant>
        <vt:i4>5</vt:i4>
      </vt:variant>
      <vt:variant>
        <vt:lpwstr/>
      </vt:variant>
      <vt:variant>
        <vt:lpwstr>_Toc223095807</vt:lpwstr>
      </vt:variant>
      <vt:variant>
        <vt:i4>1048624</vt:i4>
      </vt:variant>
      <vt:variant>
        <vt:i4>86</vt:i4>
      </vt:variant>
      <vt:variant>
        <vt:i4>0</vt:i4>
      </vt:variant>
      <vt:variant>
        <vt:i4>5</vt:i4>
      </vt:variant>
      <vt:variant>
        <vt:lpwstr/>
      </vt:variant>
      <vt:variant>
        <vt:lpwstr>_Toc223095806</vt:lpwstr>
      </vt:variant>
      <vt:variant>
        <vt:i4>1048624</vt:i4>
      </vt:variant>
      <vt:variant>
        <vt:i4>80</vt:i4>
      </vt:variant>
      <vt:variant>
        <vt:i4>0</vt:i4>
      </vt:variant>
      <vt:variant>
        <vt:i4>5</vt:i4>
      </vt:variant>
      <vt:variant>
        <vt:lpwstr/>
      </vt:variant>
      <vt:variant>
        <vt:lpwstr>_Toc223095805</vt:lpwstr>
      </vt:variant>
      <vt:variant>
        <vt:i4>1048624</vt:i4>
      </vt:variant>
      <vt:variant>
        <vt:i4>74</vt:i4>
      </vt:variant>
      <vt:variant>
        <vt:i4>0</vt:i4>
      </vt:variant>
      <vt:variant>
        <vt:i4>5</vt:i4>
      </vt:variant>
      <vt:variant>
        <vt:lpwstr/>
      </vt:variant>
      <vt:variant>
        <vt:lpwstr>_Toc223095804</vt:lpwstr>
      </vt:variant>
      <vt:variant>
        <vt:i4>1048624</vt:i4>
      </vt:variant>
      <vt:variant>
        <vt:i4>68</vt:i4>
      </vt:variant>
      <vt:variant>
        <vt:i4>0</vt:i4>
      </vt:variant>
      <vt:variant>
        <vt:i4>5</vt:i4>
      </vt:variant>
      <vt:variant>
        <vt:lpwstr/>
      </vt:variant>
      <vt:variant>
        <vt:lpwstr>_Toc223095803</vt:lpwstr>
      </vt:variant>
      <vt:variant>
        <vt:i4>1048624</vt:i4>
      </vt:variant>
      <vt:variant>
        <vt:i4>62</vt:i4>
      </vt:variant>
      <vt:variant>
        <vt:i4>0</vt:i4>
      </vt:variant>
      <vt:variant>
        <vt:i4>5</vt:i4>
      </vt:variant>
      <vt:variant>
        <vt:lpwstr/>
      </vt:variant>
      <vt:variant>
        <vt:lpwstr>_Toc223095802</vt:lpwstr>
      </vt:variant>
      <vt:variant>
        <vt:i4>1048624</vt:i4>
      </vt:variant>
      <vt:variant>
        <vt:i4>56</vt:i4>
      </vt:variant>
      <vt:variant>
        <vt:i4>0</vt:i4>
      </vt:variant>
      <vt:variant>
        <vt:i4>5</vt:i4>
      </vt:variant>
      <vt:variant>
        <vt:lpwstr/>
      </vt:variant>
      <vt:variant>
        <vt:lpwstr>_Toc223095801</vt:lpwstr>
      </vt:variant>
      <vt:variant>
        <vt:i4>1048624</vt:i4>
      </vt:variant>
      <vt:variant>
        <vt:i4>50</vt:i4>
      </vt:variant>
      <vt:variant>
        <vt:i4>0</vt:i4>
      </vt:variant>
      <vt:variant>
        <vt:i4>5</vt:i4>
      </vt:variant>
      <vt:variant>
        <vt:lpwstr/>
      </vt:variant>
      <vt:variant>
        <vt:lpwstr>_Toc223095800</vt:lpwstr>
      </vt:variant>
      <vt:variant>
        <vt:i4>1638463</vt:i4>
      </vt:variant>
      <vt:variant>
        <vt:i4>44</vt:i4>
      </vt:variant>
      <vt:variant>
        <vt:i4>0</vt:i4>
      </vt:variant>
      <vt:variant>
        <vt:i4>5</vt:i4>
      </vt:variant>
      <vt:variant>
        <vt:lpwstr/>
      </vt:variant>
      <vt:variant>
        <vt:lpwstr>_Toc223095799</vt:lpwstr>
      </vt:variant>
      <vt:variant>
        <vt:i4>1638463</vt:i4>
      </vt:variant>
      <vt:variant>
        <vt:i4>38</vt:i4>
      </vt:variant>
      <vt:variant>
        <vt:i4>0</vt:i4>
      </vt:variant>
      <vt:variant>
        <vt:i4>5</vt:i4>
      </vt:variant>
      <vt:variant>
        <vt:lpwstr/>
      </vt:variant>
      <vt:variant>
        <vt:lpwstr>_Toc223095798</vt:lpwstr>
      </vt:variant>
      <vt:variant>
        <vt:i4>1638463</vt:i4>
      </vt:variant>
      <vt:variant>
        <vt:i4>32</vt:i4>
      </vt:variant>
      <vt:variant>
        <vt:i4>0</vt:i4>
      </vt:variant>
      <vt:variant>
        <vt:i4>5</vt:i4>
      </vt:variant>
      <vt:variant>
        <vt:lpwstr/>
      </vt:variant>
      <vt:variant>
        <vt:lpwstr>_Toc223095797</vt:lpwstr>
      </vt:variant>
      <vt:variant>
        <vt:i4>1638463</vt:i4>
      </vt:variant>
      <vt:variant>
        <vt:i4>26</vt:i4>
      </vt:variant>
      <vt:variant>
        <vt:i4>0</vt:i4>
      </vt:variant>
      <vt:variant>
        <vt:i4>5</vt:i4>
      </vt:variant>
      <vt:variant>
        <vt:lpwstr/>
      </vt:variant>
      <vt:variant>
        <vt:lpwstr>_Toc223095796</vt:lpwstr>
      </vt:variant>
      <vt:variant>
        <vt:i4>1638463</vt:i4>
      </vt:variant>
      <vt:variant>
        <vt:i4>20</vt:i4>
      </vt:variant>
      <vt:variant>
        <vt:i4>0</vt:i4>
      </vt:variant>
      <vt:variant>
        <vt:i4>5</vt:i4>
      </vt:variant>
      <vt:variant>
        <vt:lpwstr/>
      </vt:variant>
      <vt:variant>
        <vt:lpwstr>_Toc223095795</vt:lpwstr>
      </vt:variant>
      <vt:variant>
        <vt:i4>1638463</vt:i4>
      </vt:variant>
      <vt:variant>
        <vt:i4>14</vt:i4>
      </vt:variant>
      <vt:variant>
        <vt:i4>0</vt:i4>
      </vt:variant>
      <vt:variant>
        <vt:i4>5</vt:i4>
      </vt:variant>
      <vt:variant>
        <vt:lpwstr/>
      </vt:variant>
      <vt:variant>
        <vt:lpwstr>_Toc223095794</vt:lpwstr>
      </vt:variant>
      <vt:variant>
        <vt:i4>1638463</vt:i4>
      </vt:variant>
      <vt:variant>
        <vt:i4>8</vt:i4>
      </vt:variant>
      <vt:variant>
        <vt:i4>0</vt:i4>
      </vt:variant>
      <vt:variant>
        <vt:i4>5</vt:i4>
      </vt:variant>
      <vt:variant>
        <vt:lpwstr/>
      </vt:variant>
      <vt:variant>
        <vt:lpwstr>_Toc223095793</vt:lpwstr>
      </vt:variant>
      <vt:variant>
        <vt:i4>1638463</vt:i4>
      </vt:variant>
      <vt:variant>
        <vt:i4>2</vt:i4>
      </vt:variant>
      <vt:variant>
        <vt:i4>0</vt:i4>
      </vt:variant>
      <vt:variant>
        <vt:i4>5</vt:i4>
      </vt:variant>
      <vt:variant>
        <vt:lpwstr/>
      </vt:variant>
      <vt:variant>
        <vt:lpwstr>_Toc223095792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Sloane Francis Grant</dc:creator>
  <cp:keywords/>
  <dc:description/>
  <cp:lastModifiedBy>Thomas Turner</cp:lastModifiedBy>
  <cp:revision>13</cp:revision>
  <dcterms:created xsi:type="dcterms:W3CDTF">2026-04-01T15:56:00Z</dcterms:created>
  <dcterms:modified xsi:type="dcterms:W3CDTF">2026-05-27T10:50:00Z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0x010100C9109D892D58374095F34F4929AC79DD00BE22196158EE7943BD763055D6348D55</vt:lpwstr>
  </property>
  <property fmtid="{D5CDD505-2E9C-101B-9397-08002B2CF9AE}" pid="3" name="Information Type">
    <vt:lpwstr>10;#Technical documentation|19aa97d6-5372-4b44-980b-db5e826a6c62</vt:lpwstr>
  </property>
  <property fmtid="{D5CDD505-2E9C-101B-9397-08002B2CF9AE}" pid="4" name="MediaServiceImageTags">
    <vt:lpwstr/>
  </property>
  <property fmtid="{D5CDD505-2E9C-101B-9397-08002B2CF9AE}" pid="5" name="Information_x0020_Type">
    <vt:lpwstr>10;#Technical documentation|19aa97d6-5372-4b44-980b-db5e826a6c62</vt:lpwstr>
  </property>
  <property fmtid="{D5CDD505-2E9C-101B-9397-08002B2CF9AE}" pid="6" name="lcf76f155ced4ddcb4097134ff3c332f">
    <vt:lpwstr/>
  </property>
</Properties>
</file>